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E42" w:rsidRPr="000C4E42" w:rsidRDefault="000C4E42" w:rsidP="000C4E42">
      <w:pPr>
        <w:pBdr>
          <w:bottom w:val="single" w:sz="6" w:space="0" w:color="CCCCCC"/>
        </w:pBdr>
        <w:shd w:val="clear" w:color="auto" w:fill="FFFFFF"/>
        <w:spacing w:after="0" w:line="276" w:lineRule="auto"/>
        <w:ind w:left="300" w:right="300"/>
        <w:jc w:val="both"/>
        <w:outlineLvl w:val="0"/>
        <w:rPr>
          <w:rFonts w:ascii="Times New Roman" w:eastAsia="Times New Roman" w:hAnsi="Times New Roman" w:cs="Times New Roman"/>
          <w:b/>
          <w:bCs/>
          <w:color w:val="333333"/>
          <w:kern w:val="36"/>
          <w:sz w:val="24"/>
          <w:szCs w:val="24"/>
          <w:lang w:val="en-US" w:eastAsia="ru-RU"/>
        </w:rPr>
      </w:pPr>
      <w:r w:rsidRPr="000C4E42">
        <w:rPr>
          <w:rFonts w:ascii="Times New Roman" w:eastAsia="Times New Roman" w:hAnsi="Times New Roman" w:cs="Times New Roman"/>
          <w:b/>
          <w:bCs/>
          <w:color w:val="333333"/>
          <w:kern w:val="36"/>
          <w:sz w:val="24"/>
          <w:szCs w:val="24"/>
          <w:lang w:val="en-US" w:eastAsia="ru-RU"/>
        </w:rPr>
        <w:t>ELECTRICAL AND ELECTRONICS ENGINEERING</w:t>
      </w:r>
    </w:p>
    <w:p w:rsidR="000C4E42" w:rsidRPr="000C4E42" w:rsidRDefault="000C4E42" w:rsidP="00FC4E14">
      <w:pPr>
        <w:spacing w:after="0" w:line="276" w:lineRule="auto"/>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br/>
      </w:r>
      <w:bookmarkStart w:id="0" w:name="_GoBack"/>
      <w:bookmarkEnd w:id="0"/>
      <w:r w:rsidR="00C71635" w:rsidRP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Electrical and electronics engineering is the largest and most diverse field of engineering. Among the most important subjects in the field are electric power and machinery, electronic cir</w:t>
      </w:r>
      <w:r w:rsidRPr="000C4E42">
        <w:rPr>
          <w:rFonts w:ascii="Times New Roman" w:eastAsia="Times New Roman" w:hAnsi="Times New Roman" w:cs="Times New Roman"/>
          <w:color w:val="424242"/>
          <w:sz w:val="24"/>
          <w:szCs w:val="24"/>
          <w:lang w:val="en-US" w:eastAsia="ru-RU"/>
        </w:rPr>
        <w:softHyphen/>
        <w:t>cuits, control systems, computer design, superconduc</w:t>
      </w:r>
      <w:r w:rsidRPr="000C4E42">
        <w:rPr>
          <w:rFonts w:ascii="Times New Roman" w:eastAsia="Times New Roman" w:hAnsi="Times New Roman" w:cs="Times New Roman"/>
          <w:color w:val="424242"/>
          <w:sz w:val="24"/>
          <w:szCs w:val="24"/>
          <w:lang w:val="en-US" w:eastAsia="ru-RU"/>
        </w:rPr>
        <w:softHyphen/>
        <w:t xml:space="preserve">tors, solid-state electronics, medical imaging systems, robotics, lasers, radar, consumer electronics, and </w:t>
      </w:r>
      <w:proofErr w:type="spellStart"/>
      <w:r w:rsidRPr="000C4E42">
        <w:rPr>
          <w:rFonts w:ascii="Times New Roman" w:eastAsia="Times New Roman" w:hAnsi="Times New Roman" w:cs="Times New Roman"/>
          <w:color w:val="424242"/>
          <w:sz w:val="24"/>
          <w:szCs w:val="24"/>
          <w:lang w:val="en-US" w:eastAsia="ru-RU"/>
        </w:rPr>
        <w:t>fibre</w:t>
      </w:r>
      <w:proofErr w:type="spellEnd"/>
      <w:r w:rsidRPr="000C4E42">
        <w:rPr>
          <w:rFonts w:ascii="Times New Roman" w:eastAsia="Times New Roman" w:hAnsi="Times New Roman" w:cs="Times New Roman"/>
          <w:color w:val="424242"/>
          <w:sz w:val="24"/>
          <w:szCs w:val="24"/>
          <w:lang w:val="en-US" w:eastAsia="ru-RU"/>
        </w:rPr>
        <w:t xml:space="preserve"> optics. Despite its diversity, electrical engineering can be di</w:t>
      </w:r>
      <w:r w:rsidRPr="000C4E42">
        <w:rPr>
          <w:rFonts w:ascii="Times New Roman" w:eastAsia="Times New Roman" w:hAnsi="Times New Roman" w:cs="Times New Roman"/>
          <w:color w:val="424242"/>
          <w:sz w:val="24"/>
          <w:szCs w:val="24"/>
          <w:lang w:val="en-US" w:eastAsia="ru-RU"/>
        </w:rPr>
        <w:softHyphen/>
        <w:t>vided into four main branches: electric power and ma</w:t>
      </w:r>
      <w:r w:rsidRPr="000C4E42">
        <w:rPr>
          <w:rFonts w:ascii="Times New Roman" w:eastAsia="Times New Roman" w:hAnsi="Times New Roman" w:cs="Times New Roman"/>
          <w:color w:val="424242"/>
          <w:sz w:val="24"/>
          <w:szCs w:val="24"/>
          <w:lang w:val="en-US" w:eastAsia="ru-RU"/>
        </w:rPr>
        <w:softHyphen/>
        <w:t>chinery, electronics, communications and control, and computers.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b/>
          <w:bCs/>
          <w:color w:val="424242"/>
          <w:sz w:val="24"/>
          <w:szCs w:val="24"/>
          <w:lang w:val="en-US" w:eastAsia="ru-RU"/>
        </w:rPr>
        <w:t>Electric Power and Machinery</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The field of electric power is concerned with the de</w:t>
      </w:r>
      <w:r w:rsidRPr="000C4E42">
        <w:rPr>
          <w:rFonts w:ascii="Times New Roman" w:eastAsia="Times New Roman" w:hAnsi="Times New Roman" w:cs="Times New Roman"/>
          <w:color w:val="424242"/>
          <w:sz w:val="24"/>
          <w:szCs w:val="24"/>
          <w:lang w:val="en-US" w:eastAsia="ru-RU"/>
        </w:rPr>
        <w:softHyphen/>
        <w:t>sign and operation of systems for generating, transmit</w:t>
      </w:r>
      <w:r w:rsidRPr="000C4E42">
        <w:rPr>
          <w:rFonts w:ascii="Times New Roman" w:eastAsia="Times New Roman" w:hAnsi="Times New Roman" w:cs="Times New Roman"/>
          <w:color w:val="424242"/>
          <w:sz w:val="24"/>
          <w:szCs w:val="24"/>
          <w:lang w:val="en-US" w:eastAsia="ru-RU"/>
        </w:rPr>
        <w:softHyphen/>
        <w:t>ting, and distributing electric power Engineers in this field have brought about several important developments since the late 1970s. One of these is the ability to trans</w:t>
      </w:r>
      <w:r w:rsidRPr="000C4E42">
        <w:rPr>
          <w:rFonts w:ascii="Times New Roman" w:eastAsia="Times New Roman" w:hAnsi="Times New Roman" w:cs="Times New Roman"/>
          <w:color w:val="424242"/>
          <w:sz w:val="24"/>
          <w:szCs w:val="24"/>
          <w:lang w:val="en-US" w:eastAsia="ru-RU"/>
        </w:rPr>
        <w:softHyphen/>
        <w:t>mit power at extremely high voltages in both the direct current (DC) and alternating current (AC) modes, reduc</w:t>
      </w:r>
      <w:r w:rsidRPr="000C4E42">
        <w:rPr>
          <w:rFonts w:ascii="Times New Roman" w:eastAsia="Times New Roman" w:hAnsi="Times New Roman" w:cs="Times New Roman"/>
          <w:color w:val="424242"/>
          <w:sz w:val="24"/>
          <w:szCs w:val="24"/>
          <w:lang w:val="en-US" w:eastAsia="ru-RU"/>
        </w:rPr>
        <w:softHyphen/>
        <w:t>ing power losses proportionately. Another is the real-time control of power generation, transmission, and dis</w:t>
      </w:r>
      <w:r w:rsidRPr="000C4E42">
        <w:rPr>
          <w:rFonts w:ascii="Times New Roman" w:eastAsia="Times New Roman" w:hAnsi="Times New Roman" w:cs="Times New Roman"/>
          <w:color w:val="424242"/>
          <w:sz w:val="24"/>
          <w:szCs w:val="24"/>
          <w:lang w:val="en-US" w:eastAsia="ru-RU"/>
        </w:rPr>
        <w:softHyphen/>
        <w:t xml:space="preserve">tribution, using computers to </w:t>
      </w:r>
      <w:proofErr w:type="spellStart"/>
      <w:r w:rsidRPr="000C4E42">
        <w:rPr>
          <w:rFonts w:ascii="Times New Roman" w:eastAsia="Times New Roman" w:hAnsi="Times New Roman" w:cs="Times New Roman"/>
          <w:color w:val="424242"/>
          <w:sz w:val="24"/>
          <w:szCs w:val="24"/>
          <w:lang w:val="en-US" w:eastAsia="ru-RU"/>
        </w:rPr>
        <w:t>analyse</w:t>
      </w:r>
      <w:proofErr w:type="spellEnd"/>
      <w:r w:rsidRPr="000C4E42">
        <w:rPr>
          <w:rFonts w:ascii="Times New Roman" w:eastAsia="Times New Roman" w:hAnsi="Times New Roman" w:cs="Times New Roman"/>
          <w:color w:val="424242"/>
          <w:sz w:val="24"/>
          <w:szCs w:val="24"/>
          <w:lang w:val="en-US" w:eastAsia="ru-RU"/>
        </w:rPr>
        <w:t xml:space="preserve"> the data fed back from the power system to a central station and thereby optimizing the efficiency of the system while it is in op</w:t>
      </w:r>
      <w:r w:rsidRPr="000C4E42">
        <w:rPr>
          <w:rFonts w:ascii="Times New Roman" w:eastAsia="Times New Roman" w:hAnsi="Times New Roman" w:cs="Times New Roman"/>
          <w:color w:val="424242"/>
          <w:sz w:val="24"/>
          <w:szCs w:val="24"/>
          <w:lang w:val="en-US" w:eastAsia="ru-RU"/>
        </w:rPr>
        <w:softHyphen/>
        <w:t>eration.</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A significant advance in the engineering of electric machinery has been the introduction of electronic con</w:t>
      </w:r>
      <w:r w:rsidRPr="000C4E42">
        <w:rPr>
          <w:rFonts w:ascii="Times New Roman" w:eastAsia="Times New Roman" w:hAnsi="Times New Roman" w:cs="Times New Roman"/>
          <w:color w:val="424242"/>
          <w:sz w:val="24"/>
          <w:szCs w:val="24"/>
          <w:lang w:val="en-US" w:eastAsia="ru-RU"/>
        </w:rPr>
        <w:softHyphen/>
        <w:t>trols that enable AC motors to run at variable speeds by adjusting the frequency of the current fed into them. DC motors have also been made to run more efficiently this way.</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b/>
          <w:bCs/>
          <w:color w:val="424242"/>
          <w:sz w:val="24"/>
          <w:szCs w:val="24"/>
          <w:lang w:val="en-US" w:eastAsia="ru-RU"/>
        </w:rPr>
        <w:t>Electronics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Electronic engineering deals with the research, de</w:t>
      </w:r>
      <w:r w:rsidRPr="000C4E42">
        <w:rPr>
          <w:rFonts w:ascii="Times New Roman" w:eastAsia="Times New Roman" w:hAnsi="Times New Roman" w:cs="Times New Roman"/>
          <w:color w:val="424242"/>
          <w:sz w:val="24"/>
          <w:szCs w:val="24"/>
          <w:lang w:val="en-US" w:eastAsia="ru-RU"/>
        </w:rPr>
        <w:softHyphen/>
        <w:t>sign, integration, and application of circuits and devices used in the transmission and processing of information. Information is now generated, transmitted, received, and stored electronically on a scale unprecedented in history, and there is every indication that the explosive rate of growth in this field will continue unabated.</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Electronic engineers design circuits to perform spe</w:t>
      </w:r>
      <w:r w:rsidRPr="000C4E42">
        <w:rPr>
          <w:rFonts w:ascii="Times New Roman" w:eastAsia="Times New Roman" w:hAnsi="Times New Roman" w:cs="Times New Roman"/>
          <w:color w:val="424242"/>
          <w:sz w:val="24"/>
          <w:szCs w:val="24"/>
          <w:lang w:val="en-US" w:eastAsia="ru-RU"/>
        </w:rPr>
        <w:softHyphen/>
        <w:t>cific tasks, such as amplifying electronic signals, add</w:t>
      </w:r>
      <w:r w:rsidRPr="000C4E42">
        <w:rPr>
          <w:rFonts w:ascii="Times New Roman" w:eastAsia="Times New Roman" w:hAnsi="Times New Roman" w:cs="Times New Roman"/>
          <w:color w:val="424242"/>
          <w:sz w:val="24"/>
          <w:szCs w:val="24"/>
          <w:lang w:val="en-US" w:eastAsia="ru-RU"/>
        </w:rPr>
        <w:softHyphen/>
        <w:t>ing binary numbers, and demodulating radio signals to recover the information they carry. Circuits are also used to generate waveforms useful for synchronization and timing, as in television, and for correcting errors in dig</w:t>
      </w:r>
      <w:r w:rsidRPr="000C4E42">
        <w:rPr>
          <w:rFonts w:ascii="Times New Roman" w:eastAsia="Times New Roman" w:hAnsi="Times New Roman" w:cs="Times New Roman"/>
          <w:color w:val="424242"/>
          <w:sz w:val="24"/>
          <w:szCs w:val="24"/>
          <w:lang w:val="en-US" w:eastAsia="ru-RU"/>
        </w:rPr>
        <w:softHyphen/>
        <w:t>ital information, as in telecommunications.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Prior to the 1960s, circuits consisted of separate elec</w:t>
      </w:r>
      <w:r w:rsidRPr="000C4E42">
        <w:rPr>
          <w:rFonts w:ascii="Times New Roman" w:eastAsia="Times New Roman" w:hAnsi="Times New Roman" w:cs="Times New Roman"/>
          <w:color w:val="424242"/>
          <w:sz w:val="24"/>
          <w:szCs w:val="24"/>
          <w:lang w:val="en-US" w:eastAsia="ru-RU"/>
        </w:rPr>
        <w:softHyphen/>
        <w:t>tronic devices — resistors, capacitors, inductors, and vacuum tubes — assembled on a chassis and connected by wires to form a bulky package. The electronics revo</w:t>
      </w:r>
      <w:r w:rsidRPr="000C4E42">
        <w:rPr>
          <w:rFonts w:ascii="Times New Roman" w:eastAsia="Times New Roman" w:hAnsi="Times New Roman" w:cs="Times New Roman"/>
          <w:color w:val="424242"/>
          <w:sz w:val="24"/>
          <w:szCs w:val="24"/>
          <w:lang w:val="en-US" w:eastAsia="ru-RU"/>
        </w:rPr>
        <w:softHyphen/>
        <w:t>lution of the 1970s and 1980s set the trend towards inte</w:t>
      </w:r>
      <w:r w:rsidRPr="000C4E42">
        <w:rPr>
          <w:rFonts w:ascii="Times New Roman" w:eastAsia="Times New Roman" w:hAnsi="Times New Roman" w:cs="Times New Roman"/>
          <w:color w:val="424242"/>
          <w:sz w:val="24"/>
          <w:szCs w:val="24"/>
          <w:lang w:val="en-US" w:eastAsia="ru-RU"/>
        </w:rPr>
        <w:softHyphen/>
        <w:t>grating electronic devices on a single tiny chip of silicon or some other semi-conductive material. The complex task of manufacturing these chips uses the most advanced technology, including computers, electron-beam lithog</w:t>
      </w:r>
      <w:r w:rsidRPr="000C4E42">
        <w:rPr>
          <w:rFonts w:ascii="Times New Roman" w:eastAsia="Times New Roman" w:hAnsi="Times New Roman" w:cs="Times New Roman"/>
          <w:color w:val="424242"/>
          <w:sz w:val="24"/>
          <w:szCs w:val="24"/>
          <w:lang w:val="en-US" w:eastAsia="ru-RU"/>
        </w:rPr>
        <w:softHyphen/>
        <w:t>raphy, micro-manipulators, ion-beam implantation, and ultraclean environments.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b/>
          <w:bCs/>
          <w:color w:val="424242"/>
          <w:sz w:val="24"/>
          <w:szCs w:val="24"/>
          <w:lang w:val="en-US" w:eastAsia="ru-RU"/>
        </w:rPr>
        <w:t>Communications and Control</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Engineers work on control systems ranging from the everyday, passenger-actuated, such as those that run a lift, to the exotic, such as systems for keeping spacecraft on course. Control systems are used extensively in air</w:t>
      </w:r>
      <w:r w:rsidRPr="000C4E42">
        <w:rPr>
          <w:rFonts w:ascii="Times New Roman" w:eastAsia="Times New Roman" w:hAnsi="Times New Roman" w:cs="Times New Roman"/>
          <w:color w:val="424242"/>
          <w:sz w:val="24"/>
          <w:szCs w:val="24"/>
          <w:lang w:val="en-US" w:eastAsia="ru-RU"/>
        </w:rPr>
        <w:softHyphen/>
        <w:t>craft and ships, in military fire-control systems, in power transmission and distribution, in automated manufac</w:t>
      </w:r>
      <w:r w:rsidRPr="000C4E42">
        <w:rPr>
          <w:rFonts w:ascii="Times New Roman" w:eastAsia="Times New Roman" w:hAnsi="Times New Roman" w:cs="Times New Roman"/>
          <w:color w:val="424242"/>
          <w:sz w:val="24"/>
          <w:szCs w:val="24"/>
          <w:lang w:val="en-US" w:eastAsia="ru-RU"/>
        </w:rPr>
        <w:softHyphen/>
        <w:t>turing, and in robotics.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b/>
          <w:bCs/>
          <w:color w:val="424242"/>
          <w:sz w:val="24"/>
          <w:szCs w:val="24"/>
          <w:lang w:val="en-US" w:eastAsia="ru-RU"/>
        </w:rPr>
        <w:t>Computers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lastRenderedPageBreak/>
        <w:t>Computer engineering is now the most rapidly grow</w:t>
      </w:r>
      <w:r w:rsidRPr="000C4E42">
        <w:rPr>
          <w:rFonts w:ascii="Times New Roman" w:eastAsia="Times New Roman" w:hAnsi="Times New Roman" w:cs="Times New Roman"/>
          <w:color w:val="424242"/>
          <w:sz w:val="24"/>
          <w:szCs w:val="24"/>
          <w:lang w:val="en-US" w:eastAsia="ru-RU"/>
        </w:rPr>
        <w:softHyphen/>
        <w:t>ing field. The electronics of computers involve engineers in design and manufacture of memory systems, of cen</w:t>
      </w:r>
      <w:r w:rsidRPr="000C4E42">
        <w:rPr>
          <w:rFonts w:ascii="Times New Roman" w:eastAsia="Times New Roman" w:hAnsi="Times New Roman" w:cs="Times New Roman"/>
          <w:color w:val="424242"/>
          <w:sz w:val="24"/>
          <w:szCs w:val="24"/>
          <w:lang w:val="en-US" w:eastAsia="ru-RU"/>
        </w:rPr>
        <w:softHyphen/>
        <w:t>tral processing units, and of peripheral devices. The field of computer science is closely related to computer engi</w:t>
      </w:r>
      <w:r w:rsidRPr="000C4E42">
        <w:rPr>
          <w:rFonts w:ascii="Times New Roman" w:eastAsia="Times New Roman" w:hAnsi="Times New Roman" w:cs="Times New Roman"/>
          <w:color w:val="424242"/>
          <w:sz w:val="24"/>
          <w:szCs w:val="24"/>
          <w:lang w:val="en-US" w:eastAsia="ru-RU"/>
        </w:rPr>
        <w:softHyphen/>
        <w:t xml:space="preserve">neering; however, the task of making computers more «intelligent» (artificial intelligence), through creation of sophisticated programs or development of </w:t>
      </w:r>
      <w:proofErr w:type="gramStart"/>
      <w:r w:rsidRPr="000C4E42">
        <w:rPr>
          <w:rFonts w:ascii="Times New Roman" w:eastAsia="Times New Roman" w:hAnsi="Times New Roman" w:cs="Times New Roman"/>
          <w:color w:val="424242"/>
          <w:sz w:val="24"/>
          <w:szCs w:val="24"/>
          <w:lang w:val="en-US" w:eastAsia="ru-RU"/>
        </w:rPr>
        <w:t>higher level</w:t>
      </w:r>
      <w:proofErr w:type="gramEnd"/>
      <w:r w:rsidRPr="000C4E42">
        <w:rPr>
          <w:rFonts w:ascii="Times New Roman" w:eastAsia="Times New Roman" w:hAnsi="Times New Roman" w:cs="Times New Roman"/>
          <w:color w:val="424242"/>
          <w:sz w:val="24"/>
          <w:szCs w:val="24"/>
          <w:lang w:val="en-US" w:eastAsia="ru-RU"/>
        </w:rPr>
        <w:t xml:space="preserve"> machine languages or other means, is generally regarded as the aim of computer science.</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One current trend in computer engineering is micro</w:t>
      </w:r>
      <w:r w:rsidRPr="000C4E42">
        <w:rPr>
          <w:rFonts w:ascii="Times New Roman" w:eastAsia="Times New Roman" w:hAnsi="Times New Roman" w:cs="Times New Roman"/>
          <w:color w:val="424242"/>
          <w:sz w:val="24"/>
          <w:szCs w:val="24"/>
          <w:lang w:val="en-US" w:eastAsia="ru-RU"/>
        </w:rPr>
        <w:softHyphen/>
        <w:t>miniaturization. Engineers try to place greater and greater numbers of circuit elements onto smaller and</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smaller chips. Another trend is towards increasing the speed of computer operations through the use of parallel processors and superconducting materials.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b/>
          <w:bCs/>
          <w:color w:val="424242"/>
          <w:sz w:val="24"/>
          <w:szCs w:val="24"/>
          <w:lang w:val="en-US" w:eastAsia="ru-RU"/>
        </w:rPr>
        <w:t>HARDWARE</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What is hardware? Webster's dictionary gives us the following definition of the hardware —</w:t>
      </w:r>
      <w:proofErr w:type="spellStart"/>
      <w:r w:rsidRPr="000C4E42">
        <w:rPr>
          <w:rFonts w:ascii="Times New Roman" w:eastAsia="Times New Roman" w:hAnsi="Times New Roman" w:cs="Times New Roman"/>
          <w:color w:val="424242"/>
          <w:sz w:val="24"/>
          <w:szCs w:val="24"/>
          <w:lang w:val="en-US" w:eastAsia="ru-RU"/>
        </w:rPr>
        <w:t>themechanical</w:t>
      </w:r>
      <w:proofErr w:type="spellEnd"/>
      <w:r w:rsidRPr="000C4E42">
        <w:rPr>
          <w:rFonts w:ascii="Times New Roman" w:eastAsia="Times New Roman" w:hAnsi="Times New Roman" w:cs="Times New Roman"/>
          <w:color w:val="424242"/>
          <w:sz w:val="24"/>
          <w:szCs w:val="24"/>
          <w:lang w:val="en-US" w:eastAsia="ru-RU"/>
        </w:rPr>
        <w:t>, magnetic, electronic, and electrical devices composing a computer system.</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Computer hardware can be divided into four catego</w:t>
      </w:r>
      <w:r w:rsidRPr="000C4E42">
        <w:rPr>
          <w:rFonts w:ascii="Times New Roman" w:eastAsia="Times New Roman" w:hAnsi="Times New Roman" w:cs="Times New Roman"/>
          <w:color w:val="424242"/>
          <w:sz w:val="24"/>
          <w:szCs w:val="24"/>
          <w:lang w:val="en-US" w:eastAsia="ru-RU"/>
        </w:rPr>
        <w:softHyphen/>
        <w:t>ries: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 xml:space="preserve">1. input hardware; 2. processing hardware; 3. storage hardware; </w:t>
      </w:r>
      <w:proofErr w:type="gramStart"/>
      <w:r w:rsidRPr="000C4E42">
        <w:rPr>
          <w:rFonts w:ascii="Times New Roman" w:eastAsia="Times New Roman" w:hAnsi="Times New Roman" w:cs="Times New Roman"/>
          <w:color w:val="424242"/>
          <w:sz w:val="24"/>
          <w:szCs w:val="24"/>
          <w:lang w:val="en-US" w:eastAsia="ru-RU"/>
        </w:rPr>
        <w:t>4.output</w:t>
      </w:r>
      <w:proofErr w:type="gramEnd"/>
      <w:r w:rsidRPr="000C4E42">
        <w:rPr>
          <w:rFonts w:ascii="Times New Roman" w:eastAsia="Times New Roman" w:hAnsi="Times New Roman" w:cs="Times New Roman"/>
          <w:color w:val="424242"/>
          <w:sz w:val="24"/>
          <w:szCs w:val="24"/>
          <w:lang w:val="en-US" w:eastAsia="ru-RU"/>
        </w:rPr>
        <w:t xml:space="preserve"> hardware. Some of them are presented here.</w:t>
      </w:r>
    </w:p>
    <w:p w:rsidR="000C4E42" w:rsidRPr="000C4E42" w:rsidRDefault="00FC4E14" w:rsidP="000C4E42">
      <w:pPr>
        <w:shd w:val="clear" w:color="auto" w:fill="FFFFFF"/>
        <w:spacing w:after="0" w:line="276" w:lineRule="auto"/>
        <w:ind w:left="300" w:right="300"/>
        <w:jc w:val="both"/>
        <w:rPr>
          <w:rFonts w:ascii="Times New Roman" w:eastAsia="Times New Roman" w:hAnsi="Times New Roman" w:cs="Times New Roman"/>
          <w:b/>
          <w:bCs/>
          <w:color w:val="424242"/>
          <w:sz w:val="24"/>
          <w:szCs w:val="24"/>
          <w:lang w:val="en-US" w:eastAsia="ru-RU"/>
        </w:rPr>
      </w:pPr>
      <w:r w:rsidRPr="000C4E42">
        <w:rPr>
          <w:rFonts w:ascii="Times New Roman" w:eastAsia="Times New Roman" w:hAnsi="Times New Roman" w:cs="Times New Roman"/>
          <w:b/>
          <w:bCs/>
          <w:color w:val="424242"/>
          <w:sz w:val="24"/>
          <w:szCs w:val="24"/>
          <w:lang w:val="en-US" w:eastAsia="ru-RU"/>
        </w:rPr>
        <w:t> Machine-Tools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Machine-tools are used to</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shape metals and other materials. The material to be shaped is called the</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 xml:space="preserve">workpiece, </w:t>
      </w:r>
      <w:proofErr w:type="gramStart"/>
      <w:r w:rsidRPr="000C4E42">
        <w:rPr>
          <w:rFonts w:ascii="Times New Roman" w:eastAsia="Times New Roman" w:hAnsi="Times New Roman" w:cs="Times New Roman"/>
          <w:color w:val="424242"/>
          <w:sz w:val="24"/>
          <w:szCs w:val="24"/>
          <w:lang w:val="en-US" w:eastAsia="ru-RU"/>
        </w:rPr>
        <w:t>Most</w:t>
      </w:r>
      <w:proofErr w:type="gramEnd"/>
      <w:r w:rsidRPr="000C4E42">
        <w:rPr>
          <w:rFonts w:ascii="Times New Roman" w:eastAsia="Times New Roman" w:hAnsi="Times New Roman" w:cs="Times New Roman"/>
          <w:color w:val="424242"/>
          <w:sz w:val="24"/>
          <w:szCs w:val="24"/>
          <w:lang w:val="en-US" w:eastAsia="ru-RU"/>
        </w:rPr>
        <w:t xml:space="preserve"> machine-tools are </w:t>
      </w:r>
      <w:r w:rsidR="00C71635">
        <w:rPr>
          <w:rFonts w:ascii="Times New Roman" w:eastAsia="Times New Roman" w:hAnsi="Times New Roman" w:cs="Times New Roman"/>
          <w:color w:val="424242"/>
          <w:sz w:val="24"/>
          <w:szCs w:val="24"/>
          <w:lang w:val="en-US" w:eastAsia="ru-RU"/>
        </w:rPr>
        <w:t>p</w:t>
      </w:r>
      <w:r w:rsidRPr="000C4E42">
        <w:rPr>
          <w:rFonts w:ascii="Times New Roman" w:eastAsia="Times New Roman" w:hAnsi="Times New Roman" w:cs="Times New Roman"/>
          <w:color w:val="424242"/>
          <w:sz w:val="24"/>
          <w:szCs w:val="24"/>
          <w:lang w:val="en-US" w:eastAsia="ru-RU"/>
        </w:rPr>
        <w:t>owe</w:t>
      </w:r>
      <w:r w:rsidR="00C71635">
        <w:rPr>
          <w:rFonts w:ascii="Times New Roman" w:eastAsia="Times New Roman" w:hAnsi="Times New Roman" w:cs="Times New Roman"/>
          <w:color w:val="424242"/>
          <w:sz w:val="24"/>
          <w:szCs w:val="24"/>
          <w:lang w:val="en-US" w:eastAsia="ru-RU"/>
        </w:rPr>
        <w:t>r e</w:t>
      </w:r>
      <w:r w:rsidRPr="000C4E42">
        <w:rPr>
          <w:rFonts w:ascii="Times New Roman" w:eastAsia="Times New Roman" w:hAnsi="Times New Roman" w:cs="Times New Roman"/>
          <w:color w:val="424242"/>
          <w:sz w:val="24"/>
          <w:szCs w:val="24"/>
          <w:lang w:val="en-US" w:eastAsia="ru-RU"/>
        </w:rPr>
        <w:t>lectrically</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driven. Machine-tools with electrical drive are faster and more</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accurate than hand tools: they were an important element in the</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development of mass-production processes, as they allowed individual parts to be made in large numbers so as to be</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interchangeable.</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All machine-tools have</w:t>
      </w:r>
      <w:r w:rsidR="00FC4E14">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facilities for holding both the workpiece and the tool, and for accurately controlling the movement of the cutting tool</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relative to the workpiece. Most machining operations generate large</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amounts of heat, and use cooling</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fluids (usually a mixture of water and oils) for cooling and</w:t>
      </w:r>
      <w:r w:rsidR="00FC4E14">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lubrication.</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Machine-tools usually work materials mechanically but other machining methods have been developed lately. They include chemical machining,</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spark erosion to machine very hard materials to any shape by means of a continuous high-voltage</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spark (discharge) between an electrode and a workpiece. Other machining methods include</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drilling using ultrasound, and cutting</w:t>
      </w:r>
      <w:r w:rsidR="00FC4E14">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by means of a lase</w:t>
      </w:r>
      <w:r w:rsidR="00FC4E14">
        <w:rPr>
          <w:rFonts w:ascii="Times New Roman" w:eastAsia="Times New Roman" w:hAnsi="Times New Roman" w:cs="Times New Roman"/>
          <w:color w:val="424242"/>
          <w:sz w:val="24"/>
          <w:szCs w:val="24"/>
          <w:lang w:val="en-US" w:eastAsia="ru-RU"/>
        </w:rPr>
        <w:t xml:space="preserve"> </w:t>
      </w:r>
      <w:proofErr w:type="spellStart"/>
      <w:r w:rsidRPr="000C4E42">
        <w:rPr>
          <w:rFonts w:ascii="Times New Roman" w:eastAsia="Times New Roman" w:hAnsi="Times New Roman" w:cs="Times New Roman"/>
          <w:color w:val="424242"/>
          <w:sz w:val="24"/>
          <w:szCs w:val="24"/>
          <w:lang w:val="en-US" w:eastAsia="ru-RU"/>
        </w:rPr>
        <w:t>rbeam</w:t>
      </w:r>
      <w:proofErr w:type="spellEnd"/>
      <w:r w:rsidRPr="000C4E42">
        <w:rPr>
          <w:rFonts w:ascii="Times New Roman" w:eastAsia="Times New Roman" w:hAnsi="Times New Roman" w:cs="Times New Roman"/>
          <w:color w:val="424242"/>
          <w:sz w:val="24"/>
          <w:szCs w:val="24"/>
          <w:lang w:val="en-US" w:eastAsia="ru-RU"/>
        </w:rPr>
        <w:t>. Numerical control of machine-tools and</w:t>
      </w:r>
      <w:r w:rsidR="00C71635">
        <w:rPr>
          <w:rFonts w:ascii="Times New Roman" w:eastAsia="Times New Roman" w:hAnsi="Times New Roman" w:cs="Times New Roman"/>
          <w:color w:val="424242"/>
          <w:sz w:val="24"/>
          <w:szCs w:val="24"/>
          <w:lang w:val="en-US" w:eastAsia="ru-RU"/>
        </w:rPr>
        <w:t xml:space="preserve"> </w:t>
      </w:r>
      <w:r w:rsidRPr="000C4E42">
        <w:rPr>
          <w:rFonts w:ascii="Times New Roman" w:eastAsia="Times New Roman" w:hAnsi="Times New Roman" w:cs="Times New Roman"/>
          <w:color w:val="424242"/>
          <w:sz w:val="24"/>
          <w:szCs w:val="24"/>
          <w:lang w:val="en-US" w:eastAsia="ru-RU"/>
        </w:rPr>
        <w:t xml:space="preserve">flexible manufacturing systems have made it possible for complete systems of machine-tools to be used flexibly for the manufacture of </w:t>
      </w:r>
      <w:proofErr w:type="spellStart"/>
      <w:r w:rsidRPr="000C4E42">
        <w:rPr>
          <w:rFonts w:ascii="Times New Roman" w:eastAsia="Times New Roman" w:hAnsi="Times New Roman" w:cs="Times New Roman"/>
          <w:color w:val="424242"/>
          <w:sz w:val="24"/>
          <w:szCs w:val="24"/>
          <w:lang w:val="en-US" w:eastAsia="ru-RU"/>
        </w:rPr>
        <w:t>arange</w:t>
      </w:r>
      <w:proofErr w:type="spellEnd"/>
      <w:r w:rsidRPr="000C4E42">
        <w:rPr>
          <w:rFonts w:ascii="Times New Roman" w:eastAsia="Times New Roman" w:hAnsi="Times New Roman" w:cs="Times New Roman"/>
          <w:color w:val="424242"/>
          <w:sz w:val="24"/>
          <w:szCs w:val="24"/>
          <w:lang w:val="en-US" w:eastAsia="ru-RU"/>
        </w:rPr>
        <w:t xml:space="preserve"> of products.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eastAsia="ru-RU"/>
        </w:rPr>
      </w:pPr>
      <w:r w:rsidRPr="000C4E42">
        <w:rPr>
          <w:rFonts w:ascii="Times New Roman" w:eastAsia="Times New Roman" w:hAnsi="Times New Roman" w:cs="Times New Roman"/>
          <w:b/>
          <w:bCs/>
          <w:color w:val="424242"/>
          <w:sz w:val="24"/>
          <w:szCs w:val="24"/>
          <w:lang w:eastAsia="ru-RU"/>
        </w:rPr>
        <w:t>ELECTRIC POWER PLANTS.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Electric power is generated at electric power plants. The main unit of an electric power plant comprises a prime mover and the generator which it rotates.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In order to actuate the prime mover energy is required. Many different sources of energy are in use nowadays. To these sources belong heat obtained by burning fuels, pressure due to the flow of air (wind), solar heat, etc.</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According to the kind of energy used by the prime move: power plants are divided into groups. Thermal, hydraulic (water-power) and wind plants form these groups. According to the kind of prime mover, electric power plants are classed as: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a) Steam turbine plants, where steam turbines serve as prime movers. The main generating units at steam turbine plants belong to the modern, high-capacity class of</w:t>
      </w:r>
      <w:r w:rsidRPr="000C4E42">
        <w:rPr>
          <w:rFonts w:ascii="Times New Roman" w:eastAsia="Times New Roman" w:hAnsi="Times New Roman" w:cs="Times New Roman"/>
          <w:color w:val="424242"/>
          <w:sz w:val="24"/>
          <w:szCs w:val="24"/>
          <w:lang w:val="en-US" w:eastAsia="ru-RU"/>
        </w:rPr>
        <w:br/>
        <w:t>power plants.</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lastRenderedPageBreak/>
        <w:t>b) Steam engine plants, in which the prime mover is a piston-type steam engine.</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Nowadays no large generating plants of industrial importance are constructed with such prime movers. They are used only for local power supply.</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c) Diesel-engine plants; in them diesel internal combustion engines are installed. These plants are also of small capacity, they are employed for local power supply.</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d) Hydroelectric power plants employ water turbines as prime movers. Therefore</w:t>
      </w:r>
      <w:r w:rsidR="00FC4E14">
        <w:rPr>
          <w:rFonts w:ascii="Times New Roman" w:eastAsia="Times New Roman" w:hAnsi="Times New Roman" w:cs="Times New Roman"/>
          <w:color w:val="424242"/>
          <w:sz w:val="24"/>
          <w:szCs w:val="24"/>
          <w:lang w:val="en-US" w:eastAsia="ru-RU"/>
        </w:rPr>
        <w:t>,</w:t>
      </w:r>
      <w:r w:rsidRPr="000C4E42">
        <w:rPr>
          <w:rFonts w:ascii="Times New Roman" w:eastAsia="Times New Roman" w:hAnsi="Times New Roman" w:cs="Times New Roman"/>
          <w:color w:val="424242"/>
          <w:sz w:val="24"/>
          <w:szCs w:val="24"/>
          <w:lang w:val="en-US" w:eastAsia="ru-RU"/>
        </w:rPr>
        <w:t xml:space="preserve"> they are called </w:t>
      </w:r>
      <w:proofErr w:type="spellStart"/>
      <w:r w:rsidRPr="000C4E42">
        <w:rPr>
          <w:rFonts w:ascii="Times New Roman" w:eastAsia="Times New Roman" w:hAnsi="Times New Roman" w:cs="Times New Roman"/>
          <w:color w:val="424242"/>
          <w:sz w:val="24"/>
          <w:szCs w:val="24"/>
          <w:lang w:val="en-US" w:eastAsia="ru-RU"/>
        </w:rPr>
        <w:t>hydroturbine</w:t>
      </w:r>
      <w:proofErr w:type="spellEnd"/>
      <w:r w:rsidRPr="000C4E42">
        <w:rPr>
          <w:rFonts w:ascii="Times New Roman" w:eastAsia="Times New Roman" w:hAnsi="Times New Roman" w:cs="Times New Roman"/>
          <w:color w:val="424242"/>
          <w:sz w:val="24"/>
          <w:szCs w:val="24"/>
          <w:lang w:val="en-US" w:eastAsia="ru-RU"/>
        </w:rPr>
        <w:t xml:space="preserve"> plants. Their main generating unit is the </w:t>
      </w:r>
      <w:proofErr w:type="spellStart"/>
      <w:r w:rsidRPr="000C4E42">
        <w:rPr>
          <w:rFonts w:ascii="Times New Roman" w:eastAsia="Times New Roman" w:hAnsi="Times New Roman" w:cs="Times New Roman"/>
          <w:color w:val="424242"/>
          <w:sz w:val="24"/>
          <w:szCs w:val="24"/>
          <w:lang w:val="en-US" w:eastAsia="ru-RU"/>
        </w:rPr>
        <w:t>hydrogenerator</w:t>
      </w:r>
      <w:proofErr w:type="spellEnd"/>
      <w:r w:rsidRPr="000C4E42">
        <w:rPr>
          <w:rFonts w:ascii="Times New Roman" w:eastAsia="Times New Roman" w:hAnsi="Times New Roman" w:cs="Times New Roman"/>
          <w:color w:val="424242"/>
          <w:sz w:val="24"/>
          <w:szCs w:val="24"/>
          <w:lang w:val="en-US" w:eastAsia="ru-RU"/>
        </w:rPr>
        <w:t>.</w:t>
      </w:r>
    </w:p>
    <w:p w:rsidR="000C4E42" w:rsidRPr="000C4E42" w:rsidRDefault="000C4E42" w:rsidP="000C4E42">
      <w:pPr>
        <w:shd w:val="clear" w:color="auto" w:fill="FFFFFF"/>
        <w:spacing w:after="0" w:line="276" w:lineRule="auto"/>
        <w:ind w:left="300" w:right="300"/>
        <w:jc w:val="both"/>
        <w:rPr>
          <w:rFonts w:ascii="Times New Roman" w:eastAsia="Times New Roman" w:hAnsi="Times New Roman" w:cs="Times New Roman"/>
          <w:color w:val="424242"/>
          <w:sz w:val="24"/>
          <w:szCs w:val="24"/>
          <w:lang w:val="en-US" w:eastAsia="ru-RU"/>
        </w:rPr>
      </w:pPr>
      <w:r w:rsidRPr="000C4E42">
        <w:rPr>
          <w:rFonts w:ascii="Times New Roman" w:eastAsia="Times New Roman" w:hAnsi="Times New Roman" w:cs="Times New Roman"/>
          <w:color w:val="424242"/>
          <w:sz w:val="24"/>
          <w:szCs w:val="24"/>
          <w:lang w:val="en-US" w:eastAsia="ru-RU"/>
        </w:rPr>
        <w:t>Modern wind-electric power plants utilize various turbines: these plants as well as the small capacity hydroelectric power plants are widely used in agriculture.</w:t>
      </w:r>
    </w:p>
    <w:p w:rsidR="00996943" w:rsidRPr="000C4E42" w:rsidRDefault="00996943" w:rsidP="000C4E42">
      <w:pPr>
        <w:spacing w:after="0" w:line="276" w:lineRule="auto"/>
        <w:jc w:val="both"/>
        <w:rPr>
          <w:rFonts w:ascii="Times New Roman" w:hAnsi="Times New Roman" w:cs="Times New Roman"/>
          <w:sz w:val="24"/>
          <w:szCs w:val="24"/>
          <w:lang w:val="en-US"/>
        </w:rPr>
      </w:pPr>
    </w:p>
    <w:sectPr w:rsidR="00996943" w:rsidRPr="000C4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42"/>
    <w:rsid w:val="00015624"/>
    <w:rsid w:val="000C4E42"/>
    <w:rsid w:val="00996943"/>
    <w:rsid w:val="00C71635"/>
    <w:rsid w:val="00E43B4F"/>
    <w:rsid w:val="00FC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74DF"/>
  <w15:chartTrackingRefBased/>
  <w15:docId w15:val="{A5A1C408-7A18-40AF-8B20-BDE48431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C4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E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4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3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newuser-44@outlook.com</dc:creator>
  <cp:keywords/>
  <dc:description/>
  <cp:lastModifiedBy>newuser-44@outlook.com</cp:lastModifiedBy>
  <cp:revision>1</cp:revision>
  <dcterms:created xsi:type="dcterms:W3CDTF">2020-10-05T07:24:00Z</dcterms:created>
  <dcterms:modified xsi:type="dcterms:W3CDTF">2020-10-05T07:50:00Z</dcterms:modified>
</cp:coreProperties>
</file>