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A98" w:rsidRPr="007434DD" w:rsidRDefault="008F4A98" w:rsidP="00AE572D">
      <w:pPr>
        <w:spacing w:after="0" w:line="240" w:lineRule="auto"/>
        <w:ind w:firstLine="709"/>
        <w:jc w:val="center"/>
        <w:rPr>
          <w:rFonts w:ascii="Times New Roman" w:hAnsi="Times New Roman" w:cs="Times New Roman"/>
          <w:sz w:val="28"/>
          <w:szCs w:val="28"/>
        </w:rPr>
      </w:pPr>
      <w:r w:rsidRPr="007434DD">
        <w:rPr>
          <w:rFonts w:ascii="Times New Roman" w:hAnsi="Times New Roman" w:cs="Times New Roman"/>
          <w:sz w:val="28"/>
          <w:szCs w:val="28"/>
        </w:rPr>
        <w:t>Министерство сельского хозяйства Российской Федерации</w:t>
      </w:r>
    </w:p>
    <w:p w:rsidR="008F4A98" w:rsidRPr="007434DD" w:rsidRDefault="008F4A98" w:rsidP="00AE572D">
      <w:pPr>
        <w:spacing w:after="0" w:line="240" w:lineRule="auto"/>
        <w:ind w:firstLine="709"/>
        <w:jc w:val="center"/>
        <w:rPr>
          <w:rFonts w:ascii="Times New Roman" w:hAnsi="Times New Roman" w:cs="Times New Roman"/>
          <w:sz w:val="28"/>
          <w:szCs w:val="28"/>
        </w:rPr>
      </w:pPr>
      <w:r w:rsidRPr="007434DD">
        <w:rPr>
          <w:rFonts w:ascii="Times New Roman" w:hAnsi="Times New Roman" w:cs="Times New Roman"/>
          <w:sz w:val="28"/>
          <w:szCs w:val="28"/>
        </w:rPr>
        <w:t>Департамент научно-технологической политики и образования</w:t>
      </w:r>
    </w:p>
    <w:p w:rsidR="008F4A98" w:rsidRPr="007434DD" w:rsidRDefault="008F4A98" w:rsidP="00AE572D">
      <w:pPr>
        <w:spacing w:after="0" w:line="240" w:lineRule="auto"/>
        <w:ind w:firstLine="709"/>
        <w:jc w:val="center"/>
        <w:rPr>
          <w:rFonts w:ascii="Times New Roman" w:hAnsi="Times New Roman" w:cs="Times New Roman"/>
          <w:sz w:val="28"/>
          <w:szCs w:val="28"/>
        </w:rPr>
      </w:pPr>
      <w:r w:rsidRPr="007434DD">
        <w:rPr>
          <w:rFonts w:ascii="Times New Roman" w:hAnsi="Times New Roman" w:cs="Times New Roman"/>
          <w:sz w:val="28"/>
          <w:szCs w:val="28"/>
        </w:rPr>
        <w:t>Федеральное государственное бюджетное образовательное учреждение</w:t>
      </w:r>
    </w:p>
    <w:p w:rsidR="008F4A98" w:rsidRPr="007434DD" w:rsidRDefault="00250BA1" w:rsidP="00AE572D">
      <w:pPr>
        <w:spacing w:after="0" w:line="240" w:lineRule="auto"/>
        <w:ind w:firstLine="709"/>
        <w:jc w:val="center"/>
        <w:rPr>
          <w:rFonts w:ascii="Times New Roman" w:hAnsi="Times New Roman" w:cs="Times New Roman"/>
          <w:sz w:val="28"/>
          <w:szCs w:val="28"/>
        </w:rPr>
      </w:pPr>
      <w:proofErr w:type="gramStart"/>
      <w:r>
        <w:rPr>
          <w:rFonts w:ascii="Times New Roman" w:hAnsi="Times New Roman" w:cs="Times New Roman"/>
          <w:sz w:val="28"/>
          <w:szCs w:val="28"/>
        </w:rPr>
        <w:t>высшего</w:t>
      </w:r>
      <w:proofErr w:type="gramEnd"/>
      <w:r>
        <w:rPr>
          <w:rFonts w:ascii="Times New Roman" w:hAnsi="Times New Roman" w:cs="Times New Roman"/>
          <w:sz w:val="28"/>
          <w:szCs w:val="28"/>
        </w:rPr>
        <w:t xml:space="preserve"> </w:t>
      </w:r>
      <w:r w:rsidR="008F4A98" w:rsidRPr="007434DD">
        <w:rPr>
          <w:rFonts w:ascii="Times New Roman" w:hAnsi="Times New Roman" w:cs="Times New Roman"/>
          <w:sz w:val="28"/>
          <w:szCs w:val="28"/>
        </w:rPr>
        <w:t>образования</w:t>
      </w:r>
    </w:p>
    <w:p w:rsidR="008F4A98" w:rsidRPr="007434DD" w:rsidRDefault="008F4A98" w:rsidP="00AE572D">
      <w:pPr>
        <w:spacing w:after="0" w:line="240" w:lineRule="auto"/>
        <w:ind w:firstLine="709"/>
        <w:jc w:val="center"/>
        <w:rPr>
          <w:rFonts w:ascii="Times New Roman" w:hAnsi="Times New Roman" w:cs="Times New Roman"/>
          <w:sz w:val="28"/>
          <w:szCs w:val="28"/>
        </w:rPr>
      </w:pPr>
      <w:r w:rsidRPr="007434DD">
        <w:rPr>
          <w:rFonts w:ascii="Times New Roman" w:hAnsi="Times New Roman" w:cs="Times New Roman"/>
          <w:sz w:val="28"/>
          <w:szCs w:val="28"/>
        </w:rPr>
        <w:t>«Костромская государственная сельскохозяйственная академия»</w:t>
      </w:r>
    </w:p>
    <w:p w:rsidR="005A5926" w:rsidRDefault="005A5926" w:rsidP="00AE572D">
      <w:pPr>
        <w:spacing w:after="0" w:line="240" w:lineRule="auto"/>
        <w:ind w:firstLine="709"/>
        <w:jc w:val="center"/>
        <w:rPr>
          <w:rFonts w:ascii="Times New Roman" w:hAnsi="Times New Roman" w:cs="Times New Roman"/>
          <w:sz w:val="28"/>
          <w:szCs w:val="28"/>
        </w:rPr>
      </w:pPr>
    </w:p>
    <w:p w:rsidR="008F4A98" w:rsidRPr="007434DD" w:rsidRDefault="008F4A98" w:rsidP="005A5926">
      <w:pPr>
        <w:spacing w:after="0" w:line="360" w:lineRule="auto"/>
        <w:ind w:firstLine="709"/>
        <w:rPr>
          <w:rFonts w:ascii="Times New Roman" w:hAnsi="Times New Roman" w:cs="Times New Roman"/>
          <w:sz w:val="28"/>
          <w:szCs w:val="28"/>
        </w:rPr>
      </w:pPr>
      <w:r w:rsidRPr="007434DD">
        <w:rPr>
          <w:rFonts w:ascii="Times New Roman" w:hAnsi="Times New Roman" w:cs="Times New Roman"/>
          <w:sz w:val="28"/>
          <w:szCs w:val="28"/>
        </w:rPr>
        <w:t>Факультет ветеринарной медицины и зоотехнии</w:t>
      </w:r>
    </w:p>
    <w:p w:rsidR="008F4A98" w:rsidRPr="007434DD" w:rsidRDefault="008F4A98" w:rsidP="005A5926">
      <w:pPr>
        <w:spacing w:after="0" w:line="360" w:lineRule="auto"/>
        <w:ind w:firstLine="709"/>
        <w:rPr>
          <w:rFonts w:ascii="Times New Roman" w:hAnsi="Times New Roman" w:cs="Times New Roman"/>
          <w:sz w:val="28"/>
          <w:szCs w:val="28"/>
        </w:rPr>
      </w:pPr>
      <w:r w:rsidRPr="007434DD">
        <w:rPr>
          <w:rFonts w:ascii="Times New Roman" w:hAnsi="Times New Roman" w:cs="Times New Roman"/>
          <w:sz w:val="28"/>
          <w:szCs w:val="28"/>
        </w:rPr>
        <w:t>Н</w:t>
      </w:r>
      <w:r>
        <w:rPr>
          <w:rFonts w:ascii="Times New Roman" w:hAnsi="Times New Roman" w:cs="Times New Roman"/>
          <w:sz w:val="28"/>
          <w:szCs w:val="28"/>
        </w:rPr>
        <w:t>аправление подготовки 36.03.02 Зоотехния</w:t>
      </w:r>
    </w:p>
    <w:p w:rsidR="008F4A98" w:rsidRPr="007434DD" w:rsidRDefault="008F4A98" w:rsidP="005A5926">
      <w:pPr>
        <w:spacing w:after="0" w:line="360" w:lineRule="auto"/>
        <w:ind w:firstLine="709"/>
        <w:rPr>
          <w:rFonts w:ascii="Times New Roman" w:hAnsi="Times New Roman" w:cs="Times New Roman"/>
          <w:sz w:val="28"/>
          <w:szCs w:val="28"/>
        </w:rPr>
      </w:pPr>
      <w:r w:rsidRPr="007434DD">
        <w:rPr>
          <w:rFonts w:ascii="Times New Roman" w:hAnsi="Times New Roman" w:cs="Times New Roman"/>
          <w:sz w:val="28"/>
          <w:szCs w:val="28"/>
        </w:rPr>
        <w:t>Кафедра частной зоотехнии, разведения и генетики</w:t>
      </w:r>
    </w:p>
    <w:p w:rsidR="008F4A98" w:rsidRDefault="008F4A98" w:rsidP="008F4A98">
      <w:pPr>
        <w:spacing w:after="100" w:afterAutospacing="1" w:line="240" w:lineRule="auto"/>
        <w:ind w:firstLine="709"/>
        <w:jc w:val="center"/>
        <w:rPr>
          <w:rFonts w:ascii="Times New Roman" w:hAnsi="Times New Roman" w:cs="Times New Roman"/>
          <w:sz w:val="28"/>
          <w:szCs w:val="28"/>
        </w:rPr>
      </w:pPr>
    </w:p>
    <w:p w:rsidR="00AE572D" w:rsidRDefault="00AE572D" w:rsidP="008F4A98">
      <w:pPr>
        <w:spacing w:after="100" w:afterAutospacing="1" w:line="240" w:lineRule="auto"/>
        <w:ind w:firstLine="709"/>
        <w:jc w:val="center"/>
        <w:rPr>
          <w:rFonts w:ascii="Times New Roman" w:hAnsi="Times New Roman" w:cs="Times New Roman"/>
          <w:sz w:val="28"/>
          <w:szCs w:val="28"/>
        </w:rPr>
      </w:pPr>
    </w:p>
    <w:p w:rsidR="00AE572D" w:rsidRDefault="00AE572D" w:rsidP="008F4A98">
      <w:pPr>
        <w:spacing w:after="100" w:afterAutospacing="1" w:line="240" w:lineRule="auto"/>
        <w:ind w:firstLine="709"/>
        <w:jc w:val="center"/>
        <w:rPr>
          <w:rFonts w:ascii="Times New Roman" w:hAnsi="Times New Roman" w:cs="Times New Roman"/>
          <w:sz w:val="28"/>
          <w:szCs w:val="28"/>
        </w:rPr>
      </w:pPr>
    </w:p>
    <w:p w:rsidR="00AE572D" w:rsidRPr="007434DD" w:rsidRDefault="00AE572D" w:rsidP="005A5926">
      <w:pPr>
        <w:spacing w:after="100" w:afterAutospacing="1" w:line="240" w:lineRule="auto"/>
        <w:rPr>
          <w:rFonts w:ascii="Times New Roman" w:hAnsi="Times New Roman" w:cs="Times New Roman"/>
          <w:sz w:val="28"/>
          <w:szCs w:val="28"/>
        </w:rPr>
      </w:pPr>
    </w:p>
    <w:p w:rsidR="008F4A98" w:rsidRPr="00953B94" w:rsidRDefault="005A5926" w:rsidP="008F4A98">
      <w:pPr>
        <w:spacing w:after="100" w:afterAutospacing="1" w:line="240" w:lineRule="auto"/>
        <w:ind w:firstLine="709"/>
        <w:jc w:val="center"/>
        <w:rPr>
          <w:rFonts w:ascii="Times New Roman" w:hAnsi="Times New Roman" w:cs="Times New Roman"/>
          <w:b/>
          <w:sz w:val="36"/>
          <w:szCs w:val="72"/>
        </w:rPr>
      </w:pPr>
      <w:r w:rsidRPr="00953B94">
        <w:rPr>
          <w:rFonts w:ascii="Times New Roman" w:hAnsi="Times New Roman" w:cs="Times New Roman"/>
          <w:b/>
          <w:sz w:val="36"/>
          <w:szCs w:val="72"/>
        </w:rPr>
        <w:t>КУРСОВАЯ РАБОТА</w:t>
      </w:r>
    </w:p>
    <w:p w:rsidR="008F4A98" w:rsidRPr="00953B94" w:rsidRDefault="00953B94" w:rsidP="005A5926">
      <w:pPr>
        <w:spacing w:after="100" w:afterAutospacing="1" w:line="240" w:lineRule="auto"/>
        <w:ind w:firstLine="709"/>
        <w:jc w:val="center"/>
        <w:rPr>
          <w:rFonts w:ascii="Times New Roman" w:hAnsi="Times New Roman" w:cs="Times New Roman"/>
          <w:b/>
          <w:sz w:val="28"/>
          <w:szCs w:val="28"/>
        </w:rPr>
      </w:pPr>
      <w:proofErr w:type="gramStart"/>
      <w:r>
        <w:rPr>
          <w:rFonts w:ascii="Times New Roman" w:hAnsi="Times New Roman" w:cs="Times New Roman"/>
          <w:b/>
          <w:sz w:val="28"/>
          <w:szCs w:val="28"/>
        </w:rPr>
        <w:t>по</w:t>
      </w:r>
      <w:proofErr w:type="gramEnd"/>
      <w:r>
        <w:rPr>
          <w:rFonts w:ascii="Times New Roman" w:hAnsi="Times New Roman" w:cs="Times New Roman"/>
          <w:b/>
          <w:sz w:val="28"/>
          <w:szCs w:val="28"/>
        </w:rPr>
        <w:t xml:space="preserve"> дисциплине «Технология производства сыра и масла</w:t>
      </w:r>
      <w:r w:rsidR="008F4A98" w:rsidRPr="00953B94">
        <w:rPr>
          <w:rFonts w:ascii="Times New Roman" w:hAnsi="Times New Roman" w:cs="Times New Roman"/>
          <w:b/>
          <w:sz w:val="28"/>
          <w:szCs w:val="28"/>
        </w:rPr>
        <w:t>»</w:t>
      </w:r>
    </w:p>
    <w:p w:rsidR="008F4A98" w:rsidRPr="007434DD" w:rsidRDefault="008F4A98" w:rsidP="00953B94">
      <w:pPr>
        <w:spacing w:after="100" w:afterAutospacing="1" w:line="240" w:lineRule="auto"/>
        <w:ind w:firstLine="709"/>
        <w:jc w:val="center"/>
        <w:rPr>
          <w:rFonts w:ascii="Times New Roman" w:hAnsi="Times New Roman" w:cs="Times New Roman"/>
        </w:rPr>
      </w:pPr>
      <w:r w:rsidRPr="007434DD">
        <w:rPr>
          <w:rFonts w:ascii="Times New Roman" w:hAnsi="Times New Roman" w:cs="Times New Roman"/>
          <w:sz w:val="28"/>
          <w:szCs w:val="28"/>
        </w:rPr>
        <w:t>Тема: «</w:t>
      </w:r>
      <w:r>
        <w:rPr>
          <w:rFonts w:ascii="Times New Roman" w:hAnsi="Times New Roman" w:cs="Times New Roman"/>
          <w:sz w:val="28"/>
          <w:szCs w:val="28"/>
        </w:rPr>
        <w:t>Технологи</w:t>
      </w:r>
      <w:r w:rsidR="00C965B9">
        <w:rPr>
          <w:rFonts w:ascii="Times New Roman" w:hAnsi="Times New Roman" w:cs="Times New Roman"/>
          <w:sz w:val="28"/>
          <w:szCs w:val="28"/>
        </w:rPr>
        <w:t>я производства голландского</w:t>
      </w:r>
      <w:r w:rsidR="00953B94">
        <w:rPr>
          <w:rFonts w:ascii="Times New Roman" w:hAnsi="Times New Roman" w:cs="Times New Roman"/>
          <w:sz w:val="28"/>
          <w:szCs w:val="28"/>
        </w:rPr>
        <w:t xml:space="preserve"> сыра</w:t>
      </w:r>
      <w:r w:rsidRPr="007434DD">
        <w:rPr>
          <w:rFonts w:ascii="Times New Roman" w:hAnsi="Times New Roman" w:cs="Times New Roman"/>
          <w:sz w:val="28"/>
          <w:szCs w:val="28"/>
        </w:rPr>
        <w:t>»</w:t>
      </w:r>
    </w:p>
    <w:p w:rsidR="008F4A98" w:rsidRPr="007434DD" w:rsidRDefault="008F4A98" w:rsidP="008F4A98">
      <w:pPr>
        <w:spacing w:after="100" w:afterAutospacing="1" w:line="240" w:lineRule="auto"/>
        <w:ind w:firstLine="709"/>
        <w:jc w:val="right"/>
        <w:rPr>
          <w:rFonts w:ascii="Times New Roman" w:hAnsi="Times New Roman" w:cs="Times New Roman"/>
          <w:sz w:val="28"/>
          <w:szCs w:val="28"/>
        </w:rPr>
      </w:pPr>
    </w:p>
    <w:p w:rsidR="008F4A98" w:rsidRPr="007434DD" w:rsidRDefault="008F4A98" w:rsidP="008F4A98">
      <w:pPr>
        <w:spacing w:after="100" w:afterAutospacing="1" w:line="240" w:lineRule="auto"/>
        <w:ind w:firstLine="709"/>
        <w:jc w:val="right"/>
        <w:rPr>
          <w:rFonts w:ascii="Times New Roman" w:hAnsi="Times New Roman" w:cs="Times New Roman"/>
          <w:sz w:val="28"/>
          <w:szCs w:val="28"/>
        </w:rPr>
      </w:pPr>
    </w:p>
    <w:p w:rsidR="008F4A98" w:rsidRPr="007434DD" w:rsidRDefault="008F4A98" w:rsidP="008F4A98">
      <w:pPr>
        <w:spacing w:after="100" w:afterAutospacing="1" w:line="240" w:lineRule="auto"/>
        <w:ind w:firstLine="709"/>
        <w:jc w:val="right"/>
        <w:rPr>
          <w:rFonts w:ascii="Times New Roman" w:hAnsi="Times New Roman" w:cs="Times New Roman"/>
          <w:sz w:val="28"/>
          <w:szCs w:val="28"/>
        </w:rPr>
      </w:pPr>
    </w:p>
    <w:p w:rsidR="008F4A98" w:rsidRPr="007434DD" w:rsidRDefault="00953B94" w:rsidP="008F4A98">
      <w:pPr>
        <w:spacing w:after="120" w:line="240" w:lineRule="auto"/>
        <w:ind w:firstLine="709"/>
        <w:jc w:val="right"/>
        <w:rPr>
          <w:rFonts w:ascii="Times New Roman" w:hAnsi="Times New Roman" w:cs="Times New Roman"/>
          <w:sz w:val="28"/>
          <w:szCs w:val="28"/>
        </w:rPr>
      </w:pPr>
      <w:r>
        <w:rPr>
          <w:rFonts w:ascii="Times New Roman" w:hAnsi="Times New Roman" w:cs="Times New Roman"/>
          <w:sz w:val="28"/>
          <w:szCs w:val="28"/>
        </w:rPr>
        <w:t>Выполнил: студент 54</w:t>
      </w:r>
      <w:r w:rsidR="008F4A98" w:rsidRPr="007434DD">
        <w:rPr>
          <w:rFonts w:ascii="Times New Roman" w:hAnsi="Times New Roman" w:cs="Times New Roman"/>
          <w:sz w:val="28"/>
          <w:szCs w:val="28"/>
        </w:rPr>
        <w:t>5 группы</w:t>
      </w:r>
      <w:r>
        <w:rPr>
          <w:rFonts w:ascii="Times New Roman" w:hAnsi="Times New Roman" w:cs="Times New Roman"/>
          <w:sz w:val="28"/>
          <w:szCs w:val="28"/>
        </w:rPr>
        <w:t xml:space="preserve"> 4</w:t>
      </w:r>
      <w:r w:rsidR="005A5926">
        <w:rPr>
          <w:rFonts w:ascii="Times New Roman" w:hAnsi="Times New Roman" w:cs="Times New Roman"/>
          <w:sz w:val="28"/>
          <w:szCs w:val="28"/>
        </w:rPr>
        <w:t xml:space="preserve"> курса</w:t>
      </w:r>
    </w:p>
    <w:p w:rsidR="005A5926" w:rsidRDefault="002E79B7" w:rsidP="008F4A98">
      <w:pPr>
        <w:spacing w:after="120" w:line="240" w:lineRule="auto"/>
        <w:ind w:firstLine="709"/>
        <w:jc w:val="right"/>
        <w:rPr>
          <w:rFonts w:ascii="Times New Roman" w:hAnsi="Times New Roman" w:cs="Times New Roman"/>
          <w:sz w:val="28"/>
          <w:szCs w:val="28"/>
        </w:rPr>
      </w:pPr>
      <w:proofErr w:type="gramStart"/>
      <w:r>
        <w:rPr>
          <w:rFonts w:ascii="Times New Roman" w:hAnsi="Times New Roman" w:cs="Times New Roman"/>
          <w:sz w:val="28"/>
          <w:szCs w:val="28"/>
        </w:rPr>
        <w:t>ф</w:t>
      </w:r>
      <w:r w:rsidR="005A5926">
        <w:rPr>
          <w:rFonts w:ascii="Times New Roman" w:hAnsi="Times New Roman" w:cs="Times New Roman"/>
          <w:sz w:val="28"/>
          <w:szCs w:val="28"/>
        </w:rPr>
        <w:t>акультета</w:t>
      </w:r>
      <w:proofErr w:type="gramEnd"/>
      <w:r w:rsidR="005A5926">
        <w:rPr>
          <w:rFonts w:ascii="Times New Roman" w:hAnsi="Times New Roman" w:cs="Times New Roman"/>
          <w:sz w:val="28"/>
          <w:szCs w:val="28"/>
        </w:rPr>
        <w:t xml:space="preserve"> ветеринарной медицины и зоотехнии </w:t>
      </w:r>
    </w:p>
    <w:p w:rsidR="005A5926" w:rsidRDefault="00C965B9" w:rsidP="008F4A98">
      <w:pPr>
        <w:spacing w:after="12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Полукарова Екатерина Андреевна</w:t>
      </w:r>
    </w:p>
    <w:p w:rsidR="008F4A98" w:rsidRPr="007434DD" w:rsidRDefault="005A5926" w:rsidP="008F4A98">
      <w:pPr>
        <w:spacing w:after="120" w:line="240" w:lineRule="auto"/>
        <w:ind w:firstLine="709"/>
        <w:jc w:val="right"/>
        <w:rPr>
          <w:rFonts w:ascii="Times New Roman" w:hAnsi="Times New Roman" w:cs="Times New Roman"/>
          <w:sz w:val="28"/>
          <w:szCs w:val="28"/>
        </w:rPr>
      </w:pPr>
      <w:r>
        <w:rPr>
          <w:rFonts w:ascii="Times New Roman" w:hAnsi="Times New Roman" w:cs="Times New Roman"/>
          <w:sz w:val="28"/>
          <w:szCs w:val="28"/>
        </w:rPr>
        <w:t>Руководитель</w:t>
      </w:r>
      <w:r w:rsidR="008F4A98" w:rsidRPr="007434DD">
        <w:rPr>
          <w:rFonts w:ascii="Times New Roman" w:hAnsi="Times New Roman" w:cs="Times New Roman"/>
          <w:sz w:val="28"/>
          <w:szCs w:val="28"/>
        </w:rPr>
        <w:t>: к. с.</w:t>
      </w:r>
      <w:r w:rsidR="004366CB">
        <w:rPr>
          <w:rFonts w:ascii="Times New Roman" w:hAnsi="Times New Roman" w:cs="Times New Roman"/>
          <w:sz w:val="28"/>
          <w:szCs w:val="28"/>
        </w:rPr>
        <w:t>-</w:t>
      </w:r>
      <w:r w:rsidR="008F4A98" w:rsidRPr="007434DD">
        <w:rPr>
          <w:rFonts w:ascii="Times New Roman" w:hAnsi="Times New Roman" w:cs="Times New Roman"/>
          <w:sz w:val="28"/>
          <w:szCs w:val="28"/>
        </w:rPr>
        <w:t>х. наук, доцент</w:t>
      </w:r>
    </w:p>
    <w:p w:rsidR="008F4A98" w:rsidRPr="007434DD" w:rsidRDefault="008F4A98" w:rsidP="008F4A98">
      <w:pPr>
        <w:spacing w:after="120" w:line="240" w:lineRule="auto"/>
        <w:ind w:firstLine="709"/>
        <w:jc w:val="right"/>
        <w:rPr>
          <w:rFonts w:ascii="Times New Roman" w:hAnsi="Times New Roman" w:cs="Times New Roman"/>
          <w:sz w:val="28"/>
          <w:szCs w:val="28"/>
        </w:rPr>
      </w:pPr>
      <w:r w:rsidRPr="007434DD">
        <w:rPr>
          <w:rFonts w:ascii="Times New Roman" w:hAnsi="Times New Roman" w:cs="Times New Roman"/>
          <w:sz w:val="28"/>
          <w:szCs w:val="28"/>
        </w:rPr>
        <w:t xml:space="preserve"> </w:t>
      </w:r>
      <w:r>
        <w:rPr>
          <w:rFonts w:ascii="Times New Roman" w:hAnsi="Times New Roman" w:cs="Times New Roman"/>
          <w:sz w:val="28"/>
          <w:szCs w:val="28"/>
        </w:rPr>
        <w:t>Гусева Татьяна Юрьевна</w:t>
      </w:r>
      <w:r w:rsidRPr="007434DD">
        <w:rPr>
          <w:rFonts w:ascii="Times New Roman" w:hAnsi="Times New Roman" w:cs="Times New Roman"/>
          <w:sz w:val="28"/>
          <w:szCs w:val="28"/>
        </w:rPr>
        <w:t xml:space="preserve"> </w:t>
      </w:r>
    </w:p>
    <w:p w:rsidR="008F4A98" w:rsidRPr="007434DD" w:rsidRDefault="008F4A98" w:rsidP="008F4A98">
      <w:pPr>
        <w:spacing w:after="100" w:afterAutospacing="1" w:line="240" w:lineRule="auto"/>
        <w:rPr>
          <w:rFonts w:ascii="Times New Roman" w:hAnsi="Times New Roman" w:cs="Times New Roman"/>
          <w:sz w:val="28"/>
          <w:szCs w:val="28"/>
        </w:rPr>
      </w:pPr>
    </w:p>
    <w:p w:rsidR="008F4A98" w:rsidRPr="007434DD" w:rsidRDefault="008F4A98" w:rsidP="008F4A98">
      <w:pPr>
        <w:spacing w:after="100" w:afterAutospacing="1" w:line="240" w:lineRule="auto"/>
        <w:jc w:val="center"/>
        <w:rPr>
          <w:rFonts w:ascii="Times New Roman" w:hAnsi="Times New Roman" w:cs="Times New Roman"/>
          <w:sz w:val="28"/>
          <w:szCs w:val="28"/>
        </w:rPr>
      </w:pPr>
    </w:p>
    <w:p w:rsidR="008F4A98" w:rsidRPr="007434DD" w:rsidRDefault="008F4A98" w:rsidP="008F4A98">
      <w:pPr>
        <w:spacing w:after="100" w:afterAutospacing="1" w:line="240" w:lineRule="auto"/>
        <w:jc w:val="center"/>
        <w:rPr>
          <w:rFonts w:ascii="Times New Roman" w:hAnsi="Times New Roman" w:cs="Times New Roman"/>
          <w:sz w:val="28"/>
          <w:szCs w:val="28"/>
        </w:rPr>
      </w:pPr>
    </w:p>
    <w:p w:rsidR="008A72D1" w:rsidRDefault="00B305CE" w:rsidP="00C02B5F">
      <w:pPr>
        <w:spacing w:after="100" w:afterAutospacing="1" w:line="240" w:lineRule="auto"/>
        <w:jc w:val="center"/>
        <w:rPr>
          <w:rFonts w:ascii="Times New Roman" w:hAnsi="Times New Roman" w:cs="Times New Roman"/>
          <w:sz w:val="28"/>
          <w:szCs w:val="28"/>
        </w:rPr>
        <w:sectPr w:rsidR="008A72D1" w:rsidSect="008F4A98">
          <w:footerReference w:type="default" r:id="rId8"/>
          <w:footerReference w:type="first" r:id="rId9"/>
          <w:pgSz w:w="11906" w:h="16838"/>
          <w:pgMar w:top="1134" w:right="850" w:bottom="1134" w:left="1701" w:header="708" w:footer="708" w:gutter="0"/>
          <w:cols w:space="708"/>
          <w:titlePg/>
          <w:docGrid w:linePitch="360"/>
        </w:sect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2834640</wp:posOffset>
                </wp:positionH>
                <wp:positionV relativeFrom="paragraph">
                  <wp:posOffset>617855</wp:posOffset>
                </wp:positionV>
                <wp:extent cx="390525" cy="13335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39052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C7620" id="Прямоугольник 2" o:spid="_x0000_s1026" style="position:absolute;margin-left:223.2pt;margin-top:48.65pt;width:30.7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" fillcolor="white [3212]" strokecolor="white [3212]" strokeweight="2pt"/>
            </w:pict>
          </mc:Fallback>
        </mc:AlternateContent>
      </w:r>
      <w:r w:rsidR="008F4A98" w:rsidRPr="007434DD">
        <w:rPr>
          <w:rFonts w:ascii="Times New Roman" w:hAnsi="Times New Roman" w:cs="Times New Roman"/>
          <w:sz w:val="28"/>
          <w:szCs w:val="28"/>
        </w:rPr>
        <w:t>Караваево</w:t>
      </w:r>
      <w:r w:rsidR="00AE572D">
        <w:rPr>
          <w:rFonts w:ascii="Times New Roman" w:hAnsi="Times New Roman" w:cs="Times New Roman"/>
          <w:sz w:val="28"/>
          <w:szCs w:val="28"/>
        </w:rPr>
        <w:t xml:space="preserve"> </w:t>
      </w:r>
      <w:r w:rsidR="00953B94">
        <w:rPr>
          <w:rFonts w:ascii="Times New Roman" w:hAnsi="Times New Roman" w:cs="Times New Roman"/>
          <w:sz w:val="28"/>
          <w:szCs w:val="28"/>
        </w:rPr>
        <w:t>2020</w:t>
      </w:r>
      <w:r w:rsidR="001E2239">
        <w:rPr>
          <w:rFonts w:ascii="Times New Roman" w:hAnsi="Times New Roman" w:cs="Times New Roman"/>
          <w:sz w:val="28"/>
          <w:szCs w:val="28"/>
        </w:rPr>
        <w:t xml:space="preserve"> </w:t>
      </w:r>
      <w:r w:rsidR="00953B94">
        <w:rPr>
          <w:rFonts w:ascii="Times New Roman" w:hAnsi="Times New Roman" w:cs="Times New Roman"/>
          <w:sz w:val="28"/>
          <w:szCs w:val="28"/>
        </w:rPr>
        <w:t>г.</w:t>
      </w:r>
    </w:p>
    <w:p w:rsidR="00493D93" w:rsidRPr="00E071F4" w:rsidRDefault="00E071F4" w:rsidP="00E071F4">
      <w:pPr>
        <w:tabs>
          <w:tab w:val="left" w:pos="630"/>
          <w:tab w:val="center" w:pos="4677"/>
        </w:tabs>
        <w:spacing w:before="240" w:line="360" w:lineRule="auto"/>
        <w:rPr>
          <w:rFonts w:ascii="Times New Roman" w:hAnsi="Times New Roman" w:cs="Times New Roman"/>
          <w:sz w:val="28"/>
          <w:szCs w:val="28"/>
        </w:rPr>
      </w:pPr>
      <w:r w:rsidRPr="00E071F4">
        <w:rPr>
          <w:rFonts w:ascii="Times New Roman" w:hAnsi="Times New Roman" w:cs="Times New Roman"/>
          <w:sz w:val="28"/>
          <w:szCs w:val="28"/>
        </w:rPr>
        <w:lastRenderedPageBreak/>
        <w:tab/>
      </w:r>
      <w:r w:rsidRPr="00E071F4">
        <w:rPr>
          <w:rFonts w:ascii="Times New Roman" w:hAnsi="Times New Roman" w:cs="Times New Roman"/>
          <w:sz w:val="28"/>
          <w:szCs w:val="28"/>
        </w:rPr>
        <w:tab/>
      </w:r>
      <w:r w:rsidR="00FC69A3" w:rsidRPr="00E071F4">
        <w:rPr>
          <w:rFonts w:ascii="Times New Roman" w:hAnsi="Times New Roman" w:cs="Times New Roman"/>
          <w:sz w:val="28"/>
          <w:szCs w:val="28"/>
        </w:rPr>
        <w:t>СОДЕРЖАНИЕ</w:t>
      </w:r>
    </w:p>
    <w:sdt>
      <w:sdtPr>
        <w:rPr>
          <w:rFonts w:asciiTheme="minorHAnsi" w:eastAsiaTheme="minorHAnsi" w:hAnsiTheme="minorHAnsi" w:cstheme="minorBidi"/>
          <w:b w:val="0"/>
          <w:noProof w:val="0"/>
          <w:color w:val="auto"/>
          <w:sz w:val="22"/>
          <w:szCs w:val="22"/>
          <w:lang w:eastAsia="en-US"/>
        </w:rPr>
        <w:id w:val="-206114370"/>
        <w:docPartObj>
          <w:docPartGallery w:val="Table of Contents"/>
          <w:docPartUnique/>
        </w:docPartObj>
      </w:sdtPr>
      <w:sdtEndPr>
        <w:rPr>
          <w:rFonts w:asciiTheme="majorHAnsi" w:eastAsiaTheme="majorEastAsia" w:hAnsiTheme="majorHAnsi" w:cstheme="majorBidi"/>
          <w:bCs/>
          <w:color w:val="365F91" w:themeColor="accent1" w:themeShade="BF"/>
          <w:sz w:val="32"/>
          <w:szCs w:val="32"/>
        </w:rPr>
      </w:sdtEndPr>
      <w:sdtContent>
        <w:p w:rsidR="00034350" w:rsidRPr="00034350" w:rsidRDefault="00E471A2">
          <w:pPr>
            <w:pStyle w:val="11"/>
            <w:rPr>
              <w:rFonts w:asciiTheme="minorHAnsi" w:eastAsiaTheme="minorEastAsia" w:hAnsiTheme="minorHAnsi" w:cstheme="minorBidi"/>
              <w:b w:val="0"/>
              <w:color w:val="auto"/>
              <w:sz w:val="22"/>
              <w:szCs w:val="22"/>
            </w:rPr>
          </w:pPr>
          <w:r w:rsidRPr="00E071F4">
            <w:fldChar w:fldCharType="begin"/>
          </w:r>
          <w:r w:rsidR="00AE572D" w:rsidRPr="00E071F4">
            <w:instrText xml:space="preserve"> TOC \o "1-3" \h \z \u </w:instrText>
          </w:r>
          <w:r w:rsidRPr="00E071F4">
            <w:fldChar w:fldCharType="separate"/>
          </w:r>
          <w:hyperlink w:anchor="_Toc37417070" w:history="1">
            <w:r w:rsidR="00034350" w:rsidRPr="00034350">
              <w:rPr>
                <w:rStyle w:val="a6"/>
                <w:b w:val="0"/>
              </w:rPr>
              <w:t>ВВЕДЕНИЕ</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_Toc37417070 \h </w:instrText>
            </w:r>
            <w:r w:rsidR="00034350" w:rsidRPr="00034350">
              <w:rPr>
                <w:b w:val="0"/>
                <w:webHidden/>
              </w:rPr>
            </w:r>
            <w:r w:rsidR="00034350" w:rsidRPr="00034350">
              <w:rPr>
                <w:b w:val="0"/>
                <w:webHidden/>
              </w:rPr>
              <w:fldChar w:fldCharType="separate"/>
            </w:r>
            <w:r w:rsidR="00EC155E">
              <w:rPr>
                <w:b w:val="0"/>
                <w:webHidden/>
              </w:rPr>
              <w:t>3</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71" w:history="1">
            <w:r w:rsidR="00034350" w:rsidRPr="00034350">
              <w:rPr>
                <w:rStyle w:val="a6"/>
                <w:b w:val="0"/>
              </w:rPr>
              <w:t>1. ТЕОРЕТИЧЕСКАЯ ЧАСТЬ</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_Toc37417071 \h </w:instrText>
            </w:r>
            <w:r w:rsidR="00034350" w:rsidRPr="00034350">
              <w:rPr>
                <w:b w:val="0"/>
                <w:webHidden/>
              </w:rPr>
            </w:r>
            <w:r w:rsidR="00034350" w:rsidRPr="00034350">
              <w:rPr>
                <w:b w:val="0"/>
                <w:webHidden/>
              </w:rPr>
              <w:fldChar w:fldCharType="separate"/>
            </w:r>
            <w:r w:rsidR="00EC155E">
              <w:rPr>
                <w:b w:val="0"/>
                <w:webHidden/>
              </w:rPr>
              <w:t>5</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72" w:history="1">
            <w:r w:rsidR="00034350" w:rsidRPr="00034350">
              <w:rPr>
                <w:rStyle w:val="a6"/>
                <w:b w:val="0"/>
              </w:rPr>
              <w:t>1.1. Состояние и перспективы развития сыродельной промышленности в РФ и в мире</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_Toc37417072 \h </w:instrText>
            </w:r>
            <w:r w:rsidR="00034350" w:rsidRPr="00034350">
              <w:rPr>
                <w:b w:val="0"/>
                <w:webHidden/>
              </w:rPr>
            </w:r>
            <w:r w:rsidR="00034350" w:rsidRPr="00034350">
              <w:rPr>
                <w:b w:val="0"/>
                <w:webHidden/>
              </w:rPr>
              <w:fldChar w:fldCharType="separate"/>
            </w:r>
            <w:r w:rsidR="00EC155E">
              <w:rPr>
                <w:b w:val="0"/>
                <w:webHidden/>
              </w:rPr>
              <w:t>5</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73" w:history="1">
            <w:r w:rsidR="00034350" w:rsidRPr="00034350">
              <w:rPr>
                <w:rStyle w:val="a6"/>
                <w:b w:val="0"/>
              </w:rPr>
              <w:t>1.3. Применение бактериальных заквасок пр</w:t>
            </w:r>
            <w:r w:rsidR="00C965B9">
              <w:rPr>
                <w:rStyle w:val="a6"/>
                <w:b w:val="0"/>
              </w:rPr>
              <w:t>и производстве голландского сыра</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_Toc37417073 \h </w:instrText>
            </w:r>
            <w:r w:rsidR="00034350" w:rsidRPr="00034350">
              <w:rPr>
                <w:b w:val="0"/>
                <w:webHidden/>
              </w:rPr>
            </w:r>
            <w:r w:rsidR="00034350" w:rsidRPr="00034350">
              <w:rPr>
                <w:b w:val="0"/>
                <w:webHidden/>
              </w:rPr>
              <w:fldChar w:fldCharType="separate"/>
            </w:r>
            <w:r w:rsidR="00EC155E">
              <w:rPr>
                <w:b w:val="0"/>
                <w:webHidden/>
              </w:rPr>
              <w:t>14</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74" w:history="1">
            <w:r w:rsidR="00034350" w:rsidRPr="00034350">
              <w:rPr>
                <w:rStyle w:val="a6"/>
                <w:b w:val="0"/>
              </w:rPr>
              <w:t>1.4. Покрытия и упаковочные материалы, используемые при производстве сыров</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_Toc37417074 \h </w:instrText>
            </w:r>
            <w:r w:rsidR="00034350" w:rsidRPr="00034350">
              <w:rPr>
                <w:b w:val="0"/>
                <w:webHidden/>
              </w:rPr>
            </w:r>
            <w:r w:rsidR="00034350" w:rsidRPr="00034350">
              <w:rPr>
                <w:b w:val="0"/>
                <w:webHidden/>
              </w:rPr>
              <w:fldChar w:fldCharType="separate"/>
            </w:r>
            <w:r w:rsidR="00EC155E">
              <w:rPr>
                <w:b w:val="0"/>
                <w:webHidden/>
              </w:rPr>
              <w:t>19</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75" w:history="1">
            <w:r w:rsidR="00034350" w:rsidRPr="00034350">
              <w:rPr>
                <w:rStyle w:val="a6"/>
                <w:b w:val="0"/>
              </w:rPr>
              <w:t>1.5. Полная технологи</w:t>
            </w:r>
            <w:r w:rsidR="00C965B9">
              <w:rPr>
                <w:rStyle w:val="a6"/>
                <w:b w:val="0"/>
              </w:rPr>
              <w:t>я производства голландского сыра</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_Toc37417075 \h </w:instrText>
            </w:r>
            <w:r w:rsidR="00034350" w:rsidRPr="00034350">
              <w:rPr>
                <w:b w:val="0"/>
                <w:webHidden/>
              </w:rPr>
            </w:r>
            <w:r w:rsidR="00034350" w:rsidRPr="00034350">
              <w:rPr>
                <w:b w:val="0"/>
                <w:webHidden/>
              </w:rPr>
              <w:fldChar w:fldCharType="separate"/>
            </w:r>
            <w:r w:rsidR="00EC155E">
              <w:rPr>
                <w:b w:val="0"/>
                <w:webHidden/>
              </w:rPr>
              <w:t>22</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76" w:history="1">
            <w:r w:rsidR="00034350" w:rsidRPr="00034350">
              <w:rPr>
                <w:rStyle w:val="a6"/>
                <w:b w:val="0"/>
              </w:rPr>
              <w:t>2. ГРАФИЧЕСКАЯ ЧАСТЬ</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_Toc37417076 \h </w:instrText>
            </w:r>
            <w:r w:rsidR="00034350" w:rsidRPr="00034350">
              <w:rPr>
                <w:b w:val="0"/>
                <w:webHidden/>
              </w:rPr>
            </w:r>
            <w:r w:rsidR="00034350" w:rsidRPr="00034350">
              <w:rPr>
                <w:b w:val="0"/>
                <w:webHidden/>
              </w:rPr>
              <w:fldChar w:fldCharType="separate"/>
            </w:r>
            <w:r w:rsidR="00EC155E">
              <w:rPr>
                <w:b w:val="0"/>
                <w:webHidden/>
              </w:rPr>
              <w:t>28</w:t>
            </w:r>
            <w:r w:rsidR="00034350" w:rsidRPr="00034350">
              <w:rPr>
                <w:b w:val="0"/>
                <w:webHidden/>
              </w:rPr>
              <w:fldChar w:fldCharType="end"/>
            </w:r>
          </w:hyperlink>
        </w:p>
        <w:p w:rsidR="00034350" w:rsidRPr="00034350" w:rsidRDefault="00C75735">
          <w:pPr>
            <w:pStyle w:val="11"/>
            <w:tabs>
              <w:tab w:val="left" w:pos="440"/>
            </w:tabs>
            <w:rPr>
              <w:rFonts w:asciiTheme="minorHAnsi" w:eastAsiaTheme="minorEastAsia" w:hAnsiTheme="minorHAnsi" w:cstheme="minorBidi"/>
              <w:b w:val="0"/>
              <w:color w:val="auto"/>
              <w:sz w:val="22"/>
              <w:szCs w:val="22"/>
            </w:rPr>
          </w:pPr>
          <w:hyperlink w:anchor="_Toc37417077" w:history="1">
            <w:r w:rsidR="00034350" w:rsidRPr="00034350">
              <w:rPr>
                <w:rStyle w:val="a6"/>
                <w:b w:val="0"/>
              </w:rPr>
              <w:t>3.</w:t>
            </w:r>
            <w:r w:rsidR="00034350" w:rsidRPr="00034350">
              <w:rPr>
                <w:rFonts w:asciiTheme="minorHAnsi" w:eastAsiaTheme="minorEastAsia" w:hAnsiTheme="minorHAnsi" w:cstheme="minorBidi"/>
                <w:b w:val="0"/>
                <w:color w:val="auto"/>
                <w:sz w:val="22"/>
                <w:szCs w:val="22"/>
              </w:rPr>
              <w:tab/>
            </w:r>
            <w:r w:rsidR="00034350" w:rsidRPr="00034350">
              <w:rPr>
                <w:rStyle w:val="a6"/>
                <w:b w:val="0"/>
              </w:rPr>
              <w:t>РАСЧЕТНАЯ ЧАСТЬ</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_Toc37417077 \h </w:instrText>
            </w:r>
            <w:r w:rsidR="00034350" w:rsidRPr="00034350">
              <w:rPr>
                <w:b w:val="0"/>
                <w:webHidden/>
              </w:rPr>
            </w:r>
            <w:r w:rsidR="00034350" w:rsidRPr="00034350">
              <w:rPr>
                <w:b w:val="0"/>
                <w:webHidden/>
              </w:rPr>
              <w:fldChar w:fldCharType="separate"/>
            </w:r>
            <w:r w:rsidR="00EC155E">
              <w:rPr>
                <w:b w:val="0"/>
                <w:webHidden/>
              </w:rPr>
              <w:t>30</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78" w:history="1">
            <w:r w:rsidR="00034350" w:rsidRPr="00034350">
              <w:rPr>
                <w:rStyle w:val="a6"/>
                <w:b w:val="0"/>
              </w:rPr>
              <w:t>3.1. Расчет выхода сыра по заданной массе молока</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_Toc37417078 \h </w:instrText>
            </w:r>
            <w:r w:rsidR="00034350" w:rsidRPr="00034350">
              <w:rPr>
                <w:b w:val="0"/>
                <w:webHidden/>
              </w:rPr>
            </w:r>
            <w:r w:rsidR="00034350" w:rsidRPr="00034350">
              <w:rPr>
                <w:b w:val="0"/>
                <w:webHidden/>
              </w:rPr>
              <w:fldChar w:fldCharType="separate"/>
            </w:r>
            <w:r w:rsidR="00EC155E">
              <w:rPr>
                <w:b w:val="0"/>
                <w:webHidden/>
              </w:rPr>
              <w:t>30</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79" w:history="1">
            <w:r w:rsidR="00034350" w:rsidRPr="00034350">
              <w:rPr>
                <w:rStyle w:val="a6"/>
                <w:b w:val="0"/>
              </w:rPr>
              <w:t>3.1.1. Нормализация молока по массовой доле жира</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_Toc37417079 \h </w:instrText>
            </w:r>
            <w:r w:rsidR="00034350" w:rsidRPr="00034350">
              <w:rPr>
                <w:b w:val="0"/>
                <w:webHidden/>
              </w:rPr>
            </w:r>
            <w:r w:rsidR="00034350" w:rsidRPr="00034350">
              <w:rPr>
                <w:b w:val="0"/>
                <w:webHidden/>
              </w:rPr>
              <w:fldChar w:fldCharType="separate"/>
            </w:r>
            <w:r w:rsidR="00EC155E">
              <w:rPr>
                <w:b w:val="0"/>
                <w:webHidden/>
              </w:rPr>
              <w:t>30</w:t>
            </w:r>
            <w:r w:rsidR="00034350" w:rsidRPr="00034350">
              <w:rPr>
                <w:b w:val="0"/>
                <w:webHidden/>
              </w:rPr>
              <w:fldChar w:fldCharType="end"/>
            </w:r>
          </w:hyperlink>
        </w:p>
        <w:p w:rsidR="00034350" w:rsidRPr="00034350" w:rsidRDefault="00C75735">
          <w:pPr>
            <w:pStyle w:val="11"/>
            <w:tabs>
              <w:tab w:val="left" w:pos="880"/>
            </w:tabs>
            <w:rPr>
              <w:rFonts w:asciiTheme="minorHAnsi" w:eastAsiaTheme="minorEastAsia" w:hAnsiTheme="minorHAnsi" w:cstheme="minorBidi"/>
              <w:b w:val="0"/>
              <w:color w:val="auto"/>
              <w:sz w:val="22"/>
              <w:szCs w:val="22"/>
            </w:rPr>
          </w:pPr>
          <w:hyperlink w:anchor="_Toc37417080" w:history="1">
            <w:r w:rsidR="00034350" w:rsidRPr="00034350">
              <w:rPr>
                <w:rStyle w:val="a6"/>
                <w:b w:val="0"/>
              </w:rPr>
              <w:t>3.1.2.</w:t>
            </w:r>
            <w:r w:rsidR="00034350" w:rsidRPr="00034350">
              <w:rPr>
                <w:rFonts w:asciiTheme="minorHAnsi" w:eastAsiaTheme="minorEastAsia" w:hAnsiTheme="minorHAnsi" w:cstheme="minorBidi"/>
                <w:b w:val="0"/>
                <w:color w:val="auto"/>
                <w:sz w:val="22"/>
                <w:szCs w:val="22"/>
              </w:rPr>
              <w:tab/>
            </w:r>
            <w:r w:rsidR="00034350" w:rsidRPr="00034350">
              <w:rPr>
                <w:rStyle w:val="a6"/>
                <w:b w:val="0"/>
              </w:rPr>
              <w:t>Расчет количества основных компонентов для свертывания молочной смеси</w:t>
            </w:r>
            <w:r w:rsidR="00034350" w:rsidRPr="00034350">
              <w:rPr>
                <w:b w:val="0"/>
                <w:webHidden/>
              </w:rPr>
              <w:tab/>
            </w:r>
            <w:r w:rsidR="00443798">
              <w:rPr>
                <w:b w:val="0"/>
                <w:webHidden/>
              </w:rPr>
              <w:t>…………………………………………………………………………….</w:t>
            </w:r>
            <w:r w:rsidR="00034350" w:rsidRPr="00034350">
              <w:rPr>
                <w:b w:val="0"/>
                <w:webHidden/>
              </w:rPr>
              <w:fldChar w:fldCharType="begin"/>
            </w:r>
            <w:r w:rsidR="00034350" w:rsidRPr="00034350">
              <w:rPr>
                <w:b w:val="0"/>
                <w:webHidden/>
              </w:rPr>
              <w:instrText xml:space="preserve"> PAGEREF _Toc37417080 \h </w:instrText>
            </w:r>
            <w:r w:rsidR="00034350" w:rsidRPr="00034350">
              <w:rPr>
                <w:b w:val="0"/>
                <w:webHidden/>
              </w:rPr>
            </w:r>
            <w:r w:rsidR="00034350" w:rsidRPr="00034350">
              <w:rPr>
                <w:b w:val="0"/>
                <w:webHidden/>
              </w:rPr>
              <w:fldChar w:fldCharType="separate"/>
            </w:r>
            <w:r w:rsidR="00EC155E">
              <w:rPr>
                <w:b w:val="0"/>
                <w:webHidden/>
              </w:rPr>
              <w:t>33</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81" w:history="1">
            <w:r w:rsidR="00034350" w:rsidRPr="00034350">
              <w:rPr>
                <w:rStyle w:val="a6"/>
                <w:b w:val="0"/>
              </w:rPr>
              <w:t>3.1.3. Расчет массы условно зрелого сыра, числа головок, массы сыворотки</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_Toc37417081 \h </w:instrText>
            </w:r>
            <w:r w:rsidR="00034350" w:rsidRPr="00034350">
              <w:rPr>
                <w:b w:val="0"/>
                <w:webHidden/>
              </w:rPr>
            </w:r>
            <w:r w:rsidR="00034350" w:rsidRPr="00034350">
              <w:rPr>
                <w:b w:val="0"/>
                <w:webHidden/>
              </w:rPr>
              <w:fldChar w:fldCharType="separate"/>
            </w:r>
            <w:r w:rsidR="00EC155E">
              <w:rPr>
                <w:b w:val="0"/>
                <w:webHidden/>
              </w:rPr>
              <w:t>35</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82" w:history="1">
            <w:r w:rsidR="00034350" w:rsidRPr="00034350">
              <w:rPr>
                <w:rStyle w:val="a6"/>
                <w:b w:val="0"/>
              </w:rPr>
              <w:t>3.2. Определение потребности молока базисной жирности для производства сыра</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_Toc37417082 \h </w:instrText>
            </w:r>
            <w:r w:rsidR="00034350" w:rsidRPr="00034350">
              <w:rPr>
                <w:b w:val="0"/>
                <w:webHidden/>
              </w:rPr>
            </w:r>
            <w:r w:rsidR="00034350" w:rsidRPr="00034350">
              <w:rPr>
                <w:b w:val="0"/>
                <w:webHidden/>
              </w:rPr>
              <w:fldChar w:fldCharType="separate"/>
            </w:r>
            <w:r w:rsidR="00EC155E">
              <w:rPr>
                <w:b w:val="0"/>
                <w:webHidden/>
              </w:rPr>
              <w:t>37</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83" w:history="1">
            <w:r w:rsidR="00034350" w:rsidRPr="00034350">
              <w:rPr>
                <w:rStyle w:val="a6"/>
                <w:b w:val="0"/>
              </w:rPr>
              <w:t>3.2.1. Расчет расхода смеси на выработку 1 т зрелого сыра</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_Toc37417083 \h </w:instrText>
            </w:r>
            <w:r w:rsidR="00034350" w:rsidRPr="00034350">
              <w:rPr>
                <w:b w:val="0"/>
                <w:webHidden/>
              </w:rPr>
            </w:r>
            <w:r w:rsidR="00034350" w:rsidRPr="00034350">
              <w:rPr>
                <w:b w:val="0"/>
                <w:webHidden/>
              </w:rPr>
              <w:fldChar w:fldCharType="separate"/>
            </w:r>
            <w:r w:rsidR="00EC155E">
              <w:rPr>
                <w:b w:val="0"/>
                <w:webHidden/>
              </w:rPr>
              <w:t>37</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84" w:history="1">
            <w:r w:rsidR="00034350" w:rsidRPr="00034350">
              <w:rPr>
                <w:rStyle w:val="a6"/>
                <w:b w:val="0"/>
              </w:rPr>
              <w:t>ВЫВОДЫ</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_Toc37417084 \h </w:instrText>
            </w:r>
            <w:r w:rsidR="00034350" w:rsidRPr="00034350">
              <w:rPr>
                <w:b w:val="0"/>
                <w:webHidden/>
              </w:rPr>
            </w:r>
            <w:r w:rsidR="00034350" w:rsidRPr="00034350">
              <w:rPr>
                <w:b w:val="0"/>
                <w:webHidden/>
              </w:rPr>
              <w:fldChar w:fldCharType="separate"/>
            </w:r>
            <w:r w:rsidR="00EC155E">
              <w:rPr>
                <w:b w:val="0"/>
                <w:webHidden/>
              </w:rPr>
              <w:t>42</w:t>
            </w:r>
            <w:r w:rsidR="00034350" w:rsidRPr="00034350">
              <w:rPr>
                <w:b w:val="0"/>
                <w:webHidden/>
              </w:rPr>
              <w:fldChar w:fldCharType="end"/>
            </w:r>
          </w:hyperlink>
        </w:p>
        <w:p w:rsidR="00034350" w:rsidRPr="00034350" w:rsidRDefault="00C75735">
          <w:pPr>
            <w:pStyle w:val="11"/>
            <w:rPr>
              <w:rFonts w:asciiTheme="minorHAnsi" w:eastAsiaTheme="minorEastAsia" w:hAnsiTheme="minorHAnsi" w:cstheme="minorBidi"/>
              <w:b w:val="0"/>
              <w:color w:val="auto"/>
              <w:sz w:val="22"/>
              <w:szCs w:val="22"/>
            </w:rPr>
          </w:pPr>
          <w:hyperlink w:anchor="_Toc37417085" w:history="1">
            <w:r w:rsidR="00034350" w:rsidRPr="00034350">
              <w:rPr>
                <w:rStyle w:val="a6"/>
                <w:b w:val="0"/>
              </w:rPr>
              <w:t>СПИСОК ИСПОЛЬЗОВАННЫХ ИСТОЧНИКОВ</w:t>
            </w:r>
            <w:r w:rsidR="00034350" w:rsidRPr="00034350">
              <w:rPr>
                <w:b w:val="0"/>
                <w:webHidden/>
              </w:rPr>
              <w:tab/>
            </w:r>
            <w:r w:rsidR="00034350" w:rsidRPr="00034350">
              <w:rPr>
                <w:b w:val="0"/>
                <w:webHidden/>
              </w:rPr>
              <w:fldChar w:fldCharType="begin"/>
            </w:r>
            <w:r w:rsidR="00034350" w:rsidRPr="00034350">
              <w:rPr>
                <w:b w:val="0"/>
                <w:webHidden/>
              </w:rPr>
              <w:instrText xml:space="preserve"> PAGEREF _Toc37417085 \h </w:instrText>
            </w:r>
            <w:r w:rsidR="00034350" w:rsidRPr="00034350">
              <w:rPr>
                <w:b w:val="0"/>
                <w:webHidden/>
              </w:rPr>
            </w:r>
            <w:r w:rsidR="00034350" w:rsidRPr="00034350">
              <w:rPr>
                <w:b w:val="0"/>
                <w:webHidden/>
              </w:rPr>
              <w:fldChar w:fldCharType="separate"/>
            </w:r>
            <w:r w:rsidR="00EC155E">
              <w:rPr>
                <w:b w:val="0"/>
                <w:webHidden/>
              </w:rPr>
              <w:t>43</w:t>
            </w:r>
            <w:r w:rsidR="00034350" w:rsidRPr="00034350">
              <w:rPr>
                <w:b w:val="0"/>
                <w:webHidden/>
              </w:rPr>
              <w:fldChar w:fldCharType="end"/>
            </w:r>
          </w:hyperlink>
        </w:p>
        <w:p w:rsidR="009C2C44" w:rsidRPr="00751123" w:rsidRDefault="00E471A2" w:rsidP="00751123">
          <w:pPr>
            <w:pStyle w:val="1"/>
            <w:spacing w:before="0" w:after="240"/>
            <w:rPr>
              <w:rFonts w:ascii="Times New Roman" w:hAnsi="Times New Roman" w:cs="Times New Roman"/>
              <w:color w:val="auto"/>
              <w:sz w:val="28"/>
            </w:rPr>
          </w:pPr>
          <w:r w:rsidRPr="00E071F4">
            <w:rPr>
              <w:rFonts w:ascii="Times New Roman" w:hAnsi="Times New Roman" w:cs="Times New Roman"/>
              <w:bCs/>
              <w:sz w:val="28"/>
              <w:szCs w:val="28"/>
            </w:rPr>
            <w:lastRenderedPageBreak/>
            <w:fldChar w:fldCharType="end"/>
          </w:r>
        </w:p>
      </w:sdtContent>
    </w:sdt>
    <w:p w:rsidR="00AC490B" w:rsidRPr="00E637E3" w:rsidRDefault="00680E15" w:rsidP="00680E15">
      <w:pPr>
        <w:pStyle w:val="1"/>
        <w:spacing w:line="360" w:lineRule="auto"/>
        <w:jc w:val="center"/>
        <w:rPr>
          <w:rFonts w:ascii="Times New Roman" w:hAnsi="Times New Roman" w:cs="Times New Roman"/>
          <w:b/>
          <w:color w:val="auto"/>
          <w:sz w:val="28"/>
          <w:szCs w:val="28"/>
        </w:rPr>
      </w:pPr>
      <w:bookmarkStart w:id="0" w:name="_Toc37417070"/>
      <w:r w:rsidRPr="00E637E3">
        <w:rPr>
          <w:rFonts w:ascii="Times New Roman" w:hAnsi="Times New Roman" w:cs="Times New Roman"/>
          <w:b/>
          <w:color w:val="auto"/>
          <w:sz w:val="28"/>
          <w:szCs w:val="28"/>
        </w:rPr>
        <w:t>ВВЕДЕНИЕ</w:t>
      </w:r>
      <w:bookmarkEnd w:id="0"/>
    </w:p>
    <w:p w:rsidR="00B31C46" w:rsidRPr="00B31C46" w:rsidRDefault="00B31C46" w:rsidP="00B31C46">
      <w:pPr>
        <w:spacing w:after="0" w:line="360" w:lineRule="auto"/>
        <w:ind w:firstLine="652"/>
        <w:jc w:val="both"/>
        <w:rPr>
          <w:rFonts w:ascii="Times New Roman" w:eastAsia="Times New Roman" w:hAnsi="Times New Roman" w:cs="Times New Roman"/>
          <w:sz w:val="28"/>
          <w:szCs w:val="28"/>
          <w:lang w:eastAsia="ru-RU"/>
        </w:rPr>
      </w:pPr>
      <w:r w:rsidRPr="00B31C46">
        <w:rPr>
          <w:rFonts w:ascii="Times New Roman" w:eastAsia="Times New Roman" w:hAnsi="Times New Roman" w:cs="Times New Roman"/>
          <w:sz w:val="28"/>
          <w:szCs w:val="28"/>
          <w:lang w:eastAsia="ru-RU"/>
        </w:rPr>
        <w:t>Голландский сыр - это продукт, который исключительно полезен, богат витаминами и минералами, при этом он ещё и легко усваивается организмом, быстро наполняя его энергией. Это твёрдый сыр с молочным вкусом, дополненным остротой и кислинкой.</w:t>
      </w:r>
    </w:p>
    <w:p w:rsidR="00B31C46" w:rsidRPr="00B31C46" w:rsidRDefault="00B31C46" w:rsidP="00B31C46">
      <w:pPr>
        <w:spacing w:after="0" w:line="360" w:lineRule="auto"/>
        <w:jc w:val="both"/>
        <w:rPr>
          <w:rFonts w:ascii="Times New Roman" w:eastAsia="Times New Roman" w:hAnsi="Times New Roman" w:cs="Times New Roman"/>
          <w:sz w:val="28"/>
          <w:szCs w:val="28"/>
          <w:lang w:eastAsia="ru-RU"/>
        </w:rPr>
      </w:pPr>
      <w:r w:rsidRPr="00B31C46">
        <w:rPr>
          <w:rFonts w:ascii="Times New Roman" w:eastAsia="Times New Roman" w:hAnsi="Times New Roman" w:cs="Times New Roman"/>
          <w:sz w:val="28"/>
          <w:szCs w:val="28"/>
          <w:lang w:eastAsia="ru-RU"/>
        </w:rPr>
        <w:t>От прочих сортов сыра голландский сыр отличает то, что готовится он непременно из свежего коровьего молока, разумеется, без использования растительных аналогов или других примесей.</w:t>
      </w:r>
    </w:p>
    <w:p w:rsidR="00E94CC7" w:rsidRDefault="00E94CC7" w:rsidP="00E94CC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31C46" w:rsidRPr="00B31C46">
        <w:rPr>
          <w:rFonts w:ascii="Times New Roman" w:eastAsia="Times New Roman" w:hAnsi="Times New Roman" w:cs="Times New Roman"/>
          <w:sz w:val="28"/>
          <w:szCs w:val="28"/>
          <w:lang w:eastAsia="ru-RU"/>
        </w:rPr>
        <w:t>Технология приготовления проста и неизменна уже более 150 лет, усовершенствовалось лишь оборудование производства (калоризатор). Готовится сыр в стерильных условиях, после чего созревает от не менее тридцати, но не более девяносто дней.</w:t>
      </w:r>
    </w:p>
    <w:p w:rsidR="00B31C46" w:rsidRPr="00B31C46" w:rsidRDefault="00B31C46" w:rsidP="00E94CC7">
      <w:pPr>
        <w:spacing w:after="0" w:line="360" w:lineRule="auto"/>
        <w:jc w:val="both"/>
        <w:rPr>
          <w:rFonts w:ascii="Times New Roman" w:eastAsia="Times New Roman" w:hAnsi="Times New Roman" w:cs="Times New Roman"/>
          <w:sz w:val="28"/>
          <w:szCs w:val="28"/>
          <w:lang w:eastAsia="ru-RU"/>
        </w:rPr>
      </w:pPr>
      <w:r w:rsidRPr="00B31C46">
        <w:rPr>
          <w:rFonts w:ascii="Times New Roman" w:eastAsia="Times New Roman" w:hAnsi="Times New Roman" w:cs="Times New Roman"/>
          <w:sz w:val="28"/>
          <w:szCs w:val="28"/>
          <w:lang w:eastAsia="ru-RU"/>
        </w:rPr>
        <w:t xml:space="preserve">Трудно переоценить полезность употребления голландского сыра, ведь в процессе приготовления продукт буквально впитывает всё ценное из свежего молока: </w:t>
      </w:r>
      <w:proofErr w:type="spellStart"/>
      <w:r w:rsidRPr="00B31C46">
        <w:rPr>
          <w:rFonts w:ascii="Times New Roman" w:eastAsia="Times New Roman" w:hAnsi="Times New Roman" w:cs="Times New Roman"/>
          <w:sz w:val="28"/>
          <w:szCs w:val="28"/>
          <w:lang w:eastAsia="ru-RU"/>
        </w:rPr>
        <w:t>ретинол</w:t>
      </w:r>
      <w:proofErr w:type="spellEnd"/>
      <w:r w:rsidRPr="00B31C46">
        <w:rPr>
          <w:rFonts w:ascii="Times New Roman" w:eastAsia="Times New Roman" w:hAnsi="Times New Roman" w:cs="Times New Roman"/>
          <w:sz w:val="28"/>
          <w:szCs w:val="28"/>
          <w:lang w:eastAsia="ru-RU"/>
        </w:rPr>
        <w:t>, витамины группы В, разнообразные минералы: кальций, магний, молибден, натрий, фосфор, медь.</w:t>
      </w:r>
    </w:p>
    <w:p w:rsidR="00B31C46" w:rsidRPr="00B31C46" w:rsidRDefault="00B31C46" w:rsidP="00E94CC7">
      <w:pPr>
        <w:spacing w:after="0" w:line="360" w:lineRule="auto"/>
        <w:jc w:val="both"/>
        <w:rPr>
          <w:rFonts w:ascii="Times New Roman" w:eastAsia="Times New Roman" w:hAnsi="Times New Roman" w:cs="Times New Roman"/>
          <w:sz w:val="28"/>
          <w:szCs w:val="28"/>
          <w:lang w:eastAsia="ru-RU"/>
        </w:rPr>
      </w:pPr>
      <w:r w:rsidRPr="00B31C46">
        <w:rPr>
          <w:rFonts w:ascii="Times New Roman" w:eastAsia="Times New Roman" w:hAnsi="Times New Roman" w:cs="Times New Roman"/>
          <w:sz w:val="28"/>
          <w:szCs w:val="28"/>
          <w:lang w:eastAsia="ru-RU"/>
        </w:rPr>
        <w:t>Причем все эти элементы содержатся в таком количестве, что ежедневное употребление 200 г. голландского сыра, почти полностью перекроет необходимую суточную норму полезных веществ, для организма человека.</w:t>
      </w:r>
    </w:p>
    <w:p w:rsidR="00953B94" w:rsidRPr="00953B94" w:rsidRDefault="00953B94" w:rsidP="00953B94">
      <w:pPr>
        <w:spacing w:after="0" w:line="360" w:lineRule="auto"/>
        <w:ind w:firstLine="652"/>
        <w:jc w:val="both"/>
        <w:rPr>
          <w:rFonts w:ascii="Times New Roman" w:eastAsia="Times New Roman" w:hAnsi="Times New Roman" w:cs="Times New Roman"/>
          <w:sz w:val="28"/>
          <w:szCs w:val="28"/>
          <w:lang w:eastAsia="ru-RU"/>
        </w:rPr>
      </w:pPr>
      <w:r w:rsidRPr="00953B94">
        <w:rPr>
          <w:rFonts w:ascii="Times New Roman" w:eastAsia="Times New Roman" w:hAnsi="Times New Roman" w:cs="Times New Roman"/>
          <w:sz w:val="28"/>
          <w:szCs w:val="28"/>
          <w:lang w:eastAsia="ru-RU"/>
        </w:rPr>
        <w:t xml:space="preserve">В химический состав сыра входят полноценные белки (около 25%), которые легко усваиваются организмом, молочный жир (около 30%), минеральные вещества (соли кальция, натрия, фосфора и др.), жиро- и водорастворимые витамины (А, </w:t>
      </w:r>
      <w:r w:rsidRPr="00953B94">
        <w:rPr>
          <w:rFonts w:ascii="Times New Roman" w:eastAsia="Times New Roman" w:hAnsi="Times New Roman" w:cs="Times New Roman"/>
          <w:sz w:val="28"/>
          <w:szCs w:val="28"/>
          <w:lang w:val="en-US" w:eastAsia="ru-RU"/>
        </w:rPr>
        <w:t>D</w:t>
      </w:r>
      <w:r w:rsidRPr="00953B94">
        <w:rPr>
          <w:rFonts w:ascii="Times New Roman" w:eastAsia="Times New Roman" w:hAnsi="Times New Roman" w:cs="Times New Roman"/>
          <w:sz w:val="28"/>
          <w:szCs w:val="28"/>
          <w:lang w:eastAsia="ru-RU"/>
        </w:rPr>
        <w:t>, Е, В</w:t>
      </w:r>
      <w:r w:rsidRPr="00953B94">
        <w:rPr>
          <w:rFonts w:ascii="Times New Roman" w:eastAsia="Times New Roman" w:hAnsi="Times New Roman" w:cs="Times New Roman"/>
          <w:sz w:val="28"/>
          <w:szCs w:val="28"/>
          <w:vertAlign w:val="subscript"/>
          <w:lang w:eastAsia="ru-RU"/>
        </w:rPr>
        <w:t>1</w:t>
      </w:r>
      <w:r w:rsidRPr="00953B94">
        <w:rPr>
          <w:rFonts w:ascii="Times New Roman" w:eastAsia="Times New Roman" w:hAnsi="Times New Roman" w:cs="Times New Roman"/>
          <w:sz w:val="28"/>
          <w:szCs w:val="28"/>
          <w:lang w:eastAsia="ru-RU"/>
        </w:rPr>
        <w:t>, В</w:t>
      </w:r>
      <w:r w:rsidRPr="00953B94">
        <w:rPr>
          <w:rFonts w:ascii="Times New Roman" w:eastAsia="Times New Roman" w:hAnsi="Times New Roman" w:cs="Times New Roman"/>
          <w:sz w:val="28"/>
          <w:szCs w:val="28"/>
          <w:vertAlign w:val="subscript"/>
          <w:lang w:eastAsia="ru-RU"/>
        </w:rPr>
        <w:t>2</w:t>
      </w:r>
      <w:r w:rsidRPr="00953B94">
        <w:rPr>
          <w:rFonts w:ascii="Times New Roman" w:eastAsia="Times New Roman" w:hAnsi="Times New Roman" w:cs="Times New Roman"/>
          <w:sz w:val="28"/>
          <w:szCs w:val="28"/>
          <w:lang w:eastAsia="ru-RU"/>
        </w:rPr>
        <w:t>, РР).</w:t>
      </w:r>
    </w:p>
    <w:p w:rsidR="00953B94" w:rsidRPr="00953B94" w:rsidRDefault="00953B94" w:rsidP="00953B94">
      <w:pPr>
        <w:spacing w:after="0" w:line="360" w:lineRule="auto"/>
        <w:ind w:firstLine="652"/>
        <w:jc w:val="both"/>
        <w:rPr>
          <w:rFonts w:ascii="Times New Roman" w:eastAsia="Times New Roman" w:hAnsi="Times New Roman" w:cs="Times New Roman"/>
          <w:sz w:val="28"/>
          <w:szCs w:val="28"/>
          <w:lang w:eastAsia="ru-RU"/>
        </w:rPr>
      </w:pPr>
      <w:r w:rsidRPr="00953B94">
        <w:rPr>
          <w:rFonts w:ascii="Times New Roman" w:eastAsia="Times New Roman" w:hAnsi="Times New Roman" w:cs="Times New Roman"/>
          <w:sz w:val="28"/>
          <w:szCs w:val="28"/>
          <w:lang w:eastAsia="ru-RU"/>
        </w:rPr>
        <w:t xml:space="preserve">Ценность белка сыра состоит в том, что часть из них в процессе созревания становится растворимой, превращаясь в полипептиды, </w:t>
      </w:r>
      <w:proofErr w:type="spellStart"/>
      <w:r w:rsidRPr="00953B94">
        <w:rPr>
          <w:rFonts w:ascii="Times New Roman" w:eastAsia="Times New Roman" w:hAnsi="Times New Roman" w:cs="Times New Roman"/>
          <w:sz w:val="28"/>
          <w:szCs w:val="28"/>
          <w:lang w:eastAsia="ru-RU"/>
        </w:rPr>
        <w:t>олигопептиды</w:t>
      </w:r>
      <w:proofErr w:type="spellEnd"/>
      <w:r w:rsidRPr="00953B94">
        <w:rPr>
          <w:rFonts w:ascii="Times New Roman" w:eastAsia="Times New Roman" w:hAnsi="Times New Roman" w:cs="Times New Roman"/>
          <w:sz w:val="28"/>
          <w:szCs w:val="28"/>
          <w:lang w:eastAsia="ru-RU"/>
        </w:rPr>
        <w:t>, аминокислоты, что повышает их усвоение. Белки сыра полностью усваиваются в желудочно-кишечно</w:t>
      </w:r>
      <w:r w:rsidR="005A25B3">
        <w:rPr>
          <w:rFonts w:ascii="Times New Roman" w:eastAsia="Times New Roman" w:hAnsi="Times New Roman" w:cs="Times New Roman"/>
          <w:sz w:val="28"/>
          <w:szCs w:val="28"/>
          <w:lang w:eastAsia="ru-RU"/>
        </w:rPr>
        <w:t xml:space="preserve">м тракте человека </w:t>
      </w:r>
      <w:r w:rsidR="00186208">
        <w:rPr>
          <w:rFonts w:ascii="Times New Roman" w:eastAsia="Times New Roman" w:hAnsi="Times New Roman" w:cs="Times New Roman"/>
          <w:sz w:val="28"/>
          <w:szCs w:val="28"/>
          <w:lang w:eastAsia="ru-RU"/>
        </w:rPr>
        <w:t>[16</w:t>
      </w:r>
      <w:r w:rsidR="005A25B3" w:rsidRPr="005A25B3">
        <w:rPr>
          <w:rFonts w:ascii="Times New Roman" w:eastAsia="Times New Roman" w:hAnsi="Times New Roman" w:cs="Times New Roman"/>
          <w:sz w:val="28"/>
          <w:szCs w:val="28"/>
          <w:lang w:eastAsia="ru-RU"/>
        </w:rPr>
        <w:t>].</w:t>
      </w:r>
    </w:p>
    <w:p w:rsidR="00953B94" w:rsidRPr="00953B94" w:rsidRDefault="00953B94" w:rsidP="00953B94">
      <w:pPr>
        <w:spacing w:after="0" w:line="360" w:lineRule="auto"/>
        <w:ind w:firstLine="65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Содержание </w:t>
      </w:r>
      <w:r w:rsidRPr="00953B94">
        <w:rPr>
          <w:rFonts w:ascii="Times New Roman" w:eastAsia="Times New Roman" w:hAnsi="Times New Roman" w:cs="Times New Roman"/>
          <w:sz w:val="28"/>
          <w:szCs w:val="28"/>
          <w:lang w:eastAsia="ru-RU"/>
        </w:rPr>
        <w:t xml:space="preserve">жира в сыре колеблется в зависимости от вида. Жир находится в </w:t>
      </w:r>
      <w:proofErr w:type="spellStart"/>
      <w:r w:rsidRPr="00953B94">
        <w:rPr>
          <w:rFonts w:ascii="Times New Roman" w:eastAsia="Times New Roman" w:hAnsi="Times New Roman" w:cs="Times New Roman"/>
          <w:sz w:val="28"/>
          <w:szCs w:val="28"/>
          <w:lang w:eastAsia="ru-RU"/>
        </w:rPr>
        <w:t>эмульгированном</w:t>
      </w:r>
      <w:proofErr w:type="spellEnd"/>
      <w:r w:rsidRPr="00953B94">
        <w:rPr>
          <w:rFonts w:ascii="Times New Roman" w:eastAsia="Times New Roman" w:hAnsi="Times New Roman" w:cs="Times New Roman"/>
          <w:sz w:val="28"/>
          <w:szCs w:val="28"/>
          <w:lang w:eastAsia="ru-RU"/>
        </w:rPr>
        <w:t xml:space="preserve"> состоянии, что обуславливает его хорошую усвояемость, так же он участвует в формировании вкуса и консистенции сыра</w:t>
      </w:r>
      <w:r w:rsidR="000A129E">
        <w:rPr>
          <w:rFonts w:ascii="Times New Roman" w:eastAsia="Times New Roman" w:hAnsi="Times New Roman" w:cs="Times New Roman"/>
          <w:sz w:val="28"/>
          <w:szCs w:val="28"/>
          <w:lang w:eastAsia="ru-RU"/>
        </w:rPr>
        <w:t xml:space="preserve"> </w:t>
      </w:r>
      <w:r w:rsidR="005A25B3">
        <w:rPr>
          <w:rFonts w:ascii="Times New Roman" w:eastAsia="Times New Roman" w:hAnsi="Times New Roman" w:cs="Times New Roman"/>
          <w:sz w:val="28"/>
          <w:szCs w:val="28"/>
          <w:lang w:eastAsia="ru-RU"/>
        </w:rPr>
        <w:t>[1</w:t>
      </w:r>
      <w:r w:rsidR="000A129E" w:rsidRPr="000A129E">
        <w:rPr>
          <w:rFonts w:ascii="Times New Roman" w:eastAsia="Times New Roman" w:hAnsi="Times New Roman" w:cs="Times New Roman"/>
          <w:sz w:val="28"/>
          <w:szCs w:val="28"/>
          <w:lang w:eastAsia="ru-RU"/>
        </w:rPr>
        <w:t>]</w:t>
      </w:r>
      <w:r w:rsidRPr="00953B94">
        <w:rPr>
          <w:rFonts w:ascii="Times New Roman" w:eastAsia="Times New Roman" w:hAnsi="Times New Roman" w:cs="Times New Roman"/>
          <w:sz w:val="28"/>
          <w:szCs w:val="28"/>
          <w:lang w:eastAsia="ru-RU"/>
        </w:rPr>
        <w:t>.</w:t>
      </w:r>
    </w:p>
    <w:p w:rsidR="00953B94" w:rsidRPr="00E13220" w:rsidRDefault="00953B94" w:rsidP="00953B94">
      <w:pPr>
        <w:spacing w:after="0" w:line="360" w:lineRule="auto"/>
        <w:ind w:firstLine="652"/>
        <w:jc w:val="both"/>
        <w:rPr>
          <w:rFonts w:ascii="Times New Roman" w:eastAsia="Times New Roman" w:hAnsi="Times New Roman" w:cs="Times New Roman"/>
          <w:sz w:val="28"/>
          <w:szCs w:val="28"/>
          <w:lang w:eastAsia="ru-RU"/>
        </w:rPr>
      </w:pPr>
      <w:r w:rsidRPr="00953B94">
        <w:rPr>
          <w:rFonts w:ascii="Times New Roman" w:eastAsia="Times New Roman" w:hAnsi="Times New Roman" w:cs="Times New Roman"/>
          <w:sz w:val="28"/>
          <w:szCs w:val="28"/>
          <w:lang w:eastAsia="ru-RU"/>
        </w:rPr>
        <w:t>Сыры обладают высокой калорийностью и физиологической полноценностью. Энергетическая ценность сыра зависит от содержания в нем жира и сухих веществ и колеблется в пределах 250-450 ккал на 100</w:t>
      </w:r>
      <w:r>
        <w:rPr>
          <w:rFonts w:ascii="Times New Roman" w:eastAsia="Times New Roman" w:hAnsi="Times New Roman" w:cs="Times New Roman"/>
          <w:sz w:val="28"/>
          <w:szCs w:val="28"/>
          <w:lang w:eastAsia="ru-RU"/>
        </w:rPr>
        <w:t xml:space="preserve"> </w:t>
      </w:r>
      <w:r w:rsidRPr="00953B94">
        <w:rPr>
          <w:rFonts w:ascii="Times New Roman" w:eastAsia="Times New Roman" w:hAnsi="Times New Roman" w:cs="Times New Roman"/>
          <w:sz w:val="28"/>
          <w:szCs w:val="28"/>
          <w:lang w:eastAsia="ru-RU"/>
        </w:rPr>
        <w:t>г продукта. По калорийности сыр превосходит говядину. Питательная ценность, легкая усвояемость и приятный вкус позволяют употреблять сыр не только как прекрасную пищу для здоровых и больных людей, но и как закуску, в</w:t>
      </w:r>
      <w:r w:rsidR="00E13220">
        <w:rPr>
          <w:rFonts w:ascii="Times New Roman" w:eastAsia="Times New Roman" w:hAnsi="Times New Roman" w:cs="Times New Roman"/>
          <w:sz w:val="28"/>
          <w:szCs w:val="28"/>
          <w:lang w:eastAsia="ru-RU"/>
        </w:rPr>
        <w:t>озбуждающую аппетит перед едой</w:t>
      </w:r>
      <w:r w:rsidR="00186208">
        <w:rPr>
          <w:rFonts w:ascii="Times New Roman" w:eastAsia="Times New Roman" w:hAnsi="Times New Roman" w:cs="Times New Roman"/>
          <w:sz w:val="28"/>
          <w:szCs w:val="28"/>
          <w:lang w:eastAsia="ru-RU"/>
        </w:rPr>
        <w:t xml:space="preserve"> [15</w:t>
      </w:r>
      <w:r w:rsidR="00E13220" w:rsidRPr="00E13220">
        <w:rPr>
          <w:rFonts w:ascii="Times New Roman" w:eastAsia="Times New Roman" w:hAnsi="Times New Roman" w:cs="Times New Roman"/>
          <w:sz w:val="28"/>
          <w:szCs w:val="28"/>
          <w:lang w:eastAsia="ru-RU"/>
        </w:rPr>
        <w:t>].</w:t>
      </w:r>
    </w:p>
    <w:p w:rsidR="00953B94" w:rsidRPr="00E13220" w:rsidRDefault="00953B94" w:rsidP="00953B94">
      <w:pPr>
        <w:spacing w:after="0" w:line="360" w:lineRule="auto"/>
        <w:ind w:firstLine="65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пищевыми продуктами </w:t>
      </w:r>
      <w:r w:rsidRPr="00953B94">
        <w:rPr>
          <w:rFonts w:ascii="Times New Roman" w:eastAsia="Times New Roman" w:hAnsi="Times New Roman" w:cs="Times New Roman"/>
          <w:sz w:val="28"/>
          <w:szCs w:val="28"/>
          <w:lang w:eastAsia="ru-RU"/>
        </w:rPr>
        <w:t>животного происхождения</w:t>
      </w:r>
      <w:r>
        <w:rPr>
          <w:rFonts w:ascii="Times New Roman" w:eastAsia="Times New Roman" w:hAnsi="Times New Roman" w:cs="Times New Roman"/>
          <w:sz w:val="28"/>
          <w:szCs w:val="28"/>
          <w:lang w:eastAsia="ru-RU"/>
        </w:rPr>
        <w:t xml:space="preserve"> </w:t>
      </w:r>
      <w:r w:rsidRPr="00953B94">
        <w:rPr>
          <w:rFonts w:ascii="Times New Roman" w:eastAsia="Times New Roman" w:hAnsi="Times New Roman" w:cs="Times New Roman"/>
          <w:sz w:val="28"/>
          <w:szCs w:val="28"/>
          <w:lang w:eastAsia="ru-RU"/>
        </w:rPr>
        <w:t xml:space="preserve">человек получает в среднем не менее 30% суточной потребности в </w:t>
      </w:r>
      <w:r w:rsidR="008544BE">
        <w:rPr>
          <w:rFonts w:ascii="Times New Roman" w:eastAsia="Times New Roman" w:hAnsi="Times New Roman" w:cs="Times New Roman"/>
          <w:sz w:val="28"/>
          <w:szCs w:val="28"/>
          <w:lang w:eastAsia="ru-RU"/>
        </w:rPr>
        <w:t>белке и жире, 60 -</w:t>
      </w:r>
      <w:r w:rsidRPr="00953B94">
        <w:rPr>
          <w:rFonts w:ascii="Times New Roman" w:eastAsia="Times New Roman" w:hAnsi="Times New Roman" w:cs="Times New Roman"/>
          <w:sz w:val="28"/>
          <w:szCs w:val="28"/>
          <w:lang w:eastAsia="ru-RU"/>
        </w:rPr>
        <w:t xml:space="preserve"> в кальции, 50% - в фосфоре и железе. Этому количеству питательных веществ эквивалентны 140-150</w:t>
      </w:r>
      <w:r w:rsidR="008544BE">
        <w:rPr>
          <w:rFonts w:ascii="Times New Roman" w:eastAsia="Times New Roman" w:hAnsi="Times New Roman" w:cs="Times New Roman"/>
          <w:sz w:val="28"/>
          <w:szCs w:val="28"/>
          <w:lang w:eastAsia="ru-RU"/>
        </w:rPr>
        <w:t xml:space="preserve"> </w:t>
      </w:r>
      <w:r w:rsidRPr="00953B94">
        <w:rPr>
          <w:rFonts w:ascii="Times New Roman" w:eastAsia="Times New Roman" w:hAnsi="Times New Roman" w:cs="Times New Roman"/>
          <w:sz w:val="28"/>
          <w:szCs w:val="28"/>
          <w:lang w:eastAsia="ru-RU"/>
        </w:rPr>
        <w:t>г полно</w:t>
      </w:r>
      <w:r w:rsidR="00E94CC7">
        <w:rPr>
          <w:rFonts w:ascii="Times New Roman" w:eastAsia="Times New Roman" w:hAnsi="Times New Roman" w:cs="Times New Roman"/>
          <w:sz w:val="28"/>
          <w:szCs w:val="28"/>
          <w:lang w:eastAsia="ru-RU"/>
        </w:rPr>
        <w:t xml:space="preserve"> </w:t>
      </w:r>
      <w:r w:rsidRPr="00953B94">
        <w:rPr>
          <w:rFonts w:ascii="Times New Roman" w:eastAsia="Times New Roman" w:hAnsi="Times New Roman" w:cs="Times New Roman"/>
          <w:sz w:val="28"/>
          <w:szCs w:val="28"/>
          <w:lang w:eastAsia="ru-RU"/>
        </w:rPr>
        <w:t>жирного зрелого сыра. При замене сыра другой пищей потребовалось бы соответственно 250-300</w:t>
      </w:r>
      <w:r w:rsidR="008544BE">
        <w:rPr>
          <w:rFonts w:ascii="Times New Roman" w:eastAsia="Times New Roman" w:hAnsi="Times New Roman" w:cs="Times New Roman"/>
          <w:sz w:val="28"/>
          <w:szCs w:val="28"/>
          <w:lang w:eastAsia="ru-RU"/>
        </w:rPr>
        <w:t xml:space="preserve"> </w:t>
      </w:r>
      <w:r w:rsidRPr="00953B94">
        <w:rPr>
          <w:rFonts w:ascii="Times New Roman" w:eastAsia="Times New Roman" w:hAnsi="Times New Roman" w:cs="Times New Roman"/>
          <w:sz w:val="28"/>
          <w:szCs w:val="28"/>
          <w:lang w:eastAsia="ru-RU"/>
        </w:rPr>
        <w:t>г мыса или 300-350</w:t>
      </w:r>
      <w:r w:rsidR="008544BE">
        <w:rPr>
          <w:rFonts w:ascii="Times New Roman" w:eastAsia="Times New Roman" w:hAnsi="Times New Roman" w:cs="Times New Roman"/>
          <w:sz w:val="28"/>
          <w:szCs w:val="28"/>
          <w:lang w:eastAsia="ru-RU"/>
        </w:rPr>
        <w:t xml:space="preserve"> </w:t>
      </w:r>
      <w:r w:rsidRPr="00953B94">
        <w:rPr>
          <w:rFonts w:ascii="Times New Roman" w:eastAsia="Times New Roman" w:hAnsi="Times New Roman" w:cs="Times New Roman"/>
          <w:sz w:val="28"/>
          <w:szCs w:val="28"/>
          <w:lang w:eastAsia="ru-RU"/>
        </w:rPr>
        <w:t>г рыбы</w:t>
      </w:r>
      <w:r w:rsidR="00E13220" w:rsidRPr="00E13220">
        <w:rPr>
          <w:rFonts w:ascii="Times New Roman" w:eastAsia="Times New Roman" w:hAnsi="Times New Roman" w:cs="Times New Roman"/>
          <w:sz w:val="28"/>
          <w:szCs w:val="28"/>
          <w:lang w:eastAsia="ru-RU"/>
        </w:rPr>
        <w:t>/</w:t>
      </w:r>
    </w:p>
    <w:p w:rsidR="00E94CC7" w:rsidRDefault="00953B94" w:rsidP="00E94CC7">
      <w:pPr>
        <w:spacing w:after="0" w:line="360" w:lineRule="auto"/>
        <w:ind w:firstLine="652"/>
        <w:jc w:val="both"/>
        <w:rPr>
          <w:rFonts w:ascii="Times New Roman" w:eastAsia="Times New Roman" w:hAnsi="Times New Roman" w:cs="Times New Roman"/>
          <w:sz w:val="28"/>
          <w:szCs w:val="28"/>
          <w:lang w:eastAsia="ru-RU"/>
        </w:rPr>
      </w:pPr>
      <w:r w:rsidRPr="00953B94">
        <w:rPr>
          <w:rFonts w:ascii="Times New Roman" w:eastAsia="Times New Roman" w:hAnsi="Times New Roman" w:cs="Times New Roman"/>
          <w:sz w:val="28"/>
          <w:szCs w:val="28"/>
          <w:lang w:eastAsia="ru-RU"/>
        </w:rPr>
        <w:t xml:space="preserve">Сыр получают из коровьего, козьего, овечьего и </w:t>
      </w:r>
      <w:r w:rsidR="00E94CC7" w:rsidRPr="00953B94">
        <w:rPr>
          <w:rFonts w:ascii="Times New Roman" w:eastAsia="Times New Roman" w:hAnsi="Times New Roman" w:cs="Times New Roman"/>
          <w:sz w:val="28"/>
          <w:szCs w:val="28"/>
          <w:lang w:eastAsia="ru-RU"/>
        </w:rPr>
        <w:t>буйволового</w:t>
      </w:r>
      <w:r w:rsidRPr="00953B94">
        <w:rPr>
          <w:rFonts w:ascii="Times New Roman" w:eastAsia="Times New Roman" w:hAnsi="Times New Roman" w:cs="Times New Roman"/>
          <w:sz w:val="28"/>
          <w:szCs w:val="28"/>
          <w:lang w:eastAsia="ru-RU"/>
        </w:rPr>
        <w:t xml:space="preserve"> молока путем свертывания и обработки. В процессе производства он сохранит все основные питательные вещества мо</w:t>
      </w:r>
      <w:r w:rsidR="00E94CC7">
        <w:rPr>
          <w:rFonts w:ascii="Times New Roman" w:eastAsia="Times New Roman" w:hAnsi="Times New Roman" w:cs="Times New Roman"/>
          <w:sz w:val="28"/>
          <w:szCs w:val="28"/>
          <w:lang w:eastAsia="ru-RU"/>
        </w:rPr>
        <w:t>лока, за исключением углеводов.</w:t>
      </w:r>
      <w:r w:rsidR="00E13220">
        <w:rPr>
          <w:rFonts w:ascii="Times New Roman" w:eastAsia="Times New Roman" w:hAnsi="Times New Roman" w:cs="Times New Roman"/>
          <w:sz w:val="28"/>
          <w:szCs w:val="28"/>
          <w:lang w:eastAsia="ru-RU"/>
        </w:rPr>
        <w:t xml:space="preserve"> </w:t>
      </w:r>
      <w:r w:rsidR="00E13220" w:rsidRPr="00E13220">
        <w:rPr>
          <w:rFonts w:ascii="Times New Roman" w:eastAsia="Times New Roman" w:hAnsi="Times New Roman" w:cs="Times New Roman"/>
          <w:sz w:val="28"/>
          <w:szCs w:val="28"/>
          <w:lang w:eastAsia="ru-RU"/>
        </w:rPr>
        <w:t>[5]</w:t>
      </w:r>
      <w:r w:rsidRPr="00953B94">
        <w:rPr>
          <w:rFonts w:ascii="Times New Roman" w:eastAsia="Times New Roman" w:hAnsi="Times New Roman" w:cs="Times New Roman"/>
          <w:sz w:val="28"/>
          <w:szCs w:val="28"/>
          <w:lang w:eastAsia="ru-RU"/>
        </w:rPr>
        <w:t>. Названия, которые раньше использовались только в отношении сыра, производимого в определённой местности, сейчас используются для описания метода производства данного сыра</w:t>
      </w:r>
      <w:r w:rsidR="00E94CC7">
        <w:rPr>
          <w:rFonts w:ascii="Times New Roman" w:eastAsia="Times New Roman" w:hAnsi="Times New Roman" w:cs="Times New Roman"/>
          <w:sz w:val="28"/>
          <w:szCs w:val="28"/>
          <w:lang w:eastAsia="ru-RU"/>
        </w:rPr>
        <w:t xml:space="preserve">. </w:t>
      </w:r>
    </w:p>
    <w:p w:rsidR="00C511E1" w:rsidRPr="00250BA1" w:rsidRDefault="00953B94" w:rsidP="00E94CC7">
      <w:pPr>
        <w:spacing w:after="0" w:line="360" w:lineRule="auto"/>
        <w:ind w:firstLine="652"/>
        <w:jc w:val="both"/>
        <w:rPr>
          <w:rFonts w:ascii="Times New Roman" w:eastAsia="Times New Roman" w:hAnsi="Times New Roman" w:cs="Times New Roman"/>
          <w:sz w:val="28"/>
          <w:szCs w:val="28"/>
          <w:lang w:eastAsia="ru-RU"/>
        </w:rPr>
      </w:pPr>
      <w:r w:rsidRPr="00953B94">
        <w:rPr>
          <w:rFonts w:ascii="Times New Roman" w:eastAsia="Times New Roman" w:hAnsi="Times New Roman" w:cs="Times New Roman"/>
          <w:sz w:val="28"/>
          <w:szCs w:val="28"/>
          <w:lang w:eastAsia="ru-RU"/>
        </w:rPr>
        <w:t>Однако для многих других сыров практически неизменными сохранились освящённые веками методы их производства. Такие сыры сохраняют свой традиционный региональный характер, обеспечивая тем самым</w:t>
      </w:r>
      <w:r w:rsidR="008544BE">
        <w:rPr>
          <w:rFonts w:ascii="Times New Roman" w:eastAsia="Times New Roman" w:hAnsi="Times New Roman" w:cs="Times New Roman"/>
          <w:sz w:val="28"/>
          <w:szCs w:val="28"/>
          <w:lang w:eastAsia="ru-RU"/>
        </w:rPr>
        <w:t xml:space="preserve"> бесконечное разнообразие сыров</w:t>
      </w:r>
      <w:r w:rsidR="000A129E">
        <w:rPr>
          <w:rFonts w:ascii="Times New Roman" w:eastAsia="Times New Roman" w:hAnsi="Times New Roman" w:cs="Times New Roman"/>
          <w:sz w:val="28"/>
          <w:szCs w:val="28"/>
          <w:lang w:eastAsia="ru-RU"/>
        </w:rPr>
        <w:t xml:space="preserve"> в мире [1</w:t>
      </w:r>
      <w:r w:rsidRPr="00953B94">
        <w:rPr>
          <w:rFonts w:ascii="Times New Roman" w:eastAsia="Times New Roman" w:hAnsi="Times New Roman" w:cs="Times New Roman"/>
          <w:sz w:val="28"/>
          <w:szCs w:val="28"/>
          <w:lang w:eastAsia="ru-RU"/>
        </w:rPr>
        <w:t>].</w:t>
      </w:r>
    </w:p>
    <w:p w:rsidR="00AC490B" w:rsidRPr="00E637E3" w:rsidRDefault="00AC490B" w:rsidP="00680E15">
      <w:pPr>
        <w:pStyle w:val="1"/>
        <w:jc w:val="center"/>
        <w:rPr>
          <w:rFonts w:ascii="Times New Roman" w:hAnsi="Times New Roman" w:cs="Times New Roman"/>
          <w:b/>
          <w:color w:val="auto"/>
          <w:sz w:val="28"/>
        </w:rPr>
      </w:pPr>
      <w:bookmarkStart w:id="1" w:name="_Toc37417071"/>
      <w:r w:rsidRPr="00E637E3">
        <w:rPr>
          <w:rFonts w:ascii="Times New Roman" w:hAnsi="Times New Roman" w:cs="Times New Roman"/>
          <w:b/>
          <w:color w:val="auto"/>
          <w:sz w:val="28"/>
        </w:rPr>
        <w:lastRenderedPageBreak/>
        <w:t>1.</w:t>
      </w:r>
      <w:r w:rsidR="00FD67BF">
        <w:rPr>
          <w:rFonts w:ascii="Times New Roman" w:hAnsi="Times New Roman" w:cs="Times New Roman"/>
          <w:b/>
          <w:color w:val="auto"/>
          <w:sz w:val="28"/>
        </w:rPr>
        <w:t xml:space="preserve"> </w:t>
      </w:r>
      <w:r w:rsidRPr="00E637E3">
        <w:rPr>
          <w:rFonts w:ascii="Times New Roman" w:hAnsi="Times New Roman" w:cs="Times New Roman"/>
          <w:b/>
          <w:color w:val="auto"/>
          <w:sz w:val="28"/>
        </w:rPr>
        <w:t>ТЕОРЕТИЧЕСКАЯ ЧАСТЬ</w:t>
      </w:r>
      <w:bookmarkEnd w:id="1"/>
    </w:p>
    <w:p w:rsidR="00AC490B" w:rsidRPr="00E637E3" w:rsidRDefault="00AC490B" w:rsidP="00923DA0">
      <w:pPr>
        <w:pStyle w:val="1"/>
        <w:spacing w:before="0"/>
        <w:jc w:val="center"/>
        <w:rPr>
          <w:rFonts w:ascii="Times New Roman" w:hAnsi="Times New Roman" w:cs="Times New Roman"/>
          <w:b/>
          <w:color w:val="auto"/>
          <w:sz w:val="28"/>
        </w:rPr>
      </w:pPr>
      <w:bookmarkStart w:id="2" w:name="_Toc37417072"/>
      <w:r w:rsidRPr="00E637E3">
        <w:rPr>
          <w:rFonts w:ascii="Times New Roman" w:hAnsi="Times New Roman" w:cs="Times New Roman"/>
          <w:b/>
          <w:color w:val="auto"/>
          <w:sz w:val="28"/>
        </w:rPr>
        <w:t>1.1.</w:t>
      </w:r>
      <w:r w:rsidR="005630C0">
        <w:rPr>
          <w:rFonts w:ascii="Times New Roman" w:hAnsi="Times New Roman" w:cs="Times New Roman"/>
          <w:b/>
          <w:color w:val="auto"/>
          <w:sz w:val="28"/>
        </w:rPr>
        <w:t xml:space="preserve"> </w:t>
      </w:r>
      <w:r w:rsidR="008544BE">
        <w:rPr>
          <w:rFonts w:ascii="Times New Roman" w:hAnsi="Times New Roman" w:cs="Times New Roman"/>
          <w:b/>
          <w:color w:val="auto"/>
          <w:sz w:val="28"/>
        </w:rPr>
        <w:t>Состояние и перспективы развития сыродельной промышленности в РФ и в мире</w:t>
      </w:r>
      <w:bookmarkEnd w:id="2"/>
    </w:p>
    <w:p w:rsidR="000E6C0A" w:rsidRPr="001E76D6" w:rsidRDefault="000E6C0A" w:rsidP="000E6C0A">
      <w:pPr>
        <w:spacing w:after="0" w:line="360" w:lineRule="auto"/>
        <w:ind w:firstLine="709"/>
        <w:jc w:val="both"/>
        <w:rPr>
          <w:rFonts w:ascii="Times New Roman" w:eastAsia="Times New Roman" w:hAnsi="Times New Roman" w:cs="Times New Roman"/>
          <w:sz w:val="28"/>
          <w:szCs w:val="28"/>
          <w:lang w:eastAsia="ru-RU"/>
        </w:rPr>
      </w:pPr>
      <w:r w:rsidRPr="000E6C0A">
        <w:rPr>
          <w:rFonts w:ascii="Times New Roman" w:eastAsia="Times New Roman" w:hAnsi="Times New Roman" w:cs="Times New Roman"/>
          <w:sz w:val="28"/>
          <w:szCs w:val="28"/>
          <w:lang w:eastAsia="ru-RU"/>
        </w:rPr>
        <w:t xml:space="preserve">В настоящее время в России около 65% потребления приходится на твердые сыры, 24% - на плавленые сыры, 11% - на мягкие, кисломолочные сыры. Большую часть рынка (43%) занимают сыры низкой ценовой категории. </w:t>
      </w:r>
      <w:r w:rsidR="001E76D6">
        <w:rPr>
          <w:rFonts w:ascii="Times New Roman" w:eastAsia="Times New Roman" w:hAnsi="Times New Roman" w:cs="Times New Roman"/>
          <w:sz w:val="28"/>
          <w:szCs w:val="28"/>
          <w:lang w:eastAsia="ru-RU"/>
        </w:rPr>
        <w:t xml:space="preserve">         </w:t>
      </w:r>
      <w:r w:rsidRPr="000E6C0A">
        <w:rPr>
          <w:rFonts w:ascii="Times New Roman" w:eastAsia="Times New Roman" w:hAnsi="Times New Roman" w:cs="Times New Roman"/>
          <w:sz w:val="28"/>
          <w:szCs w:val="28"/>
          <w:lang w:eastAsia="ru-RU"/>
        </w:rPr>
        <w:t>Эксперты</w:t>
      </w:r>
      <w:r w:rsidR="001E76D6">
        <w:rPr>
          <w:rFonts w:ascii="Times New Roman" w:eastAsia="Times New Roman" w:hAnsi="Times New Roman" w:cs="Times New Roman"/>
          <w:sz w:val="28"/>
          <w:szCs w:val="28"/>
          <w:lang w:eastAsia="ru-RU"/>
        </w:rPr>
        <w:t xml:space="preserve">, </w:t>
      </w:r>
      <w:r w:rsidRPr="000E6C0A">
        <w:rPr>
          <w:rFonts w:ascii="Times New Roman" w:eastAsia="Times New Roman" w:hAnsi="Times New Roman" w:cs="Times New Roman"/>
          <w:sz w:val="28"/>
          <w:szCs w:val="28"/>
          <w:lang w:eastAsia="ru-RU"/>
        </w:rPr>
        <w:t xml:space="preserve">проведя маркетинговое исследование по теме: «Рынок сыров в России: состояние, тенденции и перспективы развития», разделили границы потребительских ценовых категорий на рынке сыра (за килограмм) следующим образом: низкий ценовой сегмент - до 200 рублей; </w:t>
      </w:r>
      <w:proofErr w:type="spellStart"/>
      <w:r w:rsidRPr="000E6C0A">
        <w:rPr>
          <w:rFonts w:ascii="Times New Roman" w:eastAsia="Times New Roman" w:hAnsi="Times New Roman" w:cs="Times New Roman"/>
          <w:sz w:val="28"/>
          <w:szCs w:val="28"/>
          <w:lang w:eastAsia="ru-RU"/>
        </w:rPr>
        <w:t>среднеценовой</w:t>
      </w:r>
      <w:proofErr w:type="spellEnd"/>
      <w:r w:rsidRPr="000E6C0A">
        <w:rPr>
          <w:rFonts w:ascii="Times New Roman" w:eastAsia="Times New Roman" w:hAnsi="Times New Roman" w:cs="Times New Roman"/>
          <w:sz w:val="28"/>
          <w:szCs w:val="28"/>
          <w:lang w:eastAsia="ru-RU"/>
        </w:rPr>
        <w:t xml:space="preserve"> сегмент - от 200 до 250 рублей; сегмент выше среднего - от 250 до 330 рублей; премиум сегмент - от 330 рублей. [</w:t>
      </w:r>
      <w:r w:rsidRPr="001E76D6">
        <w:rPr>
          <w:rFonts w:ascii="Times New Roman" w:eastAsia="Times New Roman" w:hAnsi="Times New Roman" w:cs="Times New Roman"/>
          <w:sz w:val="28"/>
          <w:szCs w:val="28"/>
          <w:lang w:eastAsia="ru-RU"/>
        </w:rPr>
        <w:t>7]</w:t>
      </w:r>
    </w:p>
    <w:p w:rsidR="000E6C0A" w:rsidRPr="000E6C0A" w:rsidRDefault="000E6C0A" w:rsidP="000E6C0A">
      <w:pPr>
        <w:spacing w:after="0" w:line="360" w:lineRule="auto"/>
        <w:ind w:firstLine="709"/>
        <w:jc w:val="both"/>
        <w:rPr>
          <w:rFonts w:ascii="Times New Roman" w:eastAsia="Times New Roman" w:hAnsi="Times New Roman" w:cs="Times New Roman"/>
          <w:sz w:val="28"/>
          <w:szCs w:val="28"/>
          <w:lang w:eastAsia="ru-RU"/>
        </w:rPr>
      </w:pPr>
      <w:r w:rsidRPr="000E6C0A">
        <w:rPr>
          <w:rFonts w:ascii="Times New Roman" w:eastAsia="Times New Roman" w:hAnsi="Times New Roman" w:cs="Times New Roman"/>
          <w:sz w:val="28"/>
          <w:szCs w:val="28"/>
          <w:lang w:eastAsia="ru-RU"/>
        </w:rPr>
        <w:t>К низкой ценовой категории в группе твердых сыров, по оценкам специалистов рынка, отнесены такие марки, как "Российский", "Пошехонский", "Голландский" и другие. Примерно одинаковый процент рынка занимают сыры среднего и выше среднего ценового сегмента (24% и 22% соответственно</w:t>
      </w:r>
      <w:proofErr w:type="gramStart"/>
      <w:r w:rsidRPr="000E6C0A">
        <w:rPr>
          <w:rFonts w:ascii="Times New Roman" w:eastAsia="Times New Roman" w:hAnsi="Times New Roman" w:cs="Times New Roman"/>
          <w:sz w:val="28"/>
          <w:szCs w:val="28"/>
          <w:lang w:eastAsia="ru-RU"/>
        </w:rPr>
        <w:t>):-</w:t>
      </w:r>
      <w:proofErr w:type="gramEnd"/>
      <w:r w:rsidRPr="000E6C0A">
        <w:rPr>
          <w:rFonts w:ascii="Times New Roman" w:eastAsia="Times New Roman" w:hAnsi="Times New Roman" w:cs="Times New Roman"/>
          <w:sz w:val="28"/>
          <w:szCs w:val="28"/>
          <w:lang w:eastAsia="ru-RU"/>
        </w:rPr>
        <w:t xml:space="preserve"> "Эдам", "Гауда", "</w:t>
      </w:r>
      <w:proofErr w:type="spellStart"/>
      <w:r w:rsidRPr="000E6C0A">
        <w:rPr>
          <w:rFonts w:ascii="Times New Roman" w:eastAsia="Times New Roman" w:hAnsi="Times New Roman" w:cs="Times New Roman"/>
          <w:sz w:val="28"/>
          <w:szCs w:val="28"/>
          <w:lang w:eastAsia="ru-RU"/>
        </w:rPr>
        <w:t>Маасдам</w:t>
      </w:r>
      <w:proofErr w:type="spellEnd"/>
      <w:r w:rsidRPr="000E6C0A">
        <w:rPr>
          <w:rFonts w:ascii="Times New Roman" w:eastAsia="Times New Roman" w:hAnsi="Times New Roman" w:cs="Times New Roman"/>
          <w:sz w:val="28"/>
          <w:szCs w:val="28"/>
          <w:lang w:eastAsia="ru-RU"/>
        </w:rPr>
        <w:t xml:space="preserve">" и другие, 11% составляют сыры высокого ценового сегмента такие, как "Рокфор", </w:t>
      </w:r>
      <w:proofErr w:type="spellStart"/>
      <w:r w:rsidRPr="000E6C0A">
        <w:rPr>
          <w:rFonts w:ascii="Times New Roman" w:eastAsia="Times New Roman" w:hAnsi="Times New Roman" w:cs="Times New Roman"/>
          <w:sz w:val="28"/>
          <w:szCs w:val="28"/>
          <w:lang w:eastAsia="ru-RU"/>
        </w:rPr>
        <w:t>Kaserei</w:t>
      </w:r>
      <w:proofErr w:type="spellEnd"/>
      <w:r w:rsidRPr="000E6C0A">
        <w:rPr>
          <w:rFonts w:ascii="Times New Roman" w:eastAsia="Times New Roman" w:hAnsi="Times New Roman" w:cs="Times New Roman"/>
          <w:sz w:val="28"/>
          <w:szCs w:val="28"/>
          <w:lang w:eastAsia="ru-RU"/>
        </w:rPr>
        <w:t xml:space="preserve">, </w:t>
      </w:r>
      <w:proofErr w:type="spellStart"/>
      <w:r w:rsidRPr="000E6C0A">
        <w:rPr>
          <w:rFonts w:ascii="Times New Roman" w:eastAsia="Times New Roman" w:hAnsi="Times New Roman" w:cs="Times New Roman"/>
          <w:sz w:val="28"/>
          <w:szCs w:val="28"/>
          <w:lang w:eastAsia="ru-RU"/>
        </w:rPr>
        <w:t>Champignon</w:t>
      </w:r>
      <w:proofErr w:type="spellEnd"/>
      <w:r w:rsidRPr="000E6C0A">
        <w:rPr>
          <w:rFonts w:ascii="Times New Roman" w:eastAsia="Times New Roman" w:hAnsi="Times New Roman" w:cs="Times New Roman"/>
          <w:sz w:val="28"/>
          <w:szCs w:val="28"/>
          <w:lang w:eastAsia="ru-RU"/>
        </w:rPr>
        <w:t xml:space="preserve"> и другие.</w:t>
      </w:r>
    </w:p>
    <w:p w:rsidR="000E6C0A" w:rsidRPr="000E6C0A" w:rsidRDefault="000E6C0A" w:rsidP="000E6C0A">
      <w:pPr>
        <w:spacing w:after="0" w:line="360" w:lineRule="auto"/>
        <w:ind w:firstLine="709"/>
        <w:jc w:val="both"/>
        <w:rPr>
          <w:rFonts w:ascii="Times New Roman" w:eastAsia="Times New Roman" w:hAnsi="Times New Roman" w:cs="Times New Roman"/>
          <w:sz w:val="28"/>
          <w:szCs w:val="28"/>
          <w:lang w:eastAsia="ru-RU"/>
        </w:rPr>
      </w:pPr>
      <w:r w:rsidRPr="000E6C0A">
        <w:rPr>
          <w:rFonts w:ascii="Times New Roman" w:eastAsia="Times New Roman" w:hAnsi="Times New Roman" w:cs="Times New Roman"/>
          <w:sz w:val="28"/>
          <w:szCs w:val="28"/>
          <w:lang w:eastAsia="ru-RU"/>
        </w:rPr>
        <w:t xml:space="preserve">Увеличение численности городских жителей, а также </w:t>
      </w:r>
      <w:proofErr w:type="spellStart"/>
      <w:r w:rsidRPr="000E6C0A">
        <w:rPr>
          <w:rFonts w:ascii="Times New Roman" w:eastAsia="Times New Roman" w:hAnsi="Times New Roman" w:cs="Times New Roman"/>
          <w:sz w:val="28"/>
          <w:szCs w:val="28"/>
          <w:lang w:eastAsia="ru-RU"/>
        </w:rPr>
        <w:t>перенятие</w:t>
      </w:r>
      <w:proofErr w:type="spellEnd"/>
      <w:r w:rsidRPr="000E6C0A">
        <w:rPr>
          <w:rFonts w:ascii="Times New Roman" w:eastAsia="Times New Roman" w:hAnsi="Times New Roman" w:cs="Times New Roman"/>
          <w:sz w:val="28"/>
          <w:szCs w:val="28"/>
          <w:lang w:eastAsia="ru-RU"/>
        </w:rPr>
        <w:t xml:space="preserve"> западных привычек российскими потребителями обеспечивает рост сегмента фасованного сыра. Возрастает роль таких факторов, как качество, удобство, упаковка, привлекательный внешний вид. Широкий выбор в рознице упакованных продуктов питания, в том числе сыра, позволяет экономить время, которое обычно тратят на взвешивание и подсчет стоимости товара при продаже на развес.</w:t>
      </w:r>
    </w:p>
    <w:p w:rsidR="008544BE" w:rsidRDefault="000E6C0A" w:rsidP="000E6C0A">
      <w:pPr>
        <w:spacing w:after="0" w:line="360" w:lineRule="auto"/>
        <w:jc w:val="both"/>
        <w:rPr>
          <w:rFonts w:ascii="Times New Roman" w:eastAsia="Times New Roman" w:hAnsi="Times New Roman" w:cs="Times New Roman"/>
          <w:sz w:val="28"/>
          <w:szCs w:val="28"/>
          <w:lang w:eastAsia="ru-RU"/>
        </w:rPr>
      </w:pPr>
      <w:r w:rsidRPr="000E6C0A">
        <w:rPr>
          <w:rFonts w:ascii="Times New Roman" w:eastAsia="Times New Roman" w:hAnsi="Times New Roman" w:cs="Times New Roman"/>
          <w:sz w:val="28"/>
          <w:szCs w:val="28"/>
          <w:lang w:eastAsia="ru-RU"/>
        </w:rPr>
        <w:t xml:space="preserve">         </w:t>
      </w:r>
      <w:r w:rsidR="008544BE" w:rsidRPr="008544BE">
        <w:rPr>
          <w:rFonts w:ascii="Times New Roman" w:eastAsia="Times New Roman" w:hAnsi="Times New Roman" w:cs="Times New Roman"/>
          <w:sz w:val="28"/>
          <w:szCs w:val="28"/>
          <w:lang w:eastAsia="ru-RU"/>
        </w:rPr>
        <w:t xml:space="preserve">Собственное производство сыра обеспечивает среднее ежегодное душевое потребление около </w:t>
      </w:r>
      <w:smartTag w:uri="urn:schemas-microsoft-com:office:smarttags" w:element="metricconverter">
        <w:smartTagPr>
          <w:attr w:name="ProductID" w:val="2,5 кг"/>
        </w:smartTagPr>
        <w:r w:rsidR="008544BE" w:rsidRPr="008544BE">
          <w:rPr>
            <w:rFonts w:ascii="Times New Roman" w:eastAsia="Times New Roman" w:hAnsi="Times New Roman" w:cs="Times New Roman"/>
            <w:sz w:val="28"/>
            <w:szCs w:val="28"/>
            <w:lang w:eastAsia="ru-RU"/>
          </w:rPr>
          <w:t>2,5 кг</w:t>
        </w:r>
      </w:smartTag>
      <w:r w:rsidR="008544BE" w:rsidRPr="008544BE">
        <w:rPr>
          <w:rFonts w:ascii="Times New Roman" w:eastAsia="Times New Roman" w:hAnsi="Times New Roman" w:cs="Times New Roman"/>
          <w:sz w:val="28"/>
          <w:szCs w:val="28"/>
          <w:lang w:eastAsia="ru-RU"/>
        </w:rPr>
        <w:t xml:space="preserve"> (включая соли-</w:t>
      </w:r>
      <w:proofErr w:type="spellStart"/>
      <w:r w:rsidR="008544BE" w:rsidRPr="008544BE">
        <w:rPr>
          <w:rFonts w:ascii="Times New Roman" w:eastAsia="Times New Roman" w:hAnsi="Times New Roman" w:cs="Times New Roman"/>
          <w:sz w:val="28"/>
          <w:szCs w:val="28"/>
          <w:lang w:eastAsia="ru-RU"/>
        </w:rPr>
        <w:t>плавители</w:t>
      </w:r>
      <w:proofErr w:type="spellEnd"/>
      <w:r w:rsidR="008544BE" w:rsidRPr="008544BE">
        <w:rPr>
          <w:rFonts w:ascii="Times New Roman" w:eastAsia="Times New Roman" w:hAnsi="Times New Roman" w:cs="Times New Roman"/>
          <w:sz w:val="28"/>
          <w:szCs w:val="28"/>
          <w:lang w:eastAsia="ru-RU"/>
        </w:rPr>
        <w:t xml:space="preserve">, растительные жиры и др.) при медицинской норме </w:t>
      </w:r>
      <w:smartTag w:uri="urn:schemas-microsoft-com:office:smarttags" w:element="metricconverter">
        <w:smartTagPr>
          <w:attr w:name="ProductID" w:val="6 кг"/>
        </w:smartTagPr>
        <w:r w:rsidR="008544BE" w:rsidRPr="008544BE">
          <w:rPr>
            <w:rFonts w:ascii="Times New Roman" w:eastAsia="Times New Roman" w:hAnsi="Times New Roman" w:cs="Times New Roman"/>
            <w:sz w:val="28"/>
            <w:szCs w:val="28"/>
            <w:lang w:eastAsia="ru-RU"/>
          </w:rPr>
          <w:t>6 кг</w:t>
        </w:r>
      </w:smartTag>
      <w:r w:rsidR="008544BE" w:rsidRPr="008544BE">
        <w:rPr>
          <w:rFonts w:ascii="Times New Roman" w:eastAsia="Times New Roman" w:hAnsi="Times New Roman" w:cs="Times New Roman"/>
          <w:sz w:val="28"/>
          <w:szCs w:val="28"/>
          <w:lang w:eastAsia="ru-RU"/>
        </w:rPr>
        <w:t xml:space="preserve">. По сычужным сырам этот показатель составляет менее </w:t>
      </w:r>
      <w:smartTag w:uri="urn:schemas-microsoft-com:office:smarttags" w:element="metricconverter">
        <w:smartTagPr>
          <w:attr w:name="ProductID" w:val="1,5 кг"/>
        </w:smartTagPr>
        <w:r w:rsidR="008544BE" w:rsidRPr="008544BE">
          <w:rPr>
            <w:rFonts w:ascii="Times New Roman" w:eastAsia="Times New Roman" w:hAnsi="Times New Roman" w:cs="Times New Roman"/>
            <w:sz w:val="28"/>
            <w:szCs w:val="28"/>
            <w:lang w:eastAsia="ru-RU"/>
          </w:rPr>
          <w:t>1,5 кг</w:t>
        </w:r>
      </w:smartTag>
      <w:r w:rsidR="008544BE" w:rsidRPr="008544BE">
        <w:rPr>
          <w:rFonts w:ascii="Times New Roman" w:eastAsia="Times New Roman" w:hAnsi="Times New Roman" w:cs="Times New Roman"/>
          <w:sz w:val="28"/>
          <w:szCs w:val="28"/>
          <w:lang w:eastAsia="ru-RU"/>
        </w:rPr>
        <w:t xml:space="preserve">. Качество большинства сыров – среднее или ниже </w:t>
      </w:r>
      <w:r w:rsidR="008544BE" w:rsidRPr="008544BE">
        <w:rPr>
          <w:rFonts w:ascii="Times New Roman" w:eastAsia="Times New Roman" w:hAnsi="Times New Roman" w:cs="Times New Roman"/>
          <w:sz w:val="28"/>
          <w:szCs w:val="28"/>
          <w:lang w:eastAsia="ru-RU"/>
        </w:rPr>
        <w:lastRenderedPageBreak/>
        <w:t xml:space="preserve">среднего. Основные причины этого – низкое качество молока-сырья, массовое и существенное сокращение сроков созревания сыра, низкий уровень технического состояния большинства </w:t>
      </w:r>
      <w:proofErr w:type="spellStart"/>
      <w:r w:rsidR="008544BE" w:rsidRPr="008544BE">
        <w:rPr>
          <w:rFonts w:ascii="Times New Roman" w:eastAsia="Times New Roman" w:hAnsi="Times New Roman" w:cs="Times New Roman"/>
          <w:sz w:val="28"/>
          <w:szCs w:val="28"/>
          <w:lang w:eastAsia="ru-RU"/>
        </w:rPr>
        <w:t>сырзаводов</w:t>
      </w:r>
      <w:proofErr w:type="spellEnd"/>
      <w:r w:rsidR="008544BE" w:rsidRPr="008544BE">
        <w:rPr>
          <w:rFonts w:ascii="Times New Roman" w:eastAsia="Times New Roman" w:hAnsi="Times New Roman" w:cs="Times New Roman"/>
          <w:sz w:val="28"/>
          <w:szCs w:val="28"/>
          <w:lang w:eastAsia="ru-RU"/>
        </w:rPr>
        <w:t>.</w:t>
      </w:r>
    </w:p>
    <w:p w:rsidR="00E7241D" w:rsidRPr="008544BE" w:rsidRDefault="00E7241D" w:rsidP="008544BE">
      <w:pPr>
        <w:spacing w:after="0" w:line="360" w:lineRule="auto"/>
        <w:ind w:firstLine="709"/>
        <w:jc w:val="both"/>
        <w:rPr>
          <w:rFonts w:ascii="Times New Roman" w:eastAsia="Times New Roman" w:hAnsi="Times New Roman" w:cs="Times New Roman"/>
          <w:sz w:val="28"/>
          <w:szCs w:val="28"/>
          <w:lang w:eastAsia="ru-RU"/>
        </w:rPr>
      </w:pPr>
      <w:r w:rsidRPr="00E7241D">
        <w:rPr>
          <w:rFonts w:ascii="Times New Roman" w:eastAsia="Times New Roman" w:hAnsi="Times New Roman" w:cs="Times New Roman"/>
          <w:sz w:val="28"/>
          <w:szCs w:val="28"/>
          <w:lang w:eastAsia="ru-RU"/>
        </w:rPr>
        <w:t xml:space="preserve">Так же в последние годы обновление производственных мощностей происходит медленно, что, скорее всего, связано с низкой инвестиционной привлекательностью молочной отрасли. Увеличение производственных мощностей в последние годы за счет внедрения нового оборудования на молочных предприятиях различного профиля составляло всего 0,65-1,44 %, т.е. большинство предприятий использует оборудование, имеющее высокий моральный и физический износ, которое не дает возможности повышать эффективность производства и снижать потери сырья при его переработке. Наиболее отсталой является материально-техническая база сыродельных и маслодельных заводов, которая в связи с отсутствием заинтересованности предприятий в расширении производства этих продуктов последние годы не модернизировалась. Поэтому решать вопросы </w:t>
      </w:r>
      <w:proofErr w:type="spellStart"/>
      <w:r w:rsidRPr="00E7241D">
        <w:rPr>
          <w:rFonts w:ascii="Times New Roman" w:eastAsia="Times New Roman" w:hAnsi="Times New Roman" w:cs="Times New Roman"/>
          <w:sz w:val="28"/>
          <w:szCs w:val="28"/>
          <w:lang w:eastAsia="ru-RU"/>
        </w:rPr>
        <w:t>импортозамещения</w:t>
      </w:r>
      <w:proofErr w:type="spellEnd"/>
      <w:r w:rsidRPr="00E7241D">
        <w:rPr>
          <w:rFonts w:ascii="Times New Roman" w:eastAsia="Times New Roman" w:hAnsi="Times New Roman" w:cs="Times New Roman"/>
          <w:sz w:val="28"/>
          <w:szCs w:val="28"/>
          <w:lang w:eastAsia="ru-RU"/>
        </w:rPr>
        <w:t xml:space="preserve"> по сыру и маслу с использованием устаревшей технической базы очень проблематично</w:t>
      </w:r>
      <w:r>
        <w:rPr>
          <w:rFonts w:ascii="Times New Roman" w:eastAsia="Times New Roman" w:hAnsi="Times New Roman" w:cs="Times New Roman"/>
          <w:sz w:val="28"/>
          <w:szCs w:val="28"/>
          <w:lang w:eastAsia="ru-RU"/>
        </w:rPr>
        <w:t xml:space="preserve"> </w:t>
      </w:r>
      <w:r w:rsidRPr="00E7241D">
        <w:rPr>
          <w:rFonts w:ascii="Times New Roman" w:eastAsia="Times New Roman" w:hAnsi="Times New Roman" w:cs="Times New Roman"/>
          <w:sz w:val="28"/>
          <w:szCs w:val="28"/>
          <w:lang w:eastAsia="ru-RU"/>
        </w:rPr>
        <w:t>[16].</w:t>
      </w:r>
    </w:p>
    <w:p w:rsidR="008544BE" w:rsidRPr="008544BE" w:rsidRDefault="008544BE" w:rsidP="008544BE">
      <w:pPr>
        <w:spacing w:after="0" w:line="360" w:lineRule="auto"/>
        <w:ind w:firstLine="709"/>
        <w:jc w:val="both"/>
        <w:rPr>
          <w:rFonts w:ascii="Times New Roman" w:eastAsia="Times New Roman" w:hAnsi="Times New Roman" w:cs="Times New Roman"/>
          <w:sz w:val="28"/>
          <w:szCs w:val="28"/>
          <w:lang w:eastAsia="ru-RU"/>
        </w:rPr>
      </w:pPr>
      <w:r w:rsidRPr="008544BE">
        <w:rPr>
          <w:rFonts w:ascii="Times New Roman" w:eastAsia="Times New Roman" w:hAnsi="Times New Roman" w:cs="Times New Roman"/>
          <w:sz w:val="28"/>
          <w:szCs w:val="28"/>
          <w:lang w:eastAsia="ru-RU"/>
        </w:rPr>
        <w:t>Ассортимент выпускаемых сыров за последние годы не пре</w:t>
      </w:r>
      <w:r w:rsidR="00E7241D">
        <w:rPr>
          <w:rFonts w:ascii="Times New Roman" w:eastAsia="Times New Roman" w:hAnsi="Times New Roman" w:cs="Times New Roman"/>
          <w:sz w:val="28"/>
          <w:szCs w:val="28"/>
          <w:lang w:eastAsia="ru-RU"/>
        </w:rPr>
        <w:t>терпел существенных изменений. О</w:t>
      </w:r>
      <w:r w:rsidRPr="008544BE">
        <w:rPr>
          <w:rFonts w:ascii="Times New Roman" w:eastAsia="Times New Roman" w:hAnsi="Times New Roman" w:cs="Times New Roman"/>
          <w:sz w:val="28"/>
          <w:szCs w:val="28"/>
          <w:lang w:eastAsia="ru-RU"/>
        </w:rPr>
        <w:t>снову его, как и ранее, составляют мелкие полутвердые сыры – 70-75%. Доля мягких сыров (включая рассольные) составляет 10-12%. Отрадно отметить восстановление производства в России крупных сыров с высокой температурой второго нагревания – «Советского», «Швейцарского», являющихся элитными сырами советского и нынешнего времени. В то же время так и не возобновилось производство сыров с голубой плесенью, выпускавшихся в советское время. Данная группа сыров представлена на отечественном рын</w:t>
      </w:r>
      <w:r w:rsidR="00B305CE">
        <w:rPr>
          <w:rFonts w:ascii="Times New Roman" w:eastAsia="Times New Roman" w:hAnsi="Times New Roman" w:cs="Times New Roman"/>
          <w:sz w:val="28"/>
          <w:szCs w:val="28"/>
          <w:lang w:eastAsia="ru-RU"/>
        </w:rPr>
        <w:t xml:space="preserve">ке только зарубежными образцами </w:t>
      </w:r>
      <w:r w:rsidR="00751123">
        <w:rPr>
          <w:rFonts w:ascii="Times New Roman" w:eastAsia="Times New Roman" w:hAnsi="Times New Roman" w:cs="Times New Roman"/>
          <w:sz w:val="28"/>
          <w:szCs w:val="28"/>
          <w:lang w:eastAsia="ru-RU"/>
        </w:rPr>
        <w:t>[6</w:t>
      </w:r>
      <w:r w:rsidRPr="008544BE">
        <w:rPr>
          <w:rFonts w:ascii="Times New Roman" w:eastAsia="Times New Roman" w:hAnsi="Times New Roman" w:cs="Times New Roman"/>
          <w:sz w:val="28"/>
          <w:szCs w:val="28"/>
          <w:lang w:eastAsia="ru-RU"/>
        </w:rPr>
        <w:t>]</w:t>
      </w:r>
      <w:r w:rsidR="00B305CE">
        <w:rPr>
          <w:rFonts w:ascii="Times New Roman" w:eastAsia="Times New Roman" w:hAnsi="Times New Roman" w:cs="Times New Roman"/>
          <w:sz w:val="28"/>
          <w:szCs w:val="28"/>
          <w:lang w:eastAsia="ru-RU"/>
        </w:rPr>
        <w:t>.</w:t>
      </w:r>
    </w:p>
    <w:p w:rsidR="008544BE" w:rsidRPr="008544BE" w:rsidRDefault="008544BE" w:rsidP="008544BE">
      <w:pPr>
        <w:spacing w:after="0" w:line="360" w:lineRule="auto"/>
        <w:ind w:firstLine="709"/>
        <w:jc w:val="both"/>
        <w:rPr>
          <w:rFonts w:ascii="Times New Roman" w:eastAsia="Times New Roman" w:hAnsi="Times New Roman" w:cs="Times New Roman"/>
          <w:sz w:val="28"/>
          <w:szCs w:val="28"/>
          <w:lang w:eastAsia="ru-RU"/>
        </w:rPr>
      </w:pPr>
      <w:r w:rsidRPr="008544BE">
        <w:rPr>
          <w:rFonts w:ascii="Times New Roman" w:eastAsia="Times New Roman" w:hAnsi="Times New Roman" w:cs="Times New Roman"/>
          <w:sz w:val="28"/>
          <w:szCs w:val="28"/>
          <w:lang w:eastAsia="ru-RU"/>
        </w:rPr>
        <w:t>Среди плавленых наиболее популярными являются хорошо известные с советских времен сыры «Колбасный», «Янтарь» и «Дружба».</w:t>
      </w:r>
    </w:p>
    <w:p w:rsidR="008544BE" w:rsidRPr="008544BE" w:rsidRDefault="008544BE" w:rsidP="008544BE">
      <w:pPr>
        <w:spacing w:after="0" w:line="360" w:lineRule="auto"/>
        <w:ind w:firstLine="709"/>
        <w:jc w:val="both"/>
        <w:rPr>
          <w:rFonts w:ascii="Times New Roman" w:eastAsia="Times New Roman" w:hAnsi="Times New Roman" w:cs="Times New Roman"/>
          <w:sz w:val="28"/>
          <w:szCs w:val="28"/>
          <w:lang w:eastAsia="ru-RU"/>
        </w:rPr>
      </w:pPr>
      <w:r w:rsidRPr="008544BE">
        <w:rPr>
          <w:rFonts w:ascii="Times New Roman" w:eastAsia="Times New Roman" w:hAnsi="Times New Roman" w:cs="Times New Roman"/>
          <w:sz w:val="28"/>
          <w:szCs w:val="28"/>
          <w:lang w:eastAsia="ru-RU"/>
        </w:rPr>
        <w:lastRenderedPageBreak/>
        <w:t>Экспорт отечественных сыров незначителен</w:t>
      </w:r>
      <w:r w:rsidR="009204D5">
        <w:rPr>
          <w:rFonts w:ascii="Times New Roman" w:eastAsia="Times New Roman" w:hAnsi="Times New Roman" w:cs="Times New Roman"/>
          <w:sz w:val="28"/>
          <w:szCs w:val="28"/>
          <w:lang w:eastAsia="ru-RU"/>
        </w:rPr>
        <w:t xml:space="preserve"> (в 2019 г. – 4900</w:t>
      </w:r>
      <w:r w:rsidR="00B305CE">
        <w:rPr>
          <w:rFonts w:ascii="Times New Roman" w:eastAsia="Times New Roman" w:hAnsi="Times New Roman" w:cs="Times New Roman"/>
          <w:sz w:val="28"/>
          <w:szCs w:val="28"/>
          <w:lang w:eastAsia="ru-RU"/>
        </w:rPr>
        <w:t xml:space="preserve"> </w:t>
      </w:r>
      <w:r w:rsidRPr="008544BE">
        <w:rPr>
          <w:rFonts w:ascii="Times New Roman" w:eastAsia="Times New Roman" w:hAnsi="Times New Roman" w:cs="Times New Roman"/>
          <w:sz w:val="28"/>
          <w:szCs w:val="28"/>
          <w:lang w:eastAsia="ru-RU"/>
        </w:rPr>
        <w:t>т</w:t>
      </w:r>
      <w:r w:rsidR="00B305CE">
        <w:rPr>
          <w:rFonts w:ascii="Times New Roman" w:eastAsia="Times New Roman" w:hAnsi="Times New Roman" w:cs="Times New Roman"/>
          <w:sz w:val="28"/>
          <w:szCs w:val="28"/>
          <w:lang w:eastAsia="ru-RU"/>
        </w:rPr>
        <w:t>.</w:t>
      </w:r>
      <w:r w:rsidRPr="008544BE">
        <w:rPr>
          <w:rFonts w:ascii="Times New Roman" w:eastAsia="Times New Roman" w:hAnsi="Times New Roman" w:cs="Times New Roman"/>
          <w:sz w:val="28"/>
          <w:szCs w:val="28"/>
          <w:lang w:eastAsia="ru-RU"/>
        </w:rPr>
        <w:t>), продукция в основном вывозится в страны СНГ и ближнего зарубежья.</w:t>
      </w:r>
    </w:p>
    <w:p w:rsidR="008544BE" w:rsidRDefault="008544BE" w:rsidP="008544BE">
      <w:pPr>
        <w:spacing w:after="0" w:line="360" w:lineRule="auto"/>
        <w:ind w:firstLine="709"/>
        <w:jc w:val="both"/>
        <w:rPr>
          <w:rFonts w:ascii="Times New Roman" w:eastAsia="Times New Roman" w:hAnsi="Times New Roman" w:cs="Times New Roman"/>
          <w:sz w:val="28"/>
          <w:szCs w:val="28"/>
          <w:lang w:eastAsia="ru-RU"/>
        </w:rPr>
      </w:pPr>
      <w:r w:rsidRPr="008544BE">
        <w:rPr>
          <w:rFonts w:ascii="Times New Roman" w:eastAsia="Times New Roman" w:hAnsi="Times New Roman" w:cs="Times New Roman"/>
          <w:sz w:val="28"/>
          <w:szCs w:val="28"/>
          <w:lang w:eastAsia="ru-RU"/>
        </w:rPr>
        <w:t>Если говорить об ассортименте импортных сыров, то его основу составляют высококачественные крупные сыры с высокой температурой второго нагревания («</w:t>
      </w:r>
      <w:proofErr w:type="spellStart"/>
      <w:r w:rsidRPr="008544BE">
        <w:rPr>
          <w:rFonts w:ascii="Times New Roman" w:eastAsia="Times New Roman" w:hAnsi="Times New Roman" w:cs="Times New Roman"/>
          <w:sz w:val="28"/>
          <w:szCs w:val="28"/>
          <w:lang w:eastAsia="ru-RU"/>
        </w:rPr>
        <w:t>Эмменталь</w:t>
      </w:r>
      <w:proofErr w:type="spellEnd"/>
      <w:r w:rsidRPr="008544BE">
        <w:rPr>
          <w:rFonts w:ascii="Times New Roman" w:eastAsia="Times New Roman" w:hAnsi="Times New Roman" w:cs="Times New Roman"/>
          <w:sz w:val="28"/>
          <w:szCs w:val="28"/>
          <w:lang w:eastAsia="ru-RU"/>
        </w:rPr>
        <w:t>», «</w:t>
      </w:r>
      <w:proofErr w:type="spellStart"/>
      <w:r w:rsidRPr="008544BE">
        <w:rPr>
          <w:rFonts w:ascii="Times New Roman" w:eastAsia="Times New Roman" w:hAnsi="Times New Roman" w:cs="Times New Roman"/>
          <w:sz w:val="28"/>
          <w:szCs w:val="28"/>
          <w:lang w:eastAsia="ru-RU"/>
        </w:rPr>
        <w:t>Маас</w:t>
      </w:r>
      <w:r w:rsidR="00B305CE">
        <w:rPr>
          <w:rFonts w:ascii="Times New Roman" w:eastAsia="Times New Roman" w:hAnsi="Times New Roman" w:cs="Times New Roman"/>
          <w:sz w:val="28"/>
          <w:szCs w:val="28"/>
          <w:lang w:eastAsia="ru-RU"/>
        </w:rPr>
        <w:t>дам</w:t>
      </w:r>
      <w:proofErr w:type="spellEnd"/>
      <w:r w:rsidR="00B305CE">
        <w:rPr>
          <w:rFonts w:ascii="Times New Roman" w:eastAsia="Times New Roman" w:hAnsi="Times New Roman" w:cs="Times New Roman"/>
          <w:sz w:val="28"/>
          <w:szCs w:val="28"/>
          <w:lang w:eastAsia="ru-RU"/>
        </w:rPr>
        <w:t>» и др.), полутвердые («Эдам</w:t>
      </w:r>
      <w:r w:rsidRPr="008544BE">
        <w:rPr>
          <w:rFonts w:ascii="Times New Roman" w:eastAsia="Times New Roman" w:hAnsi="Times New Roman" w:cs="Times New Roman"/>
          <w:sz w:val="28"/>
          <w:szCs w:val="28"/>
          <w:lang w:eastAsia="ru-RU"/>
        </w:rPr>
        <w:t>, «Гауда») и мягкие с голубой плесенью («Рокфор», «</w:t>
      </w:r>
      <w:proofErr w:type="spellStart"/>
      <w:r w:rsidRPr="008544BE">
        <w:rPr>
          <w:rFonts w:ascii="Times New Roman" w:eastAsia="Times New Roman" w:hAnsi="Times New Roman" w:cs="Times New Roman"/>
          <w:sz w:val="28"/>
          <w:szCs w:val="28"/>
          <w:lang w:eastAsia="ru-RU"/>
        </w:rPr>
        <w:t>ДорБлю</w:t>
      </w:r>
      <w:proofErr w:type="spellEnd"/>
      <w:r w:rsidRPr="008544BE">
        <w:rPr>
          <w:rFonts w:ascii="Times New Roman" w:eastAsia="Times New Roman" w:hAnsi="Times New Roman" w:cs="Times New Roman"/>
          <w:sz w:val="28"/>
          <w:szCs w:val="28"/>
          <w:lang w:eastAsia="ru-RU"/>
        </w:rPr>
        <w:t>» и др.). Поставка таких сыров осуществляется, как правило, из стран Западной Европы, сыры отличаются стабильн</w:t>
      </w:r>
      <w:r w:rsidR="00B305CE">
        <w:rPr>
          <w:rFonts w:ascii="Times New Roman" w:eastAsia="Times New Roman" w:hAnsi="Times New Roman" w:cs="Times New Roman"/>
          <w:sz w:val="28"/>
          <w:szCs w:val="28"/>
          <w:lang w:eastAsia="ru-RU"/>
        </w:rPr>
        <w:t>ым высоким узнаваемым качеством</w:t>
      </w:r>
      <w:r w:rsidRPr="008544BE">
        <w:rPr>
          <w:rFonts w:ascii="Times New Roman" w:eastAsia="Times New Roman" w:hAnsi="Times New Roman" w:cs="Times New Roman"/>
          <w:sz w:val="28"/>
          <w:szCs w:val="28"/>
          <w:lang w:eastAsia="ru-RU"/>
        </w:rPr>
        <w:t xml:space="preserve"> [14]</w:t>
      </w:r>
      <w:r w:rsidR="00B305CE">
        <w:rPr>
          <w:rFonts w:ascii="Times New Roman" w:eastAsia="Times New Roman" w:hAnsi="Times New Roman" w:cs="Times New Roman"/>
          <w:sz w:val="28"/>
          <w:szCs w:val="28"/>
          <w:lang w:eastAsia="ru-RU"/>
        </w:rPr>
        <w:t>.</w:t>
      </w:r>
    </w:p>
    <w:p w:rsidR="00A95138" w:rsidRPr="00A95138" w:rsidRDefault="00A95138" w:rsidP="00A95138">
      <w:pPr>
        <w:spacing w:after="0" w:line="360" w:lineRule="auto"/>
        <w:ind w:firstLine="709"/>
        <w:jc w:val="both"/>
        <w:rPr>
          <w:rFonts w:ascii="Times New Roman" w:eastAsia="Times New Roman" w:hAnsi="Times New Roman" w:cs="Times New Roman"/>
          <w:sz w:val="28"/>
          <w:szCs w:val="28"/>
          <w:lang w:eastAsia="ru-RU"/>
        </w:rPr>
      </w:pPr>
      <w:r w:rsidRPr="00A95138">
        <w:rPr>
          <w:rFonts w:ascii="Times New Roman" w:eastAsia="Times New Roman" w:hAnsi="Times New Roman" w:cs="Times New Roman"/>
          <w:sz w:val="28"/>
          <w:szCs w:val="28"/>
          <w:lang w:eastAsia="ru-RU"/>
        </w:rPr>
        <w:t>Аналитики напрямую связывают существенный рост производства сыров и масла со снижением импорта этой продукции. По данным Минсельхоза РФ импорт молочной продукции, большую часть которого составляли именно эти группы продукции, в 2019 г. сократился на 36 %. Это явилось своего рода толчком для развития собственного производства молочных продуктов. Однако, если допустить, что весь прирост молока-сырья и недоиспользованное в производстве цельномолочной продукции молоко было направлено на производство сыра, все равно сырьевых ресурсов для такого существенного увеличения его производства недостаточно.</w:t>
      </w:r>
    </w:p>
    <w:p w:rsidR="00A95138" w:rsidRPr="00A95138" w:rsidRDefault="00A95138" w:rsidP="00A95138">
      <w:pPr>
        <w:spacing w:after="0" w:line="360" w:lineRule="auto"/>
        <w:ind w:firstLine="709"/>
        <w:jc w:val="both"/>
        <w:rPr>
          <w:rFonts w:ascii="Times New Roman" w:eastAsia="Times New Roman" w:hAnsi="Times New Roman" w:cs="Times New Roman"/>
          <w:sz w:val="28"/>
          <w:szCs w:val="28"/>
          <w:lang w:eastAsia="ru-RU"/>
        </w:rPr>
      </w:pPr>
      <w:r w:rsidRPr="00A95138">
        <w:rPr>
          <w:rFonts w:ascii="Times New Roman" w:eastAsia="Times New Roman" w:hAnsi="Times New Roman" w:cs="Times New Roman"/>
          <w:sz w:val="28"/>
          <w:szCs w:val="28"/>
          <w:lang w:eastAsia="ru-RU"/>
        </w:rPr>
        <w:t xml:space="preserve">Рынок цельномолочной продукции в РФ является относительно насыщенным, поэтому сложившуюся ситуацию во второй половине 2019 года более выгодно использовали для себя именно сыроделы (особенно в тех регионах, где сырое молоко является </w:t>
      </w:r>
      <w:proofErr w:type="spellStart"/>
      <w:r w:rsidRPr="00A95138">
        <w:rPr>
          <w:rFonts w:ascii="Times New Roman" w:eastAsia="Times New Roman" w:hAnsi="Times New Roman" w:cs="Times New Roman"/>
          <w:sz w:val="28"/>
          <w:szCs w:val="28"/>
          <w:lang w:eastAsia="ru-RU"/>
        </w:rPr>
        <w:t>сыропригодным</w:t>
      </w:r>
      <w:proofErr w:type="spellEnd"/>
      <w:r w:rsidRPr="00A95138">
        <w:rPr>
          <w:rFonts w:ascii="Times New Roman" w:eastAsia="Times New Roman" w:hAnsi="Times New Roman" w:cs="Times New Roman"/>
          <w:sz w:val="28"/>
          <w:szCs w:val="28"/>
          <w:lang w:eastAsia="ru-RU"/>
        </w:rPr>
        <w:t xml:space="preserve">), получив существенный прирост в объемах производства сыров. Вместе с тем провести </w:t>
      </w:r>
      <w:proofErr w:type="spellStart"/>
      <w:r w:rsidRPr="00A95138">
        <w:rPr>
          <w:rFonts w:ascii="Times New Roman" w:eastAsia="Times New Roman" w:hAnsi="Times New Roman" w:cs="Times New Roman"/>
          <w:sz w:val="28"/>
          <w:szCs w:val="28"/>
          <w:lang w:eastAsia="ru-RU"/>
        </w:rPr>
        <w:t>импортозамещение</w:t>
      </w:r>
      <w:proofErr w:type="spellEnd"/>
      <w:r w:rsidRPr="00A95138">
        <w:rPr>
          <w:rFonts w:ascii="Times New Roman" w:eastAsia="Times New Roman" w:hAnsi="Times New Roman" w:cs="Times New Roman"/>
          <w:sz w:val="28"/>
          <w:szCs w:val="28"/>
          <w:lang w:eastAsia="ru-RU"/>
        </w:rPr>
        <w:t xml:space="preserve"> отдельных видов сыров отечественные сыроделы в такой короткий период и без существенного прироста молока не в состоянии по объективным причинам. </w:t>
      </w:r>
    </w:p>
    <w:p w:rsidR="00A95138" w:rsidRPr="008544BE" w:rsidRDefault="008544BE" w:rsidP="0011075C">
      <w:pPr>
        <w:spacing w:after="0" w:line="360" w:lineRule="auto"/>
        <w:ind w:firstLine="709"/>
        <w:jc w:val="both"/>
        <w:rPr>
          <w:rFonts w:ascii="Times New Roman" w:eastAsia="Times New Roman" w:hAnsi="Times New Roman" w:cs="Times New Roman"/>
          <w:sz w:val="28"/>
          <w:szCs w:val="28"/>
          <w:lang w:eastAsia="ru-RU"/>
        </w:rPr>
      </w:pPr>
      <w:r w:rsidRPr="008544BE">
        <w:rPr>
          <w:rFonts w:ascii="Times New Roman" w:eastAsia="Times New Roman" w:hAnsi="Times New Roman" w:cs="Times New Roman"/>
          <w:sz w:val="28"/>
          <w:szCs w:val="28"/>
          <w:lang w:eastAsia="ru-RU"/>
        </w:rPr>
        <w:t>Для развития сыроделия необходима стабильно растущая сырьевая база, которая в полной мере зависит от роста производства молока высокого качества. Однако за последние 3 года состояние</w:t>
      </w:r>
      <w:r w:rsidR="00B305CE">
        <w:rPr>
          <w:rFonts w:ascii="Times New Roman" w:eastAsia="Times New Roman" w:hAnsi="Times New Roman" w:cs="Times New Roman"/>
          <w:sz w:val="28"/>
          <w:szCs w:val="28"/>
          <w:lang w:eastAsia="ru-RU"/>
        </w:rPr>
        <w:t xml:space="preserve"> молочного животноводства можно </w:t>
      </w:r>
      <w:proofErr w:type="gramStart"/>
      <w:r w:rsidRPr="008544BE">
        <w:rPr>
          <w:rFonts w:ascii="Times New Roman" w:eastAsia="Times New Roman" w:hAnsi="Times New Roman" w:cs="Times New Roman"/>
          <w:sz w:val="28"/>
          <w:szCs w:val="28"/>
          <w:lang w:eastAsia="ru-RU"/>
        </w:rPr>
        <w:t>определить</w:t>
      </w:r>
      <w:proofErr w:type="gramEnd"/>
      <w:r w:rsidRPr="008544BE">
        <w:rPr>
          <w:rFonts w:ascii="Times New Roman" w:eastAsia="Times New Roman" w:hAnsi="Times New Roman" w:cs="Times New Roman"/>
          <w:sz w:val="28"/>
          <w:szCs w:val="28"/>
          <w:lang w:eastAsia="ru-RU"/>
        </w:rPr>
        <w:t xml:space="preserve"> как крах. </w:t>
      </w:r>
      <w:r w:rsidR="00A95138" w:rsidRPr="00A95138">
        <w:rPr>
          <w:rFonts w:ascii="Times New Roman" w:eastAsia="Times New Roman" w:hAnsi="Times New Roman" w:cs="Times New Roman"/>
          <w:sz w:val="28"/>
          <w:szCs w:val="28"/>
          <w:lang w:eastAsia="ru-RU"/>
        </w:rPr>
        <w:t>[9].</w:t>
      </w:r>
    </w:p>
    <w:p w:rsidR="00AC490B" w:rsidRPr="00B9450F" w:rsidRDefault="009E2D6D" w:rsidP="0011075C">
      <w:pPr>
        <w:spacing w:line="360" w:lineRule="auto"/>
        <w:contextualSpacing/>
        <w:jc w:val="center"/>
        <w:rPr>
          <w:rFonts w:ascii="Times New Roman" w:eastAsia="Times New Roman" w:hAnsi="Times New Roman" w:cs="Times New Roman"/>
          <w:b/>
          <w:color w:val="000000"/>
          <w:sz w:val="28"/>
          <w:szCs w:val="28"/>
          <w:lang w:eastAsia="ru-RU"/>
        </w:rPr>
      </w:pPr>
      <w:bookmarkStart w:id="3" w:name="_Toc518044233"/>
      <w:r>
        <w:rPr>
          <w:rFonts w:ascii="Times New Roman" w:hAnsi="Times New Roman" w:cs="Times New Roman"/>
          <w:b/>
          <w:sz w:val="28"/>
        </w:rPr>
        <w:lastRenderedPageBreak/>
        <w:t>1.2.</w:t>
      </w:r>
      <w:r w:rsidR="00AC490B" w:rsidRPr="00E637E3">
        <w:rPr>
          <w:rFonts w:ascii="Times New Roman" w:hAnsi="Times New Roman" w:cs="Times New Roman"/>
          <w:b/>
          <w:sz w:val="28"/>
        </w:rPr>
        <w:t xml:space="preserve"> </w:t>
      </w:r>
      <w:bookmarkEnd w:id="3"/>
      <w:r w:rsidR="0011075C">
        <w:rPr>
          <w:rFonts w:ascii="Times New Roman" w:hAnsi="Times New Roman" w:cs="Times New Roman"/>
          <w:b/>
          <w:sz w:val="28"/>
        </w:rPr>
        <w:t>История создания голландского</w:t>
      </w:r>
      <w:r w:rsidR="00670217">
        <w:rPr>
          <w:rFonts w:ascii="Times New Roman" w:hAnsi="Times New Roman" w:cs="Times New Roman"/>
          <w:b/>
          <w:sz w:val="28"/>
        </w:rPr>
        <w:t xml:space="preserve"> сыра</w:t>
      </w:r>
    </w:p>
    <w:p w:rsidR="004D0A39" w:rsidRPr="000E7738" w:rsidRDefault="004D0A39" w:rsidP="004D0A39">
      <w:pPr>
        <w:spacing w:after="0" w:line="360" w:lineRule="auto"/>
        <w:ind w:firstLine="709"/>
        <w:contextualSpacing/>
        <w:jc w:val="both"/>
        <w:rPr>
          <w:rFonts w:ascii="Times New Roman" w:hAnsi="Times New Roman" w:cs="Times New Roman"/>
          <w:sz w:val="28"/>
          <w:lang w:val="en-US"/>
        </w:rPr>
      </w:pPr>
      <w:r w:rsidRPr="004D0A39">
        <w:rPr>
          <w:rFonts w:ascii="Times New Roman" w:hAnsi="Times New Roman" w:cs="Times New Roman"/>
          <w:sz w:val="28"/>
        </w:rPr>
        <w:t xml:space="preserve">Народы, обитавшие на территории современных Нидерландов, начали осваивать искусство сыроделия, переняв его у римлян в I веке до н. э. При этом слепыми подражателями они не стали, а творчески переосмыслили сырную идею. Помимо желания для этого у них были все условия: равнинные луга как нельзя лучше подходили для коров, которых в этих местах выращивали как минимум с XVII столетия до н. э. — во всяком случае, именно этим временем датируются найденные на севере Нидерландов остатки коров. Главными голландскими сыроделами стали крестьяне, которые производили столько сыра, что его хватало и для семьи, и для продажи. Так появились рынки молочной продукции: в 1266 году — в Харлеме, в 1303 году — Лейдене, в 1326 году — </w:t>
      </w:r>
      <w:proofErr w:type="spellStart"/>
      <w:r w:rsidRPr="004D0A39">
        <w:rPr>
          <w:rFonts w:ascii="Times New Roman" w:hAnsi="Times New Roman" w:cs="Times New Roman"/>
          <w:sz w:val="28"/>
        </w:rPr>
        <w:t>Аудеватере</w:t>
      </w:r>
      <w:proofErr w:type="spellEnd"/>
      <w:r w:rsidRPr="004D0A39">
        <w:rPr>
          <w:rFonts w:ascii="Times New Roman" w:hAnsi="Times New Roman" w:cs="Times New Roman"/>
          <w:sz w:val="28"/>
        </w:rPr>
        <w:t xml:space="preserve">, в 1365 году — </w:t>
      </w:r>
      <w:proofErr w:type="spellStart"/>
      <w:r w:rsidRPr="004D0A39">
        <w:rPr>
          <w:rFonts w:ascii="Times New Roman" w:hAnsi="Times New Roman" w:cs="Times New Roman"/>
          <w:sz w:val="28"/>
        </w:rPr>
        <w:t>Алкмаре</w:t>
      </w:r>
      <w:proofErr w:type="spellEnd"/>
      <w:r w:rsidRPr="004D0A39">
        <w:rPr>
          <w:rFonts w:ascii="Times New Roman" w:hAnsi="Times New Roman" w:cs="Times New Roman"/>
          <w:sz w:val="28"/>
        </w:rPr>
        <w:t xml:space="preserve">. В 1426 году в </w:t>
      </w:r>
      <w:proofErr w:type="spellStart"/>
      <w:r w:rsidRPr="004D0A39">
        <w:rPr>
          <w:rFonts w:ascii="Times New Roman" w:hAnsi="Times New Roman" w:cs="Times New Roman"/>
          <w:sz w:val="28"/>
        </w:rPr>
        <w:t>роттердамских</w:t>
      </w:r>
      <w:proofErr w:type="spellEnd"/>
      <w:r w:rsidRPr="004D0A39">
        <w:rPr>
          <w:rFonts w:ascii="Times New Roman" w:hAnsi="Times New Roman" w:cs="Times New Roman"/>
          <w:sz w:val="28"/>
        </w:rPr>
        <w:t xml:space="preserve"> торговых книгах впервые зафиксировали профессию «сыродел» (</w:t>
      </w:r>
      <w:proofErr w:type="spellStart"/>
      <w:r w:rsidRPr="004D0A39">
        <w:rPr>
          <w:rFonts w:ascii="Times New Roman" w:hAnsi="Times New Roman" w:cs="Times New Roman"/>
          <w:sz w:val="28"/>
        </w:rPr>
        <w:t>caescoper</w:t>
      </w:r>
      <w:proofErr w:type="spellEnd"/>
      <w:r w:rsidRPr="004D0A39">
        <w:rPr>
          <w:rFonts w:ascii="Times New Roman" w:hAnsi="Times New Roman" w:cs="Times New Roman"/>
          <w:sz w:val="28"/>
        </w:rPr>
        <w:t>). А сам сыр превратился в подобие валюты. Известно, что голландские моряки, например, платили сыром портовые налоги. А почему бы и нет? Этот продукт практически не портился, пищевая ценность его не подлежала никакому сомнению, кроме того, цветом он напоминал золото, а круглой формой — монеты.</w:t>
      </w:r>
      <w:r w:rsidR="000E7738">
        <w:rPr>
          <w:rFonts w:ascii="Times New Roman" w:hAnsi="Times New Roman" w:cs="Times New Roman"/>
          <w:sz w:val="28"/>
        </w:rPr>
        <w:t xml:space="preserve"> </w:t>
      </w:r>
      <w:r w:rsidR="000E7738">
        <w:rPr>
          <w:rFonts w:ascii="Times New Roman" w:hAnsi="Times New Roman" w:cs="Times New Roman"/>
          <w:sz w:val="28"/>
          <w:lang w:val="en-US"/>
        </w:rPr>
        <w:t>[11]</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К середине XVII века только через один порт в Эдаме каждый год продавалось почти 500 тонн сыра. К этому времени этот продукт окончательно и бесповоротно вошел в жизнь голландцев. И примерно с того же момента сыры, и особенно эдамский и </w:t>
      </w:r>
      <w:proofErr w:type="spellStart"/>
      <w:r w:rsidRPr="004D0A39">
        <w:rPr>
          <w:rFonts w:ascii="Times New Roman" w:hAnsi="Times New Roman" w:cs="Times New Roman"/>
          <w:sz w:val="28"/>
        </w:rPr>
        <w:t>гауда</w:t>
      </w:r>
      <w:proofErr w:type="spellEnd"/>
      <w:r w:rsidRPr="004D0A39">
        <w:rPr>
          <w:rFonts w:ascii="Times New Roman" w:hAnsi="Times New Roman" w:cs="Times New Roman"/>
          <w:sz w:val="28"/>
        </w:rPr>
        <w:t>, стали вести непримиримую борьбу за звание «самого-самого». В городах появились не только специальные рынки, но «Весовые дома» (</w:t>
      </w:r>
      <w:proofErr w:type="spellStart"/>
      <w:r w:rsidRPr="004D0A39">
        <w:rPr>
          <w:rFonts w:ascii="Times New Roman" w:hAnsi="Times New Roman" w:cs="Times New Roman"/>
          <w:sz w:val="28"/>
        </w:rPr>
        <w:t>Waaggebouw</w:t>
      </w:r>
      <w:proofErr w:type="spellEnd"/>
      <w:r w:rsidRPr="004D0A39">
        <w:rPr>
          <w:rFonts w:ascii="Times New Roman" w:hAnsi="Times New Roman" w:cs="Times New Roman"/>
          <w:sz w:val="28"/>
        </w:rPr>
        <w:t xml:space="preserve">) — специально построенные для взвешивания сырных голов сооружения. Конечно, сейчас они, наряду с ветряными мельницами, скорее, дань традиции — сырная сделка длится долго и больше похожа на театральный спектакль, чем на деловое предприятие. Судите сами: покупатель подходит к продавцу, придирчиво осматривает сырные головы, хлопает ладонью по одной из них и называет свою цену. </w:t>
      </w:r>
      <w:r w:rsidRPr="004D0A39">
        <w:rPr>
          <w:rFonts w:ascii="Times New Roman" w:hAnsi="Times New Roman" w:cs="Times New Roman"/>
          <w:sz w:val="28"/>
        </w:rPr>
        <w:lastRenderedPageBreak/>
        <w:t xml:space="preserve">Продавец, изображая крайнее возмущение, тоже хлопает по сыру и называет свою цену, конечно, значительно выше. Обескураженный покупатель уходит, но вскоре возвращается с новой ценой, которая тоже отвергается. Каждый удар по сырной голове означает, что партнеры все ближе и ближе к согласию: либо продавец цену опустил, либо покупатель поднял. В конце концов две стороны договариваются и отмечают это дело сыром. Чтобы сделка прошла без обмана, сыр взвешивают в «Весовых». Туда тяжелые сырные головы относят на носилках специальные люди — </w:t>
      </w:r>
      <w:proofErr w:type="spellStart"/>
      <w:r w:rsidRPr="004D0A39">
        <w:rPr>
          <w:rFonts w:ascii="Times New Roman" w:hAnsi="Times New Roman" w:cs="Times New Roman"/>
          <w:sz w:val="28"/>
        </w:rPr>
        <w:t>сыроносы</w:t>
      </w:r>
      <w:proofErr w:type="spellEnd"/>
      <w:r w:rsidRPr="004D0A39">
        <w:rPr>
          <w:rFonts w:ascii="Times New Roman" w:hAnsi="Times New Roman" w:cs="Times New Roman"/>
          <w:sz w:val="28"/>
        </w:rPr>
        <w:t xml:space="preserve">, которых можно узнать по белым костюмам, указывающим на принадлежность к гильдии </w:t>
      </w:r>
      <w:proofErr w:type="spellStart"/>
      <w:r w:rsidRPr="004D0A39">
        <w:rPr>
          <w:rFonts w:ascii="Times New Roman" w:hAnsi="Times New Roman" w:cs="Times New Roman"/>
          <w:sz w:val="28"/>
        </w:rPr>
        <w:t>сыроносильщиков</w:t>
      </w:r>
      <w:proofErr w:type="spellEnd"/>
      <w:r w:rsidRPr="004D0A39">
        <w:rPr>
          <w:rFonts w:ascii="Times New Roman" w:hAnsi="Times New Roman" w:cs="Times New Roman"/>
          <w:sz w:val="28"/>
        </w:rPr>
        <w:t xml:space="preserve">. Все они поделены на четыре </w:t>
      </w:r>
      <w:proofErr w:type="spellStart"/>
      <w:r w:rsidRPr="004D0A39">
        <w:rPr>
          <w:rFonts w:ascii="Times New Roman" w:hAnsi="Times New Roman" w:cs="Times New Roman"/>
          <w:sz w:val="28"/>
        </w:rPr>
        <w:t>вемы</w:t>
      </w:r>
      <w:proofErr w:type="spellEnd"/>
      <w:r w:rsidRPr="004D0A39">
        <w:rPr>
          <w:rFonts w:ascii="Times New Roman" w:hAnsi="Times New Roman" w:cs="Times New Roman"/>
          <w:sz w:val="28"/>
        </w:rPr>
        <w:t xml:space="preserve">, отличительными знаками которых являются разноцветные шляпы. И, видимо, для того, чтобы разнообразить свою работу, постоянно соревнуются друг с другом: какая </w:t>
      </w:r>
      <w:proofErr w:type="spellStart"/>
      <w:r w:rsidRPr="004D0A39">
        <w:rPr>
          <w:rFonts w:ascii="Times New Roman" w:hAnsi="Times New Roman" w:cs="Times New Roman"/>
          <w:sz w:val="28"/>
        </w:rPr>
        <w:t>вема</w:t>
      </w:r>
      <w:proofErr w:type="spellEnd"/>
      <w:r w:rsidRPr="004D0A39">
        <w:rPr>
          <w:rFonts w:ascii="Times New Roman" w:hAnsi="Times New Roman" w:cs="Times New Roman"/>
          <w:sz w:val="28"/>
        </w:rPr>
        <w:t xml:space="preserve"> перенесет больше сыра за рабочий день. Самый известный рынок находится в </w:t>
      </w:r>
      <w:proofErr w:type="spellStart"/>
      <w:r w:rsidRPr="004D0A39">
        <w:rPr>
          <w:rFonts w:ascii="Times New Roman" w:hAnsi="Times New Roman" w:cs="Times New Roman"/>
          <w:sz w:val="28"/>
        </w:rPr>
        <w:t>Алкмаре</w:t>
      </w:r>
      <w:proofErr w:type="spellEnd"/>
      <w:r w:rsidRPr="004D0A39">
        <w:rPr>
          <w:rFonts w:ascii="Times New Roman" w:hAnsi="Times New Roman" w:cs="Times New Roman"/>
          <w:sz w:val="28"/>
        </w:rPr>
        <w:t>, он работает по правилам, установленным в 1672 году, и проводится каждую пятницу с апреля по октябрь.</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Эдамский сыр, названный так по имени портового городка, известен за рубежом как «визитная карточка» Нидерландов, поскольку больше половины его идет на экспорт. Этот сыр стал главным слагаемым процветания Эдама еще со времен Средневековья. 16 апреля 1526 года император Карл V Габсбург даровал городу право еженедельно устраивать сырный рынок, а принц Вильгельм I Оранский сделал это право бессрочным. Так он отблагодарил жителей Эдама за поддержку, которую они оказали соседнему городу </w:t>
      </w:r>
      <w:proofErr w:type="spellStart"/>
      <w:r w:rsidRPr="004D0A39">
        <w:rPr>
          <w:rFonts w:ascii="Times New Roman" w:hAnsi="Times New Roman" w:cs="Times New Roman"/>
          <w:sz w:val="28"/>
        </w:rPr>
        <w:t>Алкмару</w:t>
      </w:r>
      <w:proofErr w:type="spellEnd"/>
      <w:r w:rsidRPr="004D0A39">
        <w:rPr>
          <w:rFonts w:ascii="Times New Roman" w:hAnsi="Times New Roman" w:cs="Times New Roman"/>
          <w:sz w:val="28"/>
        </w:rPr>
        <w:t xml:space="preserve">, когда тот осаждали испанские войска. В наши дни жители </w:t>
      </w:r>
      <w:proofErr w:type="spellStart"/>
      <w:r w:rsidRPr="004D0A39">
        <w:rPr>
          <w:rFonts w:ascii="Times New Roman" w:hAnsi="Times New Roman" w:cs="Times New Roman"/>
          <w:sz w:val="28"/>
        </w:rPr>
        <w:t>Алкмара</w:t>
      </w:r>
      <w:proofErr w:type="spellEnd"/>
      <w:r w:rsidRPr="004D0A39">
        <w:rPr>
          <w:rFonts w:ascii="Times New Roman" w:hAnsi="Times New Roman" w:cs="Times New Roman"/>
          <w:sz w:val="28"/>
        </w:rPr>
        <w:t xml:space="preserve"> продолжают проводить на своем рынке церемонию, посвященную эдамскому сыру: носильщики приносят желтые головы </w:t>
      </w:r>
      <w:proofErr w:type="spellStart"/>
      <w:r w:rsidRPr="004D0A39">
        <w:rPr>
          <w:rFonts w:ascii="Times New Roman" w:hAnsi="Times New Roman" w:cs="Times New Roman"/>
          <w:sz w:val="28"/>
        </w:rPr>
        <w:t>эдама</w:t>
      </w:r>
      <w:proofErr w:type="spellEnd"/>
      <w:r w:rsidRPr="004D0A39">
        <w:rPr>
          <w:rFonts w:ascii="Times New Roman" w:hAnsi="Times New Roman" w:cs="Times New Roman"/>
          <w:sz w:val="28"/>
        </w:rPr>
        <w:t xml:space="preserve"> и выкладывают ими всю рыночную площадь, отчего она становится золотой.</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Идеально круглые головы </w:t>
      </w:r>
      <w:proofErr w:type="spellStart"/>
      <w:r w:rsidRPr="004D0A39">
        <w:rPr>
          <w:rFonts w:ascii="Times New Roman" w:hAnsi="Times New Roman" w:cs="Times New Roman"/>
          <w:sz w:val="28"/>
        </w:rPr>
        <w:t>эдама</w:t>
      </w:r>
      <w:proofErr w:type="spellEnd"/>
      <w:r w:rsidRPr="004D0A39">
        <w:rPr>
          <w:rFonts w:ascii="Times New Roman" w:hAnsi="Times New Roman" w:cs="Times New Roman"/>
          <w:sz w:val="28"/>
        </w:rPr>
        <w:t xml:space="preserve">, изготовленные для местного употребления, покрыты желтой оболочкой, на экспорт — красной. Настоящие </w:t>
      </w:r>
      <w:r w:rsidRPr="004D0A39">
        <w:rPr>
          <w:rFonts w:ascii="Times New Roman" w:hAnsi="Times New Roman" w:cs="Times New Roman"/>
          <w:sz w:val="28"/>
        </w:rPr>
        <w:lastRenderedPageBreak/>
        <w:t>знатоки и тому и другому предпочитают особо выдержанный (от четырех месяцев до полутора лет) эдамский сыр, который покрыт черной пленкой.</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Производство </w:t>
      </w:r>
      <w:proofErr w:type="spellStart"/>
      <w:r w:rsidRPr="004D0A39">
        <w:rPr>
          <w:rFonts w:ascii="Times New Roman" w:hAnsi="Times New Roman" w:cs="Times New Roman"/>
          <w:sz w:val="28"/>
        </w:rPr>
        <w:t>эдама</w:t>
      </w:r>
      <w:proofErr w:type="spellEnd"/>
      <w:r w:rsidRPr="004D0A39">
        <w:rPr>
          <w:rFonts w:ascii="Times New Roman" w:hAnsi="Times New Roman" w:cs="Times New Roman"/>
          <w:sz w:val="28"/>
        </w:rPr>
        <w:t xml:space="preserve"> составляет 27% от общего производства сыра в Нидерландах. По этому показателю он уступает разве что </w:t>
      </w:r>
      <w:proofErr w:type="spellStart"/>
      <w:r w:rsidRPr="004D0A39">
        <w:rPr>
          <w:rFonts w:ascii="Times New Roman" w:hAnsi="Times New Roman" w:cs="Times New Roman"/>
          <w:sz w:val="28"/>
        </w:rPr>
        <w:t>гауде</w:t>
      </w:r>
      <w:proofErr w:type="spellEnd"/>
      <w:r w:rsidRPr="004D0A39">
        <w:rPr>
          <w:rFonts w:ascii="Times New Roman" w:hAnsi="Times New Roman" w:cs="Times New Roman"/>
          <w:sz w:val="28"/>
        </w:rPr>
        <w:t xml:space="preserve"> (</w:t>
      </w:r>
      <w:proofErr w:type="spellStart"/>
      <w:r w:rsidRPr="004D0A39">
        <w:rPr>
          <w:rFonts w:ascii="Times New Roman" w:hAnsi="Times New Roman" w:cs="Times New Roman"/>
          <w:sz w:val="28"/>
        </w:rPr>
        <w:t>Gouda</w:t>
      </w:r>
      <w:proofErr w:type="spellEnd"/>
      <w:r w:rsidRPr="004D0A39">
        <w:rPr>
          <w:rFonts w:ascii="Times New Roman" w:hAnsi="Times New Roman" w:cs="Times New Roman"/>
          <w:sz w:val="28"/>
        </w:rPr>
        <w:t xml:space="preserve">), сыру, который предпочитают сами голландцы. Объем его продаж в «оранжевой стране» (кстати, именно так называют Нидерланды, потому что оранжевый — цвет правящей династии Оранских-Нассау) составляет примерно 50% от всех сыров. Помимо обычной </w:t>
      </w:r>
      <w:proofErr w:type="spellStart"/>
      <w:r w:rsidRPr="004D0A39">
        <w:rPr>
          <w:rFonts w:ascii="Times New Roman" w:hAnsi="Times New Roman" w:cs="Times New Roman"/>
          <w:sz w:val="28"/>
        </w:rPr>
        <w:t>гауды</w:t>
      </w:r>
      <w:proofErr w:type="spellEnd"/>
      <w:r w:rsidRPr="004D0A39">
        <w:rPr>
          <w:rFonts w:ascii="Times New Roman" w:hAnsi="Times New Roman" w:cs="Times New Roman"/>
          <w:sz w:val="28"/>
        </w:rPr>
        <w:t xml:space="preserve"> голландцы обожают копченую, с аппетитной коричневой корочкой. Особенно она хороша с пивом. Впрочем, исторически </w:t>
      </w:r>
      <w:proofErr w:type="spellStart"/>
      <w:r w:rsidRPr="004D0A39">
        <w:rPr>
          <w:rFonts w:ascii="Times New Roman" w:hAnsi="Times New Roman" w:cs="Times New Roman"/>
          <w:sz w:val="28"/>
        </w:rPr>
        <w:t>гауду</w:t>
      </w:r>
      <w:proofErr w:type="spellEnd"/>
      <w:r w:rsidRPr="004D0A39">
        <w:rPr>
          <w:rFonts w:ascii="Times New Roman" w:hAnsi="Times New Roman" w:cs="Times New Roman"/>
          <w:sz w:val="28"/>
        </w:rPr>
        <w:t>, как и другие сыры, стали коптить не из-за вкуса, а ради увеличения сроков хранения.</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Оба лидера нидерландского </w:t>
      </w:r>
      <w:proofErr w:type="spellStart"/>
      <w:r w:rsidRPr="004D0A39">
        <w:rPr>
          <w:rFonts w:ascii="Times New Roman" w:hAnsi="Times New Roman" w:cs="Times New Roman"/>
          <w:sz w:val="28"/>
        </w:rPr>
        <w:t>сыроделания</w:t>
      </w:r>
      <w:proofErr w:type="spellEnd"/>
      <w:r w:rsidRPr="004D0A39">
        <w:rPr>
          <w:rFonts w:ascii="Times New Roman" w:hAnsi="Times New Roman" w:cs="Times New Roman"/>
          <w:sz w:val="28"/>
        </w:rPr>
        <w:t xml:space="preserve"> производятся из коровьего молока, относятся к группе сыров натурального вызревания и делаются уже как минимум семь столетий. По сравнению с ними третий популярный голландский сыр — </w:t>
      </w:r>
      <w:proofErr w:type="spellStart"/>
      <w:r w:rsidRPr="004D0A39">
        <w:rPr>
          <w:rFonts w:ascii="Times New Roman" w:hAnsi="Times New Roman" w:cs="Times New Roman"/>
          <w:sz w:val="28"/>
        </w:rPr>
        <w:t>маасдам</w:t>
      </w:r>
      <w:proofErr w:type="spellEnd"/>
      <w:r w:rsidRPr="004D0A39">
        <w:rPr>
          <w:rFonts w:ascii="Times New Roman" w:hAnsi="Times New Roman" w:cs="Times New Roman"/>
          <w:sz w:val="28"/>
        </w:rPr>
        <w:t xml:space="preserve"> — просто младенец: он появился на свет в 70-х годах XX века. Голландские мастера создали его в качестве конкурента швейцарскому </w:t>
      </w:r>
      <w:proofErr w:type="spellStart"/>
      <w:r w:rsidRPr="004D0A39">
        <w:rPr>
          <w:rFonts w:ascii="Times New Roman" w:hAnsi="Times New Roman" w:cs="Times New Roman"/>
          <w:sz w:val="28"/>
        </w:rPr>
        <w:t>эмментальскому</w:t>
      </w:r>
      <w:proofErr w:type="spellEnd"/>
      <w:r w:rsidRPr="004D0A39">
        <w:rPr>
          <w:rFonts w:ascii="Times New Roman" w:hAnsi="Times New Roman" w:cs="Times New Roman"/>
          <w:sz w:val="28"/>
        </w:rPr>
        <w:t xml:space="preserve"> сыру. Этот сыр, известный также под именем </w:t>
      </w:r>
      <w:proofErr w:type="spellStart"/>
      <w:r w:rsidRPr="004D0A39">
        <w:rPr>
          <w:rFonts w:ascii="Times New Roman" w:hAnsi="Times New Roman" w:cs="Times New Roman"/>
          <w:sz w:val="28"/>
        </w:rPr>
        <w:t>леердам</w:t>
      </w:r>
      <w:proofErr w:type="spellEnd"/>
      <w:r w:rsidRPr="004D0A39">
        <w:rPr>
          <w:rFonts w:ascii="Times New Roman" w:hAnsi="Times New Roman" w:cs="Times New Roman"/>
          <w:sz w:val="28"/>
        </w:rPr>
        <w:t xml:space="preserve">, становится серьезным конкурентом </w:t>
      </w:r>
      <w:proofErr w:type="spellStart"/>
      <w:r w:rsidRPr="004D0A39">
        <w:rPr>
          <w:rFonts w:ascii="Times New Roman" w:hAnsi="Times New Roman" w:cs="Times New Roman"/>
          <w:sz w:val="28"/>
        </w:rPr>
        <w:t>эдаму</w:t>
      </w:r>
      <w:proofErr w:type="spellEnd"/>
      <w:r w:rsidRPr="004D0A39">
        <w:rPr>
          <w:rFonts w:ascii="Times New Roman" w:hAnsi="Times New Roman" w:cs="Times New Roman"/>
          <w:sz w:val="28"/>
        </w:rPr>
        <w:t xml:space="preserve"> и </w:t>
      </w:r>
      <w:proofErr w:type="spellStart"/>
      <w:r w:rsidRPr="004D0A39">
        <w:rPr>
          <w:rFonts w:ascii="Times New Roman" w:hAnsi="Times New Roman" w:cs="Times New Roman"/>
          <w:sz w:val="28"/>
        </w:rPr>
        <w:t>гауде</w:t>
      </w:r>
      <w:proofErr w:type="spellEnd"/>
      <w:r w:rsidRPr="004D0A39">
        <w:rPr>
          <w:rFonts w:ascii="Times New Roman" w:hAnsi="Times New Roman" w:cs="Times New Roman"/>
          <w:sz w:val="28"/>
        </w:rPr>
        <w:t>. Он покоряет публику не только оригинальным вкусом, но и гигантскими дырками.</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Начиная с XVI века Нидерланды стали превращаться в крупнейшую торговую державу Европы. Первым в мире акционерным обществом стала Голландская Ост-Индская компания, основанная в 1602 году. Через нее купцы вели торговлю экзотическими товарами, поступавшими из Японии, Китая и многочисленных голландских колоний. Самое интересное, что при всем изобилии колониальных специй больше всего голландцы любят сыр с тмином, за которым вовсе не нужно ездить за тридевять земель — тмин, или </w:t>
      </w:r>
      <w:proofErr w:type="spellStart"/>
      <w:r w:rsidRPr="004D0A39">
        <w:rPr>
          <w:rFonts w:ascii="Times New Roman" w:hAnsi="Times New Roman" w:cs="Times New Roman"/>
          <w:sz w:val="28"/>
        </w:rPr>
        <w:t>кумин</w:t>
      </w:r>
      <w:proofErr w:type="spellEnd"/>
      <w:r w:rsidRPr="004D0A39">
        <w:rPr>
          <w:rFonts w:ascii="Times New Roman" w:hAnsi="Times New Roman" w:cs="Times New Roman"/>
          <w:sz w:val="28"/>
        </w:rPr>
        <w:t xml:space="preserve">, с древнейших времен растет в Северной Европе. Известность получил лейденский сыр, который делают из обезжиренного молока, добавляя к нему </w:t>
      </w:r>
      <w:r w:rsidRPr="004D0A39">
        <w:rPr>
          <w:rFonts w:ascii="Times New Roman" w:hAnsi="Times New Roman" w:cs="Times New Roman"/>
          <w:sz w:val="28"/>
        </w:rPr>
        <w:lastRenderedPageBreak/>
        <w:t xml:space="preserve">тмин и реже измельченную гвоздику. Иногда этот вид сыра так и называют — </w:t>
      </w:r>
      <w:proofErr w:type="spellStart"/>
      <w:r w:rsidRPr="004D0A39">
        <w:rPr>
          <w:rFonts w:ascii="Times New Roman" w:hAnsi="Times New Roman" w:cs="Times New Roman"/>
          <w:sz w:val="28"/>
        </w:rPr>
        <w:t>komijnekaas</w:t>
      </w:r>
      <w:proofErr w:type="spellEnd"/>
      <w:r w:rsidRPr="004D0A39">
        <w:rPr>
          <w:rFonts w:ascii="Times New Roman" w:hAnsi="Times New Roman" w:cs="Times New Roman"/>
          <w:sz w:val="28"/>
        </w:rPr>
        <w:t>, то есть «тминный сыр».</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Гордость нидерландского сыроделия составляют и плесневелые сыры. Хотя они известны в мире намного меньше, чем французский рокфор, но их достоинств это не умаляет. Несмотря на такую же мягкую, как у рокфора, консистенцию, вкус у голландских сыров с голубой плесенью совершенно другой. Их можно есть с корочкой, которую у других плесневелых обычно выбрасывают. Один из видов плесневелого сыра так и называется — </w:t>
      </w:r>
      <w:proofErr w:type="spellStart"/>
      <w:r w:rsidRPr="004D0A39">
        <w:rPr>
          <w:rFonts w:ascii="Times New Roman" w:hAnsi="Times New Roman" w:cs="Times New Roman"/>
          <w:sz w:val="28"/>
        </w:rPr>
        <w:t>Блау</w:t>
      </w:r>
      <w:proofErr w:type="spellEnd"/>
      <w:r w:rsidRPr="004D0A39">
        <w:rPr>
          <w:rFonts w:ascii="Times New Roman" w:hAnsi="Times New Roman" w:cs="Times New Roman"/>
          <w:sz w:val="28"/>
        </w:rPr>
        <w:t xml:space="preserve"> </w:t>
      </w:r>
      <w:proofErr w:type="spellStart"/>
      <w:r w:rsidRPr="004D0A39">
        <w:rPr>
          <w:rFonts w:ascii="Times New Roman" w:hAnsi="Times New Roman" w:cs="Times New Roman"/>
          <w:sz w:val="28"/>
        </w:rPr>
        <w:t>Клавер</w:t>
      </w:r>
      <w:proofErr w:type="spellEnd"/>
      <w:r w:rsidRPr="004D0A39">
        <w:rPr>
          <w:rFonts w:ascii="Times New Roman" w:hAnsi="Times New Roman" w:cs="Times New Roman"/>
          <w:sz w:val="28"/>
        </w:rPr>
        <w:t xml:space="preserve"> (</w:t>
      </w:r>
      <w:proofErr w:type="spellStart"/>
      <w:r w:rsidRPr="004D0A39">
        <w:rPr>
          <w:rFonts w:ascii="Times New Roman" w:hAnsi="Times New Roman" w:cs="Times New Roman"/>
          <w:sz w:val="28"/>
        </w:rPr>
        <w:t>Blauw</w:t>
      </w:r>
      <w:proofErr w:type="spellEnd"/>
      <w:r w:rsidRPr="004D0A39">
        <w:rPr>
          <w:rFonts w:ascii="Times New Roman" w:hAnsi="Times New Roman" w:cs="Times New Roman"/>
          <w:sz w:val="28"/>
        </w:rPr>
        <w:t xml:space="preserve"> </w:t>
      </w:r>
      <w:proofErr w:type="spellStart"/>
      <w:r w:rsidRPr="004D0A39">
        <w:rPr>
          <w:rFonts w:ascii="Times New Roman" w:hAnsi="Times New Roman" w:cs="Times New Roman"/>
          <w:sz w:val="28"/>
        </w:rPr>
        <w:t>Klaver</w:t>
      </w:r>
      <w:proofErr w:type="spellEnd"/>
      <w:r w:rsidRPr="004D0A39">
        <w:rPr>
          <w:rFonts w:ascii="Times New Roman" w:hAnsi="Times New Roman" w:cs="Times New Roman"/>
          <w:sz w:val="28"/>
        </w:rPr>
        <w:t xml:space="preserve">), то есть «голубая корочка». Кроме сыров с голубой плесенью выпускаются и сыры с красной плесенью на корочке, которые отличаются еще более оригинальным, резким вкусом, например </w:t>
      </w:r>
      <w:proofErr w:type="spellStart"/>
      <w:r w:rsidRPr="004D0A39">
        <w:rPr>
          <w:rFonts w:ascii="Times New Roman" w:hAnsi="Times New Roman" w:cs="Times New Roman"/>
          <w:sz w:val="28"/>
        </w:rPr>
        <w:t>доруваэл</w:t>
      </w:r>
      <w:proofErr w:type="spellEnd"/>
      <w:r w:rsidRPr="004D0A39">
        <w:rPr>
          <w:rFonts w:ascii="Times New Roman" w:hAnsi="Times New Roman" w:cs="Times New Roman"/>
          <w:sz w:val="28"/>
        </w:rPr>
        <w:t xml:space="preserve"> (</w:t>
      </w:r>
      <w:proofErr w:type="spellStart"/>
      <w:r w:rsidRPr="004D0A39">
        <w:rPr>
          <w:rFonts w:ascii="Times New Roman" w:hAnsi="Times New Roman" w:cs="Times New Roman"/>
          <w:sz w:val="28"/>
        </w:rPr>
        <w:t>Doruvael</w:t>
      </w:r>
      <w:proofErr w:type="spellEnd"/>
      <w:r w:rsidRPr="004D0A39">
        <w:rPr>
          <w:rFonts w:ascii="Times New Roman" w:hAnsi="Times New Roman" w:cs="Times New Roman"/>
          <w:sz w:val="28"/>
        </w:rPr>
        <w:t xml:space="preserve">). Для работы с красными бактериями, производящими эту плесень, требуется особая стерильность, поэтому на данный момент только одна-единственная ферма в Нидерландах имеет разрешение на изготовление </w:t>
      </w:r>
      <w:proofErr w:type="spellStart"/>
      <w:r w:rsidRPr="004D0A39">
        <w:rPr>
          <w:rFonts w:ascii="Times New Roman" w:hAnsi="Times New Roman" w:cs="Times New Roman"/>
          <w:sz w:val="28"/>
        </w:rPr>
        <w:t>доруваэла</w:t>
      </w:r>
      <w:proofErr w:type="spellEnd"/>
      <w:r w:rsidRPr="004D0A39">
        <w:rPr>
          <w:rFonts w:ascii="Times New Roman" w:hAnsi="Times New Roman" w:cs="Times New Roman"/>
          <w:sz w:val="28"/>
        </w:rPr>
        <w:t>.</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Особенных национальных технологий по приготовлению сыра у голландцев нет. Пастеризованное молоко наливают в емкость, называемую сырной ванной, и добавляют в него свертывающий агент (чаще всего это сычужный фермент, благодаря которому молоко становится более густым) и кисломолочные бактерии, обеспечивающие превращение лактозы (молочного сахара) в молочную (</w:t>
      </w:r>
      <w:proofErr w:type="spellStart"/>
      <w:r w:rsidRPr="004D0A39">
        <w:rPr>
          <w:rFonts w:ascii="Times New Roman" w:hAnsi="Times New Roman" w:cs="Times New Roman"/>
          <w:sz w:val="28"/>
        </w:rPr>
        <w:t>оксипропионовую</w:t>
      </w:r>
      <w:proofErr w:type="spellEnd"/>
      <w:r w:rsidRPr="004D0A39">
        <w:rPr>
          <w:rFonts w:ascii="Times New Roman" w:hAnsi="Times New Roman" w:cs="Times New Roman"/>
          <w:sz w:val="28"/>
        </w:rPr>
        <w:t>) кислоту. Полученный таким образом творог — основная составляющая сыра. Для твердых сыров получившуюся массу измельчают: чем меньше получатся кусочки, тем плотнее будет будущий сыр. Иногда на этом этапе в сырную ванну наливают горячую воду — она промывает творожистые частицы, делая их легче и однороднее.</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Затем массу нагревают до 35—55 градусов. Обычно при этом ее помешивают, чтобы будущий сыр не получился зернистым. Сыры, которые делают с участием бактерий </w:t>
      </w:r>
      <w:proofErr w:type="spellStart"/>
      <w:r w:rsidRPr="004D0A39">
        <w:rPr>
          <w:rFonts w:ascii="Times New Roman" w:hAnsi="Times New Roman" w:cs="Times New Roman"/>
          <w:sz w:val="28"/>
        </w:rPr>
        <w:t>Lactobacilli</w:t>
      </w:r>
      <w:proofErr w:type="spellEnd"/>
      <w:r w:rsidRPr="004D0A39">
        <w:rPr>
          <w:rFonts w:ascii="Times New Roman" w:hAnsi="Times New Roman" w:cs="Times New Roman"/>
          <w:sz w:val="28"/>
        </w:rPr>
        <w:t xml:space="preserve"> или </w:t>
      </w:r>
      <w:proofErr w:type="spellStart"/>
      <w:r w:rsidRPr="004D0A39">
        <w:rPr>
          <w:rFonts w:ascii="Times New Roman" w:hAnsi="Times New Roman" w:cs="Times New Roman"/>
          <w:sz w:val="28"/>
        </w:rPr>
        <w:t>Streptococci</w:t>
      </w:r>
      <w:proofErr w:type="spellEnd"/>
      <w:r w:rsidRPr="004D0A39">
        <w:rPr>
          <w:rFonts w:ascii="Times New Roman" w:hAnsi="Times New Roman" w:cs="Times New Roman"/>
          <w:sz w:val="28"/>
        </w:rPr>
        <w:t xml:space="preserve">, нагревают еще </w:t>
      </w:r>
      <w:r w:rsidRPr="004D0A39">
        <w:rPr>
          <w:rFonts w:ascii="Times New Roman" w:hAnsi="Times New Roman" w:cs="Times New Roman"/>
          <w:sz w:val="28"/>
        </w:rPr>
        <w:lastRenderedPageBreak/>
        <w:t>сильнее, потому что эти бактерии переносят высокие температуры. Если сыр делается с травами, специями или приправами, их добавляют на этом этапе.</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Затем наступает очередь формовки: сгусток уплотняют, при необходимости режут на куски подходящего размера и выкладывают в специальные формы. Теперь из сырной массы должна быть удалена лишняя жидкость — либо под действием собственной тяжести, либо под прессом. Чем сильнее нажим, тем тверже и суше будет готовый продукт. В Голландии, как и в России, получившуюся сырную единицу называют головой, хотя форма сыра может быть не только шарообразной, но и овальной или в виде кубов, колес, параллелепипедов, тетраэдров.</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Почти во все сыры добавляют соль, причем не только для вкуса, а также для увеличения срока хранения. Происходит это на разных этапах, в зависимости от сорта: иногда соль соединяется с молоком в самом начале, в сырной ванне; некоторые сыры обсыпают солью в готовом виде или же вымачивают несколько дней в соляном растворе. Также в створоженную массу для изготовления сыра из зимнего молока добавляют красящие пигменты, например </w:t>
      </w:r>
      <w:proofErr w:type="spellStart"/>
      <w:r w:rsidRPr="004D0A39">
        <w:rPr>
          <w:rFonts w:ascii="Times New Roman" w:hAnsi="Times New Roman" w:cs="Times New Roman"/>
          <w:sz w:val="28"/>
        </w:rPr>
        <w:t>аннато</w:t>
      </w:r>
      <w:proofErr w:type="spellEnd"/>
      <w:r w:rsidRPr="004D0A39">
        <w:rPr>
          <w:rFonts w:ascii="Times New Roman" w:hAnsi="Times New Roman" w:cs="Times New Roman"/>
          <w:sz w:val="28"/>
        </w:rPr>
        <w:t xml:space="preserve">, из тропического растения </w:t>
      </w:r>
      <w:proofErr w:type="spellStart"/>
      <w:r w:rsidRPr="004D0A39">
        <w:rPr>
          <w:rFonts w:ascii="Times New Roman" w:hAnsi="Times New Roman" w:cs="Times New Roman"/>
          <w:sz w:val="28"/>
        </w:rPr>
        <w:t>Bixa</w:t>
      </w:r>
      <w:proofErr w:type="spellEnd"/>
      <w:r w:rsidRPr="004D0A39">
        <w:rPr>
          <w:rFonts w:ascii="Times New Roman" w:hAnsi="Times New Roman" w:cs="Times New Roman"/>
          <w:sz w:val="28"/>
        </w:rPr>
        <w:t xml:space="preserve"> </w:t>
      </w:r>
      <w:proofErr w:type="spellStart"/>
      <w:r w:rsidRPr="004D0A39">
        <w:rPr>
          <w:rFonts w:ascii="Times New Roman" w:hAnsi="Times New Roman" w:cs="Times New Roman"/>
          <w:sz w:val="28"/>
        </w:rPr>
        <w:t>orellana</w:t>
      </w:r>
      <w:proofErr w:type="spellEnd"/>
      <w:r w:rsidRPr="004D0A39">
        <w:rPr>
          <w:rFonts w:ascii="Times New Roman" w:hAnsi="Times New Roman" w:cs="Times New Roman"/>
          <w:sz w:val="28"/>
        </w:rPr>
        <w:t xml:space="preserve"> L. Этот природный краситель, как и каротин, который получают коровы из летней травы, придает сыру выраженный желтый цвет.</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Наконец наступает пора созревания. Попросту говоря, сыр должен «отдохнуть», вылежаться в специально предназначенном для этого прохладном помещении. Этот процесс может занять от нескольких дней до нескольких лет.</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Для всех видов сыров существует свой штамп, которым штампуют каждую голову. На нем указаны страна происхождения (Нидерланды), название сыра, содержание жира в сухом веществе и серийный номер. Так что по любой сырной голове всегда можно определить, где, когда и кем он сделан. Это главная гарантия качества голландского сыра.</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lastRenderedPageBreak/>
        <w:t xml:space="preserve">Хотя жители Нидерландов во всем предпочитают простоту и безыскусность, голландские сыры вполне подходят для того, чтобы организовать «сырную церемонию». Правда, для этого потребуется дополнительное оборудование. Прежде всего — сырная доска круглой или прямоугольной формы. Лучшими считаются мраморные, но и обычная деревянная вполне подойдет. Понадобятся также специальные сырные ножи. Их </w:t>
      </w:r>
      <w:proofErr w:type="gramStart"/>
      <w:r w:rsidRPr="004D0A39">
        <w:rPr>
          <w:rFonts w:ascii="Times New Roman" w:hAnsi="Times New Roman" w:cs="Times New Roman"/>
          <w:sz w:val="28"/>
        </w:rPr>
        <w:t>должно быть</w:t>
      </w:r>
      <w:proofErr w:type="gramEnd"/>
      <w:r w:rsidRPr="004D0A39">
        <w:rPr>
          <w:rFonts w:ascii="Times New Roman" w:hAnsi="Times New Roman" w:cs="Times New Roman"/>
          <w:sz w:val="28"/>
        </w:rPr>
        <w:t xml:space="preserve"> как минимум три: один с длинным тонким лезвием, он предназначен для твердых сыров. Второй — для мягких сыров, с вилочкой на конце и отверстиями на лезвии (они сделаны для того, чтобы сыр не налипал на нож). Наконец, третий — с широким лезвием, для полумягких сыров.</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В программу «сырной церемонии» включают несколько сортов, демонстрирующих все богатство вкуса голландской сырной палитры. Минимальный набор: </w:t>
      </w:r>
      <w:proofErr w:type="spellStart"/>
      <w:r w:rsidRPr="004D0A39">
        <w:rPr>
          <w:rFonts w:ascii="Times New Roman" w:hAnsi="Times New Roman" w:cs="Times New Roman"/>
          <w:sz w:val="28"/>
        </w:rPr>
        <w:t>эдам</w:t>
      </w:r>
      <w:proofErr w:type="spellEnd"/>
      <w:r w:rsidRPr="004D0A39">
        <w:rPr>
          <w:rFonts w:ascii="Times New Roman" w:hAnsi="Times New Roman" w:cs="Times New Roman"/>
          <w:sz w:val="28"/>
        </w:rPr>
        <w:t xml:space="preserve">, </w:t>
      </w:r>
      <w:proofErr w:type="spellStart"/>
      <w:r w:rsidRPr="004D0A39">
        <w:rPr>
          <w:rFonts w:ascii="Times New Roman" w:hAnsi="Times New Roman" w:cs="Times New Roman"/>
          <w:sz w:val="28"/>
        </w:rPr>
        <w:t>гауда</w:t>
      </w:r>
      <w:proofErr w:type="spellEnd"/>
      <w:r w:rsidRPr="004D0A39">
        <w:rPr>
          <w:rFonts w:ascii="Times New Roman" w:hAnsi="Times New Roman" w:cs="Times New Roman"/>
          <w:sz w:val="28"/>
        </w:rPr>
        <w:t xml:space="preserve">, </w:t>
      </w:r>
      <w:proofErr w:type="spellStart"/>
      <w:r w:rsidRPr="004D0A39">
        <w:rPr>
          <w:rFonts w:ascii="Times New Roman" w:hAnsi="Times New Roman" w:cs="Times New Roman"/>
          <w:sz w:val="28"/>
        </w:rPr>
        <w:t>маасдам</w:t>
      </w:r>
      <w:proofErr w:type="spellEnd"/>
      <w:r w:rsidRPr="004D0A39">
        <w:rPr>
          <w:rFonts w:ascii="Times New Roman" w:hAnsi="Times New Roman" w:cs="Times New Roman"/>
          <w:sz w:val="28"/>
        </w:rPr>
        <w:t xml:space="preserve">, 1—2 сыра с плесенью (например, </w:t>
      </w:r>
      <w:proofErr w:type="spellStart"/>
      <w:r w:rsidRPr="004D0A39">
        <w:rPr>
          <w:rFonts w:ascii="Times New Roman" w:hAnsi="Times New Roman" w:cs="Times New Roman"/>
          <w:sz w:val="28"/>
        </w:rPr>
        <w:t>Блау</w:t>
      </w:r>
      <w:proofErr w:type="spellEnd"/>
      <w:r w:rsidRPr="004D0A39">
        <w:rPr>
          <w:rFonts w:ascii="Times New Roman" w:hAnsi="Times New Roman" w:cs="Times New Roman"/>
          <w:sz w:val="28"/>
        </w:rPr>
        <w:t xml:space="preserve"> </w:t>
      </w:r>
      <w:proofErr w:type="spellStart"/>
      <w:r w:rsidRPr="004D0A39">
        <w:rPr>
          <w:rFonts w:ascii="Times New Roman" w:hAnsi="Times New Roman" w:cs="Times New Roman"/>
          <w:sz w:val="28"/>
        </w:rPr>
        <w:t>Клавер</w:t>
      </w:r>
      <w:proofErr w:type="spellEnd"/>
      <w:r w:rsidRPr="004D0A39">
        <w:rPr>
          <w:rFonts w:ascii="Times New Roman" w:hAnsi="Times New Roman" w:cs="Times New Roman"/>
          <w:sz w:val="28"/>
        </w:rPr>
        <w:t>), 1—2 сыра с пряностями (например, лейденский), козий сыр (например, шеврет).</w:t>
      </w:r>
    </w:p>
    <w:p w:rsidR="004D0A39" w:rsidRPr="004D0A39" w:rsidRDefault="004D0A39" w:rsidP="004D0A39">
      <w:pPr>
        <w:spacing w:after="0" w:line="360" w:lineRule="auto"/>
        <w:ind w:firstLine="709"/>
        <w:contextualSpacing/>
        <w:jc w:val="both"/>
        <w:rPr>
          <w:rFonts w:ascii="Times New Roman" w:hAnsi="Times New Roman" w:cs="Times New Roman"/>
          <w:sz w:val="28"/>
        </w:rPr>
      </w:pPr>
      <w:r w:rsidRPr="004D0A39">
        <w:rPr>
          <w:rFonts w:ascii="Times New Roman" w:hAnsi="Times New Roman" w:cs="Times New Roman"/>
          <w:sz w:val="28"/>
        </w:rPr>
        <w:t xml:space="preserve">К сырам в обязательном порядке подают хлеб (белый, типа французского багета) и фрукты — груши, яблоки, виноград. Некоторые эстеты предпочитают есть сыр с медом. Лучше всего для этого подходит каштановый. Но главный партнер сыра — это, безусловно, вино. Голландские вина хоть и существуют, но не слишком известны у нас в стране (да и в мире), так что лучше выбирать классические сочетания. К козьему сыру рекомендуются сухие белые вина (например, «Совиньон») или легкие португальские розовые; </w:t>
      </w:r>
      <w:proofErr w:type="spellStart"/>
      <w:r w:rsidRPr="004D0A39">
        <w:rPr>
          <w:rFonts w:ascii="Times New Roman" w:hAnsi="Times New Roman" w:cs="Times New Roman"/>
          <w:sz w:val="28"/>
        </w:rPr>
        <w:t>гауда</w:t>
      </w:r>
      <w:proofErr w:type="spellEnd"/>
      <w:r w:rsidRPr="004D0A39">
        <w:rPr>
          <w:rFonts w:ascii="Times New Roman" w:hAnsi="Times New Roman" w:cs="Times New Roman"/>
          <w:sz w:val="28"/>
        </w:rPr>
        <w:t xml:space="preserve"> прекрасно сочетается с рислингом, </w:t>
      </w:r>
      <w:proofErr w:type="spellStart"/>
      <w:r w:rsidRPr="004D0A39">
        <w:rPr>
          <w:rFonts w:ascii="Times New Roman" w:hAnsi="Times New Roman" w:cs="Times New Roman"/>
          <w:sz w:val="28"/>
        </w:rPr>
        <w:t>эдам</w:t>
      </w:r>
      <w:proofErr w:type="spellEnd"/>
      <w:r w:rsidRPr="004D0A39">
        <w:rPr>
          <w:rFonts w:ascii="Times New Roman" w:hAnsi="Times New Roman" w:cs="Times New Roman"/>
          <w:sz w:val="28"/>
        </w:rPr>
        <w:t xml:space="preserve"> — с насыщенными красными винами типа мерло и каберне. К сырам с голубой плесенью подходят десертные, сладкие вина типа сотерна. Вообще, как говорится в голландской пословице: «У кого есть сыр, тому десерт не нужен». [2]</w:t>
      </w:r>
    </w:p>
    <w:p w:rsidR="004D0A39" w:rsidRDefault="004D0A39" w:rsidP="009745FC">
      <w:pPr>
        <w:spacing w:after="0" w:line="360" w:lineRule="auto"/>
        <w:ind w:firstLine="709"/>
        <w:contextualSpacing/>
        <w:jc w:val="both"/>
        <w:rPr>
          <w:rFonts w:ascii="Times New Roman" w:hAnsi="Times New Roman" w:cs="Times New Roman"/>
          <w:sz w:val="28"/>
        </w:rPr>
      </w:pPr>
    </w:p>
    <w:p w:rsidR="00670217" w:rsidRPr="00670217" w:rsidRDefault="00670217" w:rsidP="009745FC">
      <w:pPr>
        <w:spacing w:line="360" w:lineRule="auto"/>
      </w:pPr>
    </w:p>
    <w:p w:rsidR="00AC490B" w:rsidRPr="00B323DD" w:rsidRDefault="00AC490B" w:rsidP="009745FC">
      <w:pPr>
        <w:pStyle w:val="1"/>
        <w:spacing w:before="0" w:line="360" w:lineRule="auto"/>
        <w:jc w:val="center"/>
        <w:rPr>
          <w:rFonts w:ascii="Times New Roman" w:hAnsi="Times New Roman" w:cs="Times New Roman"/>
          <w:b/>
          <w:color w:val="auto"/>
          <w:sz w:val="28"/>
        </w:rPr>
      </w:pPr>
      <w:bookmarkStart w:id="4" w:name="_Toc518044235"/>
      <w:bookmarkStart w:id="5" w:name="_Toc37417073"/>
      <w:r w:rsidRPr="00B323DD">
        <w:rPr>
          <w:rFonts w:ascii="Times New Roman" w:hAnsi="Times New Roman" w:cs="Times New Roman"/>
          <w:b/>
          <w:color w:val="auto"/>
          <w:sz w:val="28"/>
        </w:rPr>
        <w:lastRenderedPageBreak/>
        <w:t>1.</w:t>
      </w:r>
      <w:r w:rsidR="00B323DD" w:rsidRPr="00B323DD">
        <w:rPr>
          <w:rFonts w:ascii="Times New Roman" w:hAnsi="Times New Roman" w:cs="Times New Roman"/>
          <w:b/>
          <w:color w:val="auto"/>
          <w:sz w:val="28"/>
        </w:rPr>
        <w:t>3</w:t>
      </w:r>
      <w:r w:rsidR="00680E15" w:rsidRPr="00B323DD">
        <w:rPr>
          <w:rFonts w:ascii="Times New Roman" w:hAnsi="Times New Roman" w:cs="Times New Roman"/>
          <w:b/>
          <w:color w:val="auto"/>
          <w:sz w:val="28"/>
        </w:rPr>
        <w:t>. П</w:t>
      </w:r>
      <w:bookmarkEnd w:id="4"/>
      <w:r w:rsidR="00670217">
        <w:rPr>
          <w:rFonts w:ascii="Times New Roman" w:hAnsi="Times New Roman" w:cs="Times New Roman"/>
          <w:b/>
          <w:color w:val="auto"/>
          <w:sz w:val="28"/>
        </w:rPr>
        <w:t xml:space="preserve">рименение бактериальных заквасок при производстве </w:t>
      </w:r>
      <w:bookmarkEnd w:id="5"/>
      <w:r w:rsidR="002C26E5">
        <w:rPr>
          <w:rFonts w:ascii="Times New Roman" w:hAnsi="Times New Roman" w:cs="Times New Roman"/>
          <w:b/>
          <w:color w:val="auto"/>
          <w:sz w:val="28"/>
        </w:rPr>
        <w:t>голландского сыра</w:t>
      </w:r>
    </w:p>
    <w:p w:rsidR="004D4E5D" w:rsidRPr="00670217" w:rsidRDefault="002327B2" w:rsidP="002327B2">
      <w:pPr>
        <w:widowControl w:val="0"/>
        <w:autoSpaceDE w:val="0"/>
        <w:autoSpaceDN w:val="0"/>
        <w:adjustRightInd w:val="0"/>
        <w:spacing w:after="0" w:line="360" w:lineRule="auto"/>
        <w:contextualSpacing/>
        <w:jc w:val="both"/>
        <w:rPr>
          <w:rFonts w:ascii="Times New Roman" w:eastAsia="Times New Roman" w:hAnsi="Times New Roman" w:cs="Arial Narrow"/>
          <w:sz w:val="28"/>
          <w:szCs w:val="28"/>
          <w:lang w:eastAsia="ru-RU"/>
        </w:rPr>
      </w:pPr>
      <w:r w:rsidRPr="002327B2">
        <w:rPr>
          <w:b/>
          <w:sz w:val="28"/>
          <w:szCs w:val="28"/>
        </w:rPr>
        <w:t xml:space="preserve">            </w:t>
      </w:r>
      <w:r w:rsidR="004D4E5D" w:rsidRPr="00670217">
        <w:rPr>
          <w:rFonts w:ascii="Times New Roman" w:eastAsia="Times New Roman" w:hAnsi="Times New Roman" w:cs="Arial Narrow"/>
          <w:sz w:val="28"/>
          <w:szCs w:val="28"/>
          <w:lang w:eastAsia="ru-RU"/>
        </w:rPr>
        <w:t xml:space="preserve">С целью восполнения полезной микрофлоры, уничтоженной при пастеризации молока, и формировании видовых особенностей сыров в молоко перед свертыванием вносят производственные закваски или активизированные бактериальные концентраты. </w:t>
      </w:r>
    </w:p>
    <w:p w:rsidR="00D374B0" w:rsidRDefault="004D4E5D" w:rsidP="004D4E5D">
      <w:pPr>
        <w:widowControl w:val="0"/>
        <w:autoSpaceDE w:val="0"/>
        <w:autoSpaceDN w:val="0"/>
        <w:adjustRightInd w:val="0"/>
        <w:spacing w:after="0" w:line="360" w:lineRule="auto"/>
        <w:contextualSpacing/>
        <w:jc w:val="both"/>
        <w:rPr>
          <w:rFonts w:ascii="Times New Roman" w:eastAsia="Times New Roman" w:hAnsi="Times New Roman" w:cs="Arial Narrow"/>
          <w:sz w:val="28"/>
          <w:szCs w:val="28"/>
          <w:lang w:eastAsia="ru-RU"/>
        </w:rPr>
      </w:pPr>
      <w:r w:rsidRPr="00B65363">
        <w:rPr>
          <w:rFonts w:ascii="Times New Roman" w:eastAsia="Times New Roman" w:hAnsi="Times New Roman" w:cs="Arial Narrow"/>
          <w:sz w:val="28"/>
          <w:szCs w:val="28"/>
          <w:lang w:eastAsia="ru-RU"/>
        </w:rPr>
        <w:t xml:space="preserve">         </w:t>
      </w:r>
      <w:r w:rsidR="002327B2" w:rsidRPr="002327B2">
        <w:rPr>
          <w:rFonts w:ascii="Times New Roman" w:eastAsia="Times New Roman" w:hAnsi="Times New Roman" w:cs="Arial Narrow"/>
          <w:sz w:val="28"/>
          <w:szCs w:val="28"/>
          <w:lang w:eastAsia="ru-RU"/>
        </w:rPr>
        <w:t xml:space="preserve"> </w:t>
      </w:r>
      <w:r w:rsidR="002327B2">
        <w:rPr>
          <w:rFonts w:ascii="Times New Roman" w:eastAsia="Times New Roman" w:hAnsi="Times New Roman" w:cs="Arial Narrow"/>
          <w:sz w:val="28"/>
          <w:szCs w:val="28"/>
          <w:lang w:eastAsia="ru-RU"/>
        </w:rPr>
        <w:t>М</w:t>
      </w:r>
      <w:r w:rsidR="00D374B0" w:rsidRPr="00D374B0">
        <w:rPr>
          <w:rFonts w:ascii="Times New Roman" w:eastAsia="Times New Roman" w:hAnsi="Times New Roman" w:cs="Arial Narrow"/>
          <w:sz w:val="28"/>
          <w:szCs w:val="28"/>
          <w:lang w:eastAsia="ru-RU"/>
        </w:rPr>
        <w:t xml:space="preserve">олочнокислые закваски, используемые при производстве всех сортов сыра из пастеризованного молока, различаются в основное по оптимальной температуре развития. </w:t>
      </w:r>
      <w:r w:rsidR="005D52C4">
        <w:rPr>
          <w:rFonts w:ascii="Times New Roman" w:eastAsia="Times New Roman" w:hAnsi="Times New Roman" w:cs="Arial Narrow"/>
          <w:sz w:val="28"/>
          <w:szCs w:val="28"/>
          <w:lang w:eastAsia="ru-RU"/>
        </w:rPr>
        <w:t>[5</w:t>
      </w:r>
      <w:r w:rsidR="00D374B0" w:rsidRPr="004D4E5D">
        <w:rPr>
          <w:rFonts w:ascii="Times New Roman" w:eastAsia="Times New Roman" w:hAnsi="Times New Roman" w:cs="Arial Narrow"/>
          <w:sz w:val="28"/>
          <w:szCs w:val="28"/>
          <w:lang w:eastAsia="ru-RU"/>
        </w:rPr>
        <w:t>]</w:t>
      </w:r>
      <w:r w:rsidR="00D374B0" w:rsidRPr="00D374B0">
        <w:rPr>
          <w:rFonts w:ascii="Times New Roman" w:eastAsia="Times New Roman" w:hAnsi="Times New Roman" w:cs="Arial Narrow"/>
          <w:sz w:val="28"/>
          <w:szCs w:val="28"/>
          <w:lang w:eastAsia="ru-RU"/>
        </w:rPr>
        <w:t xml:space="preserve"> </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Так, при производстве молодых несозревших сыров используют окисляющие культуры </w:t>
      </w:r>
      <w:proofErr w:type="spellStart"/>
      <w:r w:rsidRPr="00D374B0">
        <w:rPr>
          <w:rFonts w:ascii="Times New Roman" w:eastAsia="Times New Roman" w:hAnsi="Times New Roman" w:cs="Arial Narrow"/>
          <w:sz w:val="28"/>
          <w:szCs w:val="28"/>
          <w:lang w:eastAsia="ru-RU"/>
        </w:rPr>
        <w:t>Streptococcus</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lactis</w:t>
      </w:r>
      <w:proofErr w:type="spellEnd"/>
      <w:r w:rsidRPr="00D374B0">
        <w:rPr>
          <w:rFonts w:ascii="Times New Roman" w:eastAsia="Times New Roman" w:hAnsi="Times New Roman" w:cs="Arial Narrow"/>
          <w:sz w:val="28"/>
          <w:szCs w:val="28"/>
          <w:lang w:eastAsia="ru-RU"/>
        </w:rPr>
        <w:t xml:space="preserve">, хорошо развивающиеся при 15-18°С, тогда как при производстве мягких сыров пользуются штаммами этого же стрептококка, размножающимися в интервале между 20 и 32° С. При приготовлении </w:t>
      </w:r>
      <w:proofErr w:type="spellStart"/>
      <w:r w:rsidRPr="00D374B0">
        <w:rPr>
          <w:rFonts w:ascii="Times New Roman" w:eastAsia="Times New Roman" w:hAnsi="Times New Roman" w:cs="Arial Narrow"/>
          <w:sz w:val="28"/>
          <w:szCs w:val="28"/>
          <w:lang w:eastAsia="ru-RU"/>
        </w:rPr>
        <w:t>грюйера</w:t>
      </w:r>
      <w:proofErr w:type="spellEnd"/>
      <w:r w:rsidRPr="00D374B0">
        <w:rPr>
          <w:rFonts w:ascii="Times New Roman" w:eastAsia="Times New Roman" w:hAnsi="Times New Roman" w:cs="Arial Narrow"/>
          <w:sz w:val="28"/>
          <w:szCs w:val="28"/>
          <w:lang w:eastAsia="ru-RU"/>
        </w:rPr>
        <w:t xml:space="preserve"> применяют термофильные культуры, такие, как </w:t>
      </w:r>
      <w:proofErr w:type="spellStart"/>
      <w:r w:rsidRPr="00D374B0">
        <w:rPr>
          <w:rFonts w:ascii="Times New Roman" w:eastAsia="Times New Roman" w:hAnsi="Times New Roman" w:cs="Arial Narrow"/>
          <w:sz w:val="28"/>
          <w:szCs w:val="28"/>
          <w:lang w:eastAsia="ru-RU"/>
        </w:rPr>
        <w:t>Streptococcus</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thermophilus</w:t>
      </w:r>
      <w:proofErr w:type="spellEnd"/>
      <w:r w:rsidRPr="00D374B0">
        <w:rPr>
          <w:rFonts w:ascii="Times New Roman" w:eastAsia="Times New Roman" w:hAnsi="Times New Roman" w:cs="Arial Narrow"/>
          <w:sz w:val="28"/>
          <w:szCs w:val="28"/>
          <w:lang w:eastAsia="ru-RU"/>
        </w:rPr>
        <w:t xml:space="preserve"> и </w:t>
      </w:r>
      <w:proofErr w:type="spellStart"/>
      <w:r w:rsidRPr="00D374B0">
        <w:rPr>
          <w:rFonts w:ascii="Times New Roman" w:eastAsia="Times New Roman" w:hAnsi="Times New Roman" w:cs="Arial Narrow"/>
          <w:sz w:val="28"/>
          <w:szCs w:val="28"/>
          <w:lang w:eastAsia="ru-RU"/>
        </w:rPr>
        <w:t>Lactobacillus</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helveticus</w:t>
      </w:r>
      <w:proofErr w:type="spellEnd"/>
      <w:r w:rsidRPr="00D374B0">
        <w:rPr>
          <w:rFonts w:ascii="Times New Roman" w:eastAsia="Times New Roman" w:hAnsi="Times New Roman" w:cs="Arial Narrow"/>
          <w:sz w:val="28"/>
          <w:szCs w:val="28"/>
          <w:lang w:eastAsia="ru-RU"/>
        </w:rPr>
        <w:t>, оптимальная температура размножения которых 40-50° С. Обычно используют сразу несколько видов бактерий, так как каждый из них должен оказать свое действие на определенной стадии производства. Так, при приготовлении сен-полена пастеризованное молоко обсеменяют комбинированными культурами, включающими в себя штаммы окисляющих молочнокислых бактерий с оптимальной температурой развития между 30-34° С, следовательно, способные действовать во время свертывания, и штаммы, обладающие наибольшей активностью при 20° С, т. е. действующие в период обезвоживания сыров под прессом.</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В настоящий период для производства сыра на территории Республики Беларусь используются бактериальные закваски российского производства, полученные лиофильной (сублимационной) сушкой (БК и БЗ), кроме того, все шире находят применение бактериальные закваски прямого способа внесения (DV1) как лиофильной сушки, так и </w:t>
      </w:r>
      <w:proofErr w:type="gramStart"/>
      <w:r w:rsidRPr="00D374B0">
        <w:rPr>
          <w:rFonts w:ascii="Times New Roman" w:eastAsia="Times New Roman" w:hAnsi="Times New Roman" w:cs="Arial Narrow"/>
          <w:sz w:val="28"/>
          <w:szCs w:val="28"/>
          <w:lang w:eastAsia="ru-RU"/>
        </w:rPr>
        <w:t>глубоко-замороженные</w:t>
      </w:r>
      <w:proofErr w:type="gramEnd"/>
      <w:r w:rsidRPr="00D374B0">
        <w:rPr>
          <w:rFonts w:ascii="Times New Roman" w:eastAsia="Times New Roman" w:hAnsi="Times New Roman" w:cs="Arial Narrow"/>
          <w:sz w:val="28"/>
          <w:szCs w:val="28"/>
          <w:lang w:eastAsia="ru-RU"/>
        </w:rPr>
        <w:t xml:space="preserve"> (FRI).</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lastRenderedPageBreak/>
        <w:t>Сублимированные (</w:t>
      </w:r>
      <w:proofErr w:type="spellStart"/>
      <w:r w:rsidRPr="00D374B0">
        <w:rPr>
          <w:rFonts w:ascii="Times New Roman" w:eastAsia="Times New Roman" w:hAnsi="Times New Roman" w:cs="Arial Narrow"/>
          <w:sz w:val="28"/>
          <w:szCs w:val="28"/>
          <w:lang w:eastAsia="ru-RU"/>
        </w:rPr>
        <w:t>лиофилизированные</w:t>
      </w:r>
      <w:proofErr w:type="spellEnd"/>
      <w:r w:rsidRPr="00D374B0">
        <w:rPr>
          <w:rFonts w:ascii="Times New Roman" w:eastAsia="Times New Roman" w:hAnsi="Times New Roman" w:cs="Arial Narrow"/>
          <w:sz w:val="28"/>
          <w:szCs w:val="28"/>
          <w:lang w:eastAsia="ru-RU"/>
        </w:rPr>
        <w:t xml:space="preserve">) бактериальные закваски (БЗ, БК) получают при сушке культур в замороженном состоянии. При этом в молочную основу (рН 6,0-6,5) вводят вещества, защищающие микроорганизмы </w:t>
      </w:r>
      <w:proofErr w:type="spellStart"/>
      <w:r w:rsidRPr="00D374B0">
        <w:rPr>
          <w:rFonts w:ascii="Times New Roman" w:eastAsia="Times New Roman" w:hAnsi="Times New Roman" w:cs="Arial Narrow"/>
          <w:sz w:val="28"/>
          <w:szCs w:val="28"/>
          <w:lang w:eastAsia="ru-RU"/>
        </w:rPr>
        <w:t>отнеблагоприятных</w:t>
      </w:r>
      <w:proofErr w:type="spellEnd"/>
      <w:r w:rsidRPr="00D374B0">
        <w:rPr>
          <w:rFonts w:ascii="Times New Roman" w:eastAsia="Times New Roman" w:hAnsi="Times New Roman" w:cs="Arial Narrow"/>
          <w:sz w:val="28"/>
          <w:szCs w:val="28"/>
          <w:lang w:eastAsia="ru-RU"/>
        </w:rPr>
        <w:t xml:space="preserve"> факторов, т. е. защитные вещества (например, такие добавки, как </w:t>
      </w:r>
      <w:proofErr w:type="spellStart"/>
      <w:r w:rsidRPr="00D374B0">
        <w:rPr>
          <w:rFonts w:ascii="Times New Roman" w:eastAsia="Times New Roman" w:hAnsi="Times New Roman" w:cs="Arial Narrow"/>
          <w:sz w:val="28"/>
          <w:szCs w:val="28"/>
          <w:lang w:eastAsia="ru-RU"/>
        </w:rPr>
        <w:t>глютамат</w:t>
      </w:r>
      <w:proofErr w:type="spellEnd"/>
      <w:r w:rsidRPr="00D374B0">
        <w:rPr>
          <w:rFonts w:ascii="Times New Roman" w:eastAsia="Times New Roman" w:hAnsi="Times New Roman" w:cs="Arial Narrow"/>
          <w:sz w:val="28"/>
          <w:szCs w:val="28"/>
          <w:lang w:eastAsia="ru-RU"/>
        </w:rPr>
        <w:t xml:space="preserve"> натрия, </w:t>
      </w:r>
      <w:proofErr w:type="spellStart"/>
      <w:r w:rsidRPr="00D374B0">
        <w:rPr>
          <w:rFonts w:ascii="Times New Roman" w:eastAsia="Times New Roman" w:hAnsi="Times New Roman" w:cs="Arial Narrow"/>
          <w:sz w:val="28"/>
          <w:szCs w:val="28"/>
          <w:lang w:eastAsia="ru-RU"/>
        </w:rPr>
        <w:t>аспаркам</w:t>
      </w:r>
      <w:proofErr w:type="spellEnd"/>
      <w:r w:rsidRPr="00D374B0">
        <w:rPr>
          <w:rFonts w:ascii="Times New Roman" w:eastAsia="Times New Roman" w:hAnsi="Times New Roman" w:cs="Arial Narrow"/>
          <w:sz w:val="28"/>
          <w:szCs w:val="28"/>
          <w:lang w:eastAsia="ru-RU"/>
        </w:rPr>
        <w:t xml:space="preserve"> и др.), а также </w:t>
      </w:r>
      <w:proofErr w:type="spellStart"/>
      <w:r w:rsidRPr="00D374B0">
        <w:rPr>
          <w:rFonts w:ascii="Times New Roman" w:eastAsia="Times New Roman" w:hAnsi="Times New Roman" w:cs="Arial Narrow"/>
          <w:sz w:val="28"/>
          <w:szCs w:val="28"/>
          <w:lang w:eastAsia="ru-RU"/>
        </w:rPr>
        <w:t>криопротекторы</w:t>
      </w:r>
      <w:proofErr w:type="spellEnd"/>
      <w:r w:rsidRPr="00D374B0">
        <w:rPr>
          <w:rFonts w:ascii="Times New Roman" w:eastAsia="Times New Roman" w:hAnsi="Times New Roman" w:cs="Arial Narrow"/>
          <w:sz w:val="28"/>
          <w:szCs w:val="28"/>
          <w:lang w:eastAsia="ru-RU"/>
        </w:rPr>
        <w:t xml:space="preserve"> — вещества, защищающие от переохлаждения (глюкоза, сахарно-кукурузный сироп, сахароза, мальтоза и др.). Далее в этой среде микроорганизмы выращивают и затем охлаждают до температуры -40 'С, высушивают при температуре высушивания -35 'С, т. е. в тот период, когда микроорганизмы находятся в состоянии анабиоза и являются более устойчивыми к действию неблагоприятных факторов. При производстве БЗ неконцентрированных не проводится концентрирования биомассы микроорганизмов, поэтому количество колоний образующих единиц (КОЕ) в 1 г БЗ не превышает 10 млрд КОЕ/г и, как правило, равно 10 -10 КОЕ/г. Такие закваски имеют низкое количество жизнеспособных клеток, достаточно длинную лаг-фазу, поэтому они должны быть активизированы (перевиты по крайней мере дважды: первичная, лабораторная; производственная).</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При производстве бактериальных заквасок концентрированных (БК) обязательным этапом является концентрирование биомассы клеток, поэтому БК, полученные методом сублимационного высушивания, содержат клетки микроорганизмов более 10 млрд: 10 -10" КОЕ/г.</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Глубоко замороженные закваски (FR1). Замораживание в жидком азоте (при температуре -196 °С в сосудах </w:t>
      </w:r>
      <w:proofErr w:type="spellStart"/>
      <w:r w:rsidRPr="00D374B0">
        <w:rPr>
          <w:rFonts w:ascii="Times New Roman" w:eastAsia="Times New Roman" w:hAnsi="Times New Roman" w:cs="Arial Narrow"/>
          <w:sz w:val="28"/>
          <w:szCs w:val="28"/>
          <w:lang w:eastAsia="ru-RU"/>
        </w:rPr>
        <w:t>Дьара</w:t>
      </w:r>
      <w:proofErr w:type="spellEnd"/>
      <w:r w:rsidRPr="00D374B0">
        <w:rPr>
          <w:rFonts w:ascii="Times New Roman" w:eastAsia="Times New Roman" w:hAnsi="Times New Roman" w:cs="Arial Narrow"/>
          <w:sz w:val="28"/>
          <w:szCs w:val="28"/>
          <w:lang w:eastAsia="ru-RU"/>
        </w:rPr>
        <w:t xml:space="preserve">) является наиболее удачным методом консервирования культур микроорганизмов, так как при таких низких температурах молекулы воды не образуют крупных кристаллов и биохимические процессы в клетках прекращаются, т. е. бактериальная клетка находится в пассивном «мертвом» состоянии. При этом основными факторами, влияющими на активность консервируемых микроорганизмов, являются тип среды культивирования, а также используемые </w:t>
      </w:r>
      <w:proofErr w:type="spellStart"/>
      <w:r w:rsidRPr="00D374B0">
        <w:rPr>
          <w:rFonts w:ascii="Times New Roman" w:eastAsia="Times New Roman" w:hAnsi="Times New Roman" w:cs="Arial Narrow"/>
          <w:sz w:val="28"/>
          <w:szCs w:val="28"/>
          <w:lang w:eastAsia="ru-RU"/>
        </w:rPr>
        <w:t>криопротекторы</w:t>
      </w:r>
      <w:proofErr w:type="spellEnd"/>
      <w:r w:rsidRPr="00D374B0">
        <w:rPr>
          <w:rFonts w:ascii="Times New Roman" w:eastAsia="Times New Roman" w:hAnsi="Times New Roman" w:cs="Arial Narrow"/>
          <w:sz w:val="28"/>
          <w:szCs w:val="28"/>
          <w:lang w:eastAsia="ru-RU"/>
        </w:rPr>
        <w:t xml:space="preserve"> </w:t>
      </w:r>
      <w:r w:rsidRPr="00D374B0">
        <w:rPr>
          <w:rFonts w:ascii="Times New Roman" w:eastAsia="Times New Roman" w:hAnsi="Times New Roman" w:cs="Arial Narrow"/>
          <w:sz w:val="28"/>
          <w:szCs w:val="28"/>
          <w:lang w:eastAsia="ru-RU"/>
        </w:rPr>
        <w:lastRenderedPageBreak/>
        <w:t>(вещества, защищающие от мгновенного переохлаждения). Такие закваски сохраняют свою активность в течение многих месяцев, если их хранить при температуре -</w:t>
      </w:r>
      <w:proofErr w:type="gramStart"/>
      <w:r w:rsidRPr="00D374B0">
        <w:rPr>
          <w:rFonts w:ascii="Times New Roman" w:eastAsia="Times New Roman" w:hAnsi="Times New Roman" w:cs="Arial Narrow"/>
          <w:sz w:val="28"/>
          <w:szCs w:val="28"/>
          <w:lang w:eastAsia="ru-RU"/>
        </w:rPr>
        <w:t>40..</w:t>
      </w:r>
      <w:proofErr w:type="gramEnd"/>
      <w:r w:rsidRPr="00D374B0">
        <w:rPr>
          <w:rFonts w:ascii="Times New Roman" w:eastAsia="Times New Roman" w:hAnsi="Times New Roman" w:cs="Arial Narrow"/>
          <w:sz w:val="28"/>
          <w:szCs w:val="28"/>
          <w:lang w:eastAsia="ru-RU"/>
        </w:rPr>
        <w:t xml:space="preserve"> </w:t>
      </w:r>
      <w:proofErr w:type="gramStart"/>
      <w:r w:rsidRPr="00D374B0">
        <w:rPr>
          <w:rFonts w:ascii="Times New Roman" w:eastAsia="Times New Roman" w:hAnsi="Times New Roman" w:cs="Arial Narrow"/>
          <w:sz w:val="28"/>
          <w:szCs w:val="28"/>
          <w:lang w:eastAsia="ru-RU"/>
        </w:rPr>
        <w:t>.-</w:t>
      </w:r>
      <w:proofErr w:type="gramEnd"/>
      <w:r w:rsidRPr="00D374B0">
        <w:rPr>
          <w:rFonts w:ascii="Times New Roman" w:eastAsia="Times New Roman" w:hAnsi="Times New Roman" w:cs="Arial Narrow"/>
          <w:sz w:val="28"/>
          <w:szCs w:val="28"/>
          <w:lang w:eastAsia="ru-RU"/>
        </w:rPr>
        <w:t>45 °С и ниже. Глубокозамороженные культуры прямого внесения в молоко (DVI) поступают на сыродельные предприятия в соответствующих контейнерах, обеспечивающих поддержание цепочки холода от производителя до потребителя заквасок, в гранулированной форме с высокой концентрацией замороженных культур микроорганизмов: 10'°-10 КОЕ/г. Эти закваски отличает удобство использования, отсутствие предварительной активизации перед использованием, исчезает необходимость в использовании помещения и оборудования для приготовления закваски, в связи с чем сокращается потребление энергоресурсов (пара, воды, электроэнергии), исчезает необходимость подбора композиций культур микроорганизмов, требуемых для выработки конкретного вида продукта и сохраняющих свою активность и постоянство состава на всем протяжении гарантированного срока хранения, отсутствие фагов в заквасках.</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В зависимости от температурных границ роста микроорганизмов выделяют закваски </w:t>
      </w:r>
      <w:proofErr w:type="spellStart"/>
      <w:r w:rsidRPr="00D374B0">
        <w:rPr>
          <w:rFonts w:ascii="Times New Roman" w:eastAsia="Times New Roman" w:hAnsi="Times New Roman" w:cs="Arial Narrow"/>
          <w:sz w:val="28"/>
          <w:szCs w:val="28"/>
          <w:lang w:eastAsia="ru-RU"/>
        </w:rPr>
        <w:t>мезофильные</w:t>
      </w:r>
      <w:proofErr w:type="spellEnd"/>
      <w:r w:rsidRPr="00D374B0">
        <w:rPr>
          <w:rFonts w:ascii="Times New Roman" w:eastAsia="Times New Roman" w:hAnsi="Times New Roman" w:cs="Arial Narrow"/>
          <w:sz w:val="28"/>
          <w:szCs w:val="28"/>
          <w:lang w:eastAsia="ru-RU"/>
        </w:rPr>
        <w:t xml:space="preserve"> с оптимумом +25... + 35 'С, термофильные с оптимумом +40... + 50 °С и смешанные.</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В состав </w:t>
      </w:r>
      <w:proofErr w:type="spellStart"/>
      <w:r w:rsidRPr="00D374B0">
        <w:rPr>
          <w:rFonts w:ascii="Times New Roman" w:eastAsia="Times New Roman" w:hAnsi="Times New Roman" w:cs="Arial Narrow"/>
          <w:sz w:val="28"/>
          <w:szCs w:val="28"/>
          <w:lang w:eastAsia="ru-RU"/>
        </w:rPr>
        <w:t>мезофильных</w:t>
      </w:r>
      <w:proofErr w:type="spellEnd"/>
      <w:r w:rsidRPr="00D374B0">
        <w:rPr>
          <w:rFonts w:ascii="Times New Roman" w:eastAsia="Times New Roman" w:hAnsi="Times New Roman" w:cs="Arial Narrow"/>
          <w:sz w:val="28"/>
          <w:szCs w:val="28"/>
          <w:lang w:eastAsia="ru-RU"/>
        </w:rPr>
        <w:t xml:space="preserve"> заквасок входят следующие группы микроорганизмов: </w:t>
      </w:r>
      <w:proofErr w:type="spellStart"/>
      <w:r w:rsidRPr="00D374B0">
        <w:rPr>
          <w:rFonts w:ascii="Times New Roman" w:eastAsia="Times New Roman" w:hAnsi="Times New Roman" w:cs="Arial Narrow"/>
          <w:sz w:val="28"/>
          <w:szCs w:val="28"/>
          <w:lang w:eastAsia="ru-RU"/>
        </w:rPr>
        <w:t>лактококки</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лейконостоки</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мезофильные</w:t>
      </w:r>
      <w:proofErr w:type="spellEnd"/>
      <w:r w:rsidRPr="00D374B0">
        <w:rPr>
          <w:rFonts w:ascii="Times New Roman" w:eastAsia="Times New Roman" w:hAnsi="Times New Roman" w:cs="Arial Narrow"/>
          <w:sz w:val="28"/>
          <w:szCs w:val="28"/>
          <w:lang w:eastAsia="ru-RU"/>
        </w:rPr>
        <w:t xml:space="preserve"> молочнокислые палочки, </w:t>
      </w:r>
      <w:proofErr w:type="spellStart"/>
      <w:r w:rsidRPr="00D374B0">
        <w:rPr>
          <w:rFonts w:ascii="Times New Roman" w:eastAsia="Times New Roman" w:hAnsi="Times New Roman" w:cs="Arial Narrow"/>
          <w:sz w:val="28"/>
          <w:szCs w:val="28"/>
          <w:lang w:eastAsia="ru-RU"/>
        </w:rPr>
        <w:t>бифидобактерии</w:t>
      </w:r>
      <w:proofErr w:type="spellEnd"/>
      <w:r w:rsidRPr="00D374B0">
        <w:rPr>
          <w:rFonts w:ascii="Times New Roman" w:eastAsia="Times New Roman" w:hAnsi="Times New Roman" w:cs="Arial Narrow"/>
          <w:sz w:val="28"/>
          <w:szCs w:val="28"/>
          <w:lang w:eastAsia="ru-RU"/>
        </w:rPr>
        <w:t xml:space="preserve"> и др. В состав термофильных заквасок входят термофильные молочнокислые палочки и термофильный стрептококк. В состав смешанных заквасок входят термофильные и </w:t>
      </w:r>
      <w:proofErr w:type="spellStart"/>
      <w:r w:rsidRPr="00D374B0">
        <w:rPr>
          <w:rFonts w:ascii="Times New Roman" w:eastAsia="Times New Roman" w:hAnsi="Times New Roman" w:cs="Arial Narrow"/>
          <w:sz w:val="28"/>
          <w:szCs w:val="28"/>
          <w:lang w:eastAsia="ru-RU"/>
        </w:rPr>
        <w:t>мезофильные</w:t>
      </w:r>
      <w:proofErr w:type="spellEnd"/>
      <w:r w:rsidRPr="00D374B0">
        <w:rPr>
          <w:rFonts w:ascii="Times New Roman" w:eastAsia="Times New Roman" w:hAnsi="Times New Roman" w:cs="Arial Narrow"/>
          <w:sz w:val="28"/>
          <w:szCs w:val="28"/>
          <w:lang w:eastAsia="ru-RU"/>
        </w:rPr>
        <w:t xml:space="preserve"> микроорганизмы.</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Установлено, что молочнокислые </w:t>
      </w:r>
      <w:proofErr w:type="spellStart"/>
      <w:r w:rsidRPr="00D374B0">
        <w:rPr>
          <w:rFonts w:ascii="Times New Roman" w:eastAsia="Times New Roman" w:hAnsi="Times New Roman" w:cs="Arial Narrow"/>
          <w:sz w:val="28"/>
          <w:szCs w:val="28"/>
          <w:lang w:eastAsia="ru-RU"/>
        </w:rPr>
        <w:t>лактококки</w:t>
      </w:r>
      <w:proofErr w:type="spellEnd"/>
      <w:r w:rsidRPr="00D374B0">
        <w:rPr>
          <w:rFonts w:ascii="Times New Roman" w:eastAsia="Times New Roman" w:hAnsi="Times New Roman" w:cs="Arial Narrow"/>
          <w:sz w:val="28"/>
          <w:szCs w:val="28"/>
          <w:lang w:eastAsia="ru-RU"/>
        </w:rPr>
        <w:t xml:space="preserve"> способны образовывать в среде 0,8-1,0 % молочной кислоты, </w:t>
      </w:r>
      <w:proofErr w:type="spellStart"/>
      <w:r w:rsidRPr="00D374B0">
        <w:rPr>
          <w:rFonts w:ascii="Times New Roman" w:eastAsia="Times New Roman" w:hAnsi="Times New Roman" w:cs="Arial Narrow"/>
          <w:sz w:val="28"/>
          <w:szCs w:val="28"/>
          <w:lang w:eastAsia="ru-RU"/>
        </w:rPr>
        <w:t>мезофильные</w:t>
      </w:r>
      <w:proofErr w:type="spellEnd"/>
      <w:r w:rsidRPr="00D374B0">
        <w:rPr>
          <w:rFonts w:ascii="Times New Roman" w:eastAsia="Times New Roman" w:hAnsi="Times New Roman" w:cs="Arial Narrow"/>
          <w:sz w:val="28"/>
          <w:szCs w:val="28"/>
          <w:lang w:eastAsia="ru-RU"/>
        </w:rPr>
        <w:t xml:space="preserve"> молочнокислые палочки — около 1,5 %, термофильные — около 2-2,5 %.</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В зависимости от числа видов микроорганизмов, входящих в состав микрофлоры, закваски делятся на два типа:</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lastRenderedPageBreak/>
        <w:t>1)</w:t>
      </w:r>
      <w:r w:rsidRPr="00D374B0">
        <w:rPr>
          <w:rFonts w:ascii="Times New Roman" w:eastAsia="Times New Roman" w:hAnsi="Times New Roman" w:cs="Arial Narrow"/>
          <w:sz w:val="28"/>
          <w:szCs w:val="28"/>
          <w:lang w:eastAsia="ru-RU"/>
        </w:rPr>
        <w:tab/>
      </w:r>
      <w:proofErr w:type="spellStart"/>
      <w:r w:rsidRPr="00D374B0">
        <w:rPr>
          <w:rFonts w:ascii="Times New Roman" w:eastAsia="Times New Roman" w:hAnsi="Times New Roman" w:cs="Arial Narrow"/>
          <w:sz w:val="28"/>
          <w:szCs w:val="28"/>
          <w:lang w:eastAsia="ru-RU"/>
        </w:rPr>
        <w:t>моновидовые</w:t>
      </w:r>
      <w:proofErr w:type="spellEnd"/>
      <w:r w:rsidRPr="00D374B0">
        <w:rPr>
          <w:rFonts w:ascii="Times New Roman" w:eastAsia="Times New Roman" w:hAnsi="Times New Roman" w:cs="Arial Narrow"/>
          <w:sz w:val="28"/>
          <w:szCs w:val="28"/>
          <w:lang w:eastAsia="ru-RU"/>
        </w:rPr>
        <w:t xml:space="preserve"> (условное обозначение М), состоящие из микроорганизмов одного вида, например </w:t>
      </w:r>
      <w:proofErr w:type="spellStart"/>
      <w:r w:rsidRPr="00D374B0">
        <w:rPr>
          <w:rFonts w:ascii="Times New Roman" w:eastAsia="Times New Roman" w:hAnsi="Times New Roman" w:cs="Arial Narrow"/>
          <w:sz w:val="28"/>
          <w:szCs w:val="28"/>
          <w:lang w:eastAsia="ru-RU"/>
        </w:rPr>
        <w:t>лейконостоков</w:t>
      </w:r>
      <w:proofErr w:type="spellEnd"/>
      <w:r w:rsidRPr="00D374B0">
        <w:rPr>
          <w:rFonts w:ascii="Times New Roman" w:eastAsia="Times New Roman" w:hAnsi="Times New Roman" w:cs="Arial Narrow"/>
          <w:sz w:val="28"/>
          <w:szCs w:val="28"/>
          <w:lang w:eastAsia="ru-RU"/>
        </w:rPr>
        <w:t>;</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2)</w:t>
      </w:r>
      <w:r w:rsidRPr="00D374B0">
        <w:rPr>
          <w:rFonts w:ascii="Times New Roman" w:eastAsia="Times New Roman" w:hAnsi="Times New Roman" w:cs="Arial Narrow"/>
          <w:sz w:val="28"/>
          <w:szCs w:val="28"/>
          <w:lang w:eastAsia="ru-RU"/>
        </w:rPr>
        <w:tab/>
      </w:r>
      <w:proofErr w:type="spellStart"/>
      <w:r w:rsidRPr="00D374B0">
        <w:rPr>
          <w:rFonts w:ascii="Times New Roman" w:eastAsia="Times New Roman" w:hAnsi="Times New Roman" w:cs="Arial Narrow"/>
          <w:sz w:val="28"/>
          <w:szCs w:val="28"/>
          <w:lang w:eastAsia="ru-RU"/>
        </w:rPr>
        <w:t>поливидовые</w:t>
      </w:r>
      <w:proofErr w:type="spellEnd"/>
      <w:r w:rsidRPr="00D374B0">
        <w:rPr>
          <w:rFonts w:ascii="Times New Roman" w:eastAsia="Times New Roman" w:hAnsi="Times New Roman" w:cs="Arial Narrow"/>
          <w:sz w:val="28"/>
          <w:szCs w:val="28"/>
          <w:lang w:eastAsia="ru-RU"/>
        </w:rPr>
        <w:t xml:space="preserve"> (П), состоящие из двух и более видов.</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Для характеристики состава бактериальных заквасок в зависимости от фирмы (страны) — производителя заквасок могут применяться разные буквенные обозначения.</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Некоторые зарубежные фирмы-изготовители заквасок бактериальные закваски, состоящие из </w:t>
      </w:r>
      <w:proofErr w:type="spellStart"/>
      <w:r w:rsidRPr="00D374B0">
        <w:rPr>
          <w:rFonts w:ascii="Times New Roman" w:eastAsia="Times New Roman" w:hAnsi="Times New Roman" w:cs="Arial Narrow"/>
          <w:sz w:val="28"/>
          <w:szCs w:val="28"/>
          <w:lang w:eastAsia="ru-RU"/>
        </w:rPr>
        <w:t>мезофильных</w:t>
      </w:r>
      <w:proofErr w:type="spellEnd"/>
      <w:r w:rsidRPr="00D374B0">
        <w:rPr>
          <w:rFonts w:ascii="Times New Roman" w:eastAsia="Times New Roman" w:hAnsi="Times New Roman" w:cs="Arial Narrow"/>
          <w:sz w:val="28"/>
          <w:szCs w:val="28"/>
          <w:lang w:eastAsia="ru-RU"/>
        </w:rPr>
        <w:t xml:space="preserve"> молочнокислых </w:t>
      </w:r>
      <w:proofErr w:type="spellStart"/>
      <w:r w:rsidRPr="00D374B0">
        <w:rPr>
          <w:rFonts w:ascii="Times New Roman" w:eastAsia="Times New Roman" w:hAnsi="Times New Roman" w:cs="Arial Narrow"/>
          <w:sz w:val="28"/>
          <w:szCs w:val="28"/>
          <w:lang w:eastAsia="ru-RU"/>
        </w:rPr>
        <w:t>лактокок</w:t>
      </w:r>
      <w:proofErr w:type="spellEnd"/>
      <w:r w:rsidRPr="00D374B0">
        <w:rPr>
          <w:rFonts w:ascii="Times New Roman" w:eastAsia="Times New Roman" w:hAnsi="Times New Roman" w:cs="Arial Narrow"/>
          <w:sz w:val="28"/>
          <w:szCs w:val="28"/>
          <w:lang w:eastAsia="ru-RU"/>
        </w:rPr>
        <w:t>-ков, подразделяют на нулевые (0), L, D, LD и ароматические закваски.</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Нулевые закваски содержат только </w:t>
      </w:r>
      <w:proofErr w:type="spellStart"/>
      <w:r w:rsidRPr="00D374B0">
        <w:rPr>
          <w:rFonts w:ascii="Times New Roman" w:eastAsia="Times New Roman" w:hAnsi="Times New Roman" w:cs="Arial Narrow"/>
          <w:sz w:val="28"/>
          <w:szCs w:val="28"/>
          <w:lang w:eastAsia="ru-RU"/>
        </w:rPr>
        <w:t>Lc</w:t>
      </w:r>
      <w:proofErr w:type="spellEnd"/>
      <w:proofErr w:type="gramStart"/>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lactis</w:t>
      </w:r>
      <w:proofErr w:type="spellEnd"/>
      <w:proofErr w:type="gram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Lc</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cremoris</w:t>
      </w:r>
      <w:proofErr w:type="spellEnd"/>
      <w:r w:rsidRPr="00D374B0">
        <w:rPr>
          <w:rFonts w:ascii="Times New Roman" w:eastAsia="Times New Roman" w:hAnsi="Times New Roman" w:cs="Arial Narrow"/>
          <w:sz w:val="28"/>
          <w:szCs w:val="28"/>
          <w:lang w:eastAsia="ru-RU"/>
        </w:rPr>
        <w:t xml:space="preserve"> или штаммы одного из одного из этих видов. Селекция штаммов данных заквасок направлена на активное кислотообразование и минимальное газообразование.</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Закваски L состоят из нулевых заквасок, а также </w:t>
      </w:r>
      <w:proofErr w:type="spellStart"/>
      <w:r w:rsidRPr="00D374B0">
        <w:rPr>
          <w:rFonts w:ascii="Times New Roman" w:eastAsia="Times New Roman" w:hAnsi="Times New Roman" w:cs="Arial Narrow"/>
          <w:sz w:val="28"/>
          <w:szCs w:val="28"/>
          <w:lang w:eastAsia="ru-RU"/>
        </w:rPr>
        <w:t>Leuc</w:t>
      </w:r>
      <w:proofErr w:type="spellEnd"/>
      <w:proofErr w:type="gramStart"/>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cremoris</w:t>
      </w:r>
      <w:proofErr w:type="spellEnd"/>
      <w:proofErr w:type="gramEnd"/>
      <w:r w:rsidRPr="00D374B0">
        <w:rPr>
          <w:rFonts w:ascii="Times New Roman" w:eastAsia="Times New Roman" w:hAnsi="Times New Roman" w:cs="Arial Narrow"/>
          <w:sz w:val="28"/>
          <w:szCs w:val="28"/>
          <w:lang w:eastAsia="ru-RU"/>
        </w:rPr>
        <w:t xml:space="preserve">. Наряду с молочной кислотой закваска вырабатывает </w:t>
      </w:r>
      <w:proofErr w:type="spellStart"/>
      <w:r w:rsidRPr="00D374B0">
        <w:rPr>
          <w:rFonts w:ascii="Times New Roman" w:eastAsia="Times New Roman" w:hAnsi="Times New Roman" w:cs="Arial Narrow"/>
          <w:sz w:val="28"/>
          <w:szCs w:val="28"/>
          <w:lang w:eastAsia="ru-RU"/>
        </w:rPr>
        <w:t>диацетил</w:t>
      </w:r>
      <w:proofErr w:type="spellEnd"/>
      <w:r w:rsidRPr="00D374B0">
        <w:rPr>
          <w:rFonts w:ascii="Times New Roman" w:eastAsia="Times New Roman" w:hAnsi="Times New Roman" w:cs="Arial Narrow"/>
          <w:sz w:val="28"/>
          <w:szCs w:val="28"/>
          <w:lang w:eastAsia="ru-RU"/>
        </w:rPr>
        <w:t>, ацетон, летучие кислоты и углекислый газ.</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В заквасках D кроме представителей нулевой закваски содержится </w:t>
      </w:r>
      <w:proofErr w:type="spellStart"/>
      <w:r w:rsidRPr="00D374B0">
        <w:rPr>
          <w:rFonts w:ascii="Times New Roman" w:eastAsia="Times New Roman" w:hAnsi="Times New Roman" w:cs="Arial Narrow"/>
          <w:sz w:val="28"/>
          <w:szCs w:val="28"/>
          <w:lang w:eastAsia="ru-RU"/>
        </w:rPr>
        <w:t>Lc</w:t>
      </w:r>
      <w:proofErr w:type="spellEnd"/>
      <w:proofErr w:type="gramStart"/>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diacetilactis</w:t>
      </w:r>
      <w:proofErr w:type="spellEnd"/>
      <w:proofErr w:type="gramEnd"/>
      <w:r w:rsidRPr="00D374B0">
        <w:rPr>
          <w:rFonts w:ascii="Times New Roman" w:eastAsia="Times New Roman" w:hAnsi="Times New Roman" w:cs="Arial Narrow"/>
          <w:sz w:val="28"/>
          <w:szCs w:val="28"/>
          <w:lang w:eastAsia="ru-RU"/>
        </w:rPr>
        <w:t xml:space="preserve">. Эти закваски производят </w:t>
      </w:r>
      <w:proofErr w:type="spellStart"/>
      <w:r w:rsidRPr="00D374B0">
        <w:rPr>
          <w:rFonts w:ascii="Times New Roman" w:eastAsia="Times New Roman" w:hAnsi="Times New Roman" w:cs="Arial Narrow"/>
          <w:sz w:val="28"/>
          <w:szCs w:val="28"/>
          <w:lang w:eastAsia="ru-RU"/>
        </w:rPr>
        <w:t>диацетил</w:t>
      </w:r>
      <w:proofErr w:type="spellEnd"/>
      <w:r w:rsidRPr="00D374B0">
        <w:rPr>
          <w:rFonts w:ascii="Times New Roman" w:eastAsia="Times New Roman" w:hAnsi="Times New Roman" w:cs="Arial Narrow"/>
          <w:sz w:val="28"/>
          <w:szCs w:val="28"/>
          <w:lang w:eastAsia="ru-RU"/>
        </w:rPr>
        <w:t xml:space="preserve"> и </w:t>
      </w:r>
      <w:proofErr w:type="spellStart"/>
      <w:r w:rsidRPr="00D374B0">
        <w:rPr>
          <w:rFonts w:ascii="Times New Roman" w:eastAsia="Times New Roman" w:hAnsi="Times New Roman" w:cs="Arial Narrow"/>
          <w:sz w:val="28"/>
          <w:szCs w:val="28"/>
          <w:lang w:eastAsia="ru-RU"/>
        </w:rPr>
        <w:t>ацетоин</w:t>
      </w:r>
      <w:proofErr w:type="spellEnd"/>
      <w:r w:rsidRPr="00D374B0">
        <w:rPr>
          <w:rFonts w:ascii="Times New Roman" w:eastAsia="Times New Roman" w:hAnsi="Times New Roman" w:cs="Arial Narrow"/>
          <w:sz w:val="28"/>
          <w:szCs w:val="28"/>
          <w:lang w:eastAsia="ru-RU"/>
        </w:rPr>
        <w:t xml:space="preserve"> в большом количестве, в них более интенсивно образуется углекислый газ.</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Закваски LD состоят из молочных </w:t>
      </w:r>
      <w:proofErr w:type="spellStart"/>
      <w:r w:rsidRPr="00D374B0">
        <w:rPr>
          <w:rFonts w:ascii="Times New Roman" w:eastAsia="Times New Roman" w:hAnsi="Times New Roman" w:cs="Arial Narrow"/>
          <w:sz w:val="28"/>
          <w:szCs w:val="28"/>
          <w:lang w:eastAsia="ru-RU"/>
        </w:rPr>
        <w:t>лактококков</w:t>
      </w:r>
      <w:proofErr w:type="spellEnd"/>
      <w:r w:rsidRPr="00D374B0">
        <w:rPr>
          <w:rFonts w:ascii="Times New Roman" w:eastAsia="Times New Roman" w:hAnsi="Times New Roman" w:cs="Arial Narrow"/>
          <w:sz w:val="28"/>
          <w:szCs w:val="28"/>
          <w:lang w:eastAsia="ru-RU"/>
        </w:rPr>
        <w:t xml:space="preserve">, входящих в состав нулевых заквасок, а также </w:t>
      </w:r>
      <w:proofErr w:type="spellStart"/>
      <w:r w:rsidRPr="00D374B0">
        <w:rPr>
          <w:rFonts w:ascii="Times New Roman" w:eastAsia="Times New Roman" w:hAnsi="Times New Roman" w:cs="Arial Narrow"/>
          <w:sz w:val="28"/>
          <w:szCs w:val="28"/>
          <w:lang w:eastAsia="ru-RU"/>
        </w:rPr>
        <w:t>Leuc</w:t>
      </w:r>
      <w:proofErr w:type="spellEnd"/>
      <w:proofErr w:type="gramStart"/>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cremoris</w:t>
      </w:r>
      <w:proofErr w:type="spellEnd"/>
      <w:proofErr w:type="gramEnd"/>
      <w:r w:rsidRPr="00D374B0">
        <w:rPr>
          <w:rFonts w:ascii="Times New Roman" w:eastAsia="Times New Roman" w:hAnsi="Times New Roman" w:cs="Arial Narrow"/>
          <w:sz w:val="28"/>
          <w:szCs w:val="28"/>
          <w:lang w:eastAsia="ru-RU"/>
        </w:rPr>
        <w:t xml:space="preserve"> и </w:t>
      </w:r>
      <w:proofErr w:type="spellStart"/>
      <w:r w:rsidRPr="00D374B0">
        <w:rPr>
          <w:rFonts w:ascii="Times New Roman" w:eastAsia="Times New Roman" w:hAnsi="Times New Roman" w:cs="Arial Narrow"/>
          <w:sz w:val="28"/>
          <w:szCs w:val="28"/>
          <w:lang w:eastAsia="ru-RU"/>
        </w:rPr>
        <w:t>Lc</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diacetilactis</w:t>
      </w:r>
      <w:proofErr w:type="spellEnd"/>
      <w:r w:rsidRPr="00D374B0">
        <w:rPr>
          <w:rFonts w:ascii="Times New Roman" w:eastAsia="Times New Roman" w:hAnsi="Times New Roman" w:cs="Arial Narrow"/>
          <w:sz w:val="28"/>
          <w:szCs w:val="28"/>
          <w:lang w:eastAsia="ru-RU"/>
        </w:rPr>
        <w:t xml:space="preserve">. В таких заквасках прослеживается тенденция </w:t>
      </w:r>
      <w:proofErr w:type="spellStart"/>
      <w:r w:rsidRPr="00D374B0">
        <w:rPr>
          <w:rFonts w:ascii="Times New Roman" w:eastAsia="Times New Roman" w:hAnsi="Times New Roman" w:cs="Arial Narrow"/>
          <w:sz w:val="28"/>
          <w:szCs w:val="28"/>
          <w:lang w:eastAsia="ru-RU"/>
        </w:rPr>
        <w:t>Lc</w:t>
      </w:r>
      <w:proofErr w:type="spellEnd"/>
      <w:proofErr w:type="gramStart"/>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diasetilactis</w:t>
      </w:r>
      <w:proofErr w:type="spellEnd"/>
      <w:proofErr w:type="gramEnd"/>
      <w:r w:rsidRPr="00D374B0">
        <w:rPr>
          <w:rFonts w:ascii="Times New Roman" w:eastAsia="Times New Roman" w:hAnsi="Times New Roman" w:cs="Arial Narrow"/>
          <w:sz w:val="28"/>
          <w:szCs w:val="28"/>
          <w:lang w:eastAsia="ru-RU"/>
        </w:rPr>
        <w:t xml:space="preserve"> доминировать над другими микроорганизмами.</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Так называемые «ароматические закваски» состоят из штаммов </w:t>
      </w:r>
      <w:proofErr w:type="spellStart"/>
      <w:r w:rsidRPr="00D374B0">
        <w:rPr>
          <w:rFonts w:ascii="Times New Roman" w:eastAsia="Times New Roman" w:hAnsi="Times New Roman" w:cs="Arial Narrow"/>
          <w:sz w:val="28"/>
          <w:szCs w:val="28"/>
          <w:lang w:eastAsia="ru-RU"/>
        </w:rPr>
        <w:t>Leuc</w:t>
      </w:r>
      <w:proofErr w:type="spellEnd"/>
      <w:proofErr w:type="gramStart"/>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dextranicum</w:t>
      </w:r>
      <w:proofErr w:type="spellEnd"/>
      <w:proofErr w:type="gram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Leuc.cremoris</w:t>
      </w:r>
      <w:proofErr w:type="spellEnd"/>
      <w:r w:rsidRPr="00D374B0">
        <w:rPr>
          <w:rFonts w:ascii="Times New Roman" w:eastAsia="Times New Roman" w:hAnsi="Times New Roman" w:cs="Arial Narrow"/>
          <w:sz w:val="28"/>
          <w:szCs w:val="28"/>
          <w:lang w:eastAsia="ru-RU"/>
        </w:rPr>
        <w:t xml:space="preserve"> и </w:t>
      </w:r>
      <w:proofErr w:type="spellStart"/>
      <w:r w:rsidRPr="00D374B0">
        <w:rPr>
          <w:rFonts w:ascii="Times New Roman" w:eastAsia="Times New Roman" w:hAnsi="Times New Roman" w:cs="Arial Narrow"/>
          <w:sz w:val="28"/>
          <w:szCs w:val="28"/>
          <w:lang w:eastAsia="ru-RU"/>
        </w:rPr>
        <w:t>Lc</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diacetilactis</w:t>
      </w:r>
      <w:proofErr w:type="spellEnd"/>
      <w:r w:rsidRPr="00D374B0">
        <w:rPr>
          <w:rFonts w:ascii="Times New Roman" w:eastAsia="Times New Roman" w:hAnsi="Times New Roman" w:cs="Arial Narrow"/>
          <w:sz w:val="28"/>
          <w:szCs w:val="28"/>
          <w:lang w:eastAsia="ru-RU"/>
        </w:rPr>
        <w:t xml:space="preserve">, применяемых для стимулирования </w:t>
      </w:r>
      <w:proofErr w:type="spellStart"/>
      <w:r w:rsidRPr="00D374B0">
        <w:rPr>
          <w:rFonts w:ascii="Times New Roman" w:eastAsia="Times New Roman" w:hAnsi="Times New Roman" w:cs="Arial Narrow"/>
          <w:sz w:val="28"/>
          <w:szCs w:val="28"/>
          <w:lang w:eastAsia="ru-RU"/>
        </w:rPr>
        <w:t>ароматобразования</w:t>
      </w:r>
      <w:proofErr w:type="spellEnd"/>
      <w:r w:rsidRPr="00D374B0">
        <w:rPr>
          <w:rFonts w:ascii="Times New Roman" w:eastAsia="Times New Roman" w:hAnsi="Times New Roman" w:cs="Arial Narrow"/>
          <w:sz w:val="28"/>
          <w:szCs w:val="28"/>
          <w:lang w:eastAsia="ru-RU"/>
        </w:rPr>
        <w:t xml:space="preserve"> в определенных продуктах.</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БП-У-5А отличается от «</w:t>
      </w:r>
      <w:proofErr w:type="spellStart"/>
      <w:r w:rsidRPr="00D374B0">
        <w:rPr>
          <w:rFonts w:ascii="Times New Roman" w:eastAsia="Times New Roman" w:hAnsi="Times New Roman" w:cs="Arial Narrow"/>
          <w:sz w:val="28"/>
          <w:szCs w:val="28"/>
          <w:lang w:eastAsia="ru-RU"/>
        </w:rPr>
        <w:t>Биоантибут</w:t>
      </w:r>
      <w:proofErr w:type="spellEnd"/>
      <w:r w:rsidRPr="00D374B0">
        <w:rPr>
          <w:rFonts w:ascii="Times New Roman" w:eastAsia="Times New Roman" w:hAnsi="Times New Roman" w:cs="Arial Narrow"/>
          <w:sz w:val="28"/>
          <w:szCs w:val="28"/>
          <w:lang w:eastAsia="ru-RU"/>
        </w:rPr>
        <w:t xml:space="preserve">» тем, что в него включают штаммы </w:t>
      </w:r>
      <w:proofErr w:type="spellStart"/>
      <w:r w:rsidRPr="00D374B0">
        <w:rPr>
          <w:rFonts w:ascii="Times New Roman" w:eastAsia="Times New Roman" w:hAnsi="Times New Roman" w:cs="Arial Narrow"/>
          <w:sz w:val="28"/>
          <w:szCs w:val="28"/>
          <w:lang w:eastAsia="ru-RU"/>
        </w:rPr>
        <w:t>лактококков</w:t>
      </w:r>
      <w:proofErr w:type="spellEnd"/>
      <w:r w:rsidRPr="00D374B0">
        <w:rPr>
          <w:rFonts w:ascii="Times New Roman" w:eastAsia="Times New Roman" w:hAnsi="Times New Roman" w:cs="Arial Narrow"/>
          <w:sz w:val="28"/>
          <w:szCs w:val="28"/>
          <w:lang w:eastAsia="ru-RU"/>
        </w:rPr>
        <w:t xml:space="preserve">, обладающие специфическим </w:t>
      </w:r>
      <w:proofErr w:type="spellStart"/>
      <w:r w:rsidRPr="00D374B0">
        <w:rPr>
          <w:rFonts w:ascii="Times New Roman" w:eastAsia="Times New Roman" w:hAnsi="Times New Roman" w:cs="Arial Narrow"/>
          <w:sz w:val="28"/>
          <w:szCs w:val="28"/>
          <w:lang w:eastAsia="ru-RU"/>
        </w:rPr>
        <w:t>антогонизмом</w:t>
      </w:r>
      <w:proofErr w:type="spellEnd"/>
      <w:r w:rsidRPr="00D374B0">
        <w:rPr>
          <w:rFonts w:ascii="Times New Roman" w:eastAsia="Times New Roman" w:hAnsi="Times New Roman" w:cs="Arial Narrow"/>
          <w:sz w:val="28"/>
          <w:szCs w:val="28"/>
          <w:lang w:eastAsia="ru-RU"/>
        </w:rPr>
        <w:t xml:space="preserve"> к БГКП и вдвое большей концентрацией клеток </w:t>
      </w:r>
      <w:proofErr w:type="spellStart"/>
      <w:r w:rsidRPr="00D374B0">
        <w:rPr>
          <w:rFonts w:ascii="Times New Roman" w:eastAsia="Times New Roman" w:hAnsi="Times New Roman" w:cs="Arial Narrow"/>
          <w:sz w:val="28"/>
          <w:szCs w:val="28"/>
          <w:lang w:eastAsia="ru-RU"/>
        </w:rPr>
        <w:t>Пп</w:t>
      </w:r>
      <w:proofErr w:type="spellEnd"/>
      <w:r w:rsidRPr="00D374B0">
        <w:rPr>
          <w:rFonts w:ascii="Times New Roman" w:eastAsia="Times New Roman" w:hAnsi="Times New Roman" w:cs="Arial Narrow"/>
          <w:sz w:val="28"/>
          <w:szCs w:val="28"/>
          <w:lang w:eastAsia="ru-RU"/>
        </w:rPr>
        <w:t>.</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БП-У-6 отличается от других </w:t>
      </w:r>
      <w:proofErr w:type="spellStart"/>
      <w:r w:rsidRPr="00D374B0">
        <w:rPr>
          <w:rFonts w:ascii="Times New Roman" w:eastAsia="Times New Roman" w:hAnsi="Times New Roman" w:cs="Arial Narrow"/>
          <w:sz w:val="28"/>
          <w:szCs w:val="28"/>
          <w:lang w:eastAsia="ru-RU"/>
        </w:rPr>
        <w:t>лактококковых</w:t>
      </w:r>
      <w:proofErr w:type="spellEnd"/>
      <w:r w:rsidRPr="00D374B0">
        <w:rPr>
          <w:rFonts w:ascii="Times New Roman" w:eastAsia="Times New Roman" w:hAnsi="Times New Roman" w:cs="Arial Narrow"/>
          <w:sz w:val="28"/>
          <w:szCs w:val="28"/>
          <w:lang w:eastAsia="ru-RU"/>
        </w:rPr>
        <w:t xml:space="preserve"> препаратов тем, что в нем </w:t>
      </w:r>
      <w:r w:rsidRPr="00D374B0">
        <w:rPr>
          <w:rFonts w:ascii="Times New Roman" w:eastAsia="Times New Roman" w:hAnsi="Times New Roman" w:cs="Arial Narrow"/>
          <w:sz w:val="28"/>
          <w:szCs w:val="28"/>
          <w:lang w:eastAsia="ru-RU"/>
        </w:rPr>
        <w:lastRenderedPageBreak/>
        <w:t xml:space="preserve">доминирует </w:t>
      </w:r>
      <w:proofErr w:type="spellStart"/>
      <w:r w:rsidRPr="00D374B0">
        <w:rPr>
          <w:rFonts w:ascii="Times New Roman" w:eastAsia="Times New Roman" w:hAnsi="Times New Roman" w:cs="Arial Narrow"/>
          <w:sz w:val="28"/>
          <w:szCs w:val="28"/>
          <w:lang w:eastAsia="ru-RU"/>
        </w:rPr>
        <w:t>Lc</w:t>
      </w:r>
      <w:proofErr w:type="spellEnd"/>
      <w:proofErr w:type="gramStart"/>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cremoris</w:t>
      </w:r>
      <w:proofErr w:type="spellEnd"/>
      <w:proofErr w:type="gramEnd"/>
      <w:r w:rsidRPr="00D374B0">
        <w:rPr>
          <w:rFonts w:ascii="Times New Roman" w:eastAsia="Times New Roman" w:hAnsi="Times New Roman" w:cs="Arial Narrow"/>
          <w:sz w:val="28"/>
          <w:szCs w:val="28"/>
          <w:lang w:eastAsia="ru-RU"/>
        </w:rPr>
        <w:t xml:space="preserve">, а не </w:t>
      </w:r>
      <w:proofErr w:type="spellStart"/>
      <w:r w:rsidRPr="00D374B0">
        <w:rPr>
          <w:rFonts w:ascii="Times New Roman" w:eastAsia="Times New Roman" w:hAnsi="Times New Roman" w:cs="Arial Narrow"/>
          <w:sz w:val="28"/>
          <w:szCs w:val="28"/>
          <w:lang w:eastAsia="ru-RU"/>
        </w:rPr>
        <w:t>Lc</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lactis</w:t>
      </w:r>
      <w:proofErr w:type="spellEnd"/>
      <w:r w:rsidRPr="00D374B0">
        <w:rPr>
          <w:rFonts w:ascii="Times New Roman" w:eastAsia="Times New Roman" w:hAnsi="Times New Roman" w:cs="Arial Narrow"/>
          <w:sz w:val="28"/>
          <w:szCs w:val="28"/>
          <w:lang w:eastAsia="ru-RU"/>
        </w:rPr>
        <w:t>.</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 закваски для сыров голландской группы (выраженные глазки не требуются). </w:t>
      </w:r>
      <w:proofErr w:type="spellStart"/>
      <w:r w:rsidRPr="00D374B0">
        <w:rPr>
          <w:rFonts w:ascii="Times New Roman" w:eastAsia="Times New Roman" w:hAnsi="Times New Roman" w:cs="Arial Narrow"/>
          <w:sz w:val="28"/>
          <w:szCs w:val="28"/>
          <w:lang w:eastAsia="ru-RU"/>
        </w:rPr>
        <w:t>Мезофильные</w:t>
      </w:r>
      <w:proofErr w:type="spellEnd"/>
      <w:r w:rsidRPr="00D374B0">
        <w:rPr>
          <w:rFonts w:ascii="Times New Roman" w:eastAsia="Times New Roman" w:hAnsi="Times New Roman" w:cs="Arial Narrow"/>
          <w:sz w:val="28"/>
          <w:szCs w:val="28"/>
          <w:lang w:eastAsia="ru-RU"/>
        </w:rPr>
        <w:t xml:space="preserve"> смешанные штаммы для приготовления производственной закваски. Эти культуры содержат: </w:t>
      </w:r>
      <w:proofErr w:type="spellStart"/>
      <w:r w:rsidRPr="00D374B0">
        <w:rPr>
          <w:rFonts w:ascii="Times New Roman" w:eastAsia="Times New Roman" w:hAnsi="Times New Roman" w:cs="Arial Narrow"/>
          <w:sz w:val="28"/>
          <w:szCs w:val="28"/>
          <w:lang w:eastAsia="ru-RU"/>
        </w:rPr>
        <w:t>Lc</w:t>
      </w:r>
      <w:proofErr w:type="spellEnd"/>
      <w:proofErr w:type="gramStart"/>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lactis</w:t>
      </w:r>
      <w:proofErr w:type="spellEnd"/>
      <w:proofErr w:type="gram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subsp</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lactis</w:t>
      </w:r>
      <w:proofErr w:type="spellEnd"/>
      <w:r w:rsidRPr="00D374B0">
        <w:rPr>
          <w:rFonts w:ascii="Times New Roman" w:eastAsia="Times New Roman" w:hAnsi="Times New Roman" w:cs="Arial Narrow"/>
          <w:sz w:val="28"/>
          <w:szCs w:val="28"/>
          <w:lang w:eastAsia="ru-RU"/>
        </w:rPr>
        <w:t>/</w:t>
      </w:r>
      <w:proofErr w:type="spellStart"/>
      <w:r w:rsidRPr="00D374B0">
        <w:rPr>
          <w:rFonts w:ascii="Times New Roman" w:eastAsia="Times New Roman" w:hAnsi="Times New Roman" w:cs="Arial Narrow"/>
          <w:sz w:val="28"/>
          <w:szCs w:val="28"/>
          <w:lang w:eastAsia="ru-RU"/>
        </w:rPr>
        <w:t>cremoris</w:t>
      </w:r>
      <w:proofErr w:type="spellEnd"/>
      <w:r w:rsidRPr="00D374B0">
        <w:rPr>
          <w:rFonts w:ascii="Times New Roman" w:eastAsia="Times New Roman" w:hAnsi="Times New Roman" w:cs="Arial Narrow"/>
          <w:sz w:val="28"/>
          <w:szCs w:val="28"/>
          <w:lang w:eastAsia="ru-RU"/>
        </w:rPr>
        <w:t xml:space="preserve"> и </w:t>
      </w:r>
      <w:proofErr w:type="spellStart"/>
      <w:r w:rsidRPr="00D374B0">
        <w:rPr>
          <w:rFonts w:ascii="Times New Roman" w:eastAsia="Times New Roman" w:hAnsi="Times New Roman" w:cs="Arial Narrow"/>
          <w:sz w:val="28"/>
          <w:szCs w:val="28"/>
          <w:lang w:eastAsia="ru-RU"/>
        </w:rPr>
        <w:t>Leuconostoc</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species</w:t>
      </w:r>
      <w:proofErr w:type="spellEnd"/>
      <w:r w:rsidRPr="00D374B0">
        <w:rPr>
          <w:rFonts w:ascii="Times New Roman" w:eastAsia="Times New Roman" w:hAnsi="Times New Roman" w:cs="Arial Narrow"/>
          <w:sz w:val="28"/>
          <w:szCs w:val="28"/>
          <w:lang w:eastAsia="ru-RU"/>
        </w:rPr>
        <w:t xml:space="preserve"> (тип L). Они медленно </w:t>
      </w:r>
      <w:proofErr w:type="spellStart"/>
      <w:r w:rsidRPr="00D374B0">
        <w:rPr>
          <w:rFonts w:ascii="Times New Roman" w:eastAsia="Times New Roman" w:hAnsi="Times New Roman" w:cs="Arial Narrow"/>
          <w:sz w:val="28"/>
          <w:szCs w:val="28"/>
          <w:lang w:eastAsia="ru-RU"/>
        </w:rPr>
        <w:t>сбраживают</w:t>
      </w:r>
      <w:proofErr w:type="spellEnd"/>
      <w:r w:rsidRPr="00D374B0">
        <w:rPr>
          <w:rFonts w:ascii="Times New Roman" w:eastAsia="Times New Roman" w:hAnsi="Times New Roman" w:cs="Arial Narrow"/>
          <w:sz w:val="28"/>
          <w:szCs w:val="28"/>
          <w:lang w:eastAsia="ru-RU"/>
        </w:rPr>
        <w:t xml:space="preserve"> лимонную кислоту и ее соли (по сравнению с LD) и характеризуется низким газо- и </w:t>
      </w:r>
      <w:proofErr w:type="spellStart"/>
      <w:r w:rsidRPr="00D374B0">
        <w:rPr>
          <w:rFonts w:ascii="Times New Roman" w:eastAsia="Times New Roman" w:hAnsi="Times New Roman" w:cs="Arial Narrow"/>
          <w:sz w:val="28"/>
          <w:szCs w:val="28"/>
          <w:lang w:eastAsia="ru-RU"/>
        </w:rPr>
        <w:t>ароматобразованием</w:t>
      </w:r>
      <w:proofErr w:type="spellEnd"/>
      <w:r w:rsidRPr="00D374B0">
        <w:rPr>
          <w:rFonts w:ascii="Times New Roman" w:eastAsia="Times New Roman" w:hAnsi="Times New Roman" w:cs="Arial Narrow"/>
          <w:sz w:val="28"/>
          <w:szCs w:val="28"/>
          <w:lang w:eastAsia="ru-RU"/>
        </w:rPr>
        <w:t xml:space="preserve">. С 18 L (среднее (низкое) кислотообразование, медленное газообразование, очень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 xml:space="preserve">), С 28 L (высокое кислотообразование, медленное газообразование, очень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 закваски для сыров голландской группы (выраженные глазки не требуются). Состав комбинированных культур: </w:t>
      </w:r>
      <w:proofErr w:type="spellStart"/>
      <w:r w:rsidRPr="00D374B0">
        <w:rPr>
          <w:rFonts w:ascii="Times New Roman" w:eastAsia="Times New Roman" w:hAnsi="Times New Roman" w:cs="Arial Narrow"/>
          <w:sz w:val="28"/>
          <w:szCs w:val="28"/>
          <w:lang w:eastAsia="ru-RU"/>
        </w:rPr>
        <w:t>мезофильные</w:t>
      </w:r>
      <w:proofErr w:type="spellEnd"/>
      <w:r w:rsidRPr="00D374B0">
        <w:rPr>
          <w:rFonts w:ascii="Times New Roman" w:eastAsia="Times New Roman" w:hAnsi="Times New Roman" w:cs="Arial Narrow"/>
          <w:sz w:val="28"/>
          <w:szCs w:val="28"/>
          <w:lang w:eastAsia="ru-RU"/>
        </w:rPr>
        <w:t xml:space="preserve"> штаммы (тип L или 0) и штаммы </w:t>
      </w:r>
      <w:proofErr w:type="spellStart"/>
      <w:r w:rsidRPr="00D374B0">
        <w:rPr>
          <w:rFonts w:ascii="Times New Roman" w:eastAsia="Times New Roman" w:hAnsi="Times New Roman" w:cs="Arial Narrow"/>
          <w:sz w:val="28"/>
          <w:szCs w:val="28"/>
          <w:lang w:eastAsia="ru-RU"/>
        </w:rPr>
        <w:t>Lactococcus</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thermophilus</w:t>
      </w:r>
      <w:proofErr w:type="spellEnd"/>
      <w:r w:rsidRPr="00D374B0">
        <w:rPr>
          <w:rFonts w:ascii="Times New Roman" w:eastAsia="Times New Roman" w:hAnsi="Times New Roman" w:cs="Arial Narrow"/>
          <w:sz w:val="28"/>
          <w:szCs w:val="28"/>
          <w:lang w:eastAsia="ru-RU"/>
        </w:rPr>
        <w:t xml:space="preserve">. U 102 LT (среднее кислотообразование, среднее газообразование, немногочисленные глазки,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 xml:space="preserve">); К 103 ОТ (среднее кислотообразование, газообразование отсутствует,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 xml:space="preserve">); К 308 ОТ (среднее кислотообразование, газообразование отсутствует,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 xml:space="preserve">); К 314 ОТ (среднее кислотообразование, газообразование отсутствует,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 xml:space="preserve">); К 414 ОТ (среднее кислотообразование, газообразование отсутствует,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 закваски для сыров голландской группы (выраженные глазки). </w:t>
      </w:r>
      <w:proofErr w:type="spellStart"/>
      <w:r w:rsidRPr="00D374B0">
        <w:rPr>
          <w:rFonts w:ascii="Times New Roman" w:eastAsia="Times New Roman" w:hAnsi="Times New Roman" w:cs="Arial Narrow"/>
          <w:sz w:val="28"/>
          <w:szCs w:val="28"/>
          <w:lang w:eastAsia="ru-RU"/>
        </w:rPr>
        <w:t>Мезофильные</w:t>
      </w:r>
      <w:proofErr w:type="spellEnd"/>
      <w:r w:rsidRPr="00D374B0">
        <w:rPr>
          <w:rFonts w:ascii="Times New Roman" w:eastAsia="Times New Roman" w:hAnsi="Times New Roman" w:cs="Arial Narrow"/>
          <w:sz w:val="28"/>
          <w:szCs w:val="28"/>
          <w:lang w:eastAsia="ru-RU"/>
        </w:rPr>
        <w:t xml:space="preserve"> смешанные штаммы для приготовления производственной закваски. Эти культуры содержат: </w:t>
      </w:r>
      <w:proofErr w:type="spellStart"/>
      <w:r w:rsidRPr="00D374B0">
        <w:rPr>
          <w:rFonts w:ascii="Times New Roman" w:eastAsia="Times New Roman" w:hAnsi="Times New Roman" w:cs="Arial Narrow"/>
          <w:sz w:val="28"/>
          <w:szCs w:val="28"/>
          <w:lang w:eastAsia="ru-RU"/>
        </w:rPr>
        <w:t>Lc</w:t>
      </w:r>
      <w:proofErr w:type="spellEnd"/>
      <w:proofErr w:type="gramStart"/>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lactis</w:t>
      </w:r>
      <w:proofErr w:type="spellEnd"/>
      <w:proofErr w:type="gram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subsp</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lactis</w:t>
      </w:r>
      <w:proofErr w:type="spellEnd"/>
      <w:r w:rsidRPr="00D374B0">
        <w:rPr>
          <w:rFonts w:ascii="Times New Roman" w:eastAsia="Times New Roman" w:hAnsi="Times New Roman" w:cs="Arial Narrow"/>
          <w:sz w:val="28"/>
          <w:szCs w:val="28"/>
          <w:lang w:eastAsia="ru-RU"/>
        </w:rPr>
        <w:t>/</w:t>
      </w:r>
      <w:proofErr w:type="spellStart"/>
      <w:r w:rsidRPr="00D374B0">
        <w:rPr>
          <w:rFonts w:ascii="Times New Roman" w:eastAsia="Times New Roman" w:hAnsi="Times New Roman" w:cs="Arial Narrow"/>
          <w:sz w:val="28"/>
          <w:szCs w:val="28"/>
          <w:lang w:eastAsia="ru-RU"/>
        </w:rPr>
        <w:t>cremoris</w:t>
      </w:r>
      <w:proofErr w:type="spellEnd"/>
      <w:r w:rsidRPr="00D374B0">
        <w:rPr>
          <w:rFonts w:ascii="Times New Roman" w:eastAsia="Times New Roman" w:hAnsi="Times New Roman" w:cs="Arial Narrow"/>
          <w:sz w:val="28"/>
          <w:szCs w:val="28"/>
          <w:lang w:eastAsia="ru-RU"/>
        </w:rPr>
        <w:t xml:space="preserve"> и </w:t>
      </w:r>
      <w:proofErr w:type="spellStart"/>
      <w:r w:rsidRPr="00D374B0">
        <w:rPr>
          <w:rFonts w:ascii="Times New Roman" w:eastAsia="Times New Roman" w:hAnsi="Times New Roman" w:cs="Arial Narrow"/>
          <w:sz w:val="28"/>
          <w:szCs w:val="28"/>
          <w:lang w:eastAsia="ru-RU"/>
        </w:rPr>
        <w:t>Leuc</w:t>
      </w:r>
      <w:proofErr w:type="spellEnd"/>
      <w:r w:rsidRPr="00D374B0">
        <w:rPr>
          <w:rFonts w:ascii="Times New Roman" w:eastAsia="Times New Roman" w:hAnsi="Times New Roman" w:cs="Arial Narrow"/>
          <w:sz w:val="28"/>
          <w:szCs w:val="28"/>
          <w:lang w:eastAsia="ru-RU"/>
        </w:rPr>
        <w:t xml:space="preserve"> о </w:t>
      </w:r>
      <w:proofErr w:type="spellStart"/>
      <w:r w:rsidRPr="00D374B0">
        <w:rPr>
          <w:rFonts w:ascii="Times New Roman" w:eastAsia="Times New Roman" w:hAnsi="Times New Roman" w:cs="Arial Narrow"/>
          <w:sz w:val="28"/>
          <w:szCs w:val="28"/>
          <w:lang w:eastAsia="ru-RU"/>
        </w:rPr>
        <w:t>no</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st</w:t>
      </w:r>
      <w:proofErr w:type="spellEnd"/>
      <w:r w:rsidRPr="00D374B0">
        <w:rPr>
          <w:rFonts w:ascii="Times New Roman" w:eastAsia="Times New Roman" w:hAnsi="Times New Roman" w:cs="Arial Narrow"/>
          <w:sz w:val="28"/>
          <w:szCs w:val="28"/>
          <w:lang w:eastAsia="ru-RU"/>
        </w:rPr>
        <w:t xml:space="preserve"> о </w:t>
      </w:r>
      <w:proofErr w:type="spellStart"/>
      <w:r w:rsidRPr="00D374B0">
        <w:rPr>
          <w:rFonts w:ascii="Times New Roman" w:eastAsia="Times New Roman" w:hAnsi="Times New Roman" w:cs="Arial Narrow"/>
          <w:sz w:val="28"/>
          <w:szCs w:val="28"/>
          <w:lang w:eastAsia="ru-RU"/>
        </w:rPr>
        <w:t>cspeciesHLc</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diacetilactis</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nLD</w:t>
      </w:r>
      <w:proofErr w:type="spellEnd"/>
      <w:r w:rsidRPr="00D374B0">
        <w:rPr>
          <w:rFonts w:ascii="Times New Roman" w:eastAsia="Times New Roman" w:hAnsi="Times New Roman" w:cs="Arial Narrow"/>
          <w:sz w:val="28"/>
          <w:szCs w:val="28"/>
          <w:lang w:eastAsia="ru-RU"/>
        </w:rPr>
        <w:t>)</w:t>
      </w:r>
      <w:proofErr w:type="spellStart"/>
      <w:r w:rsidRPr="00D374B0">
        <w:rPr>
          <w:rFonts w:ascii="Times New Roman" w:eastAsia="Times New Roman" w:hAnsi="Times New Roman" w:cs="Arial Narrow"/>
          <w:sz w:val="28"/>
          <w:szCs w:val="28"/>
          <w:lang w:eastAsia="ru-RU"/>
        </w:rPr>
        <w:t>HxapaKTep</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НЗуК</w:t>
      </w:r>
      <w:proofErr w:type="spellEnd"/>
      <w:r w:rsidRPr="00D374B0">
        <w:rPr>
          <w:rFonts w:ascii="Times New Roman" w:eastAsia="Times New Roman" w:hAnsi="Times New Roman" w:cs="Arial Narrow"/>
          <w:sz w:val="28"/>
          <w:szCs w:val="28"/>
          <w:lang w:eastAsia="ru-RU"/>
        </w:rPr>
        <w:t>)</w:t>
      </w:r>
      <w:proofErr w:type="spellStart"/>
      <w:r w:rsidRPr="00D374B0">
        <w:rPr>
          <w:rFonts w:ascii="Times New Roman" w:eastAsia="Times New Roman" w:hAnsi="Times New Roman" w:cs="Arial Narrow"/>
          <w:sz w:val="28"/>
          <w:szCs w:val="28"/>
          <w:lang w:eastAsia="ru-RU"/>
        </w:rPr>
        <w:t>ТСПбыст</w:t>
      </w:r>
      <w:proofErr w:type="spellEnd"/>
      <w:r w:rsidRPr="00D374B0">
        <w:rPr>
          <w:rFonts w:ascii="Times New Roman" w:eastAsia="Times New Roman" w:hAnsi="Times New Roman" w:cs="Arial Narrow"/>
          <w:sz w:val="28"/>
          <w:szCs w:val="28"/>
          <w:lang w:eastAsia="ru-RU"/>
        </w:rPr>
        <w:t xml:space="preserve">-рым газо- и </w:t>
      </w:r>
      <w:proofErr w:type="spellStart"/>
      <w:r w:rsidRPr="00D374B0">
        <w:rPr>
          <w:rFonts w:ascii="Times New Roman" w:eastAsia="Times New Roman" w:hAnsi="Times New Roman" w:cs="Arial Narrow"/>
          <w:sz w:val="28"/>
          <w:szCs w:val="28"/>
          <w:lang w:eastAsia="ru-RU"/>
        </w:rPr>
        <w:t>ароматообразованием</w:t>
      </w:r>
      <w:proofErr w:type="spellEnd"/>
      <w:r w:rsidRPr="00D374B0">
        <w:rPr>
          <w:rFonts w:ascii="Times New Roman" w:eastAsia="Times New Roman" w:hAnsi="Times New Roman" w:cs="Arial Narrow"/>
          <w:sz w:val="28"/>
          <w:szCs w:val="28"/>
          <w:lang w:eastAsia="ru-RU"/>
        </w:rPr>
        <w:t xml:space="preserve">. С 10 LD (среднее кислотообразование, медленное газообразование,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 xml:space="preserve">); СО 2 LD (среднее кислотообразование, быстрое газообразование, средняя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 xml:space="preserve">); С 57 LD (среднее кислотообразование, быстрое газообразование, низкая </w:t>
      </w:r>
      <w:proofErr w:type="spellStart"/>
      <w:r w:rsidRPr="00D374B0">
        <w:rPr>
          <w:rFonts w:ascii="Times New Roman" w:eastAsia="Times New Roman" w:hAnsi="Times New Roman" w:cs="Arial Narrow"/>
          <w:sz w:val="28"/>
          <w:szCs w:val="28"/>
          <w:lang w:eastAsia="ru-RU"/>
        </w:rPr>
        <w:lastRenderedPageBreak/>
        <w:t>фагоустойчивость</w:t>
      </w:r>
      <w:proofErr w:type="spellEnd"/>
      <w:r w:rsidRPr="00D374B0">
        <w:rPr>
          <w:rFonts w:ascii="Times New Roman" w:eastAsia="Times New Roman" w:hAnsi="Times New Roman" w:cs="Arial Narrow"/>
          <w:sz w:val="28"/>
          <w:szCs w:val="28"/>
          <w:lang w:eastAsia="ru-RU"/>
        </w:rPr>
        <w:t xml:space="preserve">); С 07 LD (среднее кислотообразование, быстрое газообразование,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w:t>
      </w:r>
    </w:p>
    <w:p w:rsidR="00D374B0" w:rsidRPr="00D374B0" w:rsidRDefault="00D374B0" w:rsidP="00D374B0">
      <w:pPr>
        <w:widowControl w:val="0"/>
        <w:autoSpaceDE w:val="0"/>
        <w:autoSpaceDN w:val="0"/>
        <w:adjustRightInd w:val="0"/>
        <w:spacing w:after="0" w:line="360" w:lineRule="auto"/>
        <w:ind w:firstLine="709"/>
        <w:contextualSpacing/>
        <w:jc w:val="both"/>
        <w:rPr>
          <w:rFonts w:ascii="Times New Roman" w:eastAsia="Times New Roman" w:hAnsi="Times New Roman" w:cs="Arial Narrow"/>
          <w:sz w:val="28"/>
          <w:szCs w:val="28"/>
          <w:lang w:eastAsia="ru-RU"/>
        </w:rPr>
      </w:pPr>
      <w:r w:rsidRPr="00D374B0">
        <w:rPr>
          <w:rFonts w:ascii="Times New Roman" w:eastAsia="Times New Roman" w:hAnsi="Times New Roman" w:cs="Arial Narrow"/>
          <w:sz w:val="28"/>
          <w:szCs w:val="28"/>
          <w:lang w:eastAsia="ru-RU"/>
        </w:rPr>
        <w:t xml:space="preserve">- закваски для сыров голландской группы (выраженные глазки). Смешанные культуры для прямого внесения; состав комбинированных культур: </w:t>
      </w:r>
      <w:proofErr w:type="spellStart"/>
      <w:r w:rsidRPr="00D374B0">
        <w:rPr>
          <w:rFonts w:ascii="Times New Roman" w:eastAsia="Times New Roman" w:hAnsi="Times New Roman" w:cs="Arial Narrow"/>
          <w:sz w:val="28"/>
          <w:szCs w:val="28"/>
          <w:lang w:eastAsia="ru-RU"/>
        </w:rPr>
        <w:t>мезофильные</w:t>
      </w:r>
      <w:proofErr w:type="spellEnd"/>
      <w:r w:rsidRPr="00D374B0">
        <w:rPr>
          <w:rFonts w:ascii="Times New Roman" w:eastAsia="Times New Roman" w:hAnsi="Times New Roman" w:cs="Arial Narrow"/>
          <w:sz w:val="28"/>
          <w:szCs w:val="28"/>
          <w:lang w:eastAsia="ru-RU"/>
        </w:rPr>
        <w:t xml:space="preserve"> штаммы (LD) и штаммы </w:t>
      </w:r>
      <w:proofErr w:type="spellStart"/>
      <w:r w:rsidRPr="00D374B0">
        <w:rPr>
          <w:rFonts w:ascii="Times New Roman" w:eastAsia="Times New Roman" w:hAnsi="Times New Roman" w:cs="Arial Narrow"/>
          <w:sz w:val="28"/>
          <w:szCs w:val="28"/>
          <w:lang w:eastAsia="ru-RU"/>
        </w:rPr>
        <w:t>Str</w:t>
      </w:r>
      <w:proofErr w:type="spellEnd"/>
      <w:r w:rsidRPr="00D374B0">
        <w:rPr>
          <w:rFonts w:ascii="Times New Roman" w:eastAsia="Times New Roman" w:hAnsi="Times New Roman" w:cs="Arial Narrow"/>
          <w:sz w:val="28"/>
          <w:szCs w:val="28"/>
          <w:lang w:eastAsia="ru-RU"/>
        </w:rPr>
        <w:t xml:space="preserve">. </w:t>
      </w:r>
      <w:proofErr w:type="spellStart"/>
      <w:r w:rsidRPr="00D374B0">
        <w:rPr>
          <w:rFonts w:ascii="Times New Roman" w:eastAsia="Times New Roman" w:hAnsi="Times New Roman" w:cs="Arial Narrow"/>
          <w:sz w:val="28"/>
          <w:szCs w:val="28"/>
          <w:lang w:eastAsia="ru-RU"/>
        </w:rPr>
        <w:t>thermophilus</w:t>
      </w:r>
      <w:proofErr w:type="spellEnd"/>
      <w:r w:rsidRPr="00D374B0">
        <w:rPr>
          <w:rFonts w:ascii="Times New Roman" w:eastAsia="Times New Roman" w:hAnsi="Times New Roman" w:cs="Arial Narrow"/>
          <w:sz w:val="28"/>
          <w:szCs w:val="28"/>
          <w:lang w:eastAsia="ru-RU"/>
        </w:rPr>
        <w:t xml:space="preserve">. Эти смеси характеризуются высокой </w:t>
      </w:r>
      <w:proofErr w:type="spellStart"/>
      <w:r w:rsidRPr="00D374B0">
        <w:rPr>
          <w:rFonts w:ascii="Times New Roman" w:eastAsia="Times New Roman" w:hAnsi="Times New Roman" w:cs="Arial Narrow"/>
          <w:sz w:val="28"/>
          <w:szCs w:val="28"/>
          <w:lang w:eastAsia="ru-RU"/>
        </w:rPr>
        <w:t>фагоустойчивостью</w:t>
      </w:r>
      <w:proofErr w:type="spellEnd"/>
      <w:r w:rsidRPr="00D374B0">
        <w:rPr>
          <w:rFonts w:ascii="Times New Roman" w:eastAsia="Times New Roman" w:hAnsi="Times New Roman" w:cs="Arial Narrow"/>
          <w:sz w:val="28"/>
          <w:szCs w:val="28"/>
          <w:lang w:eastAsia="ru-RU"/>
        </w:rPr>
        <w:t xml:space="preserve">. Z 502 LDT (среднее кислотообразование, среднее газообразование,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 xml:space="preserve">); Z 510 LDT (среднее кислотообразование, среднее газообразование, высокая </w:t>
      </w:r>
      <w:proofErr w:type="spellStart"/>
      <w:r w:rsidRPr="00D374B0">
        <w:rPr>
          <w:rFonts w:ascii="Times New Roman" w:eastAsia="Times New Roman" w:hAnsi="Times New Roman" w:cs="Arial Narrow"/>
          <w:sz w:val="28"/>
          <w:szCs w:val="28"/>
          <w:lang w:eastAsia="ru-RU"/>
        </w:rPr>
        <w:t>фагоустойчивость</w:t>
      </w:r>
      <w:proofErr w:type="spellEnd"/>
      <w:r w:rsidRPr="00D374B0">
        <w:rPr>
          <w:rFonts w:ascii="Times New Roman" w:eastAsia="Times New Roman" w:hAnsi="Times New Roman" w:cs="Arial Narrow"/>
          <w:sz w:val="28"/>
          <w:szCs w:val="28"/>
          <w:lang w:eastAsia="ru-RU"/>
        </w:rPr>
        <w:t>). [6]</w:t>
      </w:r>
    </w:p>
    <w:p w:rsidR="00AC490B" w:rsidRDefault="00AC490B" w:rsidP="00AC490B">
      <w:pPr>
        <w:jc w:val="both"/>
        <w:rPr>
          <w:rFonts w:ascii="Times New Roman" w:hAnsi="Times New Roman" w:cs="Times New Roman"/>
          <w:sz w:val="28"/>
          <w:szCs w:val="28"/>
        </w:rPr>
      </w:pPr>
    </w:p>
    <w:p w:rsidR="005630C0" w:rsidRPr="00D236B6" w:rsidRDefault="00EC01B9" w:rsidP="00D236B6">
      <w:pPr>
        <w:pStyle w:val="1"/>
        <w:jc w:val="center"/>
        <w:rPr>
          <w:rFonts w:ascii="Times New Roman" w:hAnsi="Times New Roman" w:cs="Times New Roman"/>
          <w:b/>
          <w:color w:val="000000" w:themeColor="text1"/>
          <w:sz w:val="28"/>
        </w:rPr>
      </w:pPr>
      <w:bookmarkStart w:id="6" w:name="_Toc37417074"/>
      <w:r w:rsidRPr="00D236B6">
        <w:rPr>
          <w:rFonts w:ascii="Times New Roman" w:hAnsi="Times New Roman" w:cs="Times New Roman"/>
          <w:b/>
          <w:color w:val="000000" w:themeColor="text1"/>
          <w:sz w:val="28"/>
        </w:rPr>
        <w:t>1.4</w:t>
      </w:r>
      <w:r w:rsidR="00B9450F" w:rsidRPr="00D236B6">
        <w:rPr>
          <w:rFonts w:ascii="Times New Roman" w:hAnsi="Times New Roman" w:cs="Times New Roman"/>
          <w:b/>
          <w:color w:val="000000" w:themeColor="text1"/>
          <w:sz w:val="28"/>
        </w:rPr>
        <w:t>. Покрытия и упаковочные материалы, используемые при производстве сыров</w:t>
      </w:r>
      <w:bookmarkEnd w:id="6"/>
    </w:p>
    <w:p w:rsidR="00B9450F" w:rsidRPr="00B9450F" w:rsidRDefault="00B9450F" w:rsidP="00B9450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B9450F">
        <w:rPr>
          <w:rFonts w:ascii="Times New Roman" w:eastAsia="Times New Roman" w:hAnsi="Times New Roman" w:cs="Times New Roman"/>
          <w:sz w:val="28"/>
          <w:szCs w:val="28"/>
          <w:lang w:eastAsia="ru-RU"/>
        </w:rPr>
        <w:t>Снизить потери массы сыра, повысить качество готового продукта и сократить затраты по уходу за сыром при созревании можно с помощью защитных покрытий поверхности сыров в виде различных полимерных пленок и комбинированных покрытий.</w:t>
      </w:r>
    </w:p>
    <w:p w:rsidR="00B70872" w:rsidRDefault="00B70872" w:rsidP="00B9450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B70872">
        <w:rPr>
          <w:rFonts w:ascii="Times New Roman" w:eastAsia="Times New Roman" w:hAnsi="Times New Roman" w:cs="Times New Roman"/>
          <w:i/>
          <w:sz w:val="28"/>
          <w:szCs w:val="28"/>
          <w:lang w:eastAsia="ru-RU"/>
        </w:rPr>
        <w:t>Полимерные покрытия (СКФ-15)</w:t>
      </w:r>
      <w:r w:rsidRPr="00B7087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70872">
        <w:rPr>
          <w:rFonts w:ascii="Times New Roman" w:eastAsia="Times New Roman" w:hAnsi="Times New Roman" w:cs="Times New Roman"/>
          <w:sz w:val="28"/>
          <w:szCs w:val="28"/>
          <w:lang w:eastAsia="ru-RU"/>
        </w:rPr>
        <w:t xml:space="preserve">Сплав относится к пленкообразователям на основе парафина с полимерными и другими наполнителями. Этот сплав используют как самостоятельное покрытие, а также в качестве защитного слоя в комбинированных покрытиях ВИМ и </w:t>
      </w:r>
      <w:proofErr w:type="spellStart"/>
      <w:r w:rsidRPr="00B70872">
        <w:rPr>
          <w:rFonts w:ascii="Times New Roman" w:eastAsia="Times New Roman" w:hAnsi="Times New Roman" w:cs="Times New Roman"/>
          <w:sz w:val="28"/>
          <w:szCs w:val="28"/>
          <w:lang w:eastAsia="ru-RU"/>
        </w:rPr>
        <w:t>новаллен</w:t>
      </w:r>
      <w:proofErr w:type="spellEnd"/>
      <w:r w:rsidRPr="00B70872">
        <w:rPr>
          <w:rFonts w:ascii="Times New Roman" w:eastAsia="Times New Roman" w:hAnsi="Times New Roman" w:cs="Times New Roman"/>
          <w:sz w:val="28"/>
          <w:szCs w:val="28"/>
          <w:lang w:eastAsia="ru-RU"/>
        </w:rPr>
        <w:t xml:space="preserve">. В сыроделии применяют как раннее </w:t>
      </w:r>
      <w:proofErr w:type="spellStart"/>
      <w:r w:rsidRPr="00B70872">
        <w:rPr>
          <w:rFonts w:ascii="Times New Roman" w:eastAsia="Times New Roman" w:hAnsi="Times New Roman" w:cs="Times New Roman"/>
          <w:sz w:val="28"/>
          <w:szCs w:val="28"/>
          <w:lang w:eastAsia="ru-RU"/>
        </w:rPr>
        <w:t>парафинирование</w:t>
      </w:r>
      <w:proofErr w:type="spellEnd"/>
      <w:r w:rsidRPr="00B70872">
        <w:rPr>
          <w:rFonts w:ascii="Times New Roman" w:eastAsia="Times New Roman" w:hAnsi="Times New Roman" w:cs="Times New Roman"/>
          <w:sz w:val="28"/>
          <w:szCs w:val="28"/>
          <w:lang w:eastAsia="ru-RU"/>
        </w:rPr>
        <w:t xml:space="preserve">, так и </w:t>
      </w:r>
      <w:proofErr w:type="spellStart"/>
      <w:r w:rsidRPr="00B70872">
        <w:rPr>
          <w:rFonts w:ascii="Times New Roman" w:eastAsia="Times New Roman" w:hAnsi="Times New Roman" w:cs="Times New Roman"/>
          <w:sz w:val="28"/>
          <w:szCs w:val="28"/>
          <w:lang w:eastAsia="ru-RU"/>
        </w:rPr>
        <w:t>парафинирование</w:t>
      </w:r>
      <w:proofErr w:type="spellEnd"/>
      <w:r w:rsidRPr="00B70872">
        <w:rPr>
          <w:rFonts w:ascii="Times New Roman" w:eastAsia="Times New Roman" w:hAnsi="Times New Roman" w:cs="Times New Roman"/>
          <w:sz w:val="28"/>
          <w:szCs w:val="28"/>
          <w:lang w:eastAsia="ru-RU"/>
        </w:rPr>
        <w:t xml:space="preserve"> сыров на более поздних стадиях созревания. </w:t>
      </w:r>
    </w:p>
    <w:p w:rsidR="00B70872" w:rsidRDefault="00B70872" w:rsidP="00B9450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B70872">
        <w:rPr>
          <w:rFonts w:ascii="Times New Roman" w:eastAsia="Times New Roman" w:hAnsi="Times New Roman" w:cs="Times New Roman"/>
          <w:sz w:val="28"/>
          <w:szCs w:val="28"/>
          <w:lang w:eastAsia="ru-RU"/>
        </w:rPr>
        <w:t xml:space="preserve">В случае созревания сыров в </w:t>
      </w:r>
      <w:proofErr w:type="spellStart"/>
      <w:r w:rsidRPr="00B70872">
        <w:rPr>
          <w:rFonts w:ascii="Times New Roman" w:eastAsia="Times New Roman" w:hAnsi="Times New Roman" w:cs="Times New Roman"/>
          <w:sz w:val="28"/>
          <w:szCs w:val="28"/>
          <w:lang w:eastAsia="ru-RU"/>
        </w:rPr>
        <w:t>сырохранилищах</w:t>
      </w:r>
      <w:proofErr w:type="spellEnd"/>
      <w:r w:rsidRPr="00B70872">
        <w:rPr>
          <w:rFonts w:ascii="Times New Roman" w:eastAsia="Times New Roman" w:hAnsi="Times New Roman" w:cs="Times New Roman"/>
          <w:sz w:val="28"/>
          <w:szCs w:val="28"/>
          <w:lang w:eastAsia="ru-RU"/>
        </w:rPr>
        <w:t xml:space="preserve"> с в</w:t>
      </w:r>
      <w:r>
        <w:rPr>
          <w:rFonts w:ascii="Times New Roman" w:eastAsia="Times New Roman" w:hAnsi="Times New Roman" w:cs="Times New Roman"/>
          <w:sz w:val="28"/>
          <w:szCs w:val="28"/>
          <w:lang w:eastAsia="ru-RU"/>
        </w:rPr>
        <w:t>ысокой относительной влажностью</w:t>
      </w:r>
      <w:r w:rsidRPr="00B70872">
        <w:rPr>
          <w:rFonts w:ascii="Times New Roman" w:eastAsia="Times New Roman" w:hAnsi="Times New Roman" w:cs="Times New Roman"/>
          <w:sz w:val="28"/>
          <w:szCs w:val="28"/>
          <w:lang w:eastAsia="ru-RU"/>
        </w:rPr>
        <w:t xml:space="preserve"> их покрывают </w:t>
      </w:r>
      <w:proofErr w:type="spellStart"/>
      <w:r w:rsidRPr="00B70872">
        <w:rPr>
          <w:rFonts w:ascii="Times New Roman" w:eastAsia="Times New Roman" w:hAnsi="Times New Roman" w:cs="Times New Roman"/>
          <w:sz w:val="28"/>
          <w:szCs w:val="28"/>
          <w:lang w:eastAsia="ru-RU"/>
        </w:rPr>
        <w:t>парафинополимерн</w:t>
      </w:r>
      <w:r w:rsidR="00477896">
        <w:rPr>
          <w:rFonts w:ascii="Times New Roman" w:eastAsia="Times New Roman" w:hAnsi="Times New Roman" w:cs="Times New Roman"/>
          <w:sz w:val="28"/>
          <w:szCs w:val="28"/>
          <w:lang w:eastAsia="ru-RU"/>
        </w:rPr>
        <w:t>ыми</w:t>
      </w:r>
      <w:proofErr w:type="spellEnd"/>
      <w:r w:rsidR="00477896">
        <w:rPr>
          <w:rFonts w:ascii="Times New Roman" w:eastAsia="Times New Roman" w:hAnsi="Times New Roman" w:cs="Times New Roman"/>
          <w:sz w:val="28"/>
          <w:szCs w:val="28"/>
          <w:lang w:eastAsia="ru-RU"/>
        </w:rPr>
        <w:t xml:space="preserve"> покрытиями позднее –</w:t>
      </w:r>
      <w:r w:rsidRPr="00B70872">
        <w:rPr>
          <w:rFonts w:ascii="Times New Roman" w:eastAsia="Times New Roman" w:hAnsi="Times New Roman" w:cs="Times New Roman"/>
          <w:sz w:val="28"/>
          <w:szCs w:val="28"/>
          <w:lang w:eastAsia="ru-RU"/>
        </w:rPr>
        <w:t xml:space="preserve"> в 20-25-суточном возрасте. При этом до </w:t>
      </w:r>
      <w:proofErr w:type="spellStart"/>
      <w:r w:rsidRPr="00B70872">
        <w:rPr>
          <w:rFonts w:ascii="Times New Roman" w:eastAsia="Times New Roman" w:hAnsi="Times New Roman" w:cs="Times New Roman"/>
          <w:sz w:val="28"/>
          <w:szCs w:val="28"/>
          <w:lang w:eastAsia="ru-RU"/>
        </w:rPr>
        <w:t>парафинирования</w:t>
      </w:r>
      <w:proofErr w:type="spellEnd"/>
      <w:r w:rsidRPr="00B70872">
        <w:rPr>
          <w:rFonts w:ascii="Times New Roman" w:eastAsia="Times New Roman" w:hAnsi="Times New Roman" w:cs="Times New Roman"/>
          <w:sz w:val="28"/>
          <w:szCs w:val="28"/>
          <w:lang w:eastAsia="ru-RU"/>
        </w:rPr>
        <w:t xml:space="preserve"> сыры моют или протирают салфеткой, не допуская обильного развития на поверхности плесени и слизи. Для покрытия сыров сплавами используют </w:t>
      </w:r>
      <w:proofErr w:type="spellStart"/>
      <w:r w:rsidRPr="00B70872">
        <w:rPr>
          <w:rFonts w:ascii="Times New Roman" w:eastAsia="Times New Roman" w:hAnsi="Times New Roman" w:cs="Times New Roman"/>
          <w:sz w:val="28"/>
          <w:szCs w:val="28"/>
          <w:lang w:eastAsia="ru-RU"/>
        </w:rPr>
        <w:t>парафинеры</w:t>
      </w:r>
      <w:proofErr w:type="spellEnd"/>
      <w:r w:rsidRPr="00B70872">
        <w:rPr>
          <w:rFonts w:ascii="Times New Roman" w:eastAsia="Times New Roman" w:hAnsi="Times New Roman" w:cs="Times New Roman"/>
          <w:sz w:val="28"/>
          <w:szCs w:val="28"/>
          <w:lang w:eastAsia="ru-RU"/>
        </w:rPr>
        <w:t xml:space="preserve"> различных конструкций. Поверхность сыра перед нанесением покрытия должна быть сухой. Температура сыра 10- 12 °С. Для нанесения защитного </w:t>
      </w:r>
      <w:r w:rsidRPr="00B70872">
        <w:rPr>
          <w:rFonts w:ascii="Times New Roman" w:eastAsia="Times New Roman" w:hAnsi="Times New Roman" w:cs="Times New Roman"/>
          <w:sz w:val="28"/>
          <w:szCs w:val="28"/>
          <w:lang w:eastAsia="ru-RU"/>
        </w:rPr>
        <w:lastRenderedPageBreak/>
        <w:t xml:space="preserve">покрытия сыр погружают в расплав на 2-3 с, а затем вынимают и выдерживают 2-3 с над парафином для стекания излишков расплава и его застывания, после чего осторожно снимают с держателя. Температура </w:t>
      </w:r>
      <w:proofErr w:type="spellStart"/>
      <w:r w:rsidRPr="00B70872">
        <w:rPr>
          <w:rFonts w:ascii="Times New Roman" w:eastAsia="Times New Roman" w:hAnsi="Times New Roman" w:cs="Times New Roman"/>
          <w:sz w:val="28"/>
          <w:szCs w:val="28"/>
          <w:lang w:eastAsia="ru-RU"/>
        </w:rPr>
        <w:t>парафинополимерного</w:t>
      </w:r>
      <w:proofErr w:type="spellEnd"/>
      <w:r w:rsidRPr="00B70872">
        <w:rPr>
          <w:rFonts w:ascii="Times New Roman" w:eastAsia="Times New Roman" w:hAnsi="Times New Roman" w:cs="Times New Roman"/>
          <w:sz w:val="28"/>
          <w:szCs w:val="28"/>
          <w:lang w:eastAsia="ru-RU"/>
        </w:rPr>
        <w:t xml:space="preserve"> сплава СКФ-15 составляет 160-170°С, а при раннем </w:t>
      </w:r>
      <w:proofErr w:type="spellStart"/>
      <w:r w:rsidRPr="00B70872">
        <w:rPr>
          <w:rFonts w:ascii="Times New Roman" w:eastAsia="Times New Roman" w:hAnsi="Times New Roman" w:cs="Times New Roman"/>
          <w:sz w:val="28"/>
          <w:szCs w:val="28"/>
          <w:lang w:eastAsia="ru-RU"/>
        </w:rPr>
        <w:t>парафинировании</w:t>
      </w:r>
      <w:proofErr w:type="spellEnd"/>
      <w:r w:rsidRPr="00B70872">
        <w:rPr>
          <w:rFonts w:ascii="Times New Roman" w:eastAsia="Times New Roman" w:hAnsi="Times New Roman" w:cs="Times New Roman"/>
          <w:sz w:val="28"/>
          <w:szCs w:val="28"/>
          <w:lang w:eastAsia="ru-RU"/>
        </w:rPr>
        <w:t xml:space="preserve"> 130-140°С. Температуру </w:t>
      </w:r>
      <w:proofErr w:type="spellStart"/>
      <w:r w:rsidRPr="00B70872">
        <w:rPr>
          <w:rFonts w:ascii="Times New Roman" w:eastAsia="Times New Roman" w:hAnsi="Times New Roman" w:cs="Times New Roman"/>
          <w:sz w:val="28"/>
          <w:szCs w:val="28"/>
          <w:lang w:eastAsia="ru-RU"/>
        </w:rPr>
        <w:t>парафиновоскового</w:t>
      </w:r>
      <w:proofErr w:type="spellEnd"/>
      <w:r w:rsidRPr="00B70872">
        <w:rPr>
          <w:rFonts w:ascii="Times New Roman" w:eastAsia="Times New Roman" w:hAnsi="Times New Roman" w:cs="Times New Roman"/>
          <w:sz w:val="28"/>
          <w:szCs w:val="28"/>
          <w:lang w:eastAsia="ru-RU"/>
        </w:rPr>
        <w:t xml:space="preserve"> сплава поддерживают на уровне 140-150 °С. </w:t>
      </w:r>
    </w:p>
    <w:p w:rsidR="00B70872" w:rsidRPr="00B70872" w:rsidRDefault="00B70872" w:rsidP="00B9450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B70872">
        <w:rPr>
          <w:rFonts w:ascii="Times New Roman" w:eastAsia="Times New Roman" w:hAnsi="Times New Roman" w:cs="Times New Roman"/>
          <w:sz w:val="28"/>
          <w:szCs w:val="28"/>
          <w:lang w:eastAsia="ru-RU"/>
        </w:rPr>
        <w:t>Уход за парафинированным сыром сводится к обтиранию его поверхности мягкой сухой салфеткой, переворачиванию через каждые 10-15</w:t>
      </w:r>
      <w:r>
        <w:rPr>
          <w:rFonts w:ascii="Times New Roman" w:eastAsia="Times New Roman" w:hAnsi="Times New Roman" w:cs="Times New Roman"/>
          <w:sz w:val="28"/>
          <w:szCs w:val="28"/>
          <w:lang w:eastAsia="ru-RU"/>
        </w:rPr>
        <w:t xml:space="preserve"> </w:t>
      </w:r>
      <w:proofErr w:type="spellStart"/>
      <w:r w:rsidRPr="00B70872">
        <w:rPr>
          <w:rFonts w:ascii="Times New Roman" w:eastAsia="Times New Roman" w:hAnsi="Times New Roman" w:cs="Times New Roman"/>
          <w:sz w:val="28"/>
          <w:szCs w:val="28"/>
          <w:lang w:eastAsia="ru-RU"/>
        </w:rPr>
        <w:t>сут</w:t>
      </w:r>
      <w:proofErr w:type="spellEnd"/>
      <w:r w:rsidRPr="00B70872">
        <w:rPr>
          <w:rFonts w:ascii="Times New Roman" w:eastAsia="Times New Roman" w:hAnsi="Times New Roman" w:cs="Times New Roman"/>
          <w:sz w:val="28"/>
          <w:szCs w:val="28"/>
          <w:lang w:eastAsia="ru-RU"/>
        </w:rPr>
        <w:t>. При необходимости сыры перед отгрузкой парафинируют вторично</w:t>
      </w:r>
      <w:r>
        <w:rPr>
          <w:rFonts w:ascii="Times New Roman" w:eastAsia="Times New Roman" w:hAnsi="Times New Roman" w:cs="Times New Roman"/>
          <w:sz w:val="28"/>
          <w:szCs w:val="28"/>
          <w:lang w:eastAsia="ru-RU"/>
        </w:rPr>
        <w:t xml:space="preserve"> </w:t>
      </w:r>
      <w:r w:rsidRPr="00266B8D">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p>
    <w:p w:rsidR="00B9450F" w:rsidRPr="00B9450F" w:rsidRDefault="00B70872" w:rsidP="00B9450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Полимерные пленки</w:t>
      </w:r>
      <w:r w:rsidR="00B9450F" w:rsidRPr="00B9450F">
        <w:rPr>
          <w:rFonts w:ascii="Times New Roman" w:eastAsia="Times New Roman" w:hAnsi="Times New Roman" w:cs="Times New Roman"/>
          <w:sz w:val="28"/>
          <w:szCs w:val="28"/>
          <w:lang w:eastAsia="ru-RU"/>
        </w:rPr>
        <w:t xml:space="preserve">.  В промышленности используют следующие полимерные пленки: </w:t>
      </w:r>
      <w:proofErr w:type="spellStart"/>
      <w:r w:rsidR="00B9450F" w:rsidRPr="00B9450F">
        <w:rPr>
          <w:rFonts w:ascii="Times New Roman" w:eastAsia="Times New Roman" w:hAnsi="Times New Roman" w:cs="Times New Roman"/>
          <w:sz w:val="28"/>
          <w:szCs w:val="28"/>
          <w:lang w:eastAsia="ru-RU"/>
        </w:rPr>
        <w:t>полиэтиленцеллофан</w:t>
      </w:r>
      <w:proofErr w:type="spellEnd"/>
      <w:r w:rsidR="00B9450F" w:rsidRPr="00B9450F">
        <w:rPr>
          <w:rFonts w:ascii="Times New Roman" w:eastAsia="Times New Roman" w:hAnsi="Times New Roman" w:cs="Times New Roman"/>
          <w:sz w:val="28"/>
          <w:szCs w:val="28"/>
          <w:lang w:eastAsia="ru-RU"/>
        </w:rPr>
        <w:t xml:space="preserve">, </w:t>
      </w:r>
      <w:proofErr w:type="spellStart"/>
      <w:r w:rsidR="00B9450F" w:rsidRPr="00B9450F">
        <w:rPr>
          <w:rFonts w:ascii="Times New Roman" w:eastAsia="Times New Roman" w:hAnsi="Times New Roman" w:cs="Times New Roman"/>
          <w:sz w:val="28"/>
          <w:szCs w:val="28"/>
          <w:lang w:eastAsia="ru-RU"/>
        </w:rPr>
        <w:t>повиден</w:t>
      </w:r>
      <w:proofErr w:type="spellEnd"/>
      <w:r w:rsidR="00B9450F" w:rsidRPr="00B9450F">
        <w:rPr>
          <w:rFonts w:ascii="Times New Roman" w:eastAsia="Times New Roman" w:hAnsi="Times New Roman" w:cs="Times New Roman"/>
          <w:sz w:val="28"/>
          <w:szCs w:val="28"/>
          <w:lang w:eastAsia="ru-RU"/>
        </w:rPr>
        <w:t>, саран. Пленочные материалы, применяемые в</w:t>
      </w:r>
      <w:r w:rsidR="00B9450F">
        <w:rPr>
          <w:rFonts w:ascii="Times New Roman" w:eastAsia="Times New Roman" w:hAnsi="Times New Roman" w:cs="Times New Roman"/>
          <w:sz w:val="28"/>
          <w:szCs w:val="28"/>
          <w:lang w:eastAsia="ru-RU"/>
        </w:rPr>
        <w:t xml:space="preserve"> сыроделии</w:t>
      </w:r>
      <w:r w:rsidR="00B9450F" w:rsidRPr="00B9450F">
        <w:rPr>
          <w:rFonts w:ascii="Times New Roman" w:eastAsia="Times New Roman" w:hAnsi="Times New Roman" w:cs="Times New Roman"/>
          <w:sz w:val="28"/>
          <w:szCs w:val="28"/>
          <w:lang w:eastAsia="ru-RU"/>
        </w:rPr>
        <w:t xml:space="preserve"> должны быть достаточно прочными, иметь низкую паро-, газо- и </w:t>
      </w:r>
      <w:proofErr w:type="spellStart"/>
      <w:r w:rsidR="00B9450F" w:rsidRPr="00B9450F">
        <w:rPr>
          <w:rFonts w:ascii="Times New Roman" w:eastAsia="Times New Roman" w:hAnsi="Times New Roman" w:cs="Times New Roman"/>
          <w:sz w:val="28"/>
          <w:szCs w:val="28"/>
          <w:lang w:eastAsia="ru-RU"/>
        </w:rPr>
        <w:t>влаго</w:t>
      </w:r>
      <w:r w:rsidR="00B9450F" w:rsidRPr="00B9450F">
        <w:rPr>
          <w:rFonts w:ascii="Times New Roman" w:eastAsia="Times New Roman" w:hAnsi="Times New Roman" w:cs="Times New Roman"/>
          <w:sz w:val="28"/>
          <w:szCs w:val="28"/>
          <w:lang w:eastAsia="ru-RU"/>
        </w:rPr>
        <w:softHyphen/>
        <w:t>проницаемость</w:t>
      </w:r>
      <w:proofErr w:type="spellEnd"/>
      <w:r w:rsidR="00B9450F" w:rsidRPr="00B9450F">
        <w:rPr>
          <w:rFonts w:ascii="Times New Roman" w:eastAsia="Times New Roman" w:hAnsi="Times New Roman" w:cs="Times New Roman"/>
          <w:sz w:val="28"/>
          <w:szCs w:val="28"/>
          <w:lang w:eastAsia="ru-RU"/>
        </w:rPr>
        <w:t>, быть нетоксичными, не сообщать привкуса и за</w:t>
      </w:r>
      <w:r w:rsidR="00B9450F" w:rsidRPr="00B9450F">
        <w:rPr>
          <w:rFonts w:ascii="Times New Roman" w:eastAsia="Times New Roman" w:hAnsi="Times New Roman" w:cs="Times New Roman"/>
          <w:sz w:val="28"/>
          <w:szCs w:val="28"/>
          <w:lang w:eastAsia="ru-RU"/>
        </w:rPr>
        <w:softHyphen/>
        <w:t>паха продукту, легко свариваться, плотно облегать упаковывае</w:t>
      </w:r>
      <w:r w:rsidR="00B9450F" w:rsidRPr="00B9450F">
        <w:rPr>
          <w:rFonts w:ascii="Times New Roman" w:eastAsia="Times New Roman" w:hAnsi="Times New Roman" w:cs="Times New Roman"/>
          <w:sz w:val="28"/>
          <w:szCs w:val="28"/>
          <w:lang w:eastAsia="ru-RU"/>
        </w:rPr>
        <w:softHyphen/>
        <w:t>мый сыр. При созревании в пленке усушка сыра почти полностью устраняется. Это обстоятельство следует учитывать при производ</w:t>
      </w:r>
      <w:r w:rsidR="00B9450F" w:rsidRPr="00B9450F">
        <w:rPr>
          <w:rFonts w:ascii="Times New Roman" w:eastAsia="Times New Roman" w:hAnsi="Times New Roman" w:cs="Times New Roman"/>
          <w:sz w:val="28"/>
          <w:szCs w:val="28"/>
          <w:lang w:eastAsia="ru-RU"/>
        </w:rPr>
        <w:softHyphen/>
        <w:t>стве сыров. Вырабатывать их надо с пониженной массовой долей влаги после. В противном случае возможно получение продук</w:t>
      </w:r>
      <w:r w:rsidR="00B9450F" w:rsidRPr="00B9450F">
        <w:rPr>
          <w:rFonts w:ascii="Times New Roman" w:eastAsia="Times New Roman" w:hAnsi="Times New Roman" w:cs="Times New Roman"/>
          <w:sz w:val="28"/>
          <w:szCs w:val="28"/>
          <w:lang w:eastAsia="ru-RU"/>
        </w:rPr>
        <w:softHyphen/>
        <w:t>та с повышенным содержанием влаги. Кроме того, при этом воз</w:t>
      </w:r>
      <w:r w:rsidR="00B9450F" w:rsidRPr="00B9450F">
        <w:rPr>
          <w:rFonts w:ascii="Times New Roman" w:eastAsia="Times New Roman" w:hAnsi="Times New Roman" w:cs="Times New Roman"/>
          <w:sz w:val="28"/>
          <w:szCs w:val="28"/>
          <w:lang w:eastAsia="ru-RU"/>
        </w:rPr>
        <w:softHyphen/>
        <w:t>можно нарушение нормального развития микробиологических и биохимических процессов при созревании сыра и, как следствие, возникновение ряда пороков (нечистый горький вкус, неправиль</w:t>
      </w:r>
      <w:r w:rsidR="00B9450F" w:rsidRPr="00B9450F">
        <w:rPr>
          <w:rFonts w:ascii="Times New Roman" w:eastAsia="Times New Roman" w:hAnsi="Times New Roman" w:cs="Times New Roman"/>
          <w:sz w:val="28"/>
          <w:szCs w:val="28"/>
          <w:lang w:eastAsia="ru-RU"/>
        </w:rPr>
        <w:softHyphen/>
        <w:t>ный рисунок); консистенция в этом случае может быть мажущей</w:t>
      </w:r>
      <w:r w:rsidR="00B9450F" w:rsidRPr="00B9450F">
        <w:rPr>
          <w:rFonts w:ascii="Times New Roman" w:eastAsia="Times New Roman" w:hAnsi="Times New Roman" w:cs="Times New Roman"/>
          <w:sz w:val="28"/>
          <w:szCs w:val="28"/>
          <w:lang w:eastAsia="ru-RU"/>
        </w:rPr>
        <w:softHyphen/>
        <w:t>ся или рыхлой. И наконец, при излишней начальной влажности сыров возможно выделение жидкости (сыворотки) под пленкой вовр</w:t>
      </w:r>
      <w:r w:rsidR="00B9450F">
        <w:rPr>
          <w:rFonts w:ascii="Times New Roman" w:eastAsia="Times New Roman" w:hAnsi="Times New Roman" w:cs="Times New Roman"/>
          <w:sz w:val="28"/>
          <w:szCs w:val="28"/>
          <w:lang w:eastAsia="ru-RU"/>
        </w:rPr>
        <w:t xml:space="preserve">емя созревания, что недопустимо </w:t>
      </w:r>
      <w:r w:rsidR="008A0933">
        <w:rPr>
          <w:rFonts w:ascii="Times New Roman" w:eastAsia="Times New Roman" w:hAnsi="Times New Roman" w:cs="Times New Roman"/>
          <w:sz w:val="28"/>
          <w:szCs w:val="28"/>
          <w:lang w:eastAsia="ru-RU"/>
        </w:rPr>
        <w:t>[</w:t>
      </w:r>
      <w:r w:rsidR="008A0933" w:rsidRPr="008A0933">
        <w:rPr>
          <w:rFonts w:ascii="Times New Roman" w:eastAsia="Times New Roman" w:hAnsi="Times New Roman" w:cs="Times New Roman"/>
          <w:sz w:val="28"/>
          <w:szCs w:val="28"/>
          <w:lang w:eastAsia="ru-RU"/>
        </w:rPr>
        <w:t>12]</w:t>
      </w:r>
      <w:r w:rsidR="00B9450F">
        <w:rPr>
          <w:rFonts w:ascii="Times New Roman" w:eastAsia="Times New Roman" w:hAnsi="Times New Roman" w:cs="Times New Roman"/>
          <w:sz w:val="28"/>
          <w:szCs w:val="28"/>
          <w:lang w:eastAsia="ru-RU"/>
        </w:rPr>
        <w:t>.</w:t>
      </w:r>
    </w:p>
    <w:p w:rsidR="00B9450F" w:rsidRPr="00B9450F" w:rsidRDefault="00B9450F" w:rsidP="00B9450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B9450F">
        <w:rPr>
          <w:rFonts w:ascii="Times New Roman" w:eastAsia="Times New Roman" w:hAnsi="Times New Roman" w:cs="Times New Roman"/>
          <w:sz w:val="28"/>
          <w:szCs w:val="28"/>
          <w:lang w:eastAsia="ru-RU"/>
        </w:rPr>
        <w:t>Упаковывание сыра в пакеты из полимерной пленки проводят на специальных вакуум-упаковочных машинах различных конст</w:t>
      </w:r>
      <w:r w:rsidRPr="00B9450F">
        <w:rPr>
          <w:rFonts w:ascii="Times New Roman" w:eastAsia="Times New Roman" w:hAnsi="Times New Roman" w:cs="Times New Roman"/>
          <w:sz w:val="28"/>
          <w:szCs w:val="28"/>
          <w:lang w:eastAsia="ru-RU"/>
        </w:rPr>
        <w:softHyphen/>
        <w:t xml:space="preserve">рукций. </w:t>
      </w:r>
    </w:p>
    <w:p w:rsidR="00B9450F" w:rsidRPr="00B9450F" w:rsidRDefault="00B9450F" w:rsidP="00B9450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B9450F">
        <w:rPr>
          <w:rFonts w:ascii="Times New Roman" w:eastAsia="Times New Roman" w:hAnsi="Times New Roman" w:cs="Times New Roman"/>
          <w:sz w:val="28"/>
          <w:szCs w:val="28"/>
          <w:lang w:eastAsia="ru-RU"/>
        </w:rPr>
        <w:t>В настоящее время создан ряд новых пленок для сыров: ПОЛИФОРМ-3, ОМПЛАСТ, АМИВАК СН и др.</w:t>
      </w:r>
    </w:p>
    <w:p w:rsidR="00B9450F" w:rsidRPr="00B9450F" w:rsidRDefault="00B9450F" w:rsidP="00B9450F">
      <w:pPr>
        <w:widowControl w:val="0"/>
        <w:tabs>
          <w:tab w:val="left" w:pos="220"/>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B9450F">
        <w:rPr>
          <w:rFonts w:ascii="Times New Roman" w:eastAsia="Times New Roman" w:hAnsi="Times New Roman" w:cs="Times New Roman"/>
          <w:sz w:val="28"/>
          <w:szCs w:val="28"/>
          <w:lang w:eastAsia="ru-RU"/>
        </w:rPr>
        <w:lastRenderedPageBreak/>
        <w:t>Полиамид-полиолефиновая трехслойная асептическая пленка ПОЛИФОРМ-3 создана с использованием в качестве антимик</w:t>
      </w:r>
      <w:r w:rsidRPr="00B9450F">
        <w:rPr>
          <w:rFonts w:ascii="Times New Roman" w:eastAsia="Times New Roman" w:hAnsi="Times New Roman" w:cs="Times New Roman"/>
          <w:sz w:val="28"/>
          <w:szCs w:val="28"/>
          <w:lang w:eastAsia="ru-RU"/>
        </w:rPr>
        <w:softHyphen/>
        <w:t xml:space="preserve">робной добавки натриевой соли </w:t>
      </w:r>
      <w:proofErr w:type="spellStart"/>
      <w:r w:rsidRPr="00B9450F">
        <w:rPr>
          <w:rFonts w:ascii="Times New Roman" w:eastAsia="Times New Roman" w:hAnsi="Times New Roman" w:cs="Times New Roman"/>
          <w:sz w:val="28"/>
          <w:szCs w:val="28"/>
          <w:lang w:eastAsia="ru-RU"/>
        </w:rPr>
        <w:t>дегидрацетовой</w:t>
      </w:r>
      <w:proofErr w:type="spellEnd"/>
      <w:r w:rsidRPr="00B9450F">
        <w:rPr>
          <w:rFonts w:ascii="Times New Roman" w:eastAsia="Times New Roman" w:hAnsi="Times New Roman" w:cs="Times New Roman"/>
          <w:sz w:val="28"/>
          <w:szCs w:val="28"/>
          <w:lang w:eastAsia="ru-RU"/>
        </w:rPr>
        <w:t xml:space="preserve"> кислоты с пище</w:t>
      </w:r>
      <w:r w:rsidRPr="00B9450F">
        <w:rPr>
          <w:rFonts w:ascii="Times New Roman" w:eastAsia="Times New Roman" w:hAnsi="Times New Roman" w:cs="Times New Roman"/>
          <w:sz w:val="28"/>
          <w:szCs w:val="28"/>
          <w:lang w:eastAsia="ru-RU"/>
        </w:rPr>
        <w:softHyphen/>
        <w:t xml:space="preserve">выми кислотами: молочной, лимонной и др. </w:t>
      </w:r>
    </w:p>
    <w:p w:rsidR="00B9450F" w:rsidRPr="00B9450F" w:rsidRDefault="00B9450F" w:rsidP="00B9450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B9450F">
        <w:rPr>
          <w:rFonts w:ascii="Times New Roman" w:eastAsia="Times New Roman" w:hAnsi="Times New Roman" w:cs="Times New Roman"/>
          <w:sz w:val="28"/>
          <w:szCs w:val="28"/>
          <w:lang w:eastAsia="ru-RU"/>
        </w:rPr>
        <w:t xml:space="preserve">На основе полиолефинов создана трехслойная </w:t>
      </w:r>
      <w:proofErr w:type="spellStart"/>
      <w:r w:rsidRPr="00B9450F">
        <w:rPr>
          <w:rFonts w:ascii="Times New Roman" w:eastAsia="Times New Roman" w:hAnsi="Times New Roman" w:cs="Times New Roman"/>
          <w:sz w:val="28"/>
          <w:szCs w:val="28"/>
          <w:lang w:eastAsia="ru-RU"/>
        </w:rPr>
        <w:t>термоусадочная</w:t>
      </w:r>
      <w:proofErr w:type="spellEnd"/>
      <w:r w:rsidRPr="00B9450F">
        <w:rPr>
          <w:rFonts w:ascii="Times New Roman" w:eastAsia="Times New Roman" w:hAnsi="Times New Roman" w:cs="Times New Roman"/>
          <w:sz w:val="28"/>
          <w:szCs w:val="28"/>
          <w:lang w:eastAsia="ru-RU"/>
        </w:rPr>
        <w:t xml:space="preserve"> пленка ОМПЛАСТ, по своим свойствам сочетающая антимикроб</w:t>
      </w:r>
      <w:r w:rsidRPr="00B9450F">
        <w:rPr>
          <w:rFonts w:ascii="Times New Roman" w:eastAsia="Times New Roman" w:hAnsi="Times New Roman" w:cs="Times New Roman"/>
          <w:sz w:val="28"/>
          <w:szCs w:val="28"/>
          <w:lang w:eastAsia="ru-RU"/>
        </w:rPr>
        <w:softHyphen/>
        <w:t>ную активность по отношению к посторонней микрофлоре и газо</w:t>
      </w:r>
      <w:r w:rsidRPr="00B9450F">
        <w:rPr>
          <w:rFonts w:ascii="Times New Roman" w:eastAsia="Times New Roman" w:hAnsi="Times New Roman" w:cs="Times New Roman"/>
          <w:sz w:val="28"/>
          <w:szCs w:val="28"/>
          <w:lang w:eastAsia="ru-RU"/>
        </w:rPr>
        <w:softHyphen/>
        <w:t>проницаемость по отношению к воздуху, углекислому газу и кис</w:t>
      </w:r>
      <w:r w:rsidRPr="00B9450F">
        <w:rPr>
          <w:rFonts w:ascii="Times New Roman" w:eastAsia="Times New Roman" w:hAnsi="Times New Roman" w:cs="Times New Roman"/>
          <w:sz w:val="28"/>
          <w:szCs w:val="28"/>
          <w:lang w:eastAsia="ru-RU"/>
        </w:rPr>
        <w:softHyphen/>
        <w:t>лороду. Внутренний слой этой пленки обладает антимикробной активностью к плесневым грибам, дрожжевым клеткам и другим нежелательным бактериям. Пленку О</w:t>
      </w:r>
      <w:r w:rsidR="00CA022C">
        <w:rPr>
          <w:rFonts w:ascii="Times New Roman" w:eastAsia="Times New Roman" w:hAnsi="Times New Roman" w:cs="Times New Roman"/>
          <w:sz w:val="28"/>
          <w:szCs w:val="28"/>
          <w:lang w:eastAsia="ru-RU"/>
        </w:rPr>
        <w:t>МПЛАСТ выпускают в виде пакетов</w:t>
      </w:r>
      <w:r w:rsidRPr="00B9450F">
        <w:rPr>
          <w:rFonts w:ascii="Times New Roman" w:eastAsia="Times New Roman" w:hAnsi="Times New Roman" w:cs="Times New Roman"/>
          <w:sz w:val="28"/>
          <w:szCs w:val="28"/>
          <w:lang w:eastAsia="ru-RU"/>
        </w:rPr>
        <w:t xml:space="preserve"> [10]</w:t>
      </w:r>
      <w:r w:rsidR="00CA022C">
        <w:rPr>
          <w:rFonts w:ascii="Times New Roman" w:eastAsia="Times New Roman" w:hAnsi="Times New Roman" w:cs="Times New Roman"/>
          <w:sz w:val="28"/>
          <w:szCs w:val="28"/>
          <w:lang w:eastAsia="ru-RU"/>
        </w:rPr>
        <w:t>.</w:t>
      </w:r>
    </w:p>
    <w:p w:rsidR="0096613A" w:rsidRPr="00B9450F" w:rsidRDefault="0096613A" w:rsidP="00B9450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6613A">
        <w:rPr>
          <w:rFonts w:ascii="Times New Roman" w:eastAsia="Times New Roman" w:hAnsi="Times New Roman" w:cs="Times New Roman"/>
          <w:i/>
          <w:sz w:val="28"/>
          <w:szCs w:val="28"/>
          <w:lang w:eastAsia="ru-RU"/>
        </w:rPr>
        <w:t>Комбинированное покрытие ПАРАСВЭД</w:t>
      </w:r>
      <w:r w:rsidRPr="0096613A">
        <w:rPr>
          <w:rFonts w:ascii="Times New Roman" w:eastAsia="Times New Roman" w:hAnsi="Times New Roman" w:cs="Times New Roman"/>
          <w:sz w:val="28"/>
          <w:szCs w:val="28"/>
          <w:lang w:eastAsia="ru-RU"/>
        </w:rPr>
        <w:t>. Применяют его в производстве</w:t>
      </w:r>
      <w:r w:rsidR="000175D7">
        <w:rPr>
          <w:rFonts w:ascii="Times New Roman" w:eastAsia="Times New Roman" w:hAnsi="Times New Roman" w:cs="Times New Roman"/>
          <w:sz w:val="28"/>
          <w:szCs w:val="28"/>
          <w:lang w:eastAsia="ru-RU"/>
        </w:rPr>
        <w:t xml:space="preserve"> твердых сыров типа голландского</w:t>
      </w:r>
      <w:r w:rsidRPr="0096613A">
        <w:rPr>
          <w:rFonts w:ascii="Times New Roman" w:eastAsia="Times New Roman" w:hAnsi="Times New Roman" w:cs="Times New Roman"/>
          <w:sz w:val="28"/>
          <w:szCs w:val="28"/>
          <w:lang w:eastAsia="ru-RU"/>
        </w:rPr>
        <w:t>. В качестве каркасного слоя используют латексное покрытие ПОЛИСВЭД, которое наносят на сыр на 5-е сутки его созревания. Защитный слой представляет собой полимерно-восковой сплав, который наносят на сыр в 40-дневном возрасте.</w:t>
      </w:r>
    </w:p>
    <w:p w:rsidR="00154215" w:rsidRDefault="00B9450F" w:rsidP="00CA022C">
      <w:pPr>
        <w:widowControl w:val="0"/>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eastAsia="ru-RU"/>
        </w:rPr>
      </w:pPr>
      <w:r w:rsidRPr="00A10D78">
        <w:rPr>
          <w:rFonts w:ascii="Times New Roman" w:eastAsia="Times New Roman" w:hAnsi="Times New Roman" w:cs="Times New Roman"/>
          <w:i/>
          <w:iCs/>
          <w:sz w:val="28"/>
          <w:szCs w:val="28"/>
          <w:lang w:eastAsia="ru-RU"/>
        </w:rPr>
        <w:t xml:space="preserve">Покрытие </w:t>
      </w:r>
      <w:r w:rsidR="00A10D78" w:rsidRPr="00A10D78">
        <w:rPr>
          <w:rFonts w:ascii="Times New Roman" w:eastAsia="Times New Roman" w:hAnsi="Times New Roman" w:cs="Times New Roman"/>
          <w:i/>
          <w:iCs/>
          <w:sz w:val="28"/>
          <w:szCs w:val="28"/>
          <w:lang w:eastAsia="ru-RU"/>
        </w:rPr>
        <w:t>ПОЛИСВЭД</w:t>
      </w:r>
      <w:r w:rsidRPr="00B9450F">
        <w:rPr>
          <w:rFonts w:ascii="Times New Roman" w:eastAsia="Times New Roman" w:hAnsi="Times New Roman" w:cs="Times New Roman"/>
          <w:iCs/>
          <w:sz w:val="28"/>
          <w:szCs w:val="28"/>
          <w:lang w:eastAsia="ru-RU"/>
        </w:rPr>
        <w:t>.</w:t>
      </w:r>
      <w:r w:rsidR="00B70872" w:rsidRPr="00B70872">
        <w:t xml:space="preserve"> </w:t>
      </w:r>
      <w:r w:rsidR="00B70872" w:rsidRPr="00B70872">
        <w:rPr>
          <w:rFonts w:ascii="Times New Roman" w:eastAsia="Times New Roman" w:hAnsi="Times New Roman" w:cs="Times New Roman"/>
          <w:iCs/>
          <w:sz w:val="28"/>
          <w:szCs w:val="28"/>
          <w:lang w:eastAsia="ru-RU"/>
        </w:rPr>
        <w:t xml:space="preserve">Антимикробное латексное покрытие, изготовленное на основе латексов сополимеров винилацетата с этиленом или </w:t>
      </w:r>
      <w:proofErr w:type="spellStart"/>
      <w:r w:rsidR="00B70872" w:rsidRPr="00B70872">
        <w:rPr>
          <w:rFonts w:ascii="Times New Roman" w:eastAsia="Times New Roman" w:hAnsi="Times New Roman" w:cs="Times New Roman"/>
          <w:iCs/>
          <w:sz w:val="28"/>
          <w:szCs w:val="28"/>
          <w:lang w:eastAsia="ru-RU"/>
        </w:rPr>
        <w:t>дибутилмалеинатом</w:t>
      </w:r>
      <w:proofErr w:type="spellEnd"/>
      <w:r w:rsidR="00B70872" w:rsidRPr="00B70872">
        <w:rPr>
          <w:rFonts w:ascii="Times New Roman" w:eastAsia="Times New Roman" w:hAnsi="Times New Roman" w:cs="Times New Roman"/>
          <w:iCs/>
          <w:sz w:val="28"/>
          <w:szCs w:val="28"/>
          <w:lang w:eastAsia="ru-RU"/>
        </w:rPr>
        <w:t xml:space="preserve">. В качестве антимикробной добавки использована натриевая смесь </w:t>
      </w:r>
      <w:proofErr w:type="spellStart"/>
      <w:r w:rsidR="00B70872" w:rsidRPr="00B70872">
        <w:rPr>
          <w:rFonts w:ascii="Times New Roman" w:eastAsia="Times New Roman" w:hAnsi="Times New Roman" w:cs="Times New Roman"/>
          <w:iCs/>
          <w:sz w:val="28"/>
          <w:szCs w:val="28"/>
          <w:lang w:eastAsia="ru-RU"/>
        </w:rPr>
        <w:t>дегидрацетовой</w:t>
      </w:r>
      <w:proofErr w:type="spellEnd"/>
      <w:r w:rsidR="00B70872" w:rsidRPr="00B70872">
        <w:rPr>
          <w:rFonts w:ascii="Times New Roman" w:eastAsia="Times New Roman" w:hAnsi="Times New Roman" w:cs="Times New Roman"/>
          <w:iCs/>
          <w:sz w:val="28"/>
          <w:szCs w:val="28"/>
          <w:lang w:eastAsia="ru-RU"/>
        </w:rPr>
        <w:t xml:space="preserve"> кислоты. Для окрашивания использован бета-каротин в виде препарата «</w:t>
      </w:r>
      <w:proofErr w:type="spellStart"/>
      <w:r w:rsidR="00B70872" w:rsidRPr="00B70872">
        <w:rPr>
          <w:rFonts w:ascii="Times New Roman" w:eastAsia="Times New Roman" w:hAnsi="Times New Roman" w:cs="Times New Roman"/>
          <w:iCs/>
          <w:sz w:val="28"/>
          <w:szCs w:val="28"/>
          <w:lang w:eastAsia="ru-RU"/>
        </w:rPr>
        <w:t>Ветерон</w:t>
      </w:r>
      <w:proofErr w:type="spellEnd"/>
      <w:r w:rsidR="00B70872" w:rsidRPr="00B70872">
        <w:rPr>
          <w:rFonts w:ascii="Times New Roman" w:eastAsia="Times New Roman" w:hAnsi="Times New Roman" w:cs="Times New Roman"/>
          <w:iCs/>
          <w:sz w:val="28"/>
          <w:szCs w:val="28"/>
          <w:lang w:eastAsia="ru-RU"/>
        </w:rPr>
        <w:t xml:space="preserve">». </w:t>
      </w:r>
    </w:p>
    <w:p w:rsidR="00B9450F" w:rsidRDefault="00B70872" w:rsidP="00CA022C">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B70872">
        <w:rPr>
          <w:rFonts w:ascii="Times New Roman" w:eastAsia="Times New Roman" w:hAnsi="Times New Roman" w:cs="Times New Roman"/>
          <w:iCs/>
          <w:sz w:val="28"/>
          <w:szCs w:val="28"/>
          <w:lang w:eastAsia="ru-RU"/>
        </w:rPr>
        <w:t>Покрытие ПОЛИСВЭД предназначено для применения в прои</w:t>
      </w:r>
      <w:r>
        <w:rPr>
          <w:rFonts w:ascii="Times New Roman" w:eastAsia="Times New Roman" w:hAnsi="Times New Roman" w:cs="Times New Roman"/>
          <w:iCs/>
          <w:sz w:val="28"/>
          <w:szCs w:val="28"/>
          <w:lang w:eastAsia="ru-RU"/>
        </w:rPr>
        <w:t>зводстве сыров типа костромского</w:t>
      </w:r>
      <w:r w:rsidRPr="00B70872">
        <w:rPr>
          <w:rFonts w:ascii="Times New Roman" w:eastAsia="Times New Roman" w:hAnsi="Times New Roman" w:cs="Times New Roman"/>
          <w:iCs/>
          <w:sz w:val="28"/>
          <w:szCs w:val="28"/>
          <w:lang w:eastAsia="ru-RU"/>
        </w:rPr>
        <w:t xml:space="preserve">. Как самостоятельное покрытие ПОЛИСВЭД наносят намазыванием на поверхность сыра в возрасте 3-8 </w:t>
      </w:r>
      <w:proofErr w:type="spellStart"/>
      <w:r w:rsidRPr="00B70872">
        <w:rPr>
          <w:rFonts w:ascii="Times New Roman" w:eastAsia="Times New Roman" w:hAnsi="Times New Roman" w:cs="Times New Roman"/>
          <w:iCs/>
          <w:sz w:val="28"/>
          <w:szCs w:val="28"/>
          <w:lang w:eastAsia="ru-RU"/>
        </w:rPr>
        <w:t>сут</w:t>
      </w:r>
      <w:proofErr w:type="spellEnd"/>
      <w:r w:rsidRPr="00B70872">
        <w:rPr>
          <w:rFonts w:ascii="Times New Roman" w:eastAsia="Times New Roman" w:hAnsi="Times New Roman" w:cs="Times New Roman"/>
          <w:iCs/>
          <w:sz w:val="28"/>
          <w:szCs w:val="28"/>
          <w:lang w:eastAsia="ru-RU"/>
        </w:rPr>
        <w:t xml:space="preserve">. Условия подготовки поверхностного слоя сыра перед нанесением покрытия ПОЛИСВЭД аналогичны условиям применения покрытия </w:t>
      </w:r>
      <w:proofErr w:type="spellStart"/>
      <w:r w:rsidRPr="00B70872">
        <w:rPr>
          <w:rFonts w:ascii="Times New Roman" w:eastAsia="Times New Roman" w:hAnsi="Times New Roman" w:cs="Times New Roman"/>
          <w:iCs/>
          <w:sz w:val="28"/>
          <w:szCs w:val="28"/>
          <w:lang w:eastAsia="ru-RU"/>
        </w:rPr>
        <w:t>новаллен</w:t>
      </w:r>
      <w:proofErr w:type="spellEnd"/>
      <w:r w:rsidR="0096613A">
        <w:rPr>
          <w:rFonts w:ascii="Times New Roman" w:eastAsia="Times New Roman" w:hAnsi="Times New Roman" w:cs="Times New Roman"/>
          <w:i/>
          <w:iCs/>
          <w:sz w:val="28"/>
          <w:szCs w:val="28"/>
          <w:lang w:eastAsia="ru-RU"/>
        </w:rPr>
        <w:t>.</w:t>
      </w:r>
    </w:p>
    <w:p w:rsidR="009D7114" w:rsidRPr="00CA022C" w:rsidRDefault="0096613A" w:rsidP="0047789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6613A">
        <w:rPr>
          <w:rFonts w:ascii="Times New Roman" w:eastAsia="Times New Roman" w:hAnsi="Times New Roman" w:cs="Times New Roman"/>
          <w:sz w:val="28"/>
          <w:szCs w:val="28"/>
          <w:lang w:eastAsia="ru-RU"/>
        </w:rPr>
        <w:t xml:space="preserve">Упаковку АМИВАК СН </w:t>
      </w:r>
      <w:r w:rsidR="000B513A">
        <w:rPr>
          <w:rFonts w:ascii="Times New Roman" w:eastAsia="Times New Roman" w:hAnsi="Times New Roman" w:cs="Times New Roman"/>
          <w:sz w:val="28"/>
          <w:szCs w:val="28"/>
          <w:lang w:eastAsia="ru-RU"/>
        </w:rPr>
        <w:t>для голландского</w:t>
      </w:r>
      <w:r>
        <w:rPr>
          <w:rFonts w:ascii="Times New Roman" w:eastAsia="Times New Roman" w:hAnsi="Times New Roman" w:cs="Times New Roman"/>
          <w:sz w:val="28"/>
          <w:szCs w:val="28"/>
          <w:lang w:eastAsia="ru-RU"/>
        </w:rPr>
        <w:t xml:space="preserve"> сыра</w:t>
      </w:r>
      <w:r w:rsidR="00342F47">
        <w:rPr>
          <w:rFonts w:ascii="Times New Roman" w:eastAsia="Times New Roman" w:hAnsi="Times New Roman" w:cs="Times New Roman"/>
          <w:sz w:val="28"/>
          <w:szCs w:val="28"/>
          <w:lang w:eastAsia="ru-RU"/>
        </w:rPr>
        <w:t xml:space="preserve"> </w:t>
      </w:r>
      <w:r w:rsidRPr="0096613A">
        <w:rPr>
          <w:rFonts w:ascii="Times New Roman" w:eastAsia="Times New Roman" w:hAnsi="Times New Roman" w:cs="Times New Roman"/>
          <w:sz w:val="28"/>
          <w:szCs w:val="28"/>
          <w:lang w:eastAsia="ru-RU"/>
        </w:rPr>
        <w:t>выпускают в виде многослойных паке</w:t>
      </w:r>
      <w:r w:rsidRPr="0096613A">
        <w:rPr>
          <w:rFonts w:ascii="Times New Roman" w:eastAsia="Times New Roman" w:hAnsi="Times New Roman" w:cs="Times New Roman"/>
          <w:sz w:val="28"/>
          <w:szCs w:val="28"/>
          <w:lang w:eastAsia="ru-RU"/>
        </w:rPr>
        <w:softHyphen/>
        <w:t>тов, характеризующихся проницаемостью по отношению к угле</w:t>
      </w:r>
      <w:r w:rsidRPr="0096613A">
        <w:rPr>
          <w:rFonts w:ascii="Times New Roman" w:eastAsia="Times New Roman" w:hAnsi="Times New Roman" w:cs="Times New Roman"/>
          <w:sz w:val="28"/>
          <w:szCs w:val="28"/>
          <w:lang w:eastAsia="ru-RU"/>
        </w:rPr>
        <w:softHyphen/>
        <w:t xml:space="preserve">кислому газу. Материалы, из которых изготовлены пакеты, не включают </w:t>
      </w:r>
      <w:r w:rsidRPr="0096613A">
        <w:rPr>
          <w:rFonts w:ascii="Times New Roman" w:eastAsia="Times New Roman" w:hAnsi="Times New Roman" w:cs="Times New Roman"/>
          <w:sz w:val="28"/>
          <w:szCs w:val="28"/>
          <w:lang w:eastAsia="ru-RU"/>
        </w:rPr>
        <w:lastRenderedPageBreak/>
        <w:t>хлорсодержащих соединений. Пакеты с сыром закрыва</w:t>
      </w:r>
      <w:r w:rsidRPr="0096613A">
        <w:rPr>
          <w:rFonts w:ascii="Times New Roman" w:eastAsia="Times New Roman" w:hAnsi="Times New Roman" w:cs="Times New Roman"/>
          <w:sz w:val="28"/>
          <w:szCs w:val="28"/>
          <w:lang w:eastAsia="ru-RU"/>
        </w:rPr>
        <w:softHyphen/>
        <w:t xml:space="preserve">ют путем </w:t>
      </w:r>
      <w:proofErr w:type="spellStart"/>
      <w:r w:rsidRPr="0096613A">
        <w:rPr>
          <w:rFonts w:ascii="Times New Roman" w:eastAsia="Times New Roman" w:hAnsi="Times New Roman" w:cs="Times New Roman"/>
          <w:sz w:val="28"/>
          <w:szCs w:val="28"/>
          <w:lang w:eastAsia="ru-RU"/>
        </w:rPr>
        <w:t>термосварки</w:t>
      </w:r>
      <w:proofErr w:type="spellEnd"/>
      <w:r w:rsidRPr="0096613A">
        <w:rPr>
          <w:rFonts w:ascii="Times New Roman" w:eastAsia="Times New Roman" w:hAnsi="Times New Roman" w:cs="Times New Roman"/>
          <w:sz w:val="28"/>
          <w:szCs w:val="28"/>
          <w:lang w:eastAsia="ru-RU"/>
        </w:rPr>
        <w:t xml:space="preserve"> или с помощью специальных клипс с пос</w:t>
      </w:r>
      <w:r w:rsidRPr="0096613A">
        <w:rPr>
          <w:rFonts w:ascii="Times New Roman" w:eastAsia="Times New Roman" w:hAnsi="Times New Roman" w:cs="Times New Roman"/>
          <w:sz w:val="28"/>
          <w:szCs w:val="28"/>
          <w:lang w:eastAsia="ru-RU"/>
        </w:rPr>
        <w:softHyphen/>
        <w:t xml:space="preserve">ледующей </w:t>
      </w:r>
      <w:proofErr w:type="spellStart"/>
      <w:r w:rsidRPr="0096613A">
        <w:rPr>
          <w:rFonts w:ascii="Times New Roman" w:eastAsia="Times New Roman" w:hAnsi="Times New Roman" w:cs="Times New Roman"/>
          <w:sz w:val="28"/>
          <w:szCs w:val="28"/>
          <w:lang w:eastAsia="ru-RU"/>
        </w:rPr>
        <w:t>термоусадкой</w:t>
      </w:r>
      <w:proofErr w:type="spellEnd"/>
      <w:r w:rsidRPr="0096613A">
        <w:rPr>
          <w:rFonts w:ascii="Times New Roman" w:eastAsia="Times New Roman" w:hAnsi="Times New Roman" w:cs="Times New Roman"/>
          <w:sz w:val="28"/>
          <w:szCs w:val="28"/>
          <w:lang w:eastAsia="ru-RU"/>
        </w:rPr>
        <w:t xml:space="preserve"> пакета путем погружения в горячую воду температурой 90ºС</w:t>
      </w:r>
      <w:r>
        <w:rPr>
          <w:rFonts w:ascii="Times New Roman" w:eastAsia="Times New Roman" w:hAnsi="Times New Roman" w:cs="Times New Roman"/>
          <w:sz w:val="28"/>
          <w:szCs w:val="28"/>
          <w:lang w:eastAsia="ru-RU"/>
        </w:rPr>
        <w:t xml:space="preserve"> </w:t>
      </w:r>
      <w:r w:rsidRPr="0096613A">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
    <w:p w:rsidR="00B9450F" w:rsidRPr="00D236B6" w:rsidRDefault="00B9450F" w:rsidP="00D236B6">
      <w:pPr>
        <w:pStyle w:val="1"/>
        <w:spacing w:line="360" w:lineRule="auto"/>
        <w:jc w:val="center"/>
        <w:rPr>
          <w:rFonts w:ascii="Times New Roman" w:hAnsi="Times New Roman" w:cs="Times New Roman"/>
          <w:b/>
          <w:color w:val="000000" w:themeColor="text1"/>
          <w:sz w:val="28"/>
        </w:rPr>
      </w:pPr>
      <w:bookmarkStart w:id="7" w:name="_Toc37417075"/>
      <w:r w:rsidRPr="00D236B6">
        <w:rPr>
          <w:rFonts w:ascii="Times New Roman" w:hAnsi="Times New Roman" w:cs="Times New Roman"/>
          <w:b/>
          <w:color w:val="000000" w:themeColor="text1"/>
          <w:sz w:val="28"/>
        </w:rPr>
        <w:t>1.5. Полная техн</w:t>
      </w:r>
      <w:r w:rsidR="001F4096">
        <w:rPr>
          <w:rFonts w:ascii="Times New Roman" w:hAnsi="Times New Roman" w:cs="Times New Roman"/>
          <w:b/>
          <w:color w:val="000000" w:themeColor="text1"/>
          <w:sz w:val="28"/>
        </w:rPr>
        <w:t>ология производства голландского</w:t>
      </w:r>
      <w:r w:rsidRPr="00D236B6">
        <w:rPr>
          <w:rFonts w:ascii="Times New Roman" w:hAnsi="Times New Roman" w:cs="Times New Roman"/>
          <w:b/>
          <w:color w:val="000000" w:themeColor="text1"/>
          <w:sz w:val="28"/>
        </w:rPr>
        <w:t xml:space="preserve"> сыра</w:t>
      </w:r>
      <w:bookmarkEnd w:id="7"/>
    </w:p>
    <w:p w:rsid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Голландский брусковый сыр. Основные технологические показатели голландского брускового сыра: массовая доля жира в сухом веществе 45± 1,6%; влаги не более 44%; поваренной соли 2,0—2,5%. Температура второго (нагревания 38— 42°С, оптимальная массовая доля влаги после прессования 43—45%. Оптимальное значение рН после прессования 5,5—5,8, готового сыра 5,25— 5,35, продолжительность созревания 2,5 мес.</w:t>
      </w:r>
      <w:r>
        <w:rPr>
          <w:rFonts w:ascii="Times New Roman" w:eastAsia="Times New Roman" w:hAnsi="Times New Roman" w:cs="Times New Roman"/>
          <w:sz w:val="28"/>
          <w:szCs w:val="28"/>
          <w:lang w:eastAsia="ru-RU"/>
        </w:rPr>
        <w:t xml:space="preserve"> (рисунок 1).</w:t>
      </w:r>
    </w:p>
    <w:p w:rsidR="009A7331" w:rsidRDefault="00186208" w:rsidP="00A53EDD">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20.5pt">
            <v:imagedata r:id="rId10" o:title="5a3236b0a5239_c57a9142390719069a1ed10235f425c9"/>
          </v:shape>
        </w:pict>
      </w:r>
    </w:p>
    <w:p w:rsidR="009A7331" w:rsidRPr="001D432B" w:rsidRDefault="009A7331" w:rsidP="009A7331">
      <w:pPr>
        <w:widowControl w:val="0"/>
        <w:autoSpaceDE w:val="0"/>
        <w:autoSpaceDN w:val="0"/>
        <w:adjustRightInd w:val="0"/>
        <w:spacing w:after="0" w:line="360" w:lineRule="auto"/>
        <w:ind w:firstLine="709"/>
        <w:contextualSpacing/>
        <w:jc w:val="center"/>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Рисунок 1 – Сыр «Голландский</w:t>
      </w:r>
      <w:r w:rsidRPr="001D432B">
        <w:rPr>
          <w:rFonts w:ascii="Times New Roman" w:eastAsia="Times New Roman" w:hAnsi="Times New Roman" w:cs="Times New Roman"/>
          <w:i/>
          <w:sz w:val="26"/>
          <w:szCs w:val="26"/>
          <w:lang w:eastAsia="ru-RU"/>
        </w:rPr>
        <w:t>» 45%</w:t>
      </w:r>
    </w:p>
    <w:p w:rsidR="009A7331" w:rsidRPr="009A7331" w:rsidRDefault="009A7331" w:rsidP="00A30108">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D0895FC" wp14:editId="1D6EA104">
                <wp:simplePos x="0" y="0"/>
                <wp:positionH relativeFrom="column">
                  <wp:posOffset>710565</wp:posOffset>
                </wp:positionH>
                <wp:positionV relativeFrom="paragraph">
                  <wp:posOffset>2118360</wp:posOffset>
                </wp:positionV>
                <wp:extent cx="609600" cy="133350"/>
                <wp:effectExtent l="9525" t="6985" r="9525" b="1206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33350"/>
                        </a:xfrm>
                        <a:prstGeom prst="rect">
                          <a:avLst/>
                        </a:prstGeom>
                        <a:solidFill>
                          <a:srgbClr val="FFFFFF"/>
                        </a:solidFill>
                        <a:ln w="9525">
                          <a:solidFill>
                            <a:schemeClr val="bg1">
                              <a:lumMod val="100000"/>
                              <a:lumOff val="0"/>
                            </a:schemeClr>
                          </a:solidFill>
                          <a:miter lim="800000"/>
                          <a:headEnd/>
                          <a:tailEnd/>
                        </a:ln>
                      </wps:spPr>
                      <wps:txbx>
                        <w:txbxContent>
                          <w:p w:rsidR="009A7331" w:rsidRDefault="009A7331" w:rsidP="009A73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0895FC" id="_x0000_t202" coordsize="21600,21600" o:spt="202" path="m,l,21600r21600,l21600,xe">
                <v:stroke joinstyle="miter"/>
                <v:path gradientshapeok="t" o:connecttype="rect"/>
              </v:shapetype>
              <v:shape id="Надпись 4" o:spid="_x0000_s1026" type="#_x0000_t202" style="position:absolute;left:0;text-align:left;margin-left:55.95pt;margin-top:166.8pt;width:48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" strokecolor="white [3212]">
                <v:textbox>
                  <w:txbxContent>
                    <w:p w:rsidR="009A7331" w:rsidRDefault="009A7331" w:rsidP="009A7331"/>
                  </w:txbxContent>
                </v:textbox>
              </v:shape>
            </w:pict>
          </mc:Fallback>
        </mc:AlternateContent>
      </w:r>
      <w:r w:rsidR="00A30108">
        <w:rPr>
          <w:rFonts w:ascii="Times New Roman" w:eastAsia="Times New Roman" w:hAnsi="Times New Roman" w:cs="Times New Roman"/>
          <w:sz w:val="28"/>
          <w:szCs w:val="28"/>
          <w:lang w:eastAsia="ru-RU"/>
        </w:rPr>
        <w:t xml:space="preserve">          </w:t>
      </w:r>
      <w:r w:rsidRPr="009A7331">
        <w:rPr>
          <w:rFonts w:ascii="Times New Roman" w:eastAsia="Times New Roman" w:hAnsi="Times New Roman" w:cs="Times New Roman"/>
          <w:sz w:val="28"/>
          <w:szCs w:val="28"/>
          <w:lang w:eastAsia="ru-RU"/>
        </w:rPr>
        <w:t xml:space="preserve">В пастеризованное и нормализованное молоко с кислотностью не более 20°Т при температуре свертывания вносят раствор хлорида кальция и бактериальную закваску </w:t>
      </w:r>
      <w:proofErr w:type="spellStart"/>
      <w:r w:rsidRPr="009A7331">
        <w:rPr>
          <w:rFonts w:ascii="Times New Roman" w:eastAsia="Times New Roman" w:hAnsi="Times New Roman" w:cs="Times New Roman"/>
          <w:sz w:val="28"/>
          <w:szCs w:val="28"/>
          <w:lang w:eastAsia="ru-RU"/>
        </w:rPr>
        <w:t>мезофильных</w:t>
      </w:r>
      <w:proofErr w:type="spellEnd"/>
      <w:r w:rsidRPr="009A7331">
        <w:rPr>
          <w:rFonts w:ascii="Times New Roman" w:eastAsia="Times New Roman" w:hAnsi="Times New Roman" w:cs="Times New Roman"/>
          <w:sz w:val="28"/>
          <w:szCs w:val="28"/>
          <w:lang w:eastAsia="ru-RU"/>
        </w:rPr>
        <w:t xml:space="preserve"> молочнокислых бактерий в количестве 0,5—1,0%. Для ускорения свертывания допускается вносить биопрепарат (</w:t>
      </w:r>
      <w:proofErr w:type="spellStart"/>
      <w:r w:rsidRPr="009A7331">
        <w:rPr>
          <w:rFonts w:ascii="Times New Roman" w:eastAsia="Times New Roman" w:hAnsi="Times New Roman" w:cs="Times New Roman"/>
          <w:sz w:val="28"/>
          <w:szCs w:val="28"/>
          <w:lang w:eastAsia="ru-RU"/>
        </w:rPr>
        <w:t>гидролизат</w:t>
      </w:r>
      <w:proofErr w:type="spellEnd"/>
      <w:r w:rsidRPr="009A7331">
        <w:rPr>
          <w:rFonts w:ascii="Times New Roman" w:eastAsia="Times New Roman" w:hAnsi="Times New Roman" w:cs="Times New Roman"/>
          <w:sz w:val="28"/>
          <w:szCs w:val="28"/>
          <w:lang w:eastAsia="ru-RU"/>
        </w:rPr>
        <w:t xml:space="preserve">) в количестве 0,05—0,5%. Свертывание молока проводят при температуре 30—34 °С в течение 25—35 мин. Сгусток должен быть достаточно плотным. Когда его поднимают шпателем, образуется излом, края которого должны быть острыми, без хлопьев белка, а выделяющаяся </w:t>
      </w:r>
      <w:r w:rsidRPr="009A7331">
        <w:rPr>
          <w:rFonts w:ascii="Times New Roman" w:eastAsia="Times New Roman" w:hAnsi="Times New Roman" w:cs="Times New Roman"/>
          <w:sz w:val="28"/>
          <w:szCs w:val="28"/>
          <w:lang w:eastAsia="ru-RU"/>
        </w:rPr>
        <w:lastRenderedPageBreak/>
        <w:t>сыворотка — светло-зеленого цвета. Готовый сгусток разрезают в течение 15—25 мин до размеров зерен 7—9 мм, во время постановки 30—40% сыворотки удаляют, далее зерно вымешивают, после чего отливают еще 15—25% сыворотки.</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Для получения ровного зерна сгусток надо разрезать вначале медленно, плавно, а затем постепенно ускорять процесс. Второе нагревание осуществляют в течение 10—20 мин при температуре 38—42СС. Для улучшения консистенции сразу же после второго нагревания проводят частичную </w:t>
      </w:r>
      <w:proofErr w:type="spellStart"/>
      <w:r w:rsidRPr="009A7331">
        <w:rPr>
          <w:rFonts w:ascii="Times New Roman" w:eastAsia="Times New Roman" w:hAnsi="Times New Roman" w:cs="Times New Roman"/>
          <w:sz w:val="28"/>
          <w:szCs w:val="28"/>
          <w:lang w:eastAsia="ru-RU"/>
        </w:rPr>
        <w:t>посолку</w:t>
      </w:r>
      <w:proofErr w:type="spellEnd"/>
      <w:r w:rsidRPr="009A7331">
        <w:rPr>
          <w:rFonts w:ascii="Times New Roman" w:eastAsia="Times New Roman" w:hAnsi="Times New Roman" w:cs="Times New Roman"/>
          <w:sz w:val="28"/>
          <w:szCs w:val="28"/>
          <w:lang w:eastAsia="ru-RU"/>
        </w:rPr>
        <w:t xml:space="preserve"> сырной массы в зерне, дня чего н смесь зерна с сывороткой вносят раствор хлорида натрия из расчета 200—300 г на 100 кг молока.</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После второго нагревания сырную массу вымешивают до тех пор, пока зерно «е приобретет достаточной упругости и не утратит требуемой степени клейкости. При нормальном зрелом молоке вымешивание продолжается не более Ю— 15 мин, после чего приступают к формованию из пласта.</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Сырное зерно перекачивают в формовочный аппарат, где его </w:t>
      </w:r>
      <w:proofErr w:type="spellStart"/>
      <w:r w:rsidRPr="009A7331">
        <w:rPr>
          <w:rFonts w:ascii="Times New Roman" w:eastAsia="Times New Roman" w:hAnsi="Times New Roman" w:cs="Times New Roman"/>
          <w:sz w:val="28"/>
          <w:szCs w:val="28"/>
          <w:lang w:eastAsia="ru-RU"/>
        </w:rPr>
        <w:t>подпрессовывают</w:t>
      </w:r>
      <w:proofErr w:type="spellEnd"/>
      <w:r w:rsidRPr="009A7331">
        <w:rPr>
          <w:rFonts w:ascii="Times New Roman" w:eastAsia="Times New Roman" w:hAnsi="Times New Roman" w:cs="Times New Roman"/>
          <w:sz w:val="28"/>
          <w:szCs w:val="28"/>
          <w:lang w:eastAsia="ru-RU"/>
        </w:rPr>
        <w:t xml:space="preserve"> в течение 15—25 мин при давлении от 1 до 2 кПа, затем разрезают на бруски, соответствующие размерам форм. Размещенный в формах сыр начинают прессовать </w:t>
      </w:r>
      <w:proofErr w:type="spellStart"/>
      <w:r w:rsidRPr="009A7331">
        <w:rPr>
          <w:rFonts w:ascii="Times New Roman" w:eastAsia="Times New Roman" w:hAnsi="Times New Roman" w:cs="Times New Roman"/>
          <w:sz w:val="28"/>
          <w:szCs w:val="28"/>
          <w:lang w:eastAsia="ru-RU"/>
        </w:rPr>
        <w:t>самопрессованием</w:t>
      </w:r>
      <w:proofErr w:type="spellEnd"/>
      <w:r w:rsidRPr="009A7331">
        <w:rPr>
          <w:rFonts w:ascii="Times New Roman" w:eastAsia="Times New Roman" w:hAnsi="Times New Roman" w:cs="Times New Roman"/>
          <w:sz w:val="28"/>
          <w:szCs w:val="28"/>
          <w:lang w:eastAsia="ru-RU"/>
        </w:rPr>
        <w:t xml:space="preserve"> в течение 20—50 мин. В середине процесса </w:t>
      </w:r>
      <w:proofErr w:type="spellStart"/>
      <w:r w:rsidRPr="009A7331">
        <w:rPr>
          <w:rFonts w:ascii="Times New Roman" w:eastAsia="Times New Roman" w:hAnsi="Times New Roman" w:cs="Times New Roman"/>
          <w:sz w:val="28"/>
          <w:szCs w:val="28"/>
          <w:lang w:eastAsia="ru-RU"/>
        </w:rPr>
        <w:t>самопрессования</w:t>
      </w:r>
      <w:proofErr w:type="spellEnd"/>
      <w:r w:rsidRPr="009A7331">
        <w:rPr>
          <w:rFonts w:ascii="Times New Roman" w:eastAsia="Times New Roman" w:hAnsi="Times New Roman" w:cs="Times New Roman"/>
          <w:sz w:val="28"/>
          <w:szCs w:val="28"/>
          <w:lang w:eastAsia="ru-RU"/>
        </w:rPr>
        <w:t xml:space="preserve"> брусок вынимают из формы, маркируют и переворачивают. Сыр прессуют при постоянном повышении давления от 10 до 50 кПа в течение 1,5—2,5 ч. Отпрессованный сыр должен иметь рН от 5,5 до 5,8.</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Солят сыр в рассоле с концентрацией хлорида натрия 20% при температуре 8—12°С в течение 2,5—3,5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Вынутые из рассола бруски обсушивают в течение 2—3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при температуре 8—12°С и относительной влажности воздуха 90—95%, после чего сыр направляют на созревание. Первые 13—15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сыр созревает при температуре 10—12°С и относительной влажности воздуха 85—90%, затем до одного месяца при 14—16°С, в дальнейшем до конца созревания его выдерживают при температуре 12—14°С </w:t>
      </w:r>
      <w:r w:rsidRPr="009A7331">
        <w:rPr>
          <w:rFonts w:ascii="Times New Roman" w:eastAsia="Times New Roman" w:hAnsi="Times New Roman" w:cs="Times New Roman"/>
          <w:sz w:val="28"/>
          <w:szCs w:val="28"/>
          <w:lang w:eastAsia="ru-RU"/>
        </w:rPr>
        <w:lastRenderedPageBreak/>
        <w:t>и относительной влажности воздуха 75—85%.</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По мере появления плесени и слизи сыры моют теплой водой (30—40°С), но не реже чем через 10—12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В процессе созревания сыры следует переворачивать сначала каждую неделю, затем через 10—12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Сыры парафинируют в возрасте от 15 до 20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Голландский круглый сыр. Основные технологические показатели голландского круглого сыра: массовая доля жира в сухом веществе не менее 50%; влаги после прессования 43—46%, в-зрелом сыре 39—41%; температура второго нагревания 39—41 °С; оптимальное значение рН сыра после прессования 5,4—5,6, после 10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5,2—5,25, зрелого 5,3—5,4. Массовая доля поваренной соли в зрелом сыре 2—3%, продолжительность созревания 2,5 мес.</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В пастеризованное и нормализованное молоко кислотностью не более 20 °Т вносят водный раствор хлорида кальция и бактериальную закваску </w:t>
      </w:r>
      <w:proofErr w:type="spellStart"/>
      <w:r w:rsidRPr="009A7331">
        <w:rPr>
          <w:rFonts w:ascii="Times New Roman" w:eastAsia="Times New Roman" w:hAnsi="Times New Roman" w:cs="Times New Roman"/>
          <w:sz w:val="28"/>
          <w:szCs w:val="28"/>
          <w:lang w:eastAsia="ru-RU"/>
        </w:rPr>
        <w:t>мезофильных</w:t>
      </w:r>
      <w:proofErr w:type="spellEnd"/>
      <w:r w:rsidRPr="009A7331">
        <w:rPr>
          <w:rFonts w:ascii="Times New Roman" w:eastAsia="Times New Roman" w:hAnsi="Times New Roman" w:cs="Times New Roman"/>
          <w:sz w:val="28"/>
          <w:szCs w:val="28"/>
          <w:lang w:eastAsia="ru-RU"/>
        </w:rPr>
        <w:t xml:space="preserve"> молочнокислых стрептококков в количестве 0,5—0,8%. По окончании свертывания, продолжающегося 25—</w:t>
      </w:r>
      <w:proofErr w:type="gramStart"/>
      <w:r w:rsidRPr="009A7331">
        <w:rPr>
          <w:rFonts w:ascii="Times New Roman" w:eastAsia="Times New Roman" w:hAnsi="Times New Roman" w:cs="Times New Roman"/>
          <w:sz w:val="28"/>
          <w:szCs w:val="28"/>
          <w:lang w:eastAsia="ru-RU"/>
        </w:rPr>
        <w:t>30 .мин</w:t>
      </w:r>
      <w:proofErr w:type="gramEnd"/>
      <w:r w:rsidRPr="009A7331">
        <w:rPr>
          <w:rFonts w:ascii="Times New Roman" w:eastAsia="Times New Roman" w:hAnsi="Times New Roman" w:cs="Times New Roman"/>
          <w:sz w:val="28"/>
          <w:szCs w:val="28"/>
          <w:lang w:eastAsia="ru-RU"/>
        </w:rPr>
        <w:t xml:space="preserve"> при температуре 32—34 °С, образовавшийся сгусток разрезают. Кислотность сыворотки после разрезки сгустка должна составлять 12—13°Т. После удаления 30% сыворотки сгусток разрезают и ставят зерно в течение 10—15 мин. После постановки зерна удаляют еще 20—30% сыворотки от первоначального объема. Зерно перед вторым нагреванием должно иметь размер 5—7 мм, а кислотность должна повыситься не более чем на 0,5—1 °Т. Если процесс молочнокислого брожения протекает слишком бурно, вводят 5—10% пастеризованной воды.</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Второе нагревание продолжается 10—15 мин при температуре 39—41°С. После второго нагревания проводят частичную посол-ку сырной массы из расчета 200—300 г соли на 100 л молока, после чего обсушивают зерна в течение 30—50 мин. Перед формованием размер готового зерна составляет 4—5 мм.</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При формовании круглого сыра куски помещают в форму, не покрывая </w:t>
      </w:r>
      <w:r w:rsidRPr="009A7331">
        <w:rPr>
          <w:rFonts w:ascii="Times New Roman" w:eastAsia="Times New Roman" w:hAnsi="Times New Roman" w:cs="Times New Roman"/>
          <w:sz w:val="28"/>
          <w:szCs w:val="28"/>
          <w:lang w:eastAsia="ru-RU"/>
        </w:rPr>
        <w:lastRenderedPageBreak/>
        <w:t>салфетками. Через 10 мин сыр переворачивают, чтобы верхняя часть куска, так же как и нижняя часть, приняла очертание дна формы. Куски сыра в круглых формах переворачивают 3—4 раза в течение 20—30 мин. После этого сыр заворачивают в салфетку из чистого белого миткаля длиной 54—55 см и шириной 30—32 см. Концы салфетки не подшивают. Перед тем как заворачивать сыр, салфетку опускают в теплую воду.</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В процессе </w:t>
      </w:r>
      <w:proofErr w:type="spellStart"/>
      <w:r w:rsidRPr="009A7331">
        <w:rPr>
          <w:rFonts w:ascii="Times New Roman" w:eastAsia="Times New Roman" w:hAnsi="Times New Roman" w:cs="Times New Roman"/>
          <w:sz w:val="28"/>
          <w:szCs w:val="28"/>
          <w:lang w:eastAsia="ru-RU"/>
        </w:rPr>
        <w:t>самопрессования</w:t>
      </w:r>
      <w:proofErr w:type="spellEnd"/>
      <w:r w:rsidRPr="009A7331">
        <w:rPr>
          <w:rFonts w:ascii="Times New Roman" w:eastAsia="Times New Roman" w:hAnsi="Times New Roman" w:cs="Times New Roman"/>
          <w:sz w:val="28"/>
          <w:szCs w:val="28"/>
          <w:lang w:eastAsia="ru-RU"/>
        </w:rPr>
        <w:t xml:space="preserve"> в течение 30—40 мин сыр переворачивают 2 раза. Прессование сыра продолжается 2—2,5 ч: первые 30—40 мин при давлении 10—15 кПа, в дальнейшем давление увеличивают до 30—40 кПа. В конце прессования </w:t>
      </w:r>
      <w:proofErr w:type="spellStart"/>
      <w:r w:rsidRPr="009A7331">
        <w:rPr>
          <w:rFonts w:ascii="Times New Roman" w:eastAsia="Times New Roman" w:hAnsi="Times New Roman" w:cs="Times New Roman"/>
          <w:sz w:val="28"/>
          <w:szCs w:val="28"/>
          <w:lang w:eastAsia="ru-RU"/>
        </w:rPr>
        <w:t>дазление</w:t>
      </w:r>
      <w:proofErr w:type="spellEnd"/>
      <w:r w:rsidRPr="009A7331">
        <w:rPr>
          <w:rFonts w:ascii="Times New Roman" w:eastAsia="Times New Roman" w:hAnsi="Times New Roman" w:cs="Times New Roman"/>
          <w:sz w:val="28"/>
          <w:szCs w:val="28"/>
          <w:lang w:eastAsia="ru-RU"/>
        </w:rPr>
        <w:t xml:space="preserve"> уменьшают до 10—20 кПа.</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proofErr w:type="spellStart"/>
      <w:r w:rsidRPr="009A7331">
        <w:rPr>
          <w:rFonts w:ascii="Times New Roman" w:eastAsia="Times New Roman" w:hAnsi="Times New Roman" w:cs="Times New Roman"/>
          <w:sz w:val="28"/>
          <w:szCs w:val="28"/>
          <w:lang w:eastAsia="ru-RU"/>
        </w:rPr>
        <w:t>Посолка</w:t>
      </w:r>
      <w:proofErr w:type="spellEnd"/>
      <w:r w:rsidRPr="009A7331">
        <w:rPr>
          <w:rFonts w:ascii="Times New Roman" w:eastAsia="Times New Roman" w:hAnsi="Times New Roman" w:cs="Times New Roman"/>
          <w:sz w:val="28"/>
          <w:szCs w:val="28"/>
          <w:lang w:eastAsia="ru-RU"/>
        </w:rPr>
        <w:t xml:space="preserve"> сыра в 20—22%-ном рассоле при </w:t>
      </w:r>
      <w:proofErr w:type="spellStart"/>
      <w:r w:rsidRPr="009A7331">
        <w:rPr>
          <w:rFonts w:ascii="Times New Roman" w:eastAsia="Times New Roman" w:hAnsi="Times New Roman" w:cs="Times New Roman"/>
          <w:sz w:val="28"/>
          <w:szCs w:val="28"/>
          <w:lang w:eastAsia="ru-RU"/>
        </w:rPr>
        <w:t>гемпературе</w:t>
      </w:r>
      <w:proofErr w:type="spellEnd"/>
      <w:r w:rsidRPr="009A7331">
        <w:rPr>
          <w:rFonts w:ascii="Times New Roman" w:eastAsia="Times New Roman" w:hAnsi="Times New Roman" w:cs="Times New Roman"/>
          <w:sz w:val="28"/>
          <w:szCs w:val="28"/>
          <w:lang w:eastAsia="ru-RU"/>
        </w:rPr>
        <w:t xml:space="preserve"> 8— 12°С длится 3—4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Снижение температуры до 6—8°С способствует уменьшению процессов брожения, однако при этом следует увеличить продолжительность на 8—12 ч. После </w:t>
      </w:r>
      <w:proofErr w:type="spellStart"/>
      <w:r w:rsidRPr="009A7331">
        <w:rPr>
          <w:rFonts w:ascii="Times New Roman" w:eastAsia="Times New Roman" w:hAnsi="Times New Roman" w:cs="Times New Roman"/>
          <w:sz w:val="28"/>
          <w:szCs w:val="28"/>
          <w:lang w:eastAsia="ru-RU"/>
        </w:rPr>
        <w:t>посолки</w:t>
      </w:r>
      <w:proofErr w:type="spellEnd"/>
      <w:r w:rsidRPr="009A7331">
        <w:rPr>
          <w:rFonts w:ascii="Times New Roman" w:eastAsia="Times New Roman" w:hAnsi="Times New Roman" w:cs="Times New Roman"/>
          <w:sz w:val="28"/>
          <w:szCs w:val="28"/>
          <w:lang w:eastAsia="ru-RU"/>
        </w:rPr>
        <w:t xml:space="preserve"> сыр обсушивают в течение 2—3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выдерживают 10—15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при температуре 10—12 °С и относительной влажности воздуха 87—90%, затем 30—40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при 14—16°С и 85—90%-ной влажности и до конца созревания при 10—12 "С и 80—85%-ной влажности воздуха.</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Уход за сыром в процессе созревания заключается в основном в мойке и обсушивании в целях получения нормальной корки.</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Первый раз сыры моют примерно на 10—15-е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когда на них развиваются молочная плесень, дрожжи, а позже зеленая плесень и легкая слизь, которые являются показателями нормальной </w:t>
      </w:r>
      <w:proofErr w:type="spellStart"/>
      <w:r w:rsidRPr="009A7331">
        <w:rPr>
          <w:rFonts w:ascii="Times New Roman" w:eastAsia="Times New Roman" w:hAnsi="Times New Roman" w:cs="Times New Roman"/>
          <w:sz w:val="28"/>
          <w:szCs w:val="28"/>
          <w:lang w:eastAsia="ru-RU"/>
        </w:rPr>
        <w:t>посолки</w:t>
      </w:r>
      <w:proofErr w:type="spellEnd"/>
      <w:r w:rsidRPr="009A7331">
        <w:rPr>
          <w:rFonts w:ascii="Times New Roman" w:eastAsia="Times New Roman" w:hAnsi="Times New Roman" w:cs="Times New Roman"/>
          <w:sz w:val="28"/>
          <w:szCs w:val="28"/>
          <w:lang w:eastAsia="ru-RU"/>
        </w:rPr>
        <w:t>. При пересоле сыр не желтеет и покрывается белой слизью, а при недосоле, наоборот, быстро желтеет и высыхает.</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 xml:space="preserve">Температура первой промывной воды 18—20°С. При недосоле употребляют для промывания слабый рассол, а при пересоле сыр </w:t>
      </w:r>
      <w:proofErr w:type="spellStart"/>
      <w:r w:rsidRPr="009A7331">
        <w:rPr>
          <w:rFonts w:ascii="Times New Roman" w:eastAsia="Times New Roman" w:hAnsi="Times New Roman" w:cs="Times New Roman"/>
          <w:sz w:val="28"/>
          <w:szCs w:val="28"/>
          <w:lang w:eastAsia="ru-RU"/>
        </w:rPr>
        <w:t>остазляют</w:t>
      </w:r>
      <w:proofErr w:type="spellEnd"/>
      <w:r w:rsidRPr="009A7331">
        <w:rPr>
          <w:rFonts w:ascii="Times New Roman" w:eastAsia="Times New Roman" w:hAnsi="Times New Roman" w:cs="Times New Roman"/>
          <w:sz w:val="28"/>
          <w:szCs w:val="28"/>
          <w:lang w:eastAsia="ru-RU"/>
        </w:rPr>
        <w:t xml:space="preserve"> на 15—20 мин в пресной воде. Чтобы не допустить быстрого появления плесени после мойки, сыры ополаскивают, погружая их в известковую воду (растворяют 2 кг негашеной извести в 36 л воды и после осаждения мути </w:t>
      </w:r>
      <w:r w:rsidRPr="009A7331">
        <w:rPr>
          <w:rFonts w:ascii="Times New Roman" w:eastAsia="Times New Roman" w:hAnsi="Times New Roman" w:cs="Times New Roman"/>
          <w:sz w:val="28"/>
          <w:szCs w:val="28"/>
          <w:lang w:eastAsia="ru-RU"/>
        </w:rPr>
        <w:lastRenderedPageBreak/>
        <w:t xml:space="preserve">чистый раствор сливают). Затем сыры опять раскладывают на полках. Мойку повторяют каждые 10—15 </w:t>
      </w:r>
      <w:proofErr w:type="spellStart"/>
      <w:r w:rsidRPr="009A7331">
        <w:rPr>
          <w:rFonts w:ascii="Times New Roman" w:eastAsia="Times New Roman" w:hAnsi="Times New Roman" w:cs="Times New Roman"/>
          <w:sz w:val="28"/>
          <w:szCs w:val="28"/>
          <w:lang w:eastAsia="ru-RU"/>
        </w:rPr>
        <w:t>сут</w:t>
      </w:r>
      <w:proofErr w:type="spellEnd"/>
      <w:r w:rsidRPr="009A7331">
        <w:rPr>
          <w:rFonts w:ascii="Times New Roman" w:eastAsia="Times New Roman" w:hAnsi="Times New Roman" w:cs="Times New Roman"/>
          <w:sz w:val="28"/>
          <w:szCs w:val="28"/>
          <w:lang w:eastAsia="ru-RU"/>
        </w:rPr>
        <w:t xml:space="preserve"> во всех камерах по мере появления плесени и слизи. Температура промывной воды может колебаться от 18 до 28°С.</w:t>
      </w:r>
    </w:p>
    <w:p w:rsidR="009A7331" w:rsidRPr="009A7331" w:rsidRDefault="009A7331" w:rsidP="009A7331">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9A7331">
        <w:rPr>
          <w:rFonts w:ascii="Times New Roman" w:eastAsia="Times New Roman" w:hAnsi="Times New Roman" w:cs="Times New Roman"/>
          <w:sz w:val="28"/>
          <w:szCs w:val="28"/>
          <w:lang w:eastAsia="ru-RU"/>
        </w:rPr>
        <w:t>Рисунок у голландских сыров начинает появляться в первые же дни и окончательно формируется к 10—15-суточному возрасту. Глазки бывают круглые и овальные, небольшие и частые. Чтобы предупредить усушку сыров после теплой камеры, их необходимо завернуть в пленку или парафинировать.</w:t>
      </w:r>
    </w:p>
    <w:p w:rsidR="001D432B" w:rsidRPr="001D432B" w:rsidRDefault="009A7331" w:rsidP="00A30108">
      <w:pPr>
        <w:widowControl w:val="0"/>
        <w:autoSpaceDE w:val="0"/>
        <w:autoSpaceDN w:val="0"/>
        <w:adjustRightInd w:val="0"/>
        <w:spacing w:after="0" w:line="360" w:lineRule="auto"/>
        <w:ind w:firstLine="709"/>
        <w:contextualSpacing/>
        <w:jc w:val="both"/>
        <w:rPr>
          <w:rFonts w:ascii="Times New Roman" w:eastAsia="Times New Roman" w:hAnsi="Times New Roman" w:cs="Times New Roman"/>
          <w:i/>
          <w:sz w:val="26"/>
          <w:szCs w:val="26"/>
          <w:lang w:eastAsia="ru-RU"/>
        </w:rPr>
      </w:pPr>
      <w:r w:rsidRPr="009A7331">
        <w:rPr>
          <w:rFonts w:ascii="Times New Roman" w:eastAsia="Times New Roman" w:hAnsi="Times New Roman" w:cs="Times New Roman"/>
          <w:sz w:val="28"/>
          <w:szCs w:val="28"/>
          <w:lang w:eastAsia="ru-RU"/>
        </w:rPr>
        <w:t>Зрелые сыры необходимо хранить при низкой температуре. Круглый голландский сыр укладывают в квадратные ящики с гнездами по 20 головок в каждый, а брусковые — в ящики с перегородками по 10 сыров в каждый</w:t>
      </w:r>
    </w:p>
    <w:p w:rsidR="001D432B" w:rsidRDefault="008C1A45" w:rsidP="00DA1427">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AE3719">
        <w:rPr>
          <w:rFonts w:ascii="Times New Roman" w:eastAsia="Times New Roman" w:hAnsi="Times New Roman" w:cs="Times New Roman"/>
          <w:sz w:val="28"/>
          <w:szCs w:val="28"/>
          <w:lang w:eastAsia="ru-RU"/>
        </w:rPr>
        <w:t>а рисунках 2-4</w:t>
      </w:r>
      <w:r w:rsidR="001D432B">
        <w:rPr>
          <w:rFonts w:ascii="Times New Roman" w:eastAsia="Times New Roman" w:hAnsi="Times New Roman" w:cs="Times New Roman"/>
          <w:sz w:val="28"/>
          <w:szCs w:val="28"/>
          <w:lang w:eastAsia="ru-RU"/>
        </w:rPr>
        <w:t xml:space="preserve"> </w:t>
      </w:r>
      <w:r w:rsidR="001D432B" w:rsidRPr="001D432B">
        <w:rPr>
          <w:rFonts w:ascii="Times New Roman" w:eastAsia="Times New Roman" w:hAnsi="Times New Roman" w:cs="Times New Roman"/>
          <w:sz w:val="28"/>
          <w:szCs w:val="28"/>
          <w:lang w:eastAsia="ru-RU"/>
        </w:rPr>
        <w:t>приведены некоторые моменты техн</w:t>
      </w:r>
      <w:r w:rsidR="00A30108">
        <w:rPr>
          <w:rFonts w:ascii="Times New Roman" w:eastAsia="Times New Roman" w:hAnsi="Times New Roman" w:cs="Times New Roman"/>
          <w:sz w:val="28"/>
          <w:szCs w:val="28"/>
          <w:lang w:eastAsia="ru-RU"/>
        </w:rPr>
        <w:t>ологии производства голландского</w:t>
      </w:r>
      <w:r w:rsidR="001D432B" w:rsidRPr="001D432B">
        <w:rPr>
          <w:rFonts w:ascii="Times New Roman" w:eastAsia="Times New Roman" w:hAnsi="Times New Roman" w:cs="Times New Roman"/>
          <w:sz w:val="28"/>
          <w:szCs w:val="28"/>
          <w:lang w:eastAsia="ru-RU"/>
        </w:rPr>
        <w:t xml:space="preserve"> сыра.</w:t>
      </w:r>
    </w:p>
    <w:p w:rsidR="001D432B" w:rsidRDefault="00186208" w:rsidP="00A53EDD">
      <w:pPr>
        <w:widowControl w:val="0"/>
        <w:autoSpaceDE w:val="0"/>
        <w:autoSpaceDN w:val="0"/>
        <w:adjustRightInd w:val="0"/>
        <w:spacing w:after="0" w:line="360" w:lineRule="auto"/>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i1026" type="#_x0000_t75" style="width:372pt;height:247.5pt">
            <v:imagedata r:id="rId11" o:title="sir5" gain="1.25"/>
            <v:shadow on="t" offset="-8pt,5pt" offset2="-20pt,6pt"/>
          </v:shape>
        </w:pict>
      </w:r>
    </w:p>
    <w:p w:rsidR="001D432B" w:rsidRDefault="001D432B" w:rsidP="001D432B">
      <w:pPr>
        <w:widowControl w:val="0"/>
        <w:autoSpaceDE w:val="0"/>
        <w:autoSpaceDN w:val="0"/>
        <w:adjustRightInd w:val="0"/>
        <w:spacing w:after="0" w:line="360" w:lineRule="auto"/>
        <w:ind w:firstLine="709"/>
        <w:contextualSpacing/>
        <w:jc w:val="center"/>
        <w:rPr>
          <w:rFonts w:ascii="Times New Roman" w:eastAsia="Times New Roman" w:hAnsi="Times New Roman" w:cs="Times New Roman"/>
          <w:i/>
          <w:sz w:val="26"/>
          <w:szCs w:val="26"/>
          <w:lang w:eastAsia="ru-RU"/>
        </w:rPr>
      </w:pPr>
      <w:r w:rsidRPr="001D432B">
        <w:rPr>
          <w:rFonts w:ascii="Times New Roman" w:eastAsia="Times New Roman" w:hAnsi="Times New Roman" w:cs="Times New Roman"/>
          <w:i/>
          <w:sz w:val="26"/>
          <w:szCs w:val="26"/>
          <w:lang w:eastAsia="ru-RU"/>
        </w:rPr>
        <w:t>Рисунок 2 – Вымешивание сырного зерна</w:t>
      </w:r>
    </w:p>
    <w:p w:rsidR="001D432B" w:rsidRDefault="00186208" w:rsidP="00A53EDD">
      <w:pPr>
        <w:widowControl w:val="0"/>
        <w:autoSpaceDE w:val="0"/>
        <w:autoSpaceDN w:val="0"/>
        <w:adjustRightInd w:val="0"/>
        <w:spacing w:after="0" w:line="360" w:lineRule="auto"/>
        <w:ind w:firstLine="709"/>
        <w:contextualSpacing/>
        <w:rPr>
          <w:rFonts w:ascii="Times New Roman" w:eastAsia="Times New Roman" w:hAnsi="Times New Roman" w:cs="Times New Roman"/>
          <w:i/>
          <w:sz w:val="26"/>
          <w:szCs w:val="26"/>
          <w:lang w:eastAsia="ru-RU"/>
        </w:rPr>
      </w:pPr>
      <w:r>
        <w:rPr>
          <w:rFonts w:ascii="Times New Roman" w:eastAsia="Times New Roman" w:hAnsi="Times New Roman" w:cs="Times New Roman"/>
          <w:i/>
          <w:noProof/>
          <w:sz w:val="26"/>
          <w:szCs w:val="26"/>
          <w:lang w:eastAsia="ru-RU"/>
        </w:rPr>
        <w:lastRenderedPageBreak/>
        <w:pict>
          <v:shape id="_x0000_i1027" type="#_x0000_t75" style="width:427.5pt;height:243.75pt">
            <v:imagedata r:id="rId12" o:title="IMG_20190313_101512"/>
          </v:shape>
        </w:pict>
      </w:r>
    </w:p>
    <w:p w:rsidR="001D432B" w:rsidRDefault="001D432B" w:rsidP="001D432B">
      <w:pPr>
        <w:widowControl w:val="0"/>
        <w:autoSpaceDE w:val="0"/>
        <w:autoSpaceDN w:val="0"/>
        <w:adjustRightInd w:val="0"/>
        <w:spacing w:after="0" w:line="360" w:lineRule="auto"/>
        <w:ind w:firstLine="709"/>
        <w:contextualSpacing/>
        <w:jc w:val="center"/>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Рисунок 3 – Прессование сырных головок и маркировка</w:t>
      </w:r>
    </w:p>
    <w:p w:rsidR="008C1A45" w:rsidRDefault="008C1A45" w:rsidP="001D432B">
      <w:pPr>
        <w:widowControl w:val="0"/>
        <w:autoSpaceDE w:val="0"/>
        <w:autoSpaceDN w:val="0"/>
        <w:adjustRightInd w:val="0"/>
        <w:spacing w:after="0" w:line="360" w:lineRule="auto"/>
        <w:ind w:firstLine="709"/>
        <w:contextualSpacing/>
        <w:jc w:val="center"/>
        <w:rPr>
          <w:rFonts w:ascii="Times New Roman" w:eastAsia="Times New Roman" w:hAnsi="Times New Roman" w:cs="Times New Roman"/>
          <w:i/>
          <w:sz w:val="26"/>
          <w:szCs w:val="26"/>
          <w:lang w:eastAsia="ru-RU"/>
        </w:rPr>
      </w:pPr>
    </w:p>
    <w:p w:rsidR="008C1A45" w:rsidRDefault="00186208" w:rsidP="001D432B">
      <w:pPr>
        <w:widowControl w:val="0"/>
        <w:autoSpaceDE w:val="0"/>
        <w:autoSpaceDN w:val="0"/>
        <w:adjustRightInd w:val="0"/>
        <w:spacing w:after="0" w:line="360" w:lineRule="auto"/>
        <w:ind w:firstLine="709"/>
        <w:contextualSpacing/>
        <w:jc w:val="center"/>
        <w:rPr>
          <w:rFonts w:ascii="Times New Roman" w:eastAsia="Times New Roman" w:hAnsi="Times New Roman" w:cs="Times New Roman"/>
          <w:i/>
          <w:sz w:val="26"/>
          <w:szCs w:val="26"/>
          <w:lang w:eastAsia="ru-RU"/>
        </w:rPr>
      </w:pPr>
      <w:r>
        <w:rPr>
          <w:rFonts w:ascii="Times New Roman" w:eastAsia="Times New Roman" w:hAnsi="Times New Roman" w:cs="Times New Roman"/>
          <w:i/>
          <w:noProof/>
          <w:sz w:val="26"/>
          <w:szCs w:val="26"/>
          <w:lang w:eastAsia="ru-RU"/>
        </w:rPr>
        <w:pict>
          <v:shape id="_x0000_i1028" type="#_x0000_t75" style="width:423pt;height:282.75pt">
            <v:imagedata r:id="rId13" o:title="site"/>
          </v:shape>
        </w:pict>
      </w:r>
    </w:p>
    <w:p w:rsidR="008C1A45" w:rsidRDefault="008C1A45" w:rsidP="001D432B">
      <w:pPr>
        <w:widowControl w:val="0"/>
        <w:autoSpaceDE w:val="0"/>
        <w:autoSpaceDN w:val="0"/>
        <w:adjustRightInd w:val="0"/>
        <w:spacing w:after="0" w:line="360" w:lineRule="auto"/>
        <w:ind w:firstLine="709"/>
        <w:contextualSpacing/>
        <w:jc w:val="center"/>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 xml:space="preserve">Рисунок 4 – Пресс для сыров </w:t>
      </w:r>
    </w:p>
    <w:p w:rsidR="00CB593C" w:rsidRPr="00CB593C" w:rsidRDefault="00AE3719" w:rsidP="00AE3719">
      <w:pPr>
        <w:pStyle w:val="1"/>
        <w:spacing w:after="240"/>
        <w:jc w:val="center"/>
        <w:rPr>
          <w:rFonts w:ascii="Times New Roman" w:hAnsi="Times New Roman" w:cs="Times New Roman"/>
          <w:b/>
          <w:color w:val="auto"/>
          <w:sz w:val="28"/>
        </w:rPr>
      </w:pPr>
      <w:bookmarkStart w:id="8" w:name="_Toc518044236"/>
      <w:bookmarkStart w:id="9" w:name="_Toc37417076"/>
      <w:r w:rsidRPr="00812B0F">
        <w:rPr>
          <w:noProof/>
          <w:lang w:eastAsia="ru-RU"/>
        </w:rPr>
        <w:lastRenderedPageBreak/>
        <w:drawing>
          <wp:anchor distT="0" distB="0" distL="0" distR="0" simplePos="0" relativeHeight="251675648" behindDoc="1" locked="0" layoutInCell="1" allowOverlap="1" wp14:anchorId="6C4027C9" wp14:editId="74434460">
            <wp:simplePos x="0" y="0"/>
            <wp:positionH relativeFrom="page">
              <wp:posOffset>1476375</wp:posOffset>
            </wp:positionH>
            <wp:positionV relativeFrom="paragraph">
              <wp:posOffset>318135</wp:posOffset>
            </wp:positionV>
            <wp:extent cx="5000625" cy="7886700"/>
            <wp:effectExtent l="0" t="0" r="9525" b="0"/>
            <wp:wrapSquare wrapText="bothSides"/>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4" cstate="print"/>
                    <a:stretch>
                      <a:fillRect/>
                    </a:stretch>
                  </pic:blipFill>
                  <pic:spPr>
                    <a:xfrm>
                      <a:off x="0" y="0"/>
                      <a:ext cx="5000625" cy="7886700"/>
                    </a:xfrm>
                    <a:prstGeom prst="rect">
                      <a:avLst/>
                    </a:prstGeom>
                  </pic:spPr>
                </pic:pic>
              </a:graphicData>
            </a:graphic>
            <wp14:sizeRelH relativeFrom="margin">
              <wp14:pctWidth>0</wp14:pctWidth>
            </wp14:sizeRelH>
            <wp14:sizeRelV relativeFrom="margin">
              <wp14:pctHeight>0</wp14:pctHeight>
            </wp14:sizeRelV>
          </wp:anchor>
        </w:drawing>
      </w:r>
      <w:r w:rsidR="00176491">
        <w:rPr>
          <w:rFonts w:ascii="Times New Roman" w:hAnsi="Times New Roman" w:cs="Times New Roman"/>
          <w:b/>
          <w:color w:val="auto"/>
          <w:sz w:val="28"/>
        </w:rPr>
        <w:t xml:space="preserve">2. </w:t>
      </w:r>
      <w:bookmarkEnd w:id="8"/>
      <w:r w:rsidR="00D236B6">
        <w:rPr>
          <w:rFonts w:ascii="Times New Roman" w:hAnsi="Times New Roman" w:cs="Times New Roman"/>
          <w:b/>
          <w:color w:val="auto"/>
          <w:sz w:val="28"/>
        </w:rPr>
        <w:t>ГРАФИЧЕСКАЯ ЧАСТЬ</w:t>
      </w:r>
      <w:bookmarkEnd w:id="9"/>
    </w:p>
    <w:p w:rsidR="00D236B6" w:rsidRPr="00AE3719" w:rsidRDefault="00D236B6" w:rsidP="00AE3719">
      <w:pPr>
        <w:tabs>
          <w:tab w:val="left" w:pos="993"/>
        </w:tabs>
        <w:spacing w:after="100" w:afterAutospacing="1" w:line="360" w:lineRule="auto"/>
        <w:rPr>
          <w:rFonts w:ascii="Times New Roman" w:hAnsi="Times New Roman" w:cs="Times New Roman"/>
          <w:b/>
          <w:noProof/>
          <w:color w:val="000000" w:themeColor="text1"/>
          <w:sz w:val="28"/>
          <w:szCs w:val="28"/>
          <w:lang w:eastAsia="ru-RU"/>
        </w:rPr>
      </w:pPr>
    </w:p>
    <w:p w:rsidR="00D236B6" w:rsidRPr="008A0933" w:rsidRDefault="008C1A45" w:rsidP="00C65FA6">
      <w:pPr>
        <w:pStyle w:val="a3"/>
        <w:tabs>
          <w:tab w:val="left" w:pos="993"/>
        </w:tabs>
        <w:spacing w:after="100" w:afterAutospacing="1" w:line="360" w:lineRule="auto"/>
        <w:ind w:left="567"/>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Р</w:t>
      </w:r>
      <w:r w:rsidR="00AE3719">
        <w:rPr>
          <w:rFonts w:ascii="Times New Roman" w:hAnsi="Times New Roman" w:cs="Times New Roman"/>
          <w:i/>
          <w:color w:val="000000" w:themeColor="text1"/>
          <w:sz w:val="28"/>
          <w:szCs w:val="28"/>
        </w:rPr>
        <w:t>исунок 5</w:t>
      </w:r>
      <w:r w:rsidR="00CB593C" w:rsidRPr="00C65FA6">
        <w:rPr>
          <w:rFonts w:ascii="Times New Roman" w:hAnsi="Times New Roman" w:cs="Times New Roman"/>
          <w:i/>
          <w:color w:val="000000" w:themeColor="text1"/>
          <w:sz w:val="28"/>
          <w:szCs w:val="28"/>
        </w:rPr>
        <w:t>. Технологический регламен</w:t>
      </w:r>
      <w:r w:rsidR="00186208">
        <w:rPr>
          <w:rFonts w:ascii="Times New Roman" w:hAnsi="Times New Roman" w:cs="Times New Roman"/>
          <w:i/>
          <w:color w:val="000000" w:themeColor="text1"/>
          <w:sz w:val="28"/>
          <w:szCs w:val="28"/>
        </w:rPr>
        <w:t>т производства голландского</w:t>
      </w:r>
      <w:r w:rsidR="00C65FA6" w:rsidRPr="00C65FA6">
        <w:rPr>
          <w:rFonts w:ascii="Times New Roman" w:hAnsi="Times New Roman" w:cs="Times New Roman"/>
          <w:i/>
          <w:color w:val="000000" w:themeColor="text1"/>
          <w:sz w:val="28"/>
          <w:szCs w:val="28"/>
        </w:rPr>
        <w:t xml:space="preserve"> сыр</w:t>
      </w:r>
      <w:r w:rsidR="00250BA1">
        <w:rPr>
          <w:rFonts w:ascii="Times New Roman" w:hAnsi="Times New Roman" w:cs="Times New Roman"/>
          <w:i/>
          <w:color w:val="000000" w:themeColor="text1"/>
          <w:sz w:val="28"/>
          <w:szCs w:val="28"/>
        </w:rPr>
        <w:t>а</w:t>
      </w:r>
      <w:r w:rsidR="00186208">
        <w:rPr>
          <w:rFonts w:ascii="Times New Roman" w:hAnsi="Times New Roman" w:cs="Times New Roman"/>
          <w:i/>
          <w:color w:val="000000" w:themeColor="text1"/>
          <w:sz w:val="28"/>
          <w:szCs w:val="28"/>
        </w:rPr>
        <w:t xml:space="preserve"> [4</w:t>
      </w:r>
      <w:r w:rsidR="008A0933" w:rsidRPr="008A0933">
        <w:rPr>
          <w:rFonts w:ascii="Times New Roman" w:hAnsi="Times New Roman" w:cs="Times New Roman"/>
          <w:i/>
          <w:color w:val="000000" w:themeColor="text1"/>
          <w:sz w:val="28"/>
          <w:szCs w:val="28"/>
        </w:rPr>
        <w:t>]</w:t>
      </w:r>
    </w:p>
    <w:p w:rsidR="00C65FA6" w:rsidRDefault="00C65FA6" w:rsidP="00C65FA6">
      <w:pPr>
        <w:pStyle w:val="a3"/>
        <w:tabs>
          <w:tab w:val="left" w:pos="993"/>
        </w:tabs>
        <w:spacing w:after="100" w:afterAutospacing="1" w:line="360" w:lineRule="auto"/>
        <w:ind w:left="567"/>
        <w:jc w:val="center"/>
        <w:rPr>
          <w:rFonts w:ascii="Times New Roman" w:hAnsi="Times New Roman" w:cs="Times New Roman"/>
          <w:b/>
          <w:color w:val="000000" w:themeColor="text1"/>
          <w:sz w:val="28"/>
          <w:szCs w:val="28"/>
        </w:rPr>
        <w:sectPr w:rsidR="00C65FA6" w:rsidSect="00E27CDA">
          <w:pgSz w:w="11906" w:h="16838"/>
          <w:pgMar w:top="1134" w:right="850" w:bottom="1701" w:left="1701" w:header="708" w:footer="708" w:gutter="0"/>
          <w:cols w:space="708"/>
          <w:docGrid w:linePitch="360"/>
        </w:sectPr>
      </w:pPr>
    </w:p>
    <w:p w:rsidR="00D236B6" w:rsidRDefault="00C65FA6" w:rsidP="00C65FA6">
      <w:pPr>
        <w:pStyle w:val="a3"/>
        <w:tabs>
          <w:tab w:val="left" w:pos="993"/>
        </w:tabs>
        <w:spacing w:after="100" w:afterAutospacing="1" w:line="360" w:lineRule="auto"/>
        <w:ind w:left="567"/>
        <w:jc w:val="center"/>
        <w:rPr>
          <w:rFonts w:ascii="Times New Roman" w:hAnsi="Times New Roman" w:cs="Times New Roman"/>
          <w:b/>
          <w:color w:val="000000" w:themeColor="text1"/>
          <w:sz w:val="28"/>
          <w:szCs w:val="28"/>
        </w:rPr>
      </w:pPr>
      <w:r w:rsidRPr="00C65FA6">
        <w:rPr>
          <w:rFonts w:ascii="Times New Roman" w:hAnsi="Times New Roman" w:cs="Times New Roman"/>
          <w:b/>
          <w:noProof/>
          <w:color w:val="000000" w:themeColor="text1"/>
          <w:sz w:val="28"/>
          <w:szCs w:val="28"/>
          <w:lang w:eastAsia="ru-RU"/>
        </w:rPr>
        <w:lastRenderedPageBreak/>
        <w:drawing>
          <wp:inline distT="0" distB="0" distL="0" distR="0" wp14:anchorId="47A6997B" wp14:editId="5D5AEB4F">
            <wp:extent cx="7962900" cy="3915989"/>
            <wp:effectExtent l="0" t="0" r="0" b="8890"/>
            <wp:docPr id="5" name="Рисунок 5" descr="https://nomnoms.info/wp-content/uploads/2018/10/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mnoms.info/wp-content/uploads/2018/10/1-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71037" cy="3919991"/>
                    </a:xfrm>
                    <a:prstGeom prst="rect">
                      <a:avLst/>
                    </a:prstGeom>
                    <a:noFill/>
                    <a:ln>
                      <a:noFill/>
                    </a:ln>
                  </pic:spPr>
                </pic:pic>
              </a:graphicData>
            </a:graphic>
          </wp:inline>
        </w:drawing>
      </w:r>
    </w:p>
    <w:p w:rsidR="00C65FA6" w:rsidRDefault="00C65FA6" w:rsidP="00C65FA6">
      <w:pPr>
        <w:pStyle w:val="a3"/>
        <w:tabs>
          <w:tab w:val="left" w:pos="993"/>
        </w:tabs>
        <w:spacing w:after="100" w:afterAutospacing="1" w:line="360" w:lineRule="auto"/>
        <w:ind w:left="567"/>
        <w:jc w:val="center"/>
        <w:rPr>
          <w:rFonts w:ascii="Times New Roman" w:hAnsi="Times New Roman" w:cs="Times New Roman"/>
          <w:i/>
          <w:color w:val="000000" w:themeColor="text1"/>
          <w:sz w:val="28"/>
          <w:szCs w:val="28"/>
        </w:rPr>
      </w:pPr>
      <w:r w:rsidRPr="00C65FA6">
        <w:rPr>
          <w:rFonts w:ascii="Times New Roman" w:hAnsi="Times New Roman" w:cs="Times New Roman"/>
          <w:i/>
          <w:color w:val="000000" w:themeColor="text1"/>
          <w:sz w:val="28"/>
          <w:szCs w:val="28"/>
        </w:rPr>
        <w:t>Рис</w:t>
      </w:r>
      <w:r w:rsidR="00AE3719">
        <w:rPr>
          <w:rFonts w:ascii="Times New Roman" w:hAnsi="Times New Roman" w:cs="Times New Roman"/>
          <w:i/>
          <w:color w:val="000000" w:themeColor="text1"/>
          <w:sz w:val="28"/>
          <w:szCs w:val="28"/>
        </w:rPr>
        <w:t>унок 6</w:t>
      </w:r>
      <w:r w:rsidRPr="00C65FA6">
        <w:rPr>
          <w:rFonts w:ascii="Times New Roman" w:hAnsi="Times New Roman" w:cs="Times New Roman"/>
          <w:i/>
          <w:color w:val="000000" w:themeColor="text1"/>
          <w:sz w:val="28"/>
          <w:szCs w:val="28"/>
        </w:rPr>
        <w:t>. Схема техноло</w:t>
      </w:r>
      <w:r w:rsidR="00AE3719">
        <w:rPr>
          <w:rFonts w:ascii="Times New Roman" w:hAnsi="Times New Roman" w:cs="Times New Roman"/>
          <w:i/>
          <w:color w:val="000000" w:themeColor="text1"/>
          <w:sz w:val="28"/>
          <w:szCs w:val="28"/>
        </w:rPr>
        <w:t>гической линии производства голландского</w:t>
      </w:r>
      <w:r w:rsidRPr="00C65FA6">
        <w:rPr>
          <w:rFonts w:ascii="Times New Roman" w:hAnsi="Times New Roman" w:cs="Times New Roman"/>
          <w:i/>
          <w:color w:val="000000" w:themeColor="text1"/>
          <w:sz w:val="28"/>
          <w:szCs w:val="28"/>
        </w:rPr>
        <w:t xml:space="preserve"> сыра:</w:t>
      </w:r>
    </w:p>
    <w:p w:rsidR="00D236B6" w:rsidRPr="009E2EBE" w:rsidRDefault="00C65FA6" w:rsidP="005D7F98">
      <w:pPr>
        <w:pStyle w:val="a3"/>
        <w:tabs>
          <w:tab w:val="left" w:pos="993"/>
        </w:tabs>
        <w:spacing w:after="100" w:afterAutospacing="1" w:line="240" w:lineRule="auto"/>
        <w:ind w:left="567"/>
        <w:jc w:val="center"/>
        <w:rPr>
          <w:rFonts w:ascii="Times New Roman" w:hAnsi="Times New Roman" w:cs="Times New Roman"/>
          <w:color w:val="000000" w:themeColor="text1"/>
          <w:sz w:val="28"/>
          <w:szCs w:val="28"/>
        </w:rPr>
      </w:pPr>
      <w:r w:rsidRPr="009E2EBE">
        <w:rPr>
          <w:rFonts w:ascii="Times New Roman" w:hAnsi="Times New Roman" w:cs="Times New Roman"/>
          <w:color w:val="000000" w:themeColor="text1"/>
          <w:sz w:val="28"/>
          <w:szCs w:val="28"/>
        </w:rPr>
        <w:t>1 – насос;</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2 – фильтр;</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3 – воздухоот</w:t>
      </w:r>
      <w:r w:rsidR="00D258D8">
        <w:rPr>
          <w:rFonts w:ascii="Times New Roman" w:hAnsi="Times New Roman" w:cs="Times New Roman"/>
          <w:color w:val="000000" w:themeColor="text1"/>
          <w:sz w:val="28"/>
          <w:szCs w:val="28"/>
        </w:rPr>
        <w:t>д</w:t>
      </w:r>
      <w:r w:rsidRPr="009E2EBE">
        <w:rPr>
          <w:rFonts w:ascii="Times New Roman" w:hAnsi="Times New Roman" w:cs="Times New Roman"/>
          <w:color w:val="000000" w:themeColor="text1"/>
          <w:sz w:val="28"/>
          <w:szCs w:val="28"/>
        </w:rPr>
        <w:t>елитель;</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4 – счетчик;</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5 – емкость для молока;</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6 – охладительная установка; 7,13,15,23 – насосы;</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8 – сепаратор;</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9 – дезодоратор;</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 xml:space="preserve">10 – </w:t>
      </w:r>
      <w:proofErr w:type="spellStart"/>
      <w:r w:rsidRPr="009E2EBE">
        <w:rPr>
          <w:rFonts w:ascii="Times New Roman" w:hAnsi="Times New Roman" w:cs="Times New Roman"/>
          <w:color w:val="000000" w:themeColor="text1"/>
          <w:sz w:val="28"/>
          <w:szCs w:val="28"/>
        </w:rPr>
        <w:t>пастеризационно</w:t>
      </w:r>
      <w:proofErr w:type="spellEnd"/>
      <w:r w:rsidRPr="009E2EBE">
        <w:rPr>
          <w:rFonts w:ascii="Times New Roman" w:hAnsi="Times New Roman" w:cs="Times New Roman"/>
          <w:color w:val="000000" w:themeColor="text1"/>
          <w:sz w:val="28"/>
          <w:szCs w:val="28"/>
        </w:rPr>
        <w:t>-охладительная установка;</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11 – аппарат для выработки сырного зерна;</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12 – пульт управления;</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14 – сборник сыворотки;</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16 – передвижной стол;</w:t>
      </w:r>
      <w:r w:rsidR="003C5AF2">
        <w:rPr>
          <w:rFonts w:ascii="Times New Roman" w:hAnsi="Times New Roman" w:cs="Times New Roman"/>
          <w:color w:val="000000" w:themeColor="text1"/>
          <w:sz w:val="28"/>
          <w:szCs w:val="28"/>
        </w:rPr>
        <w:t xml:space="preserve"> </w:t>
      </w:r>
      <w:r w:rsidRPr="009E2EBE">
        <w:rPr>
          <w:rFonts w:ascii="Times New Roman" w:hAnsi="Times New Roman" w:cs="Times New Roman"/>
          <w:color w:val="000000" w:themeColor="text1"/>
          <w:sz w:val="28"/>
          <w:szCs w:val="28"/>
        </w:rPr>
        <w:t xml:space="preserve">17 – </w:t>
      </w:r>
      <w:r w:rsidR="005D7F98" w:rsidRPr="009E2EBE">
        <w:rPr>
          <w:rFonts w:ascii="Times New Roman" w:hAnsi="Times New Roman" w:cs="Times New Roman"/>
          <w:color w:val="000000" w:themeColor="text1"/>
          <w:sz w:val="28"/>
          <w:szCs w:val="28"/>
        </w:rPr>
        <w:t>формовочные аппараты;</w:t>
      </w:r>
      <w:r w:rsidR="003C5AF2">
        <w:rPr>
          <w:rFonts w:ascii="Times New Roman" w:hAnsi="Times New Roman" w:cs="Times New Roman"/>
          <w:color w:val="000000" w:themeColor="text1"/>
          <w:sz w:val="28"/>
          <w:szCs w:val="28"/>
        </w:rPr>
        <w:t xml:space="preserve"> </w:t>
      </w:r>
      <w:r w:rsidR="005D7F98" w:rsidRPr="009E2EBE">
        <w:rPr>
          <w:rFonts w:ascii="Times New Roman" w:hAnsi="Times New Roman" w:cs="Times New Roman"/>
          <w:color w:val="000000" w:themeColor="text1"/>
          <w:sz w:val="28"/>
          <w:szCs w:val="28"/>
        </w:rPr>
        <w:t>18 – конвейер;</w:t>
      </w:r>
      <w:r w:rsidR="003C5AF2">
        <w:rPr>
          <w:rFonts w:ascii="Times New Roman" w:hAnsi="Times New Roman" w:cs="Times New Roman"/>
          <w:color w:val="000000" w:themeColor="text1"/>
          <w:sz w:val="28"/>
          <w:szCs w:val="28"/>
        </w:rPr>
        <w:t xml:space="preserve"> </w:t>
      </w:r>
      <w:r w:rsidR="005D7F98" w:rsidRPr="009E2EBE">
        <w:rPr>
          <w:rFonts w:ascii="Times New Roman" w:hAnsi="Times New Roman" w:cs="Times New Roman"/>
          <w:color w:val="000000" w:themeColor="text1"/>
          <w:sz w:val="28"/>
          <w:szCs w:val="28"/>
        </w:rPr>
        <w:t>19 – прессы;</w:t>
      </w:r>
      <w:r w:rsidR="003C5AF2">
        <w:rPr>
          <w:rFonts w:ascii="Times New Roman" w:hAnsi="Times New Roman" w:cs="Times New Roman"/>
          <w:color w:val="000000" w:themeColor="text1"/>
          <w:sz w:val="28"/>
          <w:szCs w:val="28"/>
        </w:rPr>
        <w:t xml:space="preserve"> </w:t>
      </w:r>
      <w:r w:rsidR="005D7F98" w:rsidRPr="009E2EBE">
        <w:rPr>
          <w:rFonts w:ascii="Times New Roman" w:hAnsi="Times New Roman" w:cs="Times New Roman"/>
          <w:color w:val="000000" w:themeColor="text1"/>
          <w:sz w:val="28"/>
          <w:szCs w:val="28"/>
        </w:rPr>
        <w:t>20 – весы;</w:t>
      </w:r>
      <w:r w:rsidR="003C5AF2">
        <w:rPr>
          <w:rFonts w:ascii="Times New Roman" w:hAnsi="Times New Roman" w:cs="Times New Roman"/>
          <w:color w:val="000000" w:themeColor="text1"/>
          <w:sz w:val="28"/>
          <w:szCs w:val="28"/>
        </w:rPr>
        <w:t xml:space="preserve"> </w:t>
      </w:r>
      <w:r w:rsidR="005D7F98" w:rsidRPr="009E2EBE">
        <w:rPr>
          <w:rFonts w:ascii="Times New Roman" w:hAnsi="Times New Roman" w:cs="Times New Roman"/>
          <w:color w:val="000000" w:themeColor="text1"/>
          <w:sz w:val="28"/>
          <w:szCs w:val="28"/>
        </w:rPr>
        <w:t xml:space="preserve">21 – посолочный </w:t>
      </w:r>
      <w:proofErr w:type="spellStart"/>
      <w:r w:rsidR="005D7F98" w:rsidRPr="009E2EBE">
        <w:rPr>
          <w:rFonts w:ascii="Times New Roman" w:hAnsi="Times New Roman" w:cs="Times New Roman"/>
          <w:color w:val="000000" w:themeColor="text1"/>
          <w:sz w:val="28"/>
          <w:szCs w:val="28"/>
        </w:rPr>
        <w:t>этажер</w:t>
      </w:r>
      <w:proofErr w:type="spellEnd"/>
      <w:r w:rsidR="005D7F98" w:rsidRPr="009E2EBE">
        <w:rPr>
          <w:rFonts w:ascii="Times New Roman" w:hAnsi="Times New Roman" w:cs="Times New Roman"/>
          <w:color w:val="000000" w:themeColor="text1"/>
          <w:sz w:val="28"/>
          <w:szCs w:val="28"/>
        </w:rPr>
        <w:t>;</w:t>
      </w:r>
      <w:r w:rsidR="003C5AF2">
        <w:rPr>
          <w:rFonts w:ascii="Times New Roman" w:hAnsi="Times New Roman" w:cs="Times New Roman"/>
          <w:color w:val="000000" w:themeColor="text1"/>
          <w:sz w:val="28"/>
          <w:szCs w:val="28"/>
        </w:rPr>
        <w:t xml:space="preserve"> </w:t>
      </w:r>
      <w:r w:rsidR="005D7F98" w:rsidRPr="009E2EBE">
        <w:rPr>
          <w:rFonts w:ascii="Times New Roman" w:hAnsi="Times New Roman" w:cs="Times New Roman"/>
          <w:color w:val="000000" w:themeColor="text1"/>
          <w:sz w:val="28"/>
          <w:szCs w:val="28"/>
        </w:rPr>
        <w:t>22 – подъемник;</w:t>
      </w:r>
      <w:r w:rsidR="003C5AF2">
        <w:rPr>
          <w:rFonts w:ascii="Times New Roman" w:hAnsi="Times New Roman" w:cs="Times New Roman"/>
          <w:color w:val="000000" w:themeColor="text1"/>
          <w:sz w:val="28"/>
          <w:szCs w:val="28"/>
        </w:rPr>
        <w:t xml:space="preserve"> </w:t>
      </w:r>
      <w:r w:rsidR="005D7F98" w:rsidRPr="009E2EBE">
        <w:rPr>
          <w:rFonts w:ascii="Times New Roman" w:hAnsi="Times New Roman" w:cs="Times New Roman"/>
          <w:color w:val="000000" w:themeColor="text1"/>
          <w:sz w:val="28"/>
          <w:szCs w:val="28"/>
        </w:rPr>
        <w:t>24 – охладитель рассола;</w:t>
      </w:r>
      <w:r w:rsidR="003C5AF2">
        <w:rPr>
          <w:rFonts w:ascii="Times New Roman" w:hAnsi="Times New Roman" w:cs="Times New Roman"/>
          <w:color w:val="000000" w:themeColor="text1"/>
          <w:sz w:val="28"/>
          <w:szCs w:val="28"/>
        </w:rPr>
        <w:t xml:space="preserve"> </w:t>
      </w:r>
      <w:r w:rsidR="005D7F98" w:rsidRPr="009E2EBE">
        <w:rPr>
          <w:rFonts w:ascii="Times New Roman" w:hAnsi="Times New Roman" w:cs="Times New Roman"/>
          <w:color w:val="000000" w:themeColor="text1"/>
          <w:sz w:val="28"/>
          <w:szCs w:val="28"/>
        </w:rPr>
        <w:t>25 – передвижные стеллажи для созревания сыров;</w:t>
      </w:r>
      <w:r w:rsidR="003C5AF2">
        <w:rPr>
          <w:rFonts w:ascii="Times New Roman" w:hAnsi="Times New Roman" w:cs="Times New Roman"/>
          <w:color w:val="000000" w:themeColor="text1"/>
          <w:sz w:val="28"/>
          <w:szCs w:val="28"/>
        </w:rPr>
        <w:t xml:space="preserve"> </w:t>
      </w:r>
      <w:r w:rsidR="005D7F98" w:rsidRPr="009E2EBE">
        <w:rPr>
          <w:rFonts w:ascii="Times New Roman" w:hAnsi="Times New Roman" w:cs="Times New Roman"/>
          <w:color w:val="000000" w:themeColor="text1"/>
          <w:sz w:val="28"/>
          <w:szCs w:val="28"/>
        </w:rPr>
        <w:t xml:space="preserve">26 – </w:t>
      </w:r>
      <w:proofErr w:type="spellStart"/>
      <w:r w:rsidR="005D7F98" w:rsidRPr="009E2EBE">
        <w:rPr>
          <w:rFonts w:ascii="Times New Roman" w:hAnsi="Times New Roman" w:cs="Times New Roman"/>
          <w:color w:val="000000" w:themeColor="text1"/>
          <w:sz w:val="28"/>
          <w:szCs w:val="28"/>
        </w:rPr>
        <w:t>электропогрузчик</w:t>
      </w:r>
      <w:proofErr w:type="spellEnd"/>
      <w:r w:rsidR="005D7F98" w:rsidRPr="009E2EBE">
        <w:rPr>
          <w:rFonts w:ascii="Times New Roman" w:hAnsi="Times New Roman" w:cs="Times New Roman"/>
          <w:color w:val="000000" w:themeColor="text1"/>
          <w:sz w:val="28"/>
          <w:szCs w:val="28"/>
        </w:rPr>
        <w:t>;</w:t>
      </w:r>
      <w:r w:rsidR="003C5AF2">
        <w:rPr>
          <w:rFonts w:ascii="Times New Roman" w:hAnsi="Times New Roman" w:cs="Times New Roman"/>
          <w:color w:val="000000" w:themeColor="text1"/>
          <w:sz w:val="28"/>
          <w:szCs w:val="28"/>
        </w:rPr>
        <w:t xml:space="preserve"> </w:t>
      </w:r>
      <w:r w:rsidR="005D7F98" w:rsidRPr="009E2EBE">
        <w:rPr>
          <w:rFonts w:ascii="Times New Roman" w:hAnsi="Times New Roman" w:cs="Times New Roman"/>
          <w:color w:val="000000" w:themeColor="text1"/>
          <w:sz w:val="28"/>
          <w:szCs w:val="28"/>
        </w:rPr>
        <w:t>27-33 – комплект оборудования для ухода за сыром в период созревани</w:t>
      </w:r>
      <w:r w:rsidR="009E2EBE">
        <w:rPr>
          <w:rFonts w:ascii="Times New Roman" w:hAnsi="Times New Roman" w:cs="Times New Roman"/>
          <w:color w:val="000000" w:themeColor="text1"/>
          <w:sz w:val="28"/>
          <w:szCs w:val="28"/>
        </w:rPr>
        <w:t>и</w:t>
      </w:r>
      <w:r w:rsidR="008A0933" w:rsidRPr="008A0933">
        <w:rPr>
          <w:rFonts w:ascii="Times New Roman" w:hAnsi="Times New Roman" w:cs="Times New Roman"/>
          <w:color w:val="000000" w:themeColor="text1"/>
          <w:sz w:val="28"/>
          <w:szCs w:val="28"/>
        </w:rPr>
        <w:t xml:space="preserve"> [11]</w:t>
      </w:r>
      <w:r w:rsidR="009E2EBE">
        <w:rPr>
          <w:rFonts w:ascii="Times New Roman" w:hAnsi="Times New Roman" w:cs="Times New Roman"/>
          <w:color w:val="000000" w:themeColor="text1"/>
          <w:sz w:val="28"/>
          <w:szCs w:val="28"/>
        </w:rPr>
        <w:t>.</w:t>
      </w:r>
    </w:p>
    <w:p w:rsidR="00C65FA6" w:rsidRDefault="00C65FA6" w:rsidP="002E2D06">
      <w:pPr>
        <w:pStyle w:val="a3"/>
        <w:tabs>
          <w:tab w:val="left" w:pos="993"/>
        </w:tabs>
        <w:spacing w:after="100" w:afterAutospacing="1" w:line="360" w:lineRule="auto"/>
        <w:ind w:left="567"/>
        <w:jc w:val="center"/>
        <w:rPr>
          <w:rFonts w:ascii="Times New Roman" w:hAnsi="Times New Roman" w:cs="Times New Roman"/>
          <w:b/>
          <w:color w:val="000000" w:themeColor="text1"/>
          <w:sz w:val="28"/>
          <w:szCs w:val="28"/>
        </w:rPr>
        <w:sectPr w:rsidR="00C65FA6" w:rsidSect="00C65FA6">
          <w:pgSz w:w="16838" w:h="11906" w:orient="landscape"/>
          <w:pgMar w:top="1701" w:right="1134" w:bottom="851" w:left="1701" w:header="709" w:footer="709" w:gutter="0"/>
          <w:cols w:space="708"/>
          <w:docGrid w:linePitch="360"/>
        </w:sectPr>
      </w:pPr>
    </w:p>
    <w:p w:rsidR="009D479D" w:rsidRDefault="00A12E1D" w:rsidP="00D715F4">
      <w:pPr>
        <w:pStyle w:val="1"/>
        <w:numPr>
          <w:ilvl w:val="0"/>
          <w:numId w:val="15"/>
        </w:numPr>
        <w:spacing w:line="360" w:lineRule="auto"/>
        <w:ind w:left="1134" w:firstLine="0"/>
        <w:jc w:val="center"/>
        <w:rPr>
          <w:rFonts w:ascii="Times New Roman" w:hAnsi="Times New Roman" w:cs="Times New Roman"/>
          <w:b/>
          <w:color w:val="000000" w:themeColor="text1"/>
          <w:sz w:val="28"/>
        </w:rPr>
      </w:pPr>
      <w:bookmarkStart w:id="10" w:name="_Toc37417077"/>
      <w:r w:rsidRPr="00A12E1D">
        <w:rPr>
          <w:rFonts w:ascii="Times New Roman" w:hAnsi="Times New Roman" w:cs="Times New Roman"/>
          <w:b/>
          <w:color w:val="000000" w:themeColor="text1"/>
          <w:sz w:val="28"/>
        </w:rPr>
        <w:lastRenderedPageBreak/>
        <w:t>РАСЧЕТНАЯ ЧАСТЬ</w:t>
      </w:r>
      <w:bookmarkEnd w:id="10"/>
    </w:p>
    <w:p w:rsidR="009D479D" w:rsidRPr="009D479D" w:rsidRDefault="009D479D" w:rsidP="00FA7B00">
      <w:pPr>
        <w:spacing w:line="360" w:lineRule="auto"/>
        <w:contextualSpacing/>
        <w:rPr>
          <w:rFonts w:ascii="Times New Roman" w:hAnsi="Times New Roman" w:cs="Times New Roman"/>
          <w:i/>
          <w:sz w:val="28"/>
          <w:szCs w:val="28"/>
        </w:rPr>
      </w:pPr>
      <w:r w:rsidRPr="009D479D">
        <w:rPr>
          <w:rFonts w:ascii="Times New Roman" w:hAnsi="Times New Roman" w:cs="Times New Roman"/>
          <w:i/>
          <w:sz w:val="28"/>
          <w:szCs w:val="28"/>
        </w:rPr>
        <w:t>– м</w:t>
      </w:r>
      <w:r w:rsidR="00553DC8">
        <w:rPr>
          <w:rFonts w:ascii="Times New Roman" w:hAnsi="Times New Roman" w:cs="Times New Roman"/>
          <w:i/>
          <w:sz w:val="28"/>
          <w:szCs w:val="28"/>
        </w:rPr>
        <w:t>ассовая доля жира в молоке – 3,4</w:t>
      </w:r>
      <w:r w:rsidRPr="009D479D">
        <w:rPr>
          <w:rFonts w:ascii="Times New Roman" w:hAnsi="Times New Roman" w:cs="Times New Roman"/>
          <w:i/>
          <w:sz w:val="28"/>
          <w:szCs w:val="28"/>
        </w:rPr>
        <w:t>%;</w:t>
      </w:r>
    </w:p>
    <w:p w:rsidR="009D479D" w:rsidRPr="009D479D" w:rsidRDefault="009D479D" w:rsidP="00FA7B00">
      <w:pPr>
        <w:spacing w:line="360" w:lineRule="auto"/>
        <w:contextualSpacing/>
        <w:rPr>
          <w:rFonts w:ascii="Times New Roman" w:hAnsi="Times New Roman" w:cs="Times New Roman"/>
          <w:i/>
          <w:sz w:val="28"/>
          <w:szCs w:val="28"/>
        </w:rPr>
      </w:pPr>
      <w:r w:rsidRPr="009D479D">
        <w:rPr>
          <w:rFonts w:ascii="Times New Roman" w:hAnsi="Times New Roman" w:cs="Times New Roman"/>
          <w:i/>
          <w:sz w:val="28"/>
          <w:szCs w:val="28"/>
        </w:rPr>
        <w:t>– массовая доля жира в сухом веществе сыра – 45%;</w:t>
      </w:r>
    </w:p>
    <w:p w:rsidR="009D479D" w:rsidRDefault="009D479D" w:rsidP="00FA7B00">
      <w:pPr>
        <w:spacing w:line="360" w:lineRule="auto"/>
        <w:contextualSpacing/>
        <w:rPr>
          <w:rFonts w:ascii="Times New Roman" w:hAnsi="Times New Roman" w:cs="Times New Roman"/>
          <w:i/>
          <w:sz w:val="28"/>
          <w:szCs w:val="28"/>
        </w:rPr>
      </w:pPr>
      <w:r w:rsidRPr="009D479D">
        <w:rPr>
          <w:rFonts w:ascii="Times New Roman" w:hAnsi="Times New Roman" w:cs="Times New Roman"/>
          <w:i/>
          <w:sz w:val="28"/>
          <w:szCs w:val="28"/>
        </w:rPr>
        <w:t>– мас</w:t>
      </w:r>
      <w:r w:rsidR="00553DC8">
        <w:rPr>
          <w:rFonts w:ascii="Times New Roman" w:hAnsi="Times New Roman" w:cs="Times New Roman"/>
          <w:i/>
          <w:sz w:val="28"/>
          <w:szCs w:val="28"/>
        </w:rPr>
        <w:t>совая доля вносимой закваски – 0,9</w:t>
      </w:r>
      <w:r w:rsidRPr="009D479D">
        <w:rPr>
          <w:rFonts w:ascii="Times New Roman" w:hAnsi="Times New Roman" w:cs="Times New Roman"/>
          <w:i/>
          <w:sz w:val="28"/>
          <w:szCs w:val="28"/>
        </w:rPr>
        <w:t>%;</w:t>
      </w:r>
    </w:p>
    <w:p w:rsidR="00266B8D" w:rsidRPr="009D479D" w:rsidRDefault="00266B8D" w:rsidP="00FA7B00">
      <w:pPr>
        <w:spacing w:line="360" w:lineRule="auto"/>
        <w:contextualSpacing/>
        <w:rPr>
          <w:rFonts w:ascii="Times New Roman" w:hAnsi="Times New Roman" w:cs="Times New Roman"/>
          <w:i/>
          <w:sz w:val="28"/>
          <w:szCs w:val="28"/>
        </w:rPr>
      </w:pPr>
      <w:r>
        <w:rPr>
          <w:rFonts w:ascii="Times New Roman" w:hAnsi="Times New Roman" w:cs="Times New Roman"/>
          <w:i/>
          <w:sz w:val="28"/>
          <w:szCs w:val="28"/>
        </w:rPr>
        <w:t>– базисная жирность молока – 3,4%;</w:t>
      </w:r>
    </w:p>
    <w:p w:rsidR="009D479D" w:rsidRPr="009D479D" w:rsidRDefault="009D479D" w:rsidP="00FA7B00">
      <w:pPr>
        <w:spacing w:line="360" w:lineRule="auto"/>
        <w:contextualSpacing/>
        <w:rPr>
          <w:rFonts w:ascii="Times New Roman" w:hAnsi="Times New Roman" w:cs="Times New Roman"/>
          <w:i/>
          <w:sz w:val="28"/>
          <w:szCs w:val="28"/>
        </w:rPr>
      </w:pPr>
      <w:r w:rsidRPr="009D479D">
        <w:rPr>
          <w:rFonts w:ascii="Times New Roman" w:hAnsi="Times New Roman" w:cs="Times New Roman"/>
          <w:i/>
          <w:sz w:val="28"/>
          <w:szCs w:val="28"/>
        </w:rPr>
        <w:t>– масса молока – 20000 кг;</w:t>
      </w:r>
    </w:p>
    <w:p w:rsidR="009D479D" w:rsidRDefault="009D479D" w:rsidP="00FA7B00">
      <w:pPr>
        <w:spacing w:line="360" w:lineRule="auto"/>
        <w:contextualSpacing/>
        <w:rPr>
          <w:rFonts w:ascii="Times New Roman" w:hAnsi="Times New Roman" w:cs="Times New Roman"/>
          <w:i/>
          <w:sz w:val="28"/>
          <w:szCs w:val="28"/>
        </w:rPr>
      </w:pPr>
      <w:r w:rsidRPr="009D479D">
        <w:rPr>
          <w:rFonts w:ascii="Times New Roman" w:hAnsi="Times New Roman" w:cs="Times New Roman"/>
          <w:i/>
          <w:sz w:val="28"/>
          <w:szCs w:val="28"/>
        </w:rPr>
        <w:t>– в</w:t>
      </w:r>
      <w:r w:rsidR="00553DC8">
        <w:rPr>
          <w:rFonts w:ascii="Times New Roman" w:hAnsi="Times New Roman" w:cs="Times New Roman"/>
          <w:i/>
          <w:sz w:val="28"/>
          <w:szCs w:val="28"/>
        </w:rPr>
        <w:t>местимость сыроизготовителя – 56</w:t>
      </w:r>
      <w:r w:rsidRPr="009D479D">
        <w:rPr>
          <w:rFonts w:ascii="Times New Roman" w:hAnsi="Times New Roman" w:cs="Times New Roman"/>
          <w:i/>
          <w:sz w:val="28"/>
          <w:szCs w:val="28"/>
        </w:rPr>
        <w:t>00 дм</w:t>
      </w:r>
      <w:r w:rsidRPr="009D479D">
        <w:rPr>
          <w:rFonts w:ascii="Times New Roman" w:hAnsi="Times New Roman" w:cs="Times New Roman"/>
          <w:i/>
          <w:sz w:val="28"/>
          <w:szCs w:val="28"/>
          <w:vertAlign w:val="superscript"/>
        </w:rPr>
        <w:t>3</w:t>
      </w:r>
      <w:r w:rsidRPr="009D479D">
        <w:rPr>
          <w:rFonts w:ascii="Times New Roman" w:hAnsi="Times New Roman" w:cs="Times New Roman"/>
          <w:i/>
          <w:sz w:val="28"/>
          <w:szCs w:val="28"/>
        </w:rPr>
        <w:t>.</w:t>
      </w:r>
    </w:p>
    <w:p w:rsidR="000D64A8" w:rsidRPr="009D479D" w:rsidRDefault="000D64A8" w:rsidP="00FA7B00">
      <w:pPr>
        <w:spacing w:line="360" w:lineRule="auto"/>
        <w:contextualSpacing/>
        <w:rPr>
          <w:rFonts w:ascii="Times New Roman" w:hAnsi="Times New Roman" w:cs="Times New Roman"/>
          <w:i/>
          <w:sz w:val="28"/>
          <w:szCs w:val="28"/>
        </w:rPr>
      </w:pPr>
    </w:p>
    <w:p w:rsidR="00D236B6" w:rsidRDefault="000D64A8" w:rsidP="000D64A8">
      <w:pPr>
        <w:pStyle w:val="1"/>
        <w:jc w:val="center"/>
        <w:rPr>
          <w:rFonts w:ascii="Times New Roman" w:hAnsi="Times New Roman" w:cs="Times New Roman"/>
          <w:b/>
          <w:color w:val="000000" w:themeColor="text1"/>
          <w:sz w:val="28"/>
        </w:rPr>
      </w:pPr>
      <w:bookmarkStart w:id="11" w:name="_Toc37417078"/>
      <w:r>
        <w:rPr>
          <w:rFonts w:ascii="Times New Roman" w:hAnsi="Times New Roman" w:cs="Times New Roman"/>
          <w:b/>
          <w:color w:val="000000" w:themeColor="text1"/>
          <w:sz w:val="28"/>
        </w:rPr>
        <w:t>3</w:t>
      </w:r>
      <w:r w:rsidRPr="000D64A8">
        <w:rPr>
          <w:rFonts w:ascii="Times New Roman" w:hAnsi="Times New Roman" w:cs="Times New Roman"/>
          <w:b/>
          <w:color w:val="000000" w:themeColor="text1"/>
          <w:sz w:val="28"/>
        </w:rPr>
        <w:t>.1. Расчет выхода сыра по заданной массе молока</w:t>
      </w:r>
      <w:bookmarkEnd w:id="11"/>
    </w:p>
    <w:p w:rsidR="000D64A8" w:rsidRPr="000D64A8" w:rsidRDefault="000D64A8" w:rsidP="00C70120">
      <w:pPr>
        <w:pStyle w:val="1"/>
        <w:spacing w:line="360" w:lineRule="auto"/>
        <w:jc w:val="center"/>
        <w:rPr>
          <w:rFonts w:ascii="Times New Roman" w:hAnsi="Times New Roman" w:cs="Times New Roman"/>
          <w:b/>
        </w:rPr>
      </w:pPr>
      <w:bookmarkStart w:id="12" w:name="_Toc37417079"/>
      <w:r w:rsidRPr="000D64A8">
        <w:rPr>
          <w:rFonts w:ascii="Times New Roman" w:hAnsi="Times New Roman" w:cs="Times New Roman"/>
          <w:b/>
          <w:color w:val="000000" w:themeColor="text1"/>
          <w:sz w:val="28"/>
        </w:rPr>
        <w:t>3.1.1. Нормализация молока по массовой доле жира</w:t>
      </w:r>
      <w:bookmarkEnd w:id="12"/>
    </w:p>
    <w:p w:rsidR="00D236B6" w:rsidRDefault="00C70120" w:rsidP="00C70120">
      <w:pPr>
        <w:pStyle w:val="a3"/>
        <w:tabs>
          <w:tab w:val="left" w:pos="993"/>
        </w:tabs>
        <w:spacing w:after="0" w:line="360" w:lineRule="auto"/>
        <w:ind w:left="0" w:firstLine="992"/>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каждого вида сыра нормативными документами предусмотрено минимальное содержание жира в сухом веществе продукта. Сыр с пониженным против нормы содержанием массовой доли жира в сухом веществе является нестандартным и реализации не подлежит. Содержание жира в сухом веществе зрелого сыра зависит в основном от соотношения между жиром и белком в смеси молока, а также от коэффициентов их пользования, от изменяющихся свойств и химического состава молока по периодам года, от соотношения казеина и альбумина в молоке и между различными фракциями казеина, от содержания поваренной соли в сырах и распада протеинов в процессе созревания и других факторов. Для получения стандартных по массовой доле жира сыров молоко необходимо нормализовать. </w:t>
      </w:r>
    </w:p>
    <w:p w:rsidR="00C70120" w:rsidRDefault="00911C57" w:rsidP="00911C57">
      <w:pPr>
        <w:pStyle w:val="a3"/>
        <w:tabs>
          <w:tab w:val="left" w:pos="993"/>
        </w:tabs>
        <w:spacing w:after="0" w:line="360" w:lineRule="auto"/>
        <w:ind w:left="0" w:firstLine="99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Цель продуктового расчета в сыроделии – определить массу сыра из заданной массы молока. Оптимальное отношение жира к белку подбирают следующим образом. В смеси молока для выработки сыра определяют массовую долю </w:t>
      </w:r>
      <w:r w:rsidRPr="00911C57">
        <w:rPr>
          <w:rFonts w:ascii="Times New Roman" w:hAnsi="Times New Roman" w:cs="Times New Roman"/>
          <w:color w:val="000000" w:themeColor="text1"/>
          <w:sz w:val="28"/>
          <w:szCs w:val="28"/>
        </w:rPr>
        <w:t>массовую долю жира и массовую долю белка. Вычисляют отношение жира к</w:t>
      </w:r>
      <w:r>
        <w:rPr>
          <w:rFonts w:ascii="Times New Roman" w:hAnsi="Times New Roman" w:cs="Times New Roman"/>
          <w:color w:val="000000" w:themeColor="text1"/>
          <w:sz w:val="28"/>
          <w:szCs w:val="28"/>
        </w:rPr>
        <w:t xml:space="preserve"> </w:t>
      </w:r>
      <w:r w:rsidRPr="00911C57">
        <w:rPr>
          <w:rFonts w:ascii="Times New Roman" w:hAnsi="Times New Roman" w:cs="Times New Roman"/>
          <w:color w:val="000000" w:themeColor="text1"/>
          <w:sz w:val="28"/>
          <w:szCs w:val="28"/>
        </w:rPr>
        <w:t>белку с точностью до 0,01. Оптимальное с</w:t>
      </w:r>
      <w:r>
        <w:rPr>
          <w:rFonts w:ascii="Times New Roman" w:hAnsi="Times New Roman" w:cs="Times New Roman"/>
          <w:color w:val="000000" w:themeColor="text1"/>
          <w:sz w:val="28"/>
          <w:szCs w:val="28"/>
        </w:rPr>
        <w:t xml:space="preserve">оотношение между жиром и белком </w:t>
      </w:r>
      <w:r w:rsidRPr="00911C57">
        <w:rPr>
          <w:rFonts w:ascii="Times New Roman" w:hAnsi="Times New Roman" w:cs="Times New Roman"/>
          <w:color w:val="000000" w:themeColor="text1"/>
          <w:sz w:val="28"/>
          <w:szCs w:val="28"/>
        </w:rPr>
        <w:t>1:1,1-1,25.</w:t>
      </w:r>
    </w:p>
    <w:p w:rsidR="00044BA0" w:rsidRDefault="00044BA0" w:rsidP="00911C57">
      <w:pPr>
        <w:pStyle w:val="a3"/>
        <w:tabs>
          <w:tab w:val="left" w:pos="993"/>
        </w:tabs>
        <w:spacing w:after="0" w:line="360" w:lineRule="auto"/>
        <w:ind w:left="0" w:firstLine="992"/>
        <w:jc w:val="both"/>
        <w:rPr>
          <w:rFonts w:ascii="Times New Roman" w:hAnsi="Times New Roman" w:cs="Times New Roman"/>
          <w:color w:val="000000" w:themeColor="text1"/>
          <w:sz w:val="28"/>
          <w:szCs w:val="28"/>
        </w:rPr>
      </w:pPr>
      <w:r w:rsidRPr="00044BA0">
        <w:rPr>
          <w:rFonts w:ascii="Times New Roman" w:hAnsi="Times New Roman" w:cs="Times New Roman"/>
          <w:color w:val="000000" w:themeColor="text1"/>
          <w:sz w:val="28"/>
          <w:szCs w:val="28"/>
        </w:rPr>
        <w:lastRenderedPageBreak/>
        <w:t xml:space="preserve">При изготовлении сыров разных видов требуется молочную смесь составлять разной жирности. Получение такой смеси достигается смешиванием цельного молока с обезжиренным (обратом) молоком или сливками. Поэтому заранее нужно рассчитать, сколько молока данной жирности или сливок прибавить, чтобы получить молочную смесь заданной жирности и стандартный сыр. </w:t>
      </w:r>
    </w:p>
    <w:p w:rsidR="00044BA0" w:rsidRPr="00044BA0" w:rsidRDefault="00044BA0" w:rsidP="00044BA0">
      <w:pPr>
        <w:spacing w:after="0" w:line="360" w:lineRule="auto"/>
        <w:ind w:firstLine="709"/>
        <w:jc w:val="both"/>
        <w:rPr>
          <w:rFonts w:ascii="Times New Roman" w:eastAsia="Times New Roman" w:hAnsi="Times New Roman" w:cs="Times New Roman"/>
          <w:sz w:val="28"/>
          <w:szCs w:val="28"/>
          <w:lang w:eastAsia="ru-RU"/>
        </w:rPr>
      </w:pPr>
      <w:r w:rsidRPr="00044BA0">
        <w:rPr>
          <w:rFonts w:ascii="Times New Roman" w:eastAsia="Times New Roman" w:hAnsi="Times New Roman" w:cs="Times New Roman"/>
          <w:sz w:val="28"/>
          <w:szCs w:val="28"/>
          <w:lang w:eastAsia="ru-RU"/>
        </w:rPr>
        <w:t>Расчеты нормализации смеси по массовой доле жира можно проводить как расчетным методом по формуле, так и графическим способом.</w:t>
      </w:r>
    </w:p>
    <w:p w:rsidR="00044BA0" w:rsidRPr="00044BA0" w:rsidRDefault="00044BA0" w:rsidP="00044BA0">
      <w:pPr>
        <w:spacing w:after="0" w:line="240" w:lineRule="auto"/>
        <w:ind w:firstLine="709"/>
        <w:jc w:val="both"/>
        <w:rPr>
          <w:rFonts w:ascii="Times New Roman" w:eastAsia="Times New Roman" w:hAnsi="Times New Roman" w:cs="Times New Roman"/>
          <w:i/>
          <w:sz w:val="28"/>
          <w:szCs w:val="28"/>
          <w:lang w:eastAsia="ru-RU"/>
        </w:rPr>
      </w:pPr>
      <w:r w:rsidRPr="00044BA0">
        <w:rPr>
          <w:rFonts w:ascii="Times New Roman" w:eastAsia="Times New Roman" w:hAnsi="Times New Roman" w:cs="Times New Roman"/>
          <w:i/>
          <w:sz w:val="28"/>
          <w:szCs w:val="28"/>
          <w:lang w:eastAsia="ru-RU"/>
        </w:rPr>
        <w:t xml:space="preserve">                                                    М</w:t>
      </w:r>
      <w:r w:rsidRPr="00044BA0">
        <w:rPr>
          <w:rFonts w:ascii="Times New Roman" w:eastAsia="Times New Roman" w:hAnsi="Times New Roman" w:cs="Times New Roman"/>
          <w:i/>
          <w:sz w:val="20"/>
          <w:szCs w:val="20"/>
          <w:lang w:eastAsia="ru-RU"/>
        </w:rPr>
        <w:t>м</w:t>
      </w:r>
      <w:r w:rsidRPr="00044BA0">
        <w:rPr>
          <w:rFonts w:ascii="Times New Roman" w:eastAsia="Times New Roman" w:hAnsi="Times New Roman" w:cs="Times New Roman"/>
          <w:i/>
          <w:sz w:val="28"/>
          <w:szCs w:val="28"/>
          <w:lang w:eastAsia="ru-RU"/>
        </w:rPr>
        <w:t xml:space="preserve"> ∙ (</w:t>
      </w:r>
      <w:proofErr w:type="spellStart"/>
      <w:r w:rsidRPr="00044BA0">
        <w:rPr>
          <w:rFonts w:ascii="Times New Roman" w:eastAsia="Times New Roman" w:hAnsi="Times New Roman" w:cs="Times New Roman"/>
          <w:i/>
          <w:sz w:val="28"/>
          <w:szCs w:val="28"/>
          <w:lang w:eastAsia="ru-RU"/>
        </w:rPr>
        <w:t>Ж</w:t>
      </w:r>
      <w:r w:rsidRPr="00044BA0">
        <w:rPr>
          <w:rFonts w:ascii="Times New Roman" w:eastAsia="Times New Roman" w:hAnsi="Times New Roman" w:cs="Times New Roman"/>
          <w:i/>
          <w:sz w:val="20"/>
          <w:szCs w:val="20"/>
          <w:lang w:eastAsia="ru-RU"/>
        </w:rPr>
        <w:t>м</w:t>
      </w:r>
      <w:proofErr w:type="spellEnd"/>
      <w:r w:rsidRPr="00044BA0">
        <w:rPr>
          <w:rFonts w:ascii="Times New Roman" w:eastAsia="Times New Roman" w:hAnsi="Times New Roman" w:cs="Times New Roman"/>
          <w:i/>
          <w:sz w:val="28"/>
          <w:szCs w:val="28"/>
          <w:lang w:eastAsia="ru-RU"/>
        </w:rPr>
        <w:t xml:space="preserve"> – </w:t>
      </w:r>
      <w:proofErr w:type="spellStart"/>
      <w:r w:rsidRPr="00044BA0">
        <w:rPr>
          <w:rFonts w:ascii="Times New Roman" w:eastAsia="Times New Roman" w:hAnsi="Times New Roman" w:cs="Times New Roman"/>
          <w:i/>
          <w:sz w:val="28"/>
          <w:szCs w:val="28"/>
          <w:lang w:eastAsia="ru-RU"/>
        </w:rPr>
        <w:t>Ж</w:t>
      </w:r>
      <w:r w:rsidRPr="00044BA0">
        <w:rPr>
          <w:rFonts w:ascii="Times New Roman" w:eastAsia="Times New Roman" w:hAnsi="Times New Roman" w:cs="Times New Roman"/>
          <w:i/>
          <w:sz w:val="20"/>
          <w:szCs w:val="20"/>
          <w:lang w:eastAsia="ru-RU"/>
        </w:rPr>
        <w:t>см</w:t>
      </w:r>
      <w:proofErr w:type="spellEnd"/>
      <w:r w:rsidRPr="00044BA0">
        <w:rPr>
          <w:rFonts w:ascii="Times New Roman" w:eastAsia="Times New Roman" w:hAnsi="Times New Roman" w:cs="Times New Roman"/>
          <w:i/>
          <w:sz w:val="28"/>
          <w:szCs w:val="28"/>
          <w:lang w:eastAsia="ru-RU"/>
        </w:rPr>
        <w:t>)</w:t>
      </w:r>
    </w:p>
    <w:p w:rsidR="00044BA0" w:rsidRPr="00044BA0" w:rsidRDefault="00044BA0" w:rsidP="00044BA0">
      <w:pPr>
        <w:spacing w:after="0" w:line="240" w:lineRule="auto"/>
        <w:ind w:firstLine="709"/>
        <w:jc w:val="center"/>
        <w:rPr>
          <w:rFonts w:ascii="Times New Roman" w:eastAsia="Times New Roman" w:hAnsi="Times New Roman" w:cs="Times New Roman"/>
          <w:i/>
          <w:sz w:val="28"/>
          <w:szCs w:val="28"/>
          <w:lang w:eastAsia="ru-RU"/>
        </w:rPr>
      </w:pPr>
      <w:r w:rsidRPr="00044BA0">
        <w:rPr>
          <w:rFonts w:ascii="Times New Roman" w:eastAsia="Times New Roman" w:hAnsi="Times New Roman" w:cs="Times New Roman"/>
          <w:i/>
          <w:sz w:val="28"/>
          <w:szCs w:val="28"/>
          <w:lang w:eastAsia="ru-RU"/>
        </w:rPr>
        <w:t xml:space="preserve"> М</w:t>
      </w:r>
      <w:r w:rsidRPr="00044BA0">
        <w:rPr>
          <w:rFonts w:ascii="Times New Roman" w:eastAsia="Times New Roman" w:hAnsi="Times New Roman" w:cs="Times New Roman"/>
          <w:i/>
          <w:sz w:val="20"/>
          <w:szCs w:val="20"/>
          <w:lang w:eastAsia="ru-RU"/>
        </w:rPr>
        <w:t>о</w:t>
      </w:r>
      <w:r w:rsidRPr="00044BA0">
        <w:rPr>
          <w:rFonts w:ascii="Times New Roman" w:eastAsia="Times New Roman" w:hAnsi="Times New Roman" w:cs="Times New Roman"/>
          <w:i/>
          <w:sz w:val="28"/>
          <w:szCs w:val="28"/>
          <w:lang w:eastAsia="ru-RU"/>
        </w:rPr>
        <w:t xml:space="preserve"> = —————————,</w:t>
      </w:r>
    </w:p>
    <w:p w:rsidR="00044BA0" w:rsidRPr="00044BA0" w:rsidRDefault="00044BA0" w:rsidP="00044BA0">
      <w:pPr>
        <w:spacing w:after="0" w:line="240" w:lineRule="auto"/>
        <w:ind w:firstLine="709"/>
        <w:jc w:val="center"/>
        <w:rPr>
          <w:rFonts w:ascii="Times New Roman" w:eastAsia="Times New Roman" w:hAnsi="Times New Roman" w:cs="Times New Roman"/>
          <w:i/>
          <w:sz w:val="28"/>
          <w:szCs w:val="28"/>
          <w:lang w:eastAsia="ru-RU"/>
        </w:rPr>
      </w:pPr>
      <w:r w:rsidRPr="00044BA0">
        <w:rPr>
          <w:rFonts w:ascii="Times New Roman" w:eastAsia="Times New Roman" w:hAnsi="Times New Roman" w:cs="Times New Roman"/>
          <w:i/>
          <w:sz w:val="28"/>
          <w:szCs w:val="28"/>
          <w:lang w:eastAsia="ru-RU"/>
        </w:rPr>
        <w:t xml:space="preserve">           </w:t>
      </w:r>
      <w:proofErr w:type="spellStart"/>
      <w:r w:rsidRPr="00044BA0">
        <w:rPr>
          <w:rFonts w:ascii="Times New Roman" w:eastAsia="Times New Roman" w:hAnsi="Times New Roman" w:cs="Times New Roman"/>
          <w:i/>
          <w:sz w:val="28"/>
          <w:szCs w:val="28"/>
          <w:lang w:eastAsia="ru-RU"/>
        </w:rPr>
        <w:t>Ж</w:t>
      </w:r>
      <w:r w:rsidRPr="00044BA0">
        <w:rPr>
          <w:rFonts w:ascii="Times New Roman" w:eastAsia="Times New Roman" w:hAnsi="Times New Roman" w:cs="Times New Roman"/>
          <w:i/>
          <w:sz w:val="20"/>
          <w:szCs w:val="20"/>
          <w:lang w:eastAsia="ru-RU"/>
        </w:rPr>
        <w:t>см</w:t>
      </w:r>
      <w:proofErr w:type="spellEnd"/>
      <w:r w:rsidRPr="00044BA0">
        <w:rPr>
          <w:rFonts w:ascii="Times New Roman" w:eastAsia="Times New Roman" w:hAnsi="Times New Roman" w:cs="Times New Roman"/>
          <w:i/>
          <w:sz w:val="28"/>
          <w:szCs w:val="28"/>
          <w:lang w:eastAsia="ru-RU"/>
        </w:rPr>
        <w:t xml:space="preserve"> – </w:t>
      </w:r>
      <w:proofErr w:type="spellStart"/>
      <w:r w:rsidRPr="00044BA0">
        <w:rPr>
          <w:rFonts w:ascii="Times New Roman" w:eastAsia="Times New Roman" w:hAnsi="Times New Roman" w:cs="Times New Roman"/>
          <w:i/>
          <w:sz w:val="28"/>
          <w:szCs w:val="28"/>
          <w:lang w:eastAsia="ru-RU"/>
        </w:rPr>
        <w:t>Ж</w:t>
      </w:r>
      <w:r w:rsidRPr="00044BA0">
        <w:rPr>
          <w:rFonts w:ascii="Times New Roman" w:eastAsia="Times New Roman" w:hAnsi="Times New Roman" w:cs="Times New Roman"/>
          <w:i/>
          <w:sz w:val="20"/>
          <w:szCs w:val="20"/>
          <w:lang w:eastAsia="ru-RU"/>
        </w:rPr>
        <w:t>о</w:t>
      </w:r>
      <w:proofErr w:type="spellEnd"/>
    </w:p>
    <w:p w:rsidR="00044BA0" w:rsidRDefault="00044BA0" w:rsidP="00044BA0">
      <w:pPr>
        <w:spacing w:after="0" w:line="240" w:lineRule="auto"/>
        <w:ind w:firstLine="709"/>
        <w:jc w:val="center"/>
        <w:rPr>
          <w:rFonts w:ascii="Times New Roman" w:eastAsia="Times New Roman" w:hAnsi="Times New Roman" w:cs="Times New Roman"/>
          <w:sz w:val="28"/>
          <w:szCs w:val="28"/>
          <w:lang w:eastAsia="ru-RU"/>
        </w:rPr>
      </w:pPr>
    </w:p>
    <w:p w:rsidR="00044BA0" w:rsidRPr="00044BA0" w:rsidRDefault="00044BA0" w:rsidP="00044BA0">
      <w:pPr>
        <w:spacing w:after="0" w:line="240" w:lineRule="auto"/>
        <w:ind w:firstLine="709"/>
        <w:jc w:val="center"/>
        <w:rPr>
          <w:rFonts w:ascii="Times New Roman" w:eastAsia="Times New Roman" w:hAnsi="Times New Roman" w:cs="Times New Roman"/>
          <w:i/>
          <w:sz w:val="28"/>
          <w:szCs w:val="28"/>
          <w:lang w:eastAsia="ru-RU"/>
        </w:rPr>
      </w:pPr>
      <w:r w:rsidRPr="00ED13BE">
        <w:rPr>
          <w:rFonts w:ascii="Times New Roman" w:eastAsia="Times New Roman" w:hAnsi="Times New Roman" w:cs="Times New Roman"/>
          <w:i/>
          <w:sz w:val="28"/>
          <w:szCs w:val="28"/>
          <w:lang w:eastAsia="ru-RU"/>
        </w:rPr>
        <w:t>М</w:t>
      </w:r>
      <w:r w:rsidRPr="00ED13BE">
        <w:rPr>
          <w:rFonts w:ascii="Times New Roman" w:eastAsia="Times New Roman" w:hAnsi="Times New Roman" w:cs="Times New Roman"/>
          <w:i/>
          <w:sz w:val="28"/>
          <w:szCs w:val="28"/>
          <w:vertAlign w:val="subscript"/>
          <w:lang w:eastAsia="ru-RU"/>
        </w:rPr>
        <w:t>см</w:t>
      </w:r>
      <w:r w:rsidRPr="00ED13BE">
        <w:rPr>
          <w:rFonts w:ascii="Times New Roman" w:eastAsia="Times New Roman" w:hAnsi="Times New Roman" w:cs="Times New Roman"/>
          <w:i/>
          <w:sz w:val="28"/>
          <w:szCs w:val="28"/>
          <w:lang w:eastAsia="ru-RU"/>
        </w:rPr>
        <w:t xml:space="preserve"> = М</w:t>
      </w:r>
      <w:r w:rsidRPr="00ED13BE">
        <w:rPr>
          <w:rFonts w:ascii="Times New Roman" w:eastAsia="Times New Roman" w:hAnsi="Times New Roman" w:cs="Times New Roman"/>
          <w:i/>
          <w:sz w:val="28"/>
          <w:szCs w:val="28"/>
          <w:vertAlign w:val="subscript"/>
          <w:lang w:eastAsia="ru-RU"/>
        </w:rPr>
        <w:t>м</w:t>
      </w:r>
      <w:r w:rsidR="00ED13BE" w:rsidRPr="00ED13BE">
        <w:rPr>
          <w:rFonts w:ascii="Times New Roman" w:eastAsia="Times New Roman" w:hAnsi="Times New Roman" w:cs="Times New Roman"/>
          <w:i/>
          <w:sz w:val="28"/>
          <w:szCs w:val="28"/>
          <w:vertAlign w:val="subscript"/>
          <w:lang w:eastAsia="ru-RU"/>
        </w:rPr>
        <w:t xml:space="preserve"> </w:t>
      </w:r>
      <w:r w:rsidRPr="00ED13BE">
        <w:rPr>
          <w:rFonts w:ascii="Times New Roman" w:eastAsia="Times New Roman" w:hAnsi="Times New Roman" w:cs="Times New Roman"/>
          <w:i/>
          <w:sz w:val="28"/>
          <w:szCs w:val="28"/>
          <w:lang w:eastAsia="ru-RU"/>
        </w:rPr>
        <w:t>+</w:t>
      </w:r>
      <w:r w:rsidR="00ED13BE" w:rsidRPr="00ED13BE">
        <w:rPr>
          <w:rFonts w:ascii="Times New Roman" w:eastAsia="Times New Roman" w:hAnsi="Times New Roman" w:cs="Times New Roman"/>
          <w:i/>
          <w:sz w:val="28"/>
          <w:szCs w:val="28"/>
          <w:lang w:eastAsia="ru-RU"/>
        </w:rPr>
        <w:t xml:space="preserve"> </w:t>
      </w:r>
      <w:r w:rsidRPr="00ED13BE">
        <w:rPr>
          <w:rFonts w:ascii="Times New Roman" w:eastAsia="Times New Roman" w:hAnsi="Times New Roman" w:cs="Times New Roman"/>
          <w:i/>
          <w:sz w:val="28"/>
          <w:szCs w:val="28"/>
          <w:lang w:eastAsia="ru-RU"/>
        </w:rPr>
        <w:t>М</w:t>
      </w:r>
      <w:r w:rsidRPr="00ED13BE">
        <w:rPr>
          <w:rFonts w:ascii="Times New Roman" w:eastAsia="Times New Roman" w:hAnsi="Times New Roman" w:cs="Times New Roman"/>
          <w:i/>
          <w:sz w:val="28"/>
          <w:szCs w:val="28"/>
          <w:vertAlign w:val="subscript"/>
          <w:lang w:eastAsia="ru-RU"/>
        </w:rPr>
        <w:t>об</w:t>
      </w:r>
    </w:p>
    <w:p w:rsidR="00044BA0" w:rsidRPr="00044BA0" w:rsidRDefault="00044BA0" w:rsidP="00044BA0">
      <w:pPr>
        <w:spacing w:after="0" w:line="360" w:lineRule="auto"/>
        <w:ind w:firstLine="709"/>
        <w:jc w:val="both"/>
        <w:rPr>
          <w:rFonts w:ascii="Times New Roman" w:eastAsia="Times New Roman" w:hAnsi="Times New Roman" w:cs="Times New Roman"/>
          <w:sz w:val="28"/>
          <w:szCs w:val="28"/>
          <w:lang w:eastAsia="ru-RU"/>
        </w:rPr>
      </w:pPr>
      <w:r w:rsidRPr="00044BA0">
        <w:rPr>
          <w:rFonts w:ascii="Times New Roman" w:eastAsia="Times New Roman" w:hAnsi="Times New Roman" w:cs="Times New Roman"/>
          <w:sz w:val="28"/>
          <w:szCs w:val="28"/>
          <w:lang w:eastAsia="ru-RU"/>
        </w:rPr>
        <w:t xml:space="preserve">где </w:t>
      </w:r>
      <w:r w:rsidRPr="00044BA0">
        <w:rPr>
          <w:rFonts w:ascii="Times New Roman" w:eastAsia="Times New Roman" w:hAnsi="Times New Roman" w:cs="Times New Roman"/>
          <w:i/>
          <w:sz w:val="28"/>
          <w:szCs w:val="28"/>
          <w:lang w:eastAsia="ru-RU"/>
        </w:rPr>
        <w:t>М</w:t>
      </w:r>
      <w:r w:rsidRPr="00044BA0">
        <w:rPr>
          <w:rFonts w:ascii="Times New Roman" w:eastAsia="Times New Roman" w:hAnsi="Times New Roman" w:cs="Times New Roman"/>
          <w:i/>
          <w:sz w:val="20"/>
          <w:szCs w:val="20"/>
          <w:lang w:eastAsia="ru-RU"/>
        </w:rPr>
        <w:t>о</w:t>
      </w:r>
      <w:r w:rsidRPr="00044BA0">
        <w:rPr>
          <w:rFonts w:ascii="Times New Roman" w:eastAsia="Times New Roman" w:hAnsi="Times New Roman" w:cs="Times New Roman"/>
          <w:i/>
          <w:sz w:val="28"/>
          <w:szCs w:val="28"/>
          <w:lang w:eastAsia="ru-RU"/>
        </w:rPr>
        <w:t xml:space="preserve"> </w:t>
      </w:r>
      <w:r w:rsidRPr="00044BA0">
        <w:rPr>
          <w:rFonts w:ascii="Times New Roman" w:eastAsia="Times New Roman" w:hAnsi="Times New Roman" w:cs="Times New Roman"/>
          <w:sz w:val="28"/>
          <w:szCs w:val="28"/>
          <w:lang w:eastAsia="ru-RU"/>
        </w:rPr>
        <w:t>– масса обезжиренного молока, кг</w:t>
      </w:r>
    </w:p>
    <w:p w:rsidR="00044BA0" w:rsidRPr="00044BA0" w:rsidRDefault="00044BA0" w:rsidP="00044BA0">
      <w:pPr>
        <w:spacing w:after="0" w:line="360" w:lineRule="auto"/>
        <w:ind w:firstLine="709"/>
        <w:jc w:val="both"/>
        <w:rPr>
          <w:rFonts w:ascii="Times New Roman" w:eastAsia="Times New Roman" w:hAnsi="Times New Roman" w:cs="Times New Roman"/>
          <w:sz w:val="28"/>
          <w:szCs w:val="28"/>
          <w:lang w:eastAsia="ru-RU"/>
        </w:rPr>
      </w:pPr>
      <w:r w:rsidRPr="00044BA0">
        <w:rPr>
          <w:rFonts w:ascii="Times New Roman" w:eastAsia="Times New Roman" w:hAnsi="Times New Roman" w:cs="Times New Roman"/>
          <w:sz w:val="28"/>
          <w:szCs w:val="28"/>
          <w:lang w:eastAsia="ru-RU"/>
        </w:rPr>
        <w:t xml:space="preserve">      </w:t>
      </w:r>
      <w:r w:rsidRPr="00044BA0">
        <w:rPr>
          <w:rFonts w:ascii="Times New Roman" w:eastAsia="Times New Roman" w:hAnsi="Times New Roman" w:cs="Times New Roman"/>
          <w:i/>
          <w:sz w:val="28"/>
          <w:szCs w:val="28"/>
          <w:lang w:eastAsia="ru-RU"/>
        </w:rPr>
        <w:t>М</w:t>
      </w:r>
      <w:r w:rsidRPr="00044BA0">
        <w:rPr>
          <w:rFonts w:ascii="Times New Roman" w:eastAsia="Times New Roman" w:hAnsi="Times New Roman" w:cs="Times New Roman"/>
          <w:i/>
          <w:sz w:val="20"/>
          <w:szCs w:val="20"/>
          <w:lang w:eastAsia="ru-RU"/>
        </w:rPr>
        <w:t>м</w:t>
      </w:r>
      <w:r w:rsidRPr="00044BA0">
        <w:rPr>
          <w:rFonts w:ascii="Times New Roman" w:eastAsia="Times New Roman" w:hAnsi="Times New Roman" w:cs="Times New Roman"/>
          <w:sz w:val="28"/>
          <w:szCs w:val="28"/>
          <w:lang w:eastAsia="ru-RU"/>
        </w:rPr>
        <w:t xml:space="preserve"> – масса цельного молока, кг</w:t>
      </w:r>
    </w:p>
    <w:p w:rsidR="00044BA0" w:rsidRPr="00044BA0" w:rsidRDefault="00044BA0" w:rsidP="00044BA0">
      <w:pPr>
        <w:spacing w:after="0" w:line="360" w:lineRule="auto"/>
        <w:ind w:firstLine="709"/>
        <w:jc w:val="both"/>
        <w:rPr>
          <w:rFonts w:ascii="Times New Roman" w:eastAsia="Times New Roman" w:hAnsi="Times New Roman" w:cs="Times New Roman"/>
          <w:sz w:val="28"/>
          <w:szCs w:val="28"/>
          <w:lang w:eastAsia="ru-RU"/>
        </w:rPr>
      </w:pPr>
      <w:r w:rsidRPr="00044BA0">
        <w:rPr>
          <w:rFonts w:ascii="Times New Roman" w:eastAsia="Times New Roman" w:hAnsi="Times New Roman" w:cs="Times New Roman"/>
          <w:sz w:val="28"/>
          <w:szCs w:val="28"/>
          <w:lang w:eastAsia="ru-RU"/>
        </w:rPr>
        <w:t xml:space="preserve">      </w:t>
      </w:r>
      <w:proofErr w:type="spellStart"/>
      <w:r w:rsidRPr="00044BA0">
        <w:rPr>
          <w:rFonts w:ascii="Times New Roman" w:eastAsia="Times New Roman" w:hAnsi="Times New Roman" w:cs="Times New Roman"/>
          <w:i/>
          <w:sz w:val="28"/>
          <w:szCs w:val="28"/>
          <w:lang w:eastAsia="ru-RU"/>
        </w:rPr>
        <w:t>Ж</w:t>
      </w:r>
      <w:r w:rsidRPr="00044BA0">
        <w:rPr>
          <w:rFonts w:ascii="Times New Roman" w:eastAsia="Times New Roman" w:hAnsi="Times New Roman" w:cs="Times New Roman"/>
          <w:i/>
          <w:sz w:val="20"/>
          <w:szCs w:val="20"/>
          <w:lang w:eastAsia="ru-RU"/>
        </w:rPr>
        <w:t>м</w:t>
      </w:r>
      <w:proofErr w:type="spellEnd"/>
      <w:r w:rsidRPr="00044BA0">
        <w:rPr>
          <w:rFonts w:ascii="Times New Roman" w:eastAsia="Times New Roman" w:hAnsi="Times New Roman" w:cs="Times New Roman"/>
          <w:sz w:val="20"/>
          <w:szCs w:val="20"/>
          <w:lang w:eastAsia="ru-RU"/>
        </w:rPr>
        <w:t xml:space="preserve"> </w:t>
      </w:r>
      <w:r w:rsidRPr="00044BA0">
        <w:rPr>
          <w:rFonts w:ascii="Times New Roman" w:eastAsia="Times New Roman" w:hAnsi="Times New Roman" w:cs="Times New Roman"/>
          <w:sz w:val="28"/>
          <w:szCs w:val="28"/>
          <w:lang w:eastAsia="ru-RU"/>
        </w:rPr>
        <w:t>– массовая доля жира цельного молока</w:t>
      </w:r>
      <w:r w:rsidRPr="00044BA0">
        <w:rPr>
          <w:rFonts w:ascii="Times New Roman" w:eastAsia="Times New Roman" w:hAnsi="Times New Roman" w:cs="Times New Roman"/>
          <w:sz w:val="20"/>
          <w:szCs w:val="20"/>
          <w:lang w:eastAsia="ru-RU"/>
        </w:rPr>
        <w:t xml:space="preserve">, </w:t>
      </w:r>
      <w:r w:rsidRPr="00044BA0">
        <w:rPr>
          <w:rFonts w:ascii="Times New Roman" w:eastAsia="Times New Roman" w:hAnsi="Times New Roman" w:cs="Times New Roman"/>
          <w:sz w:val="28"/>
          <w:szCs w:val="28"/>
          <w:lang w:eastAsia="ru-RU"/>
        </w:rPr>
        <w:t>%</w:t>
      </w:r>
    </w:p>
    <w:p w:rsidR="00044BA0" w:rsidRPr="00044BA0" w:rsidRDefault="00044BA0" w:rsidP="00044BA0">
      <w:pPr>
        <w:spacing w:after="0" w:line="360" w:lineRule="auto"/>
        <w:ind w:firstLine="709"/>
        <w:jc w:val="both"/>
        <w:rPr>
          <w:rFonts w:ascii="Times New Roman" w:eastAsia="Times New Roman" w:hAnsi="Times New Roman" w:cs="Times New Roman"/>
          <w:sz w:val="28"/>
          <w:szCs w:val="28"/>
          <w:lang w:eastAsia="ru-RU"/>
        </w:rPr>
      </w:pPr>
      <w:r w:rsidRPr="00044BA0">
        <w:rPr>
          <w:rFonts w:ascii="Times New Roman" w:eastAsia="Times New Roman" w:hAnsi="Times New Roman" w:cs="Times New Roman"/>
          <w:sz w:val="28"/>
          <w:szCs w:val="28"/>
          <w:lang w:eastAsia="ru-RU"/>
        </w:rPr>
        <w:t xml:space="preserve">      </w:t>
      </w:r>
      <w:proofErr w:type="spellStart"/>
      <w:r w:rsidRPr="00044BA0">
        <w:rPr>
          <w:rFonts w:ascii="Times New Roman" w:eastAsia="Times New Roman" w:hAnsi="Times New Roman" w:cs="Times New Roman"/>
          <w:i/>
          <w:sz w:val="28"/>
          <w:szCs w:val="28"/>
          <w:lang w:eastAsia="ru-RU"/>
        </w:rPr>
        <w:t>Ж</w:t>
      </w:r>
      <w:r w:rsidRPr="00044BA0">
        <w:rPr>
          <w:rFonts w:ascii="Times New Roman" w:eastAsia="Times New Roman" w:hAnsi="Times New Roman" w:cs="Times New Roman"/>
          <w:i/>
          <w:sz w:val="20"/>
          <w:szCs w:val="20"/>
          <w:lang w:eastAsia="ru-RU"/>
        </w:rPr>
        <w:t>см</w:t>
      </w:r>
      <w:proofErr w:type="spellEnd"/>
      <w:r w:rsidRPr="00044BA0">
        <w:rPr>
          <w:rFonts w:ascii="Times New Roman" w:eastAsia="Times New Roman" w:hAnsi="Times New Roman" w:cs="Times New Roman"/>
          <w:sz w:val="28"/>
          <w:szCs w:val="28"/>
          <w:lang w:eastAsia="ru-RU"/>
        </w:rPr>
        <w:t xml:space="preserve"> – массовая доля нормализованной смеси, %</w:t>
      </w:r>
    </w:p>
    <w:p w:rsidR="00044BA0" w:rsidRDefault="00044BA0" w:rsidP="00044BA0">
      <w:pPr>
        <w:spacing w:after="0" w:line="360" w:lineRule="auto"/>
        <w:ind w:firstLine="709"/>
        <w:jc w:val="both"/>
        <w:rPr>
          <w:rFonts w:ascii="Times New Roman" w:eastAsia="Times New Roman" w:hAnsi="Times New Roman" w:cs="Times New Roman"/>
          <w:sz w:val="28"/>
          <w:szCs w:val="28"/>
          <w:lang w:eastAsia="ru-RU"/>
        </w:rPr>
      </w:pPr>
      <w:r w:rsidRPr="00044BA0">
        <w:rPr>
          <w:rFonts w:ascii="Times New Roman" w:eastAsia="Times New Roman" w:hAnsi="Times New Roman" w:cs="Times New Roman"/>
          <w:sz w:val="28"/>
          <w:szCs w:val="28"/>
          <w:lang w:eastAsia="ru-RU"/>
        </w:rPr>
        <w:t xml:space="preserve">      </w:t>
      </w:r>
      <w:proofErr w:type="spellStart"/>
      <w:r w:rsidRPr="00044BA0">
        <w:rPr>
          <w:rFonts w:ascii="Times New Roman" w:eastAsia="Times New Roman" w:hAnsi="Times New Roman" w:cs="Times New Roman"/>
          <w:i/>
          <w:sz w:val="28"/>
          <w:szCs w:val="28"/>
          <w:lang w:eastAsia="ru-RU"/>
        </w:rPr>
        <w:t>Ж</w:t>
      </w:r>
      <w:r w:rsidRPr="00044BA0">
        <w:rPr>
          <w:rFonts w:ascii="Times New Roman" w:eastAsia="Times New Roman" w:hAnsi="Times New Roman" w:cs="Times New Roman"/>
          <w:i/>
          <w:sz w:val="20"/>
          <w:szCs w:val="20"/>
          <w:lang w:eastAsia="ru-RU"/>
        </w:rPr>
        <w:t>о</w:t>
      </w:r>
      <w:proofErr w:type="spellEnd"/>
      <w:r w:rsidRPr="00044BA0">
        <w:rPr>
          <w:rFonts w:ascii="Times New Roman" w:eastAsia="Times New Roman" w:hAnsi="Times New Roman" w:cs="Times New Roman"/>
          <w:sz w:val="28"/>
          <w:szCs w:val="28"/>
          <w:lang w:eastAsia="ru-RU"/>
        </w:rPr>
        <w:t xml:space="preserve"> – массовая доля обезжиренного молока, %</w:t>
      </w:r>
    </w:p>
    <w:p w:rsidR="00ED13BE" w:rsidRPr="00044BA0" w:rsidRDefault="00ED13BE" w:rsidP="00044BA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приложения 4</w:t>
      </w:r>
      <w:r w:rsidRPr="00ED13BE">
        <w:rPr>
          <w:rFonts w:ascii="Times New Roman" w:eastAsia="Times New Roman" w:hAnsi="Times New Roman" w:cs="Times New Roman"/>
          <w:sz w:val="28"/>
          <w:szCs w:val="28"/>
          <w:lang w:eastAsia="ru-RU"/>
        </w:rPr>
        <w:t xml:space="preserve"> определяем, что жирность смеси для </w:t>
      </w:r>
      <w:r w:rsidR="002B70D8">
        <w:rPr>
          <w:rFonts w:ascii="Times New Roman" w:eastAsia="Times New Roman" w:hAnsi="Times New Roman" w:cs="Times New Roman"/>
          <w:sz w:val="28"/>
          <w:szCs w:val="28"/>
          <w:lang w:eastAsia="ru-RU"/>
        </w:rPr>
        <w:t>молока с массовой долей жира 3,4</w:t>
      </w:r>
      <w:r w:rsidRPr="00ED13BE">
        <w:rPr>
          <w:rFonts w:ascii="Times New Roman" w:eastAsia="Times New Roman" w:hAnsi="Times New Roman" w:cs="Times New Roman"/>
          <w:sz w:val="28"/>
          <w:szCs w:val="28"/>
          <w:lang w:eastAsia="ru-RU"/>
        </w:rPr>
        <w:t xml:space="preserve"> % предназначенного д</w:t>
      </w:r>
      <w:r>
        <w:rPr>
          <w:rFonts w:ascii="Times New Roman" w:eastAsia="Times New Roman" w:hAnsi="Times New Roman" w:cs="Times New Roman"/>
          <w:sz w:val="28"/>
          <w:szCs w:val="28"/>
          <w:lang w:eastAsia="ru-RU"/>
        </w:rPr>
        <w:t>ля выработки сыра жирностью 45%</w:t>
      </w:r>
      <w:r w:rsidRPr="00ED13BE">
        <w:rPr>
          <w:rFonts w:ascii="Times New Roman" w:eastAsia="Times New Roman" w:hAnsi="Times New Roman" w:cs="Times New Roman"/>
          <w:sz w:val="28"/>
          <w:szCs w:val="28"/>
          <w:lang w:eastAsia="ru-RU"/>
        </w:rPr>
        <w:t xml:space="preserve"> буде</w:t>
      </w:r>
      <w:r>
        <w:rPr>
          <w:rFonts w:ascii="Times New Roman" w:eastAsia="Times New Roman" w:hAnsi="Times New Roman" w:cs="Times New Roman"/>
          <w:sz w:val="28"/>
          <w:szCs w:val="28"/>
          <w:lang w:eastAsia="ru-RU"/>
        </w:rPr>
        <w:t>т ориентировочно составлять 2,8</w:t>
      </w:r>
      <w:r w:rsidRPr="00ED13BE">
        <w:rPr>
          <w:rFonts w:ascii="Times New Roman" w:eastAsia="Times New Roman" w:hAnsi="Times New Roman" w:cs="Times New Roman"/>
          <w:sz w:val="28"/>
          <w:szCs w:val="28"/>
          <w:lang w:eastAsia="ru-RU"/>
        </w:rPr>
        <w:t>%.</w:t>
      </w:r>
    </w:p>
    <w:p w:rsidR="00ED13BE" w:rsidRDefault="00ED13BE" w:rsidP="00ED13BE">
      <w:pPr>
        <w:spacing w:after="0" w:line="360" w:lineRule="auto"/>
        <w:ind w:firstLine="709"/>
        <w:rPr>
          <w:rFonts w:ascii="Times New Roman" w:eastAsia="Times New Roman" w:hAnsi="Times New Roman" w:cs="Times New Roman"/>
          <w:sz w:val="28"/>
          <w:szCs w:val="28"/>
          <w:lang w:eastAsia="ru-RU"/>
        </w:rPr>
      </w:pPr>
      <w:r w:rsidRPr="00ED13BE">
        <w:rPr>
          <w:rFonts w:ascii="Times New Roman" w:eastAsia="Times New Roman" w:hAnsi="Times New Roman" w:cs="Times New Roman"/>
          <w:sz w:val="28"/>
          <w:szCs w:val="28"/>
          <w:lang w:eastAsia="ru-RU"/>
        </w:rPr>
        <w:t>Графический метод:</w:t>
      </w:r>
    </w:p>
    <w:p w:rsidR="002B70D8" w:rsidRPr="005654E2" w:rsidRDefault="002B70D8" w:rsidP="002B70D8">
      <w:pPr>
        <w:pStyle w:val="af"/>
        <w:spacing w:before="1"/>
        <w:jc w:val="center"/>
        <w:rPr>
          <w:sz w:val="20"/>
          <w:szCs w:val="20"/>
          <w:lang w:val="ru-RU"/>
        </w:rPr>
      </w:pPr>
      <w:r w:rsidRPr="002B70D8">
        <w:rPr>
          <w:noProof/>
          <w:sz w:val="28"/>
          <w:szCs w:val="28"/>
          <w:lang w:val="ru-RU" w:eastAsia="ru-RU"/>
        </w:rPr>
        <mc:AlternateContent>
          <mc:Choice Requires="wps">
            <w:drawing>
              <wp:anchor distT="0" distB="0" distL="114300" distR="114300" simplePos="0" relativeHeight="251678720" behindDoc="0" locked="0" layoutInCell="1" allowOverlap="1">
                <wp:simplePos x="0" y="0"/>
                <wp:positionH relativeFrom="column">
                  <wp:posOffset>2501265</wp:posOffset>
                </wp:positionH>
                <wp:positionV relativeFrom="paragraph">
                  <wp:posOffset>108585</wp:posOffset>
                </wp:positionV>
                <wp:extent cx="257175" cy="0"/>
                <wp:effectExtent l="9525" t="9525" r="9525" b="952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0A1881" id="_x0000_t32" coordsize="21600,21600" o:spt="32" o:oned="t" path="m,l21600,21600e" filled="f">
                <v:path arrowok="t" fillok="f" o:connecttype="none"/>
                <o:lock v:ext="edit" shapetype="t"/>
              </v:shapetype>
              <v:shape id="Прямая со стрелкой 24" o:spid="_x0000_s1026" type="#_x0000_t32" style="position:absolute;margin-left:196.95pt;margin-top:8.55pt;width:20.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"/>
            </w:pict>
          </mc:Fallback>
        </mc:AlternateContent>
      </w:r>
      <w:r>
        <w:rPr>
          <w:sz w:val="28"/>
          <w:szCs w:val="28"/>
          <w:lang w:val="ru-RU" w:eastAsia="ru-RU"/>
        </w:rPr>
        <w:t xml:space="preserve">           </w:t>
      </w:r>
      <w:r>
        <w:rPr>
          <w:noProof/>
          <w:sz w:val="28"/>
          <w:szCs w:val="28"/>
          <w:lang w:val="ru-RU" w:eastAsia="ru-RU"/>
        </w:rPr>
        <mc:AlternateContent>
          <mc:Choice Requires="wps">
            <w:drawing>
              <wp:anchor distT="0" distB="0" distL="114300" distR="114300" simplePos="0" relativeHeight="251683840" behindDoc="0" locked="0" layoutInCell="1" allowOverlap="1" wp14:anchorId="4E47D6E0" wp14:editId="350B27DE">
                <wp:simplePos x="0" y="0"/>
                <wp:positionH relativeFrom="column">
                  <wp:posOffset>2501265</wp:posOffset>
                </wp:positionH>
                <wp:positionV relativeFrom="paragraph">
                  <wp:posOffset>108585</wp:posOffset>
                </wp:positionV>
                <wp:extent cx="257175" cy="0"/>
                <wp:effectExtent l="9525" t="9525" r="9525" b="952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24EDD" id="Прямая со стрелкой 27" o:spid="_x0000_s1026" type="#_x0000_t32" style="position:absolute;margin-left:196.95pt;margin-top:8.55pt;width:20.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"/>
            </w:pict>
          </mc:Fallback>
        </mc:AlternateContent>
      </w:r>
      <w:r>
        <w:rPr>
          <w:lang w:val="ru-RU"/>
        </w:rPr>
        <w:t>3,4               3,</w:t>
      </w:r>
      <w:proofErr w:type="gramStart"/>
      <w:r>
        <w:rPr>
          <w:lang w:val="ru-RU"/>
        </w:rPr>
        <w:t>3  -</w:t>
      </w:r>
      <w:proofErr w:type="gramEnd"/>
      <w:r>
        <w:rPr>
          <w:lang w:val="ru-RU"/>
        </w:rPr>
        <w:t xml:space="preserve"> </w:t>
      </w:r>
      <w:r w:rsidRPr="005654E2">
        <w:rPr>
          <w:sz w:val="20"/>
          <w:szCs w:val="20"/>
          <w:lang w:val="ru-RU"/>
        </w:rPr>
        <w:t>молоко</w:t>
      </w:r>
    </w:p>
    <w:p w:rsidR="002B70D8" w:rsidRPr="005654E2" w:rsidRDefault="002B70D8" w:rsidP="002B70D8">
      <w:pPr>
        <w:pStyle w:val="af"/>
        <w:spacing w:before="1"/>
        <w:jc w:val="center"/>
        <w:rPr>
          <w:sz w:val="20"/>
          <w:szCs w:val="20"/>
          <w:lang w:val="ru-RU"/>
        </w:rPr>
      </w:pPr>
      <w:r>
        <w:rPr>
          <w:sz w:val="20"/>
          <w:szCs w:val="20"/>
          <w:lang w:val="ru-RU"/>
        </w:rPr>
        <w:t xml:space="preserve">                                                                     </w:t>
      </w:r>
      <w:proofErr w:type="gramStart"/>
      <w:r w:rsidRPr="005654E2">
        <w:rPr>
          <w:sz w:val="20"/>
          <w:szCs w:val="20"/>
          <w:lang w:val="ru-RU"/>
        </w:rPr>
        <w:t>цельное</w:t>
      </w:r>
      <w:proofErr w:type="gramEnd"/>
    </w:p>
    <w:p w:rsidR="002B70D8" w:rsidRDefault="002B70D8" w:rsidP="002B70D8">
      <w:pPr>
        <w:pStyle w:val="af"/>
        <w:spacing w:before="1"/>
        <w:jc w:val="center"/>
        <w:rPr>
          <w:lang w:val="ru-RU"/>
        </w:rPr>
      </w:pPr>
      <w:r>
        <w:rPr>
          <w:lang w:val="ru-RU"/>
        </w:rPr>
        <w:t>\         /</w:t>
      </w:r>
    </w:p>
    <w:p w:rsidR="002B70D8" w:rsidRDefault="002B70D8" w:rsidP="002B70D8">
      <w:pPr>
        <w:pStyle w:val="af"/>
        <w:spacing w:before="1"/>
        <w:jc w:val="center"/>
        <w:rPr>
          <w:lang w:val="ru-RU"/>
        </w:rPr>
      </w:pPr>
    </w:p>
    <w:p w:rsidR="002B70D8" w:rsidRDefault="002B70D8" w:rsidP="002B70D8">
      <w:pPr>
        <w:pStyle w:val="af"/>
        <w:spacing w:before="1"/>
        <w:jc w:val="center"/>
        <w:rPr>
          <w:lang w:val="ru-RU"/>
        </w:rPr>
      </w:pPr>
      <w:r>
        <w:rPr>
          <w:lang w:val="ru-RU"/>
        </w:rPr>
        <w:t xml:space="preserve">      3,35    + </w:t>
      </w:r>
    </w:p>
    <w:p w:rsidR="002B70D8" w:rsidRDefault="002B70D8" w:rsidP="002B70D8">
      <w:pPr>
        <w:pStyle w:val="af"/>
        <w:spacing w:before="1"/>
        <w:jc w:val="center"/>
        <w:rPr>
          <w:lang w:val="ru-RU"/>
        </w:rPr>
      </w:pPr>
    </w:p>
    <w:p w:rsidR="002B70D8" w:rsidRDefault="002B70D8" w:rsidP="002B70D8">
      <w:pPr>
        <w:pStyle w:val="af"/>
        <w:spacing w:before="1"/>
        <w:jc w:val="center"/>
        <w:rPr>
          <w:lang w:val="ru-RU"/>
        </w:rPr>
      </w:pPr>
      <w:r>
        <w:rPr>
          <w:lang w:val="ru-RU"/>
        </w:rPr>
        <w:t>/       \</w:t>
      </w:r>
    </w:p>
    <w:p w:rsidR="002B70D8" w:rsidRDefault="002B70D8" w:rsidP="002B70D8">
      <w:pPr>
        <w:pStyle w:val="af"/>
        <w:spacing w:before="1"/>
        <w:jc w:val="center"/>
        <w:rPr>
          <w:lang w:val="ru-RU"/>
        </w:rPr>
      </w:pPr>
    </w:p>
    <w:p w:rsidR="002B70D8" w:rsidRPr="000658D0" w:rsidRDefault="002B70D8" w:rsidP="002B70D8">
      <w:pPr>
        <w:pStyle w:val="af"/>
        <w:spacing w:before="1"/>
        <w:jc w:val="center"/>
        <w:rPr>
          <w:sz w:val="20"/>
          <w:szCs w:val="20"/>
          <w:lang w:val="ru-RU"/>
        </w:rPr>
      </w:pPr>
      <w:r>
        <w:rPr>
          <w:noProof/>
          <w:sz w:val="28"/>
          <w:szCs w:val="28"/>
          <w:lang w:val="ru-RU" w:eastAsia="ru-RU"/>
        </w:rPr>
        <mc:AlternateContent>
          <mc:Choice Requires="wps">
            <w:drawing>
              <wp:anchor distT="0" distB="0" distL="114300" distR="114300" simplePos="0" relativeHeight="251684864" behindDoc="0" locked="0" layoutInCell="1" allowOverlap="1">
                <wp:simplePos x="0" y="0"/>
                <wp:positionH relativeFrom="column">
                  <wp:posOffset>2519680</wp:posOffset>
                </wp:positionH>
                <wp:positionV relativeFrom="paragraph">
                  <wp:posOffset>88265</wp:posOffset>
                </wp:positionV>
                <wp:extent cx="238760" cy="0"/>
                <wp:effectExtent l="8890" t="9525" r="9525" b="952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41039" id="Прямая со стрелкой 26" o:spid="_x0000_s1026" type="#_x0000_t32" style="position:absolute;margin-left:198.4pt;margin-top:6.95pt;width:18.8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"/>
            </w:pict>
          </mc:Fallback>
        </mc:AlternateContent>
      </w:r>
      <w:r>
        <w:rPr>
          <w:lang w:val="ru-RU"/>
        </w:rPr>
        <w:t xml:space="preserve">                                        0,05                   0,05    -   </w:t>
      </w:r>
      <w:r w:rsidRPr="005654E2">
        <w:rPr>
          <w:sz w:val="20"/>
          <w:szCs w:val="20"/>
          <w:lang w:val="ru-RU"/>
        </w:rPr>
        <w:t xml:space="preserve"> </w:t>
      </w:r>
      <w:r>
        <w:rPr>
          <w:sz w:val="20"/>
          <w:szCs w:val="20"/>
          <w:lang w:val="ru-RU"/>
        </w:rPr>
        <w:t>м</w:t>
      </w:r>
      <w:r w:rsidRPr="005654E2">
        <w:rPr>
          <w:sz w:val="20"/>
          <w:szCs w:val="20"/>
          <w:lang w:val="ru-RU"/>
        </w:rPr>
        <w:t>олоко</w:t>
      </w:r>
      <w:r>
        <w:rPr>
          <w:sz w:val="20"/>
          <w:szCs w:val="20"/>
          <w:lang w:val="ru-RU"/>
        </w:rPr>
        <w:t xml:space="preserve"> </w:t>
      </w:r>
      <w:r w:rsidRPr="005654E2">
        <w:rPr>
          <w:sz w:val="20"/>
          <w:szCs w:val="20"/>
          <w:lang w:val="ru-RU"/>
        </w:rPr>
        <w:t>обезжиренное</w:t>
      </w:r>
    </w:p>
    <w:p w:rsidR="002B70D8" w:rsidRDefault="002B70D8" w:rsidP="002B70D8">
      <w:pPr>
        <w:spacing w:line="360" w:lineRule="auto"/>
        <w:jc w:val="center"/>
      </w:pP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2844165</wp:posOffset>
                </wp:positionH>
                <wp:positionV relativeFrom="paragraph">
                  <wp:posOffset>-3175</wp:posOffset>
                </wp:positionV>
                <wp:extent cx="342900" cy="0"/>
                <wp:effectExtent l="9525" t="8890" r="9525" b="1016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B0A3E" id="Прямая со стрелкой 25" o:spid="_x0000_s1026" type="#_x0000_t32" style="position:absolute;margin-left:223.95pt;margin-top:-.25pt;width:2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"/>
            </w:pict>
          </mc:Fallback>
        </mc:AlternateContent>
      </w:r>
      <w:r>
        <w:t xml:space="preserve">                                              = 3,35   -    смеси</w:t>
      </w:r>
    </w:p>
    <w:p w:rsidR="002B70D8" w:rsidRDefault="002B70D8" w:rsidP="002B70D8">
      <w:pPr>
        <w:pStyle w:val="af"/>
        <w:spacing w:before="67" w:line="360" w:lineRule="auto"/>
        <w:ind w:left="118" w:right="102" w:firstLine="777"/>
        <w:jc w:val="both"/>
        <w:rPr>
          <w:lang w:val="ru-RU"/>
        </w:rPr>
      </w:pPr>
    </w:p>
    <w:p w:rsidR="002B70D8" w:rsidRPr="002B70D8" w:rsidRDefault="002B70D8" w:rsidP="002B70D8">
      <w:pPr>
        <w:spacing w:after="0" w:line="360" w:lineRule="auto"/>
        <w:ind w:firstLine="709"/>
        <w:jc w:val="both"/>
        <w:rPr>
          <w:rFonts w:ascii="Times New Roman" w:eastAsia="Times New Roman" w:hAnsi="Times New Roman" w:cs="Times New Roman"/>
          <w:sz w:val="28"/>
          <w:szCs w:val="28"/>
          <w:lang w:eastAsia="ru-RU"/>
        </w:rPr>
      </w:pPr>
    </w:p>
    <w:p w:rsidR="002B70D8" w:rsidRPr="002B70D8" w:rsidRDefault="002B70D8" w:rsidP="002B70D8">
      <w:pPr>
        <w:spacing w:after="0" w:line="360" w:lineRule="auto"/>
        <w:ind w:firstLine="709"/>
        <w:jc w:val="both"/>
        <w:rPr>
          <w:rFonts w:ascii="Times New Roman" w:eastAsia="Times New Roman" w:hAnsi="Times New Roman" w:cs="Times New Roman"/>
          <w:sz w:val="28"/>
          <w:szCs w:val="28"/>
          <w:lang w:eastAsia="ru-RU"/>
        </w:rPr>
      </w:pPr>
      <w:r w:rsidRPr="002B70D8">
        <w:rPr>
          <w:rFonts w:ascii="Times New Roman" w:eastAsia="Times New Roman" w:hAnsi="Times New Roman" w:cs="Times New Roman"/>
          <w:sz w:val="28"/>
          <w:szCs w:val="28"/>
          <w:lang w:eastAsia="ru-RU"/>
        </w:rPr>
        <w:lastRenderedPageBreak/>
        <w:t>В верхнем левом углу указывается жирность молока, в нижнем – содержание жира в обезжиренном молоке, в середине – желаемое содержание жира смеси (все показатели в %). Проводим крестообразные черточки (диагонали). Для того, чтобы узнать сколько частей того и другого молока взять для получения смеси 3%-ной жирности, всегда следует вычесть по диагонали меньшее число из большего. Полученные результаты указываются в правом верхнем и нижнем углах. Они показывают, что молока с содержанием жира 3,4% надо взять 3,3 части, а обезжиренного молока – 0,05 части. В сумме это составит: 3,3+0,05=3,35 части.</w:t>
      </w:r>
    </w:p>
    <w:p w:rsidR="002B70D8" w:rsidRPr="002B70D8" w:rsidRDefault="002B70D8" w:rsidP="002B70D8">
      <w:pPr>
        <w:spacing w:after="0" w:line="360" w:lineRule="auto"/>
        <w:ind w:firstLine="709"/>
        <w:jc w:val="both"/>
        <w:rPr>
          <w:rFonts w:ascii="Times New Roman" w:eastAsia="Times New Roman" w:hAnsi="Times New Roman" w:cs="Times New Roman"/>
          <w:sz w:val="28"/>
          <w:szCs w:val="28"/>
          <w:lang w:eastAsia="ru-RU"/>
        </w:rPr>
      </w:pPr>
      <w:r w:rsidRPr="002B70D8">
        <w:rPr>
          <w:rFonts w:ascii="Times New Roman" w:eastAsia="Times New Roman" w:hAnsi="Times New Roman" w:cs="Times New Roman"/>
          <w:sz w:val="28"/>
          <w:szCs w:val="28"/>
          <w:lang w:eastAsia="ru-RU"/>
        </w:rPr>
        <w:t>Для определения количества цельного молока составляем пропорцию: в 3,35 части (кг) смеси- 3,3 части (кг) цельного молока</w:t>
      </w:r>
    </w:p>
    <w:p w:rsidR="002B70D8" w:rsidRPr="002B70D8" w:rsidRDefault="002B70D8" w:rsidP="002B70D8">
      <w:pPr>
        <w:spacing w:after="0" w:line="360" w:lineRule="auto"/>
        <w:ind w:firstLine="709"/>
        <w:jc w:val="both"/>
        <w:rPr>
          <w:rFonts w:ascii="Times New Roman" w:eastAsia="Times New Roman" w:hAnsi="Times New Roman" w:cs="Times New Roman"/>
          <w:sz w:val="28"/>
          <w:szCs w:val="28"/>
          <w:lang w:eastAsia="ru-RU"/>
        </w:rPr>
      </w:pPr>
      <w:proofErr w:type="gramStart"/>
      <w:r w:rsidRPr="002B70D8">
        <w:rPr>
          <w:rFonts w:ascii="Times New Roman" w:eastAsia="Times New Roman" w:hAnsi="Times New Roman" w:cs="Times New Roman"/>
          <w:sz w:val="28"/>
          <w:szCs w:val="28"/>
          <w:lang w:eastAsia="ru-RU"/>
        </w:rPr>
        <w:t>в</w:t>
      </w:r>
      <w:proofErr w:type="gramEnd"/>
      <w:r w:rsidRPr="002B70D8">
        <w:rPr>
          <w:rFonts w:ascii="Times New Roman" w:eastAsia="Times New Roman" w:hAnsi="Times New Roman" w:cs="Times New Roman"/>
          <w:sz w:val="28"/>
          <w:szCs w:val="28"/>
          <w:lang w:eastAsia="ru-RU"/>
        </w:rPr>
        <w:t xml:space="preserve"> 100 частей (кг) смеси- X частей (кг) цельного молока</w:t>
      </w:r>
      <w:r>
        <w:rPr>
          <w:rFonts w:ascii="Times New Roman" w:eastAsia="Times New Roman" w:hAnsi="Times New Roman" w:cs="Times New Roman"/>
          <w:sz w:val="28"/>
          <w:szCs w:val="28"/>
          <w:lang w:eastAsia="ru-RU"/>
        </w:rPr>
        <w:t>.</w:t>
      </w:r>
    </w:p>
    <w:p w:rsidR="002B70D8" w:rsidRPr="002B70D8" w:rsidRDefault="002B70D8" w:rsidP="002B70D8">
      <w:pPr>
        <w:spacing w:after="0" w:line="360" w:lineRule="auto"/>
        <w:ind w:firstLine="709"/>
        <w:jc w:val="both"/>
        <w:rPr>
          <w:rFonts w:ascii="Times New Roman" w:eastAsia="Times New Roman" w:hAnsi="Times New Roman" w:cs="Times New Roman"/>
          <w:sz w:val="28"/>
          <w:szCs w:val="28"/>
          <w:lang w:eastAsia="ru-RU"/>
        </w:rPr>
      </w:pPr>
      <w:r w:rsidRPr="002B70D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95D1B82" wp14:editId="33F54183">
                <wp:simplePos x="0" y="0"/>
                <wp:positionH relativeFrom="column">
                  <wp:posOffset>768350</wp:posOffset>
                </wp:positionH>
                <wp:positionV relativeFrom="paragraph">
                  <wp:posOffset>226060</wp:posOffset>
                </wp:positionV>
                <wp:extent cx="581025" cy="0"/>
                <wp:effectExtent l="10160" t="6350" r="8890" b="127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7D929" id="Прямая со стрелкой 21" o:spid="_x0000_s1026" type="#_x0000_t32" style="position:absolute;margin-left:60.5pt;margin-top:17.8pt;width:45.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"/>
            </w:pict>
          </mc:Fallback>
        </mc:AlternateContent>
      </w:r>
      <w:r w:rsidRPr="002B70D8">
        <w:rPr>
          <w:rFonts w:ascii="Times New Roman" w:eastAsia="Times New Roman" w:hAnsi="Times New Roman" w:cs="Times New Roman"/>
          <w:sz w:val="28"/>
          <w:szCs w:val="28"/>
          <w:lang w:eastAsia="ru-RU"/>
        </w:rPr>
        <w:t>Х=100х3,3</w:t>
      </w:r>
    </w:p>
    <w:p w:rsidR="002B70D8" w:rsidRPr="002B70D8" w:rsidRDefault="002B70D8" w:rsidP="002B70D8">
      <w:pPr>
        <w:spacing w:after="0" w:line="360" w:lineRule="auto"/>
        <w:ind w:firstLine="709"/>
        <w:jc w:val="both"/>
        <w:rPr>
          <w:rFonts w:ascii="Times New Roman" w:eastAsia="Times New Roman" w:hAnsi="Times New Roman" w:cs="Times New Roman"/>
          <w:sz w:val="28"/>
          <w:szCs w:val="28"/>
          <w:lang w:eastAsia="ru-RU"/>
        </w:rPr>
      </w:pPr>
      <w:r w:rsidRPr="002B70D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B70D8">
        <w:rPr>
          <w:rFonts w:ascii="Times New Roman" w:eastAsia="Times New Roman" w:hAnsi="Times New Roman" w:cs="Times New Roman"/>
          <w:sz w:val="28"/>
          <w:szCs w:val="28"/>
          <w:lang w:eastAsia="ru-RU"/>
        </w:rPr>
        <w:t xml:space="preserve"> 3,35      = 98,5 ч. (кг) цельного молока</w:t>
      </w:r>
    </w:p>
    <w:p w:rsidR="002B70D8" w:rsidRPr="002B70D8" w:rsidRDefault="002B70D8" w:rsidP="002B70D8">
      <w:pPr>
        <w:spacing w:after="0" w:line="360" w:lineRule="auto"/>
        <w:jc w:val="both"/>
        <w:rPr>
          <w:rFonts w:ascii="Times New Roman" w:eastAsia="Times New Roman" w:hAnsi="Times New Roman" w:cs="Times New Roman"/>
          <w:sz w:val="28"/>
          <w:szCs w:val="28"/>
          <w:lang w:eastAsia="ru-RU"/>
        </w:rPr>
      </w:pPr>
      <w:r w:rsidRPr="002B70D8">
        <w:rPr>
          <w:rFonts w:ascii="Times New Roman" w:eastAsia="Times New Roman" w:hAnsi="Times New Roman" w:cs="Times New Roman"/>
          <w:sz w:val="28"/>
          <w:szCs w:val="28"/>
          <w:lang w:eastAsia="ru-RU"/>
        </w:rPr>
        <w:t>Обезжиренного молока: 100 -98,5 = 1,5 ч. (кг).</w:t>
      </w:r>
    </w:p>
    <w:p w:rsidR="002B70D8" w:rsidRPr="002B70D8" w:rsidRDefault="002B70D8" w:rsidP="002B70D8">
      <w:pPr>
        <w:spacing w:after="0" w:line="360" w:lineRule="auto"/>
        <w:ind w:firstLine="709"/>
        <w:jc w:val="both"/>
        <w:rPr>
          <w:rFonts w:ascii="Times New Roman" w:eastAsia="Times New Roman" w:hAnsi="Times New Roman" w:cs="Times New Roman"/>
          <w:sz w:val="28"/>
          <w:szCs w:val="28"/>
          <w:lang w:eastAsia="ru-RU"/>
        </w:rPr>
      </w:pPr>
    </w:p>
    <w:p w:rsidR="002B70D8" w:rsidRPr="002B70D8" w:rsidRDefault="002B70D8" w:rsidP="002B70D8">
      <w:pPr>
        <w:spacing w:after="0" w:line="360" w:lineRule="auto"/>
        <w:ind w:firstLine="709"/>
        <w:jc w:val="both"/>
        <w:rPr>
          <w:rFonts w:ascii="Times New Roman" w:eastAsia="Times New Roman" w:hAnsi="Times New Roman" w:cs="Times New Roman"/>
          <w:sz w:val="28"/>
          <w:szCs w:val="28"/>
          <w:lang w:eastAsia="ru-RU"/>
        </w:rPr>
        <w:sectPr w:rsidR="002B70D8" w:rsidRPr="002B70D8" w:rsidSect="007F623E">
          <w:pgSz w:w="10950" w:h="16840"/>
          <w:pgMar w:top="1134" w:right="850" w:bottom="1134" w:left="1701" w:header="0" w:footer="971" w:gutter="0"/>
          <w:cols w:space="720"/>
          <w:docGrid w:linePitch="299"/>
        </w:sectPr>
      </w:pPr>
      <w:r w:rsidRPr="002B70D8">
        <w:rPr>
          <w:rFonts w:ascii="Times New Roman" w:eastAsia="Times New Roman" w:hAnsi="Times New Roman" w:cs="Times New Roman"/>
          <w:sz w:val="28"/>
          <w:szCs w:val="28"/>
          <w:lang w:eastAsia="ru-RU"/>
        </w:rPr>
        <w:t xml:space="preserve">            </w:t>
      </w:r>
    </w:p>
    <w:p w:rsidR="0062511A" w:rsidRPr="00A4335D" w:rsidRDefault="00A4335D" w:rsidP="002B70D8">
      <w:pPr>
        <w:pStyle w:val="1"/>
        <w:numPr>
          <w:ilvl w:val="2"/>
          <w:numId w:val="15"/>
        </w:numPr>
        <w:rPr>
          <w:rFonts w:ascii="Times New Roman" w:hAnsi="Times New Roman" w:cs="Times New Roman"/>
          <w:b/>
          <w:color w:val="000000" w:themeColor="text1"/>
          <w:sz w:val="28"/>
        </w:rPr>
      </w:pPr>
      <w:bookmarkStart w:id="13" w:name="_Toc37417080"/>
      <w:r w:rsidRPr="00A4335D">
        <w:rPr>
          <w:rFonts w:ascii="Times New Roman" w:hAnsi="Times New Roman" w:cs="Times New Roman"/>
          <w:b/>
          <w:color w:val="000000" w:themeColor="text1"/>
          <w:sz w:val="28"/>
        </w:rPr>
        <w:lastRenderedPageBreak/>
        <w:t>Расчет количества основных компонентов для свертывания молочной смеси</w:t>
      </w:r>
      <w:bookmarkEnd w:id="13"/>
    </w:p>
    <w:p w:rsidR="00031946" w:rsidRDefault="00031946"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031946">
        <w:rPr>
          <w:rFonts w:ascii="Times New Roman" w:hAnsi="Times New Roman" w:cs="Times New Roman"/>
          <w:color w:val="000000" w:themeColor="text1"/>
          <w:sz w:val="28"/>
          <w:szCs w:val="28"/>
        </w:rPr>
        <w:t xml:space="preserve">После подготовки молока к свертыванию в него необходимо после пастеризации и охлаждения до сквашивания внести хлорид кальция, нитрат калия или натрия (селитру), растительную краску </w:t>
      </w:r>
      <w:proofErr w:type="spellStart"/>
      <w:r w:rsidRPr="00031946">
        <w:rPr>
          <w:rFonts w:ascii="Times New Roman" w:hAnsi="Times New Roman" w:cs="Times New Roman"/>
          <w:color w:val="000000" w:themeColor="text1"/>
          <w:sz w:val="28"/>
          <w:szCs w:val="28"/>
          <w:u w:val="single"/>
        </w:rPr>
        <w:t>аннато</w:t>
      </w:r>
      <w:proofErr w:type="spellEnd"/>
      <w:r w:rsidRPr="00031946">
        <w:rPr>
          <w:rFonts w:ascii="Times New Roman" w:hAnsi="Times New Roman" w:cs="Times New Roman"/>
          <w:color w:val="000000" w:themeColor="text1"/>
          <w:sz w:val="28"/>
          <w:szCs w:val="28"/>
        </w:rPr>
        <w:t xml:space="preserve">. </w:t>
      </w:r>
    </w:p>
    <w:p w:rsidR="00031946" w:rsidRDefault="00031946"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031946">
        <w:rPr>
          <w:rFonts w:ascii="Times New Roman" w:hAnsi="Times New Roman" w:cs="Times New Roman"/>
          <w:i/>
          <w:color w:val="000000" w:themeColor="text1"/>
          <w:sz w:val="28"/>
          <w:szCs w:val="28"/>
        </w:rPr>
        <w:t>Внесение в молоко хлорида кальция</w:t>
      </w:r>
      <w:r w:rsidRPr="00031946">
        <w:rPr>
          <w:rFonts w:ascii="Times New Roman" w:hAnsi="Times New Roman" w:cs="Times New Roman"/>
          <w:color w:val="000000" w:themeColor="text1"/>
          <w:sz w:val="28"/>
          <w:szCs w:val="28"/>
        </w:rPr>
        <w:t xml:space="preserve">. При пастеризации молока часть солей кальция переходит из растворимого в нерастворимое состояние, что приводит к ухудшению сычужной свертываемости молока и получению более дряблого, непрочного сгустка. Для устранения этого недостатка в молоко добавляют раствор хлористого кальция из расчета 10-40 г безводной соли на 100 кг перерабатываемого молока, что увеличивает количество ионизированного кальция, а следовательно, способность молока к сычужному свертыванию и сокращению его длительности. Хлорид кальция усиливает прочность сгустка, а также способствует уменьшению потерь казеина и жира. </w:t>
      </w:r>
    </w:p>
    <w:p w:rsidR="00031946" w:rsidRDefault="00031946"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031946">
        <w:rPr>
          <w:rFonts w:ascii="Times New Roman" w:hAnsi="Times New Roman" w:cs="Times New Roman"/>
          <w:color w:val="000000" w:themeColor="text1"/>
          <w:sz w:val="28"/>
          <w:szCs w:val="28"/>
        </w:rPr>
        <w:t>Для приготовления раствора хлорида кальция используют воду с температурой 85 ± 5ºС из расчета 1,5 дм</w:t>
      </w:r>
      <w:r w:rsidRPr="00031946">
        <w:rPr>
          <w:rFonts w:ascii="Times New Roman" w:hAnsi="Times New Roman" w:cs="Times New Roman"/>
          <w:color w:val="000000" w:themeColor="text1"/>
          <w:sz w:val="28"/>
          <w:szCs w:val="28"/>
          <w:vertAlign w:val="superscript"/>
        </w:rPr>
        <w:t>3</w:t>
      </w:r>
      <w:r w:rsidRPr="00031946">
        <w:rPr>
          <w:rFonts w:ascii="Times New Roman" w:hAnsi="Times New Roman" w:cs="Times New Roman"/>
          <w:color w:val="000000" w:themeColor="text1"/>
          <w:sz w:val="28"/>
          <w:szCs w:val="28"/>
        </w:rPr>
        <w:t xml:space="preserve"> на 1 кг соли, что соответствует массовой доле 40%. Вносить в молоко хлористый кальций в виде сухой соли или свежеприготовленного </w:t>
      </w:r>
      <w:proofErr w:type="spellStart"/>
      <w:r w:rsidRPr="00031946">
        <w:rPr>
          <w:rFonts w:ascii="Times New Roman" w:hAnsi="Times New Roman" w:cs="Times New Roman"/>
          <w:color w:val="000000" w:themeColor="text1"/>
          <w:sz w:val="28"/>
          <w:szCs w:val="28"/>
        </w:rPr>
        <w:t>неотстоявшегося</w:t>
      </w:r>
      <w:proofErr w:type="spellEnd"/>
      <w:r w:rsidRPr="00031946">
        <w:rPr>
          <w:rFonts w:ascii="Times New Roman" w:hAnsi="Times New Roman" w:cs="Times New Roman"/>
          <w:color w:val="000000" w:themeColor="text1"/>
          <w:sz w:val="28"/>
          <w:szCs w:val="28"/>
        </w:rPr>
        <w:t xml:space="preserve"> раствора запрещается. </w:t>
      </w:r>
    </w:p>
    <w:p w:rsidR="00D236B6" w:rsidRDefault="00031946"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031946">
        <w:rPr>
          <w:rFonts w:ascii="Times New Roman" w:hAnsi="Times New Roman" w:cs="Times New Roman"/>
          <w:color w:val="000000" w:themeColor="text1"/>
          <w:sz w:val="28"/>
          <w:szCs w:val="28"/>
        </w:rPr>
        <w:t>озьмем 40 г безводной соли хлористого кальция на 100 кг смеси:</w:t>
      </w:r>
    </w:p>
    <w:p w:rsidR="00031946" w:rsidRPr="00031946" w:rsidRDefault="00031946" w:rsidP="00031946">
      <w:pPr>
        <w:pStyle w:val="a3"/>
        <w:tabs>
          <w:tab w:val="left" w:pos="993"/>
        </w:tabs>
        <w:spacing w:after="0" w:line="360" w:lineRule="auto"/>
        <w:ind w:firstLine="709"/>
        <w:jc w:val="center"/>
        <w:rPr>
          <w:rFonts w:ascii="Times New Roman" w:hAnsi="Times New Roman" w:cs="Times New Roman"/>
          <w:i/>
          <w:color w:val="000000" w:themeColor="text1"/>
          <w:sz w:val="28"/>
          <w:szCs w:val="28"/>
        </w:rPr>
      </w:pPr>
      <w:r w:rsidRPr="00031946">
        <w:rPr>
          <w:rFonts w:ascii="Times New Roman" w:hAnsi="Times New Roman" w:cs="Times New Roman"/>
          <w:i/>
          <w:color w:val="000000" w:themeColor="text1"/>
          <w:sz w:val="28"/>
          <w:szCs w:val="28"/>
        </w:rPr>
        <w:t>40г - 100 кг</w:t>
      </w:r>
    </w:p>
    <w:p w:rsidR="00031946" w:rsidRPr="00031946" w:rsidRDefault="00B41447" w:rsidP="00031946">
      <w:pPr>
        <w:pStyle w:val="a3"/>
        <w:tabs>
          <w:tab w:val="left" w:pos="993"/>
        </w:tabs>
        <w:spacing w:after="0" w:line="360" w:lineRule="auto"/>
        <w:ind w:firstLine="709"/>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x г - 20000</w:t>
      </w:r>
      <w:r w:rsidR="00031946" w:rsidRPr="00031946">
        <w:rPr>
          <w:rFonts w:ascii="Times New Roman" w:hAnsi="Times New Roman" w:cs="Times New Roman"/>
          <w:i/>
          <w:color w:val="000000" w:themeColor="text1"/>
          <w:sz w:val="28"/>
          <w:szCs w:val="28"/>
        </w:rPr>
        <w:t xml:space="preserve"> кг</w:t>
      </w:r>
    </w:p>
    <w:p w:rsidR="00031946" w:rsidRDefault="00031946" w:rsidP="00031946">
      <w:pPr>
        <w:pStyle w:val="a3"/>
        <w:tabs>
          <w:tab w:val="left" w:pos="993"/>
        </w:tabs>
        <w:spacing w:after="0" w:line="360" w:lineRule="auto"/>
        <w:ind w:left="0" w:firstLine="709"/>
        <w:contextualSpacing w:val="0"/>
        <w:jc w:val="center"/>
        <w:rPr>
          <w:rFonts w:ascii="Times New Roman" w:hAnsi="Times New Roman" w:cs="Times New Roman"/>
          <w:i/>
          <w:color w:val="000000" w:themeColor="text1"/>
          <w:sz w:val="28"/>
          <w:szCs w:val="28"/>
        </w:rPr>
      </w:pPr>
      <w:r w:rsidRPr="00031946">
        <w:rPr>
          <w:rFonts w:ascii="Times New Roman" w:hAnsi="Times New Roman" w:cs="Times New Roman"/>
          <w:i/>
          <w:color w:val="000000" w:themeColor="text1"/>
          <w:sz w:val="28"/>
          <w:szCs w:val="28"/>
        </w:rPr>
        <w:t>x = (40</w:t>
      </w:r>
      <w:r w:rsidR="00B41447">
        <w:rPr>
          <w:rFonts w:ascii="Times New Roman" w:hAnsi="Times New Roman" w:cs="Times New Roman"/>
          <w:i/>
          <w:color w:val="000000" w:themeColor="text1"/>
          <w:sz w:val="28"/>
          <w:szCs w:val="28"/>
        </w:rPr>
        <w:t xml:space="preserve"> ×20000) : 100 = 8000 г = 8</w:t>
      </w:r>
      <w:r w:rsidRPr="00031946">
        <w:rPr>
          <w:rFonts w:ascii="Times New Roman" w:hAnsi="Times New Roman" w:cs="Times New Roman"/>
          <w:i/>
          <w:color w:val="000000" w:themeColor="text1"/>
          <w:sz w:val="28"/>
          <w:szCs w:val="28"/>
        </w:rPr>
        <w:t xml:space="preserve"> кг</w:t>
      </w:r>
      <w:r w:rsidR="00631ED7">
        <w:rPr>
          <w:rFonts w:ascii="Times New Roman" w:hAnsi="Times New Roman" w:cs="Times New Roman"/>
          <w:i/>
          <w:color w:val="000000" w:themeColor="text1"/>
          <w:sz w:val="28"/>
          <w:szCs w:val="28"/>
        </w:rPr>
        <w:t xml:space="preserve"> </w:t>
      </w:r>
    </w:p>
    <w:p w:rsidR="00031946" w:rsidRDefault="00031946"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031946">
        <w:rPr>
          <w:rFonts w:ascii="Times New Roman" w:hAnsi="Times New Roman" w:cs="Times New Roman"/>
          <w:color w:val="000000" w:themeColor="text1"/>
          <w:sz w:val="28"/>
          <w:szCs w:val="28"/>
        </w:rPr>
        <w:t>Следовательно,</w:t>
      </w:r>
      <w:r w:rsidR="00631ED7">
        <w:rPr>
          <w:rFonts w:ascii="Times New Roman" w:hAnsi="Times New Roman" w:cs="Times New Roman"/>
          <w:color w:val="000000" w:themeColor="text1"/>
          <w:sz w:val="28"/>
          <w:szCs w:val="28"/>
        </w:rPr>
        <w:t xml:space="preserve"> </w:t>
      </w:r>
      <w:r w:rsidR="00B41447">
        <w:rPr>
          <w:rFonts w:ascii="Times New Roman" w:hAnsi="Times New Roman" w:cs="Times New Roman"/>
          <w:color w:val="000000" w:themeColor="text1"/>
          <w:sz w:val="28"/>
          <w:szCs w:val="28"/>
        </w:rPr>
        <w:t>в смесь необходимо добавить 8,0</w:t>
      </w:r>
      <w:r w:rsidRPr="00031946">
        <w:rPr>
          <w:rFonts w:ascii="Times New Roman" w:hAnsi="Times New Roman" w:cs="Times New Roman"/>
          <w:color w:val="000000" w:themeColor="text1"/>
          <w:sz w:val="28"/>
          <w:szCs w:val="28"/>
        </w:rPr>
        <w:t xml:space="preserve"> кг безводной соли хлористого кальция.</w:t>
      </w:r>
    </w:p>
    <w:p w:rsidR="003A0A53" w:rsidRDefault="003A0A53"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3A0A53">
        <w:rPr>
          <w:rFonts w:ascii="Times New Roman" w:hAnsi="Times New Roman" w:cs="Times New Roman"/>
          <w:i/>
          <w:color w:val="000000" w:themeColor="text1"/>
          <w:sz w:val="28"/>
          <w:szCs w:val="28"/>
        </w:rPr>
        <w:t>Внесение в молоко нитратов калия или натрия (селитры).</w:t>
      </w:r>
      <w:r w:rsidRPr="003A0A53">
        <w:rPr>
          <w:rFonts w:ascii="Times New Roman" w:hAnsi="Times New Roman" w:cs="Times New Roman"/>
          <w:color w:val="000000" w:themeColor="text1"/>
          <w:sz w:val="28"/>
          <w:szCs w:val="28"/>
        </w:rPr>
        <w:t xml:space="preserve"> Для подавления развития вредной газообразующей микрофлоры (бактерий группы кишечных палочек и </w:t>
      </w:r>
      <w:proofErr w:type="spellStart"/>
      <w:r w:rsidRPr="003A0A53">
        <w:rPr>
          <w:rFonts w:ascii="Times New Roman" w:hAnsi="Times New Roman" w:cs="Times New Roman"/>
          <w:color w:val="000000" w:themeColor="text1"/>
          <w:sz w:val="28"/>
          <w:szCs w:val="28"/>
        </w:rPr>
        <w:t>маслянокислых</w:t>
      </w:r>
      <w:proofErr w:type="spellEnd"/>
      <w:r w:rsidRPr="003A0A53">
        <w:rPr>
          <w:rFonts w:ascii="Times New Roman" w:hAnsi="Times New Roman" w:cs="Times New Roman"/>
          <w:color w:val="000000" w:themeColor="text1"/>
          <w:sz w:val="28"/>
          <w:szCs w:val="28"/>
        </w:rPr>
        <w:t xml:space="preserve"> бактерий) в случае необходимости в молоко допускается вносить раствор азотнокислого калия или натрия из 14 расчета 10-30 г соли на 100 кг молока. </w:t>
      </w:r>
    </w:p>
    <w:p w:rsidR="003A0A53" w:rsidRDefault="003A0A53"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3A0A53">
        <w:rPr>
          <w:rFonts w:ascii="Times New Roman" w:hAnsi="Times New Roman" w:cs="Times New Roman"/>
          <w:color w:val="000000" w:themeColor="text1"/>
          <w:sz w:val="28"/>
          <w:szCs w:val="28"/>
        </w:rPr>
        <w:lastRenderedPageBreak/>
        <w:t>Для приготовления раствора азотнокислого натрия или калия используют воду с температурой 85 ± 5ºС из расчета 1 дм</w:t>
      </w:r>
      <w:r w:rsidRPr="003A0A53">
        <w:rPr>
          <w:rFonts w:ascii="Times New Roman" w:hAnsi="Times New Roman" w:cs="Times New Roman"/>
          <w:color w:val="000000" w:themeColor="text1"/>
          <w:sz w:val="28"/>
          <w:szCs w:val="28"/>
          <w:vertAlign w:val="superscript"/>
        </w:rPr>
        <w:t>3</w:t>
      </w:r>
      <w:r w:rsidRPr="003A0A53">
        <w:rPr>
          <w:rFonts w:ascii="Times New Roman" w:hAnsi="Times New Roman" w:cs="Times New Roman"/>
          <w:color w:val="000000" w:themeColor="text1"/>
          <w:sz w:val="28"/>
          <w:szCs w:val="28"/>
        </w:rPr>
        <w:t xml:space="preserve"> на 150±50 г соли. </w:t>
      </w:r>
    </w:p>
    <w:p w:rsidR="003A0A53" w:rsidRDefault="003A0A53"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3A0A53">
        <w:rPr>
          <w:rFonts w:ascii="Times New Roman" w:hAnsi="Times New Roman" w:cs="Times New Roman"/>
          <w:color w:val="000000" w:themeColor="text1"/>
          <w:sz w:val="28"/>
          <w:szCs w:val="28"/>
        </w:rPr>
        <w:t>Для подавления развития газообразующих бактерий и предотвращения вспучивания сыров внесем 30 г азотнокислого калия на 100 кг смеси:</w:t>
      </w:r>
    </w:p>
    <w:p w:rsidR="003A0A53" w:rsidRPr="003A0A53" w:rsidRDefault="00B41447" w:rsidP="00031946">
      <w:pPr>
        <w:pStyle w:val="a3"/>
        <w:tabs>
          <w:tab w:val="left" w:pos="993"/>
        </w:tabs>
        <w:spacing w:after="0" w:line="360" w:lineRule="auto"/>
        <w:ind w:left="0" w:firstLine="709"/>
        <w:contextualSpacing w:val="0"/>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(30 × 20000) : 100 = 6000 г – </w:t>
      </w:r>
      <w:r w:rsidR="00F463EE">
        <w:rPr>
          <w:rFonts w:ascii="Times New Roman" w:hAnsi="Times New Roman" w:cs="Times New Roman"/>
          <w:i/>
          <w:color w:val="000000" w:themeColor="text1"/>
          <w:sz w:val="28"/>
          <w:szCs w:val="28"/>
        </w:rPr>
        <w:t>6</w:t>
      </w:r>
      <w:r w:rsidR="003A0A53" w:rsidRPr="003A0A53">
        <w:rPr>
          <w:rFonts w:ascii="Times New Roman" w:hAnsi="Times New Roman" w:cs="Times New Roman"/>
          <w:i/>
          <w:color w:val="000000" w:themeColor="text1"/>
          <w:sz w:val="28"/>
          <w:szCs w:val="28"/>
        </w:rPr>
        <w:t xml:space="preserve"> кг </w:t>
      </w:r>
    </w:p>
    <w:p w:rsidR="003A0A53" w:rsidRDefault="00B41447"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смесь необходимо добавить </w:t>
      </w:r>
      <w:r w:rsidR="00F463EE">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,0</w:t>
      </w:r>
      <w:r w:rsidR="003A0A53" w:rsidRPr="003A0A53">
        <w:rPr>
          <w:rFonts w:ascii="Times New Roman" w:hAnsi="Times New Roman" w:cs="Times New Roman"/>
          <w:color w:val="000000" w:themeColor="text1"/>
          <w:sz w:val="28"/>
          <w:szCs w:val="28"/>
        </w:rPr>
        <w:t xml:space="preserve"> кг азотнокислого калия.</w:t>
      </w:r>
    </w:p>
    <w:p w:rsidR="003A0A53" w:rsidRDefault="003A0A53" w:rsidP="00031946">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3A0A53">
        <w:rPr>
          <w:rFonts w:ascii="Times New Roman" w:hAnsi="Times New Roman" w:cs="Times New Roman"/>
          <w:i/>
          <w:color w:val="000000" w:themeColor="text1"/>
          <w:sz w:val="28"/>
          <w:szCs w:val="28"/>
        </w:rPr>
        <w:t xml:space="preserve">Внесение в молоко растительной краски </w:t>
      </w:r>
      <w:proofErr w:type="spellStart"/>
      <w:r w:rsidRPr="003A0A53">
        <w:rPr>
          <w:rFonts w:ascii="Times New Roman" w:hAnsi="Times New Roman" w:cs="Times New Roman"/>
          <w:i/>
          <w:color w:val="000000" w:themeColor="text1"/>
          <w:sz w:val="28"/>
          <w:szCs w:val="28"/>
        </w:rPr>
        <w:t>аннато</w:t>
      </w:r>
      <w:proofErr w:type="spellEnd"/>
      <w:r w:rsidRPr="003A0A53">
        <w:rPr>
          <w:rFonts w:ascii="Times New Roman" w:hAnsi="Times New Roman" w:cs="Times New Roman"/>
          <w:color w:val="000000" w:themeColor="text1"/>
          <w:sz w:val="28"/>
          <w:szCs w:val="28"/>
        </w:rPr>
        <w:t>. Независимо от времени года выработки сыра он должен иметь цвет, соответствующий требованиям ГОСТа. Если в молоке мало каротина, для придания сыру стандартного светло-желтого цвета в молоко вносят 3%-</w:t>
      </w:r>
      <w:proofErr w:type="spellStart"/>
      <w:r w:rsidRPr="003A0A53">
        <w:rPr>
          <w:rFonts w:ascii="Times New Roman" w:hAnsi="Times New Roman" w:cs="Times New Roman"/>
          <w:color w:val="000000" w:themeColor="text1"/>
          <w:sz w:val="28"/>
          <w:szCs w:val="28"/>
        </w:rPr>
        <w:t>ный</w:t>
      </w:r>
      <w:proofErr w:type="spellEnd"/>
      <w:r w:rsidRPr="003A0A53">
        <w:rPr>
          <w:rFonts w:ascii="Times New Roman" w:hAnsi="Times New Roman" w:cs="Times New Roman"/>
          <w:color w:val="000000" w:themeColor="text1"/>
          <w:sz w:val="28"/>
          <w:szCs w:val="28"/>
        </w:rPr>
        <w:t xml:space="preserve"> раствор растительной краски </w:t>
      </w:r>
      <w:proofErr w:type="spellStart"/>
      <w:r w:rsidRPr="003A0A53">
        <w:rPr>
          <w:rFonts w:ascii="Times New Roman" w:hAnsi="Times New Roman" w:cs="Times New Roman"/>
          <w:i/>
          <w:color w:val="000000" w:themeColor="text1"/>
          <w:sz w:val="28"/>
          <w:szCs w:val="28"/>
        </w:rPr>
        <w:t>аннато</w:t>
      </w:r>
      <w:proofErr w:type="spellEnd"/>
      <w:r w:rsidRPr="003A0A53">
        <w:rPr>
          <w:rFonts w:ascii="Times New Roman" w:hAnsi="Times New Roman" w:cs="Times New Roman"/>
          <w:color w:val="000000" w:themeColor="text1"/>
          <w:sz w:val="28"/>
          <w:szCs w:val="28"/>
        </w:rPr>
        <w:t xml:space="preserve"> 5-10 мл на каждые 100 кг молока в зимнее время и 1-5 мл на 100 кг летом. </w:t>
      </w:r>
    </w:p>
    <w:p w:rsidR="003A0A53" w:rsidRPr="003A0A53" w:rsidRDefault="0047409E" w:rsidP="00031946">
      <w:pPr>
        <w:pStyle w:val="a3"/>
        <w:tabs>
          <w:tab w:val="left" w:pos="993"/>
        </w:tabs>
        <w:spacing w:after="0" w:line="360" w:lineRule="auto"/>
        <w:ind w:left="0" w:firstLine="709"/>
        <w:contextualSpacing w:val="0"/>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B41447">
        <w:rPr>
          <w:rFonts w:ascii="Times New Roman" w:hAnsi="Times New Roman" w:cs="Times New Roman"/>
          <w:i/>
          <w:color w:val="000000" w:themeColor="text1"/>
          <w:sz w:val="28"/>
          <w:szCs w:val="28"/>
        </w:rPr>
        <w:t>(10 × 20000</w:t>
      </w:r>
      <w:r w:rsidR="003A0A53" w:rsidRPr="003A0A53">
        <w:rPr>
          <w:rFonts w:ascii="Times New Roman" w:hAnsi="Times New Roman" w:cs="Times New Roman"/>
          <w:i/>
          <w:color w:val="000000" w:themeColor="text1"/>
          <w:sz w:val="28"/>
          <w:szCs w:val="28"/>
        </w:rPr>
        <w:t>)</w:t>
      </w:r>
      <w:r w:rsidR="00B41447">
        <w:rPr>
          <w:rFonts w:ascii="Times New Roman" w:hAnsi="Times New Roman" w:cs="Times New Roman"/>
          <w:i/>
          <w:color w:val="000000" w:themeColor="text1"/>
          <w:sz w:val="28"/>
          <w:szCs w:val="28"/>
        </w:rPr>
        <w:t xml:space="preserve"> : 100 = 2000</w:t>
      </w:r>
      <w:r w:rsidR="003A0A53" w:rsidRPr="003A0A53">
        <w:rPr>
          <w:rFonts w:ascii="Times New Roman" w:hAnsi="Times New Roman" w:cs="Times New Roman"/>
          <w:i/>
          <w:color w:val="000000" w:themeColor="text1"/>
          <w:sz w:val="28"/>
          <w:szCs w:val="28"/>
        </w:rPr>
        <w:t xml:space="preserve"> см</w:t>
      </w:r>
      <w:r w:rsidR="003A0A53" w:rsidRPr="003A0A53">
        <w:rPr>
          <w:rFonts w:ascii="Times New Roman" w:hAnsi="Times New Roman" w:cs="Times New Roman"/>
          <w:i/>
          <w:color w:val="000000" w:themeColor="text1"/>
          <w:sz w:val="28"/>
          <w:szCs w:val="28"/>
          <w:vertAlign w:val="superscript"/>
        </w:rPr>
        <w:t>3</w:t>
      </w:r>
      <w:r w:rsidR="003A0A53" w:rsidRPr="003A0A53">
        <w:rPr>
          <w:rFonts w:ascii="Times New Roman" w:hAnsi="Times New Roman" w:cs="Times New Roman"/>
          <w:i/>
          <w:color w:val="000000" w:themeColor="text1"/>
          <w:sz w:val="28"/>
          <w:szCs w:val="28"/>
        </w:rPr>
        <w:t xml:space="preserve"> = 2 дм</w:t>
      </w:r>
      <w:r w:rsidR="003A0A53" w:rsidRPr="003A0A53">
        <w:rPr>
          <w:rFonts w:ascii="Times New Roman" w:hAnsi="Times New Roman" w:cs="Times New Roman"/>
          <w:i/>
          <w:color w:val="000000" w:themeColor="text1"/>
          <w:sz w:val="28"/>
          <w:szCs w:val="28"/>
          <w:vertAlign w:val="superscript"/>
        </w:rPr>
        <w:t>3</w:t>
      </w:r>
    </w:p>
    <w:p w:rsidR="0047409E" w:rsidRPr="00B41447" w:rsidRDefault="003A0A53" w:rsidP="00B41447">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3A0A53">
        <w:rPr>
          <w:rFonts w:ascii="Times New Roman" w:hAnsi="Times New Roman" w:cs="Times New Roman"/>
          <w:i/>
          <w:color w:val="000000" w:themeColor="text1"/>
          <w:sz w:val="28"/>
          <w:szCs w:val="28"/>
        </w:rPr>
        <w:t>Внесение бактериальной закваски.</w:t>
      </w:r>
      <w:r w:rsidRPr="003A0A53">
        <w:rPr>
          <w:rFonts w:ascii="Times New Roman" w:hAnsi="Times New Roman" w:cs="Times New Roman"/>
          <w:color w:val="000000" w:themeColor="text1"/>
          <w:sz w:val="28"/>
          <w:szCs w:val="28"/>
        </w:rPr>
        <w:t xml:space="preserve"> При выработке сыров производственные бактериальные закваски или активизированный бактериальный концентрат обычно вносят в молоко перед свертыванием. Доза вносимой закваски составляет 0,5-2,5% от количества перерабатываемого молока. Конкретная доза закваски зависит от вида сыра, скорости нарастания кислотности сыворотки и темпа обсушки зерна, зрелости и физико-химических свойств молока, она указывается техническими условиями на конкретный вид сыра. Количество закваски, которое необходимо внести в подготовленную смесь, рассчитываем по следующей формуле:</w:t>
      </w:r>
    </w:p>
    <w:p w:rsidR="003A0A53" w:rsidRDefault="003A0A53" w:rsidP="003A0A53">
      <w:pPr>
        <w:pStyle w:val="a3"/>
        <w:tabs>
          <w:tab w:val="left" w:pos="993"/>
        </w:tabs>
        <w:spacing w:after="0" w:line="360" w:lineRule="auto"/>
        <w:ind w:left="0" w:firstLine="709"/>
        <w:contextualSpacing w:val="0"/>
        <w:jc w:val="both"/>
        <w:rPr>
          <w:rFonts w:ascii="Times New Roman" w:hAnsi="Times New Roman" w:cs="Times New Roman"/>
          <w:i/>
          <w:color w:val="000000" w:themeColor="text1"/>
          <w:sz w:val="32"/>
          <w:szCs w:val="28"/>
        </w:rPr>
      </w:pPr>
      <w:proofErr w:type="spellStart"/>
      <w:r w:rsidRPr="003A0A53">
        <w:rPr>
          <w:rFonts w:ascii="Times New Roman" w:hAnsi="Times New Roman" w:cs="Times New Roman"/>
          <w:i/>
          <w:color w:val="000000" w:themeColor="text1"/>
          <w:sz w:val="32"/>
          <w:szCs w:val="28"/>
        </w:rPr>
        <w:t>М</w:t>
      </w:r>
      <w:r w:rsidRPr="003A0A53">
        <w:rPr>
          <w:rFonts w:ascii="Times New Roman" w:hAnsi="Times New Roman" w:cs="Times New Roman"/>
          <w:i/>
          <w:color w:val="000000" w:themeColor="text1"/>
          <w:sz w:val="32"/>
          <w:szCs w:val="28"/>
          <w:vertAlign w:val="subscript"/>
        </w:rPr>
        <w:t>з</w:t>
      </w:r>
      <w:proofErr w:type="spellEnd"/>
      <w:r w:rsidRPr="003A0A53">
        <w:rPr>
          <w:rFonts w:ascii="Times New Roman" w:hAnsi="Times New Roman" w:cs="Times New Roman"/>
          <w:i/>
          <w:color w:val="000000" w:themeColor="text1"/>
          <w:sz w:val="32"/>
          <w:szCs w:val="28"/>
        </w:rPr>
        <w:t xml:space="preserve"> = М</w:t>
      </w:r>
      <w:r w:rsidRPr="003A0A53">
        <w:rPr>
          <w:rFonts w:ascii="Times New Roman" w:hAnsi="Times New Roman" w:cs="Times New Roman"/>
          <w:i/>
          <w:color w:val="000000" w:themeColor="text1"/>
          <w:sz w:val="32"/>
          <w:szCs w:val="28"/>
          <w:vertAlign w:val="subscript"/>
        </w:rPr>
        <w:t>см</w:t>
      </w:r>
      <w:r w:rsidRPr="003A0A53">
        <w:rPr>
          <w:rFonts w:ascii="Times New Roman" w:hAnsi="Times New Roman" w:cs="Times New Roman"/>
          <w:i/>
          <w:color w:val="000000" w:themeColor="text1"/>
          <w:sz w:val="32"/>
          <w:szCs w:val="28"/>
        </w:rPr>
        <w:t xml:space="preserve"> ∙ </w:t>
      </w:r>
      <w:proofErr w:type="spellStart"/>
      <w:r w:rsidRPr="003A0A53">
        <w:rPr>
          <w:rFonts w:ascii="Times New Roman" w:hAnsi="Times New Roman" w:cs="Times New Roman"/>
          <w:i/>
          <w:color w:val="000000" w:themeColor="text1"/>
          <w:sz w:val="32"/>
          <w:szCs w:val="28"/>
        </w:rPr>
        <w:t>Д</w:t>
      </w:r>
      <w:r w:rsidRPr="003A0A53">
        <w:rPr>
          <w:rFonts w:ascii="Times New Roman" w:hAnsi="Times New Roman" w:cs="Times New Roman"/>
          <w:i/>
          <w:color w:val="000000" w:themeColor="text1"/>
          <w:sz w:val="32"/>
          <w:szCs w:val="28"/>
          <w:vertAlign w:val="subscript"/>
        </w:rPr>
        <w:t>з</w:t>
      </w:r>
      <w:proofErr w:type="spellEnd"/>
      <w:r w:rsidRPr="00430922">
        <w:rPr>
          <w:rFonts w:ascii="Times New Roman" w:hAnsi="Times New Roman" w:cs="Times New Roman"/>
          <w:i/>
          <w:color w:val="000000" w:themeColor="text1"/>
          <w:sz w:val="32"/>
          <w:szCs w:val="28"/>
        </w:rPr>
        <w:t>/</w:t>
      </w:r>
      <w:r w:rsidRPr="003A0A53">
        <w:rPr>
          <w:rFonts w:ascii="Times New Roman" w:hAnsi="Times New Roman" w:cs="Times New Roman"/>
          <w:i/>
          <w:color w:val="000000" w:themeColor="text1"/>
          <w:sz w:val="32"/>
          <w:szCs w:val="28"/>
        </w:rPr>
        <w:t>100</w:t>
      </w:r>
    </w:p>
    <w:p w:rsidR="00793CDB" w:rsidRDefault="00793CDB" w:rsidP="003A0A53">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793CDB">
        <w:rPr>
          <w:rFonts w:ascii="Times New Roman" w:hAnsi="Times New Roman" w:cs="Times New Roman"/>
          <w:color w:val="000000" w:themeColor="text1"/>
          <w:sz w:val="28"/>
          <w:szCs w:val="28"/>
        </w:rPr>
        <w:t>В подготовленную</w:t>
      </w:r>
      <w:r w:rsidR="002B70D8">
        <w:rPr>
          <w:rFonts w:ascii="Times New Roman" w:hAnsi="Times New Roman" w:cs="Times New Roman"/>
          <w:color w:val="000000" w:themeColor="text1"/>
          <w:sz w:val="28"/>
          <w:szCs w:val="28"/>
        </w:rPr>
        <w:t xml:space="preserve"> смесь необходимо добавить 18</w:t>
      </w:r>
      <w:r w:rsidR="00B41447">
        <w:rPr>
          <w:rFonts w:ascii="Times New Roman" w:hAnsi="Times New Roman" w:cs="Times New Roman"/>
          <w:color w:val="000000" w:themeColor="text1"/>
          <w:sz w:val="28"/>
          <w:szCs w:val="28"/>
        </w:rPr>
        <w:t>0,0</w:t>
      </w:r>
      <w:r>
        <w:rPr>
          <w:rFonts w:ascii="Times New Roman" w:hAnsi="Times New Roman" w:cs="Times New Roman"/>
          <w:color w:val="000000" w:themeColor="text1"/>
          <w:sz w:val="28"/>
          <w:szCs w:val="28"/>
        </w:rPr>
        <w:t xml:space="preserve"> </w:t>
      </w:r>
      <w:r w:rsidRPr="00793CDB">
        <w:rPr>
          <w:rFonts w:ascii="Times New Roman" w:hAnsi="Times New Roman" w:cs="Times New Roman"/>
          <w:color w:val="000000" w:themeColor="text1"/>
          <w:sz w:val="28"/>
          <w:szCs w:val="28"/>
        </w:rPr>
        <w:t>кг</w:t>
      </w:r>
      <w:r>
        <w:rPr>
          <w:rFonts w:ascii="Times New Roman" w:hAnsi="Times New Roman" w:cs="Times New Roman"/>
          <w:color w:val="000000" w:themeColor="text1"/>
          <w:sz w:val="28"/>
          <w:szCs w:val="28"/>
        </w:rPr>
        <w:t xml:space="preserve"> </w:t>
      </w:r>
      <w:r w:rsidR="002B70D8">
        <w:rPr>
          <w:rFonts w:ascii="Times New Roman" w:hAnsi="Times New Roman" w:cs="Times New Roman"/>
          <w:color w:val="000000" w:themeColor="text1"/>
          <w:sz w:val="28"/>
          <w:szCs w:val="28"/>
        </w:rPr>
        <w:t>(0,9</w:t>
      </w:r>
      <w:r w:rsidR="00B41447">
        <w:rPr>
          <w:rFonts w:ascii="Times New Roman" w:hAnsi="Times New Roman" w:cs="Times New Roman"/>
          <w:color w:val="000000" w:themeColor="text1"/>
          <w:sz w:val="28"/>
          <w:szCs w:val="28"/>
        </w:rPr>
        <w:t>×20000</w:t>
      </w:r>
      <w:r w:rsidRPr="00793CDB">
        <w:rPr>
          <w:rFonts w:ascii="Times New Roman" w:hAnsi="Times New Roman" w:cs="Times New Roman"/>
          <w:color w:val="000000" w:themeColor="text1"/>
          <w:sz w:val="28"/>
          <w:szCs w:val="28"/>
        </w:rPr>
        <w:t>:100) бактериальной закваски.</w:t>
      </w:r>
    </w:p>
    <w:p w:rsidR="00793CDB" w:rsidRDefault="00793CDB" w:rsidP="003A0A53">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793CDB">
        <w:rPr>
          <w:rFonts w:ascii="Times New Roman" w:hAnsi="Times New Roman" w:cs="Times New Roman"/>
          <w:color w:val="000000" w:themeColor="text1"/>
          <w:sz w:val="28"/>
          <w:szCs w:val="28"/>
        </w:rPr>
        <w:t>После внесения всех компонентов найдем общую массу смеси по формуле:</w:t>
      </w:r>
    </w:p>
    <w:p w:rsidR="00793CDB" w:rsidRPr="00793CDB" w:rsidRDefault="00793CDB" w:rsidP="003A0A53">
      <w:pPr>
        <w:pStyle w:val="a3"/>
        <w:tabs>
          <w:tab w:val="left" w:pos="993"/>
        </w:tabs>
        <w:spacing w:after="0" w:line="360" w:lineRule="auto"/>
        <w:ind w:left="0" w:firstLine="709"/>
        <w:contextualSpacing w:val="0"/>
        <w:jc w:val="both"/>
        <w:rPr>
          <w:rFonts w:ascii="Times New Roman" w:hAnsi="Times New Roman" w:cs="Times New Roman"/>
          <w:i/>
          <w:color w:val="000000" w:themeColor="text1"/>
          <w:sz w:val="28"/>
          <w:szCs w:val="28"/>
        </w:rPr>
      </w:pPr>
      <w:proofErr w:type="spellStart"/>
      <w:r w:rsidRPr="00793CDB">
        <w:rPr>
          <w:rFonts w:ascii="Times New Roman" w:hAnsi="Times New Roman" w:cs="Times New Roman"/>
          <w:i/>
          <w:color w:val="000000" w:themeColor="text1"/>
          <w:sz w:val="28"/>
          <w:szCs w:val="28"/>
        </w:rPr>
        <w:t>М</w:t>
      </w:r>
      <w:r w:rsidRPr="00793CDB">
        <w:rPr>
          <w:rFonts w:ascii="Times New Roman" w:hAnsi="Times New Roman" w:cs="Times New Roman"/>
          <w:i/>
          <w:color w:val="000000" w:themeColor="text1"/>
          <w:sz w:val="28"/>
          <w:szCs w:val="28"/>
          <w:vertAlign w:val="subscript"/>
        </w:rPr>
        <w:t>общ</w:t>
      </w:r>
      <w:proofErr w:type="spellEnd"/>
      <w:r w:rsidRPr="00793CDB">
        <w:rPr>
          <w:rFonts w:ascii="Times New Roman" w:hAnsi="Times New Roman" w:cs="Times New Roman"/>
          <w:i/>
          <w:color w:val="000000" w:themeColor="text1"/>
          <w:sz w:val="28"/>
          <w:szCs w:val="28"/>
        </w:rPr>
        <w:t xml:space="preserve"> = М</w:t>
      </w:r>
      <w:r w:rsidRPr="00793CDB">
        <w:rPr>
          <w:rFonts w:ascii="Times New Roman" w:hAnsi="Times New Roman" w:cs="Times New Roman"/>
          <w:i/>
          <w:color w:val="000000" w:themeColor="text1"/>
          <w:sz w:val="28"/>
          <w:szCs w:val="28"/>
          <w:vertAlign w:val="subscript"/>
        </w:rPr>
        <w:t>см</w:t>
      </w:r>
      <w:r w:rsidRPr="00793CDB">
        <w:rPr>
          <w:rFonts w:ascii="Times New Roman" w:hAnsi="Times New Roman" w:cs="Times New Roman"/>
          <w:i/>
          <w:color w:val="000000" w:themeColor="text1"/>
          <w:sz w:val="28"/>
          <w:szCs w:val="28"/>
        </w:rPr>
        <w:t xml:space="preserve"> + М</w:t>
      </w:r>
      <w:proofErr w:type="spellStart"/>
      <w:r w:rsidRPr="00793CDB">
        <w:rPr>
          <w:rFonts w:ascii="Times New Roman" w:hAnsi="Times New Roman" w:cs="Times New Roman"/>
          <w:i/>
          <w:color w:val="000000" w:themeColor="text1"/>
          <w:sz w:val="28"/>
          <w:szCs w:val="28"/>
          <w:lang w:val="en-US"/>
        </w:rPr>
        <w:t>CaCl</w:t>
      </w:r>
      <w:proofErr w:type="spellEnd"/>
      <w:r w:rsidRPr="00D215D9">
        <w:rPr>
          <w:rFonts w:ascii="Times New Roman" w:hAnsi="Times New Roman" w:cs="Times New Roman"/>
          <w:i/>
          <w:color w:val="000000" w:themeColor="text1"/>
          <w:sz w:val="28"/>
          <w:szCs w:val="28"/>
          <w:vertAlign w:val="subscript"/>
        </w:rPr>
        <w:t>2</w:t>
      </w:r>
      <w:r w:rsidRPr="00D215D9">
        <w:rPr>
          <w:rFonts w:ascii="Times New Roman" w:hAnsi="Times New Roman" w:cs="Times New Roman"/>
          <w:i/>
          <w:color w:val="000000" w:themeColor="text1"/>
          <w:sz w:val="28"/>
          <w:szCs w:val="28"/>
        </w:rPr>
        <w:t xml:space="preserve"> + </w:t>
      </w:r>
      <w:proofErr w:type="spellStart"/>
      <w:r w:rsidRPr="00793CDB">
        <w:rPr>
          <w:rFonts w:ascii="Times New Roman" w:hAnsi="Times New Roman" w:cs="Times New Roman"/>
          <w:i/>
          <w:color w:val="000000" w:themeColor="text1"/>
          <w:sz w:val="28"/>
          <w:szCs w:val="28"/>
          <w:lang w:val="en-US"/>
        </w:rPr>
        <w:t>MNaNo</w:t>
      </w:r>
      <w:proofErr w:type="spellEnd"/>
      <w:r w:rsidRPr="00D215D9">
        <w:rPr>
          <w:rFonts w:ascii="Times New Roman" w:hAnsi="Times New Roman" w:cs="Times New Roman"/>
          <w:i/>
          <w:color w:val="000000" w:themeColor="text1"/>
          <w:sz w:val="28"/>
          <w:szCs w:val="28"/>
          <w:vertAlign w:val="subscript"/>
        </w:rPr>
        <w:t>3</w:t>
      </w:r>
      <w:r w:rsidRPr="00D215D9">
        <w:rPr>
          <w:rFonts w:ascii="Times New Roman" w:hAnsi="Times New Roman" w:cs="Times New Roman"/>
          <w:i/>
          <w:color w:val="000000" w:themeColor="text1"/>
          <w:sz w:val="28"/>
          <w:szCs w:val="28"/>
        </w:rPr>
        <w:t xml:space="preserve"> + </w:t>
      </w:r>
      <w:r w:rsidRPr="00793CDB">
        <w:rPr>
          <w:rFonts w:ascii="Times New Roman" w:hAnsi="Times New Roman" w:cs="Times New Roman"/>
          <w:i/>
          <w:color w:val="000000" w:themeColor="text1"/>
          <w:sz w:val="28"/>
          <w:szCs w:val="28"/>
          <w:lang w:val="en-US"/>
        </w:rPr>
        <w:t>M</w:t>
      </w:r>
      <w:r w:rsidRPr="00793CDB">
        <w:rPr>
          <w:rFonts w:ascii="Times New Roman" w:hAnsi="Times New Roman" w:cs="Times New Roman"/>
          <w:i/>
          <w:color w:val="000000" w:themeColor="text1"/>
          <w:sz w:val="28"/>
          <w:szCs w:val="28"/>
          <w:vertAlign w:val="subscript"/>
        </w:rPr>
        <w:t>з</w:t>
      </w:r>
    </w:p>
    <w:p w:rsidR="009455F6" w:rsidRDefault="00D215D9" w:rsidP="00D215D9">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proofErr w:type="spellStart"/>
      <w:r w:rsidRPr="00D633E7">
        <w:rPr>
          <w:rFonts w:ascii="Times New Roman" w:hAnsi="Times New Roman" w:cs="Times New Roman"/>
          <w:i/>
          <w:color w:val="000000" w:themeColor="text1"/>
          <w:sz w:val="28"/>
          <w:szCs w:val="28"/>
        </w:rPr>
        <w:t>М</w:t>
      </w:r>
      <w:r w:rsidRPr="00D633E7">
        <w:rPr>
          <w:rFonts w:ascii="Times New Roman" w:hAnsi="Times New Roman" w:cs="Times New Roman"/>
          <w:i/>
          <w:color w:val="000000" w:themeColor="text1"/>
          <w:sz w:val="28"/>
          <w:szCs w:val="28"/>
          <w:vertAlign w:val="subscript"/>
        </w:rPr>
        <w:t>общ</w:t>
      </w:r>
      <w:proofErr w:type="spellEnd"/>
      <w:r w:rsidR="00B41447">
        <w:rPr>
          <w:rFonts w:ascii="Times New Roman" w:hAnsi="Times New Roman" w:cs="Times New Roman"/>
          <w:i/>
          <w:color w:val="000000" w:themeColor="text1"/>
          <w:sz w:val="28"/>
          <w:szCs w:val="28"/>
        </w:rPr>
        <w:t>= 20000</w:t>
      </w:r>
      <w:r w:rsidR="00D633E7">
        <w:rPr>
          <w:rFonts w:ascii="Times New Roman" w:hAnsi="Times New Roman" w:cs="Times New Roman"/>
          <w:i/>
          <w:color w:val="000000" w:themeColor="text1"/>
          <w:sz w:val="28"/>
          <w:szCs w:val="28"/>
        </w:rPr>
        <w:t xml:space="preserve"> </w:t>
      </w:r>
      <w:r w:rsidRPr="00D633E7">
        <w:rPr>
          <w:rFonts w:ascii="Times New Roman" w:hAnsi="Times New Roman" w:cs="Times New Roman"/>
          <w:i/>
          <w:color w:val="000000" w:themeColor="text1"/>
          <w:sz w:val="28"/>
          <w:szCs w:val="28"/>
        </w:rPr>
        <w:t>+</w:t>
      </w:r>
      <w:r w:rsidR="00D633E7">
        <w:rPr>
          <w:rFonts w:ascii="Times New Roman" w:hAnsi="Times New Roman" w:cs="Times New Roman"/>
          <w:i/>
          <w:color w:val="000000" w:themeColor="text1"/>
          <w:sz w:val="28"/>
          <w:szCs w:val="28"/>
        </w:rPr>
        <w:t xml:space="preserve"> </w:t>
      </w:r>
      <w:r w:rsidR="002B70D8">
        <w:rPr>
          <w:rFonts w:ascii="Times New Roman" w:hAnsi="Times New Roman" w:cs="Times New Roman"/>
          <w:i/>
          <w:color w:val="000000" w:themeColor="text1"/>
          <w:sz w:val="28"/>
          <w:szCs w:val="28"/>
        </w:rPr>
        <w:t>8 + 6 + 180 = 20194</w:t>
      </w:r>
      <w:r w:rsidRPr="00D633E7">
        <w:rPr>
          <w:rFonts w:ascii="Times New Roman" w:hAnsi="Times New Roman" w:cs="Times New Roman"/>
          <w:i/>
          <w:color w:val="000000" w:themeColor="text1"/>
          <w:sz w:val="28"/>
          <w:szCs w:val="28"/>
        </w:rPr>
        <w:t xml:space="preserve"> кг</w:t>
      </w:r>
    </w:p>
    <w:p w:rsidR="00D215D9" w:rsidRDefault="00D215D9" w:rsidP="00D215D9">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D215D9">
        <w:rPr>
          <w:rFonts w:ascii="Times New Roman" w:hAnsi="Times New Roman" w:cs="Times New Roman"/>
          <w:i/>
          <w:color w:val="000000" w:themeColor="text1"/>
          <w:sz w:val="28"/>
          <w:szCs w:val="28"/>
        </w:rPr>
        <w:lastRenderedPageBreak/>
        <w:t xml:space="preserve">Внесение </w:t>
      </w:r>
      <w:proofErr w:type="spellStart"/>
      <w:r w:rsidRPr="00D215D9">
        <w:rPr>
          <w:rFonts w:ascii="Times New Roman" w:hAnsi="Times New Roman" w:cs="Times New Roman"/>
          <w:i/>
          <w:color w:val="000000" w:themeColor="text1"/>
          <w:sz w:val="28"/>
          <w:szCs w:val="28"/>
        </w:rPr>
        <w:t>молокосвертывающих</w:t>
      </w:r>
      <w:proofErr w:type="spellEnd"/>
      <w:r w:rsidRPr="00D215D9">
        <w:rPr>
          <w:rFonts w:ascii="Times New Roman" w:hAnsi="Times New Roman" w:cs="Times New Roman"/>
          <w:i/>
          <w:color w:val="000000" w:themeColor="text1"/>
          <w:sz w:val="28"/>
          <w:szCs w:val="28"/>
        </w:rPr>
        <w:t xml:space="preserve"> препаратов</w:t>
      </w:r>
      <w:r w:rsidRPr="00D215D9">
        <w:rPr>
          <w:rFonts w:ascii="Times New Roman" w:hAnsi="Times New Roman" w:cs="Times New Roman"/>
          <w:color w:val="000000" w:themeColor="text1"/>
          <w:sz w:val="28"/>
          <w:szCs w:val="28"/>
        </w:rPr>
        <w:t xml:space="preserve">. Для свертывания молока применяют сычужный фермент, препараты ВНИИМС и пепсины животных. </w:t>
      </w:r>
      <w:proofErr w:type="spellStart"/>
      <w:r w:rsidRPr="00D215D9">
        <w:rPr>
          <w:rFonts w:ascii="Times New Roman" w:hAnsi="Times New Roman" w:cs="Times New Roman"/>
          <w:color w:val="000000" w:themeColor="text1"/>
          <w:sz w:val="28"/>
          <w:szCs w:val="28"/>
        </w:rPr>
        <w:t>Молокосвертывающие</w:t>
      </w:r>
      <w:proofErr w:type="spellEnd"/>
      <w:r w:rsidRPr="00D215D9">
        <w:rPr>
          <w:rFonts w:ascii="Times New Roman" w:hAnsi="Times New Roman" w:cs="Times New Roman"/>
          <w:color w:val="000000" w:themeColor="text1"/>
          <w:sz w:val="28"/>
          <w:szCs w:val="28"/>
        </w:rPr>
        <w:t xml:space="preserve"> препараты вносят в молоко в виде раствора. Необходимое количество ферментного препарата растворяют в пастеризованной (при температуре не ниже 85 ºС) и охлажденной до температуры 32 ± 2 ºС воды из расчета 2,5 г препарата на 150 ± 50 см</w:t>
      </w:r>
      <w:r w:rsidRPr="00D215D9">
        <w:rPr>
          <w:rFonts w:ascii="Times New Roman" w:hAnsi="Times New Roman" w:cs="Times New Roman"/>
          <w:color w:val="000000" w:themeColor="text1"/>
          <w:sz w:val="28"/>
          <w:szCs w:val="28"/>
          <w:vertAlign w:val="superscript"/>
        </w:rPr>
        <w:t>3</w:t>
      </w:r>
      <w:r w:rsidRPr="00D215D9">
        <w:rPr>
          <w:rFonts w:ascii="Times New Roman" w:hAnsi="Times New Roman" w:cs="Times New Roman"/>
          <w:color w:val="000000" w:themeColor="text1"/>
          <w:sz w:val="28"/>
          <w:szCs w:val="28"/>
        </w:rPr>
        <w:t xml:space="preserve"> воды и выдерживают до внесения в молоко 25 ± 5 мин. Хранить водные растворы фермента более 1 ч не рекомендуется, так как при этом его активность снижается</w:t>
      </w:r>
      <w:r w:rsidR="006164EC">
        <w:rPr>
          <w:rFonts w:ascii="Times New Roman" w:hAnsi="Times New Roman" w:cs="Times New Roman"/>
          <w:color w:val="000000" w:themeColor="text1"/>
          <w:sz w:val="28"/>
          <w:szCs w:val="28"/>
        </w:rPr>
        <w:t xml:space="preserve"> </w:t>
      </w:r>
      <w:r w:rsidR="00F2735E">
        <w:rPr>
          <w:rFonts w:ascii="Times New Roman" w:hAnsi="Times New Roman" w:cs="Times New Roman"/>
          <w:color w:val="000000" w:themeColor="text1"/>
          <w:sz w:val="28"/>
          <w:szCs w:val="28"/>
        </w:rPr>
        <w:t>[4</w:t>
      </w:r>
      <w:r w:rsidR="006164EC" w:rsidRPr="006164EC">
        <w:rPr>
          <w:rFonts w:ascii="Times New Roman" w:hAnsi="Times New Roman" w:cs="Times New Roman"/>
          <w:color w:val="000000" w:themeColor="text1"/>
          <w:sz w:val="28"/>
          <w:szCs w:val="28"/>
        </w:rPr>
        <w:t>]</w:t>
      </w:r>
      <w:r w:rsidRPr="00D215D9">
        <w:rPr>
          <w:rFonts w:ascii="Times New Roman" w:hAnsi="Times New Roman" w:cs="Times New Roman"/>
          <w:color w:val="000000" w:themeColor="text1"/>
          <w:sz w:val="28"/>
          <w:szCs w:val="28"/>
        </w:rPr>
        <w:t xml:space="preserve">. </w:t>
      </w:r>
    </w:p>
    <w:p w:rsidR="00D215D9" w:rsidRDefault="00D215D9" w:rsidP="00D215D9">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D215D9">
        <w:rPr>
          <w:rFonts w:ascii="Times New Roman" w:hAnsi="Times New Roman" w:cs="Times New Roman"/>
          <w:color w:val="000000" w:themeColor="text1"/>
          <w:sz w:val="28"/>
          <w:szCs w:val="28"/>
        </w:rPr>
        <w:t>В среднем для свертывания 100</w:t>
      </w:r>
      <w:r>
        <w:rPr>
          <w:rFonts w:ascii="Times New Roman" w:hAnsi="Times New Roman" w:cs="Times New Roman"/>
          <w:color w:val="000000" w:themeColor="text1"/>
          <w:sz w:val="28"/>
          <w:szCs w:val="28"/>
        </w:rPr>
        <w:t xml:space="preserve"> </w:t>
      </w:r>
      <w:r w:rsidRPr="00D215D9">
        <w:rPr>
          <w:rFonts w:ascii="Times New Roman" w:hAnsi="Times New Roman" w:cs="Times New Roman"/>
          <w:color w:val="000000" w:themeColor="text1"/>
          <w:sz w:val="28"/>
          <w:szCs w:val="28"/>
        </w:rPr>
        <w:t>дм</w:t>
      </w:r>
      <w:r w:rsidRPr="00D215D9">
        <w:rPr>
          <w:rFonts w:ascii="Times New Roman" w:hAnsi="Times New Roman" w:cs="Times New Roman"/>
          <w:color w:val="000000" w:themeColor="text1"/>
          <w:sz w:val="28"/>
          <w:szCs w:val="28"/>
          <w:vertAlign w:val="superscript"/>
        </w:rPr>
        <w:t>3</w:t>
      </w:r>
      <w:r w:rsidRPr="00D215D9">
        <w:rPr>
          <w:rFonts w:ascii="Times New Roman" w:hAnsi="Times New Roman" w:cs="Times New Roman"/>
          <w:color w:val="000000" w:themeColor="text1"/>
          <w:sz w:val="28"/>
          <w:szCs w:val="28"/>
        </w:rPr>
        <w:t xml:space="preserve"> молока необходимо 2,2 г сычужного фермента. Согласно заданию, рассчитаем количество </w:t>
      </w:r>
      <w:proofErr w:type="spellStart"/>
      <w:r w:rsidRPr="00D215D9">
        <w:rPr>
          <w:rFonts w:ascii="Times New Roman" w:hAnsi="Times New Roman" w:cs="Times New Roman"/>
          <w:color w:val="000000" w:themeColor="text1"/>
          <w:sz w:val="28"/>
          <w:szCs w:val="28"/>
        </w:rPr>
        <w:t>молокосвертывающего</w:t>
      </w:r>
      <w:proofErr w:type="spellEnd"/>
      <w:r w:rsidRPr="00D215D9">
        <w:rPr>
          <w:rFonts w:ascii="Times New Roman" w:hAnsi="Times New Roman" w:cs="Times New Roman"/>
          <w:color w:val="000000" w:themeColor="text1"/>
          <w:sz w:val="28"/>
          <w:szCs w:val="28"/>
        </w:rPr>
        <w:t xml:space="preserve"> фермента: составим пропорцию: 2,2 г приходи</w:t>
      </w:r>
      <w:r w:rsidR="0047409E">
        <w:rPr>
          <w:rFonts w:ascii="Times New Roman" w:hAnsi="Times New Roman" w:cs="Times New Roman"/>
          <w:color w:val="000000" w:themeColor="text1"/>
          <w:sz w:val="28"/>
          <w:szCs w:val="28"/>
        </w:rPr>
        <w:t>тс</w:t>
      </w:r>
      <w:r w:rsidR="002B70D8">
        <w:rPr>
          <w:rFonts w:ascii="Times New Roman" w:hAnsi="Times New Roman" w:cs="Times New Roman"/>
          <w:color w:val="000000" w:themeColor="text1"/>
          <w:sz w:val="28"/>
          <w:szCs w:val="28"/>
        </w:rPr>
        <w:t>я на 100 кг смеси, а х — 20000</w:t>
      </w:r>
      <w:r w:rsidR="0047409E">
        <w:rPr>
          <w:rFonts w:ascii="Times New Roman" w:hAnsi="Times New Roman" w:cs="Times New Roman"/>
          <w:color w:val="000000" w:themeColor="text1"/>
          <w:sz w:val="28"/>
          <w:szCs w:val="28"/>
        </w:rPr>
        <w:t xml:space="preserve"> кг, тог</w:t>
      </w:r>
      <w:r w:rsidR="002B70D8">
        <w:rPr>
          <w:rFonts w:ascii="Times New Roman" w:hAnsi="Times New Roman" w:cs="Times New Roman"/>
          <w:color w:val="000000" w:themeColor="text1"/>
          <w:sz w:val="28"/>
          <w:szCs w:val="28"/>
        </w:rPr>
        <w:t>да (2,2 × 20000</w:t>
      </w:r>
      <w:proofErr w:type="gramStart"/>
      <w:r w:rsidR="002B70D8">
        <w:rPr>
          <w:rFonts w:ascii="Times New Roman" w:hAnsi="Times New Roman" w:cs="Times New Roman"/>
          <w:color w:val="000000" w:themeColor="text1"/>
          <w:sz w:val="28"/>
          <w:szCs w:val="28"/>
        </w:rPr>
        <w:t>) :</w:t>
      </w:r>
      <w:proofErr w:type="gramEnd"/>
      <w:r w:rsidR="002B70D8">
        <w:rPr>
          <w:rFonts w:ascii="Times New Roman" w:hAnsi="Times New Roman" w:cs="Times New Roman"/>
          <w:color w:val="000000" w:themeColor="text1"/>
          <w:sz w:val="28"/>
          <w:szCs w:val="28"/>
        </w:rPr>
        <w:t xml:space="preserve"> 100 = 440</w:t>
      </w:r>
      <w:r w:rsidR="002D6614">
        <w:rPr>
          <w:rFonts w:ascii="Times New Roman" w:hAnsi="Times New Roman" w:cs="Times New Roman"/>
          <w:color w:val="000000" w:themeColor="text1"/>
          <w:sz w:val="28"/>
          <w:szCs w:val="28"/>
        </w:rPr>
        <w:t xml:space="preserve"> г = 0,</w:t>
      </w:r>
      <w:r w:rsidR="00B41447">
        <w:rPr>
          <w:rFonts w:ascii="Times New Roman" w:hAnsi="Times New Roman" w:cs="Times New Roman"/>
          <w:color w:val="000000" w:themeColor="text1"/>
          <w:sz w:val="28"/>
          <w:szCs w:val="28"/>
        </w:rPr>
        <w:t>4</w:t>
      </w:r>
      <w:r w:rsidR="002B70D8">
        <w:rPr>
          <w:rFonts w:ascii="Times New Roman" w:hAnsi="Times New Roman" w:cs="Times New Roman"/>
          <w:color w:val="000000" w:themeColor="text1"/>
          <w:sz w:val="28"/>
          <w:szCs w:val="28"/>
        </w:rPr>
        <w:t>4</w:t>
      </w:r>
      <w:r w:rsidRPr="00D215D9">
        <w:rPr>
          <w:rFonts w:ascii="Times New Roman" w:hAnsi="Times New Roman" w:cs="Times New Roman"/>
          <w:color w:val="000000" w:themeColor="text1"/>
          <w:sz w:val="28"/>
          <w:szCs w:val="28"/>
        </w:rPr>
        <w:t xml:space="preserve"> кг </w:t>
      </w:r>
    </w:p>
    <w:p w:rsidR="00D215D9" w:rsidRDefault="00D215D9" w:rsidP="00D215D9">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D215D9">
        <w:rPr>
          <w:rFonts w:ascii="Times New Roman" w:hAnsi="Times New Roman" w:cs="Times New Roman"/>
          <w:color w:val="000000" w:themeColor="text1"/>
          <w:sz w:val="28"/>
          <w:szCs w:val="28"/>
        </w:rPr>
        <w:t xml:space="preserve">После внесения всех компонентов найдем общую массу смеси после внесения </w:t>
      </w:r>
      <w:proofErr w:type="spellStart"/>
      <w:r w:rsidRPr="00D215D9">
        <w:rPr>
          <w:rFonts w:ascii="Times New Roman" w:hAnsi="Times New Roman" w:cs="Times New Roman"/>
          <w:color w:val="000000" w:themeColor="text1"/>
          <w:sz w:val="28"/>
          <w:szCs w:val="28"/>
        </w:rPr>
        <w:t>молокосвертывающего</w:t>
      </w:r>
      <w:proofErr w:type="spellEnd"/>
      <w:r w:rsidRPr="00D215D9">
        <w:rPr>
          <w:rFonts w:ascii="Times New Roman" w:hAnsi="Times New Roman" w:cs="Times New Roman"/>
          <w:color w:val="000000" w:themeColor="text1"/>
          <w:sz w:val="28"/>
          <w:szCs w:val="28"/>
        </w:rPr>
        <w:t xml:space="preserve"> фермента следующим образом: </w:t>
      </w:r>
    </w:p>
    <w:p w:rsidR="00D236B6" w:rsidRDefault="00D215D9" w:rsidP="00D215D9">
      <w:pPr>
        <w:pStyle w:val="a3"/>
        <w:tabs>
          <w:tab w:val="left" w:pos="993"/>
        </w:tabs>
        <w:spacing w:after="0" w:line="360" w:lineRule="auto"/>
        <w:ind w:left="0" w:firstLine="709"/>
        <w:contextualSpacing w:val="0"/>
        <w:jc w:val="both"/>
        <w:rPr>
          <w:rFonts w:ascii="Times New Roman" w:hAnsi="Times New Roman" w:cs="Times New Roman"/>
          <w:i/>
          <w:color w:val="000000" w:themeColor="text1"/>
          <w:sz w:val="28"/>
          <w:szCs w:val="28"/>
        </w:rPr>
      </w:pPr>
      <w:proofErr w:type="spellStart"/>
      <w:r w:rsidRPr="00D215D9">
        <w:rPr>
          <w:rFonts w:ascii="Times New Roman" w:hAnsi="Times New Roman" w:cs="Times New Roman"/>
          <w:i/>
          <w:color w:val="000000" w:themeColor="text1"/>
          <w:sz w:val="28"/>
          <w:szCs w:val="28"/>
        </w:rPr>
        <w:t>М</w:t>
      </w:r>
      <w:r w:rsidRPr="00D215D9">
        <w:rPr>
          <w:rFonts w:ascii="Times New Roman" w:hAnsi="Times New Roman" w:cs="Times New Roman"/>
          <w:i/>
          <w:color w:val="000000" w:themeColor="text1"/>
          <w:sz w:val="28"/>
          <w:szCs w:val="28"/>
          <w:vertAlign w:val="subscript"/>
        </w:rPr>
        <w:t>общ</w:t>
      </w:r>
      <w:proofErr w:type="spellEnd"/>
      <w:r w:rsidRPr="00D215D9">
        <w:rPr>
          <w:rFonts w:ascii="Times New Roman" w:hAnsi="Times New Roman" w:cs="Times New Roman"/>
          <w:i/>
          <w:color w:val="000000" w:themeColor="text1"/>
          <w:sz w:val="28"/>
          <w:szCs w:val="28"/>
        </w:rPr>
        <w:t xml:space="preserve"> = </w:t>
      </w:r>
      <w:proofErr w:type="spellStart"/>
      <w:r w:rsidRPr="00D215D9">
        <w:rPr>
          <w:rFonts w:ascii="Times New Roman" w:hAnsi="Times New Roman" w:cs="Times New Roman"/>
          <w:i/>
          <w:color w:val="000000" w:themeColor="text1"/>
          <w:sz w:val="28"/>
          <w:szCs w:val="28"/>
        </w:rPr>
        <w:t>М</w:t>
      </w:r>
      <w:r w:rsidRPr="00D215D9">
        <w:rPr>
          <w:rFonts w:ascii="Times New Roman" w:hAnsi="Times New Roman" w:cs="Times New Roman"/>
          <w:i/>
          <w:color w:val="000000" w:themeColor="text1"/>
          <w:sz w:val="28"/>
          <w:szCs w:val="28"/>
          <w:vertAlign w:val="subscript"/>
        </w:rPr>
        <w:t>общ</w:t>
      </w:r>
      <w:proofErr w:type="spellEnd"/>
      <w:r w:rsidRPr="00D215D9">
        <w:rPr>
          <w:rFonts w:ascii="Times New Roman" w:hAnsi="Times New Roman" w:cs="Times New Roman"/>
          <w:i/>
          <w:color w:val="000000" w:themeColor="text1"/>
          <w:sz w:val="28"/>
          <w:szCs w:val="28"/>
        </w:rPr>
        <w:t xml:space="preserve"> + М</w:t>
      </w:r>
      <w:r w:rsidRPr="00D215D9">
        <w:rPr>
          <w:rFonts w:ascii="Times New Roman" w:hAnsi="Times New Roman" w:cs="Times New Roman"/>
          <w:i/>
          <w:color w:val="000000" w:themeColor="text1"/>
          <w:sz w:val="28"/>
          <w:szCs w:val="28"/>
          <w:vertAlign w:val="subscript"/>
        </w:rPr>
        <w:t>ф</w:t>
      </w:r>
      <w:r w:rsidR="002B70D8">
        <w:rPr>
          <w:rFonts w:ascii="Times New Roman" w:hAnsi="Times New Roman" w:cs="Times New Roman"/>
          <w:i/>
          <w:color w:val="000000" w:themeColor="text1"/>
          <w:sz w:val="28"/>
          <w:szCs w:val="28"/>
        </w:rPr>
        <w:t xml:space="preserve"> = 20194</w:t>
      </w:r>
      <w:r w:rsidR="002D6614">
        <w:rPr>
          <w:rFonts w:ascii="Times New Roman" w:hAnsi="Times New Roman" w:cs="Times New Roman"/>
          <w:i/>
          <w:color w:val="000000" w:themeColor="text1"/>
          <w:sz w:val="28"/>
          <w:szCs w:val="28"/>
        </w:rPr>
        <w:t xml:space="preserve"> + 0,</w:t>
      </w:r>
      <w:r w:rsidR="00B41447">
        <w:rPr>
          <w:rFonts w:ascii="Times New Roman" w:hAnsi="Times New Roman" w:cs="Times New Roman"/>
          <w:i/>
          <w:color w:val="000000" w:themeColor="text1"/>
          <w:sz w:val="28"/>
          <w:szCs w:val="28"/>
        </w:rPr>
        <w:t>4</w:t>
      </w:r>
      <w:r w:rsidR="00160E26">
        <w:rPr>
          <w:rFonts w:ascii="Times New Roman" w:hAnsi="Times New Roman" w:cs="Times New Roman"/>
          <w:i/>
          <w:color w:val="000000" w:themeColor="text1"/>
          <w:sz w:val="28"/>
          <w:szCs w:val="28"/>
        </w:rPr>
        <w:t>4 = 20194,44</w:t>
      </w:r>
      <w:r w:rsidRPr="00D215D9">
        <w:rPr>
          <w:rFonts w:ascii="Times New Roman" w:hAnsi="Times New Roman" w:cs="Times New Roman"/>
          <w:i/>
          <w:color w:val="000000" w:themeColor="text1"/>
          <w:sz w:val="28"/>
          <w:szCs w:val="28"/>
        </w:rPr>
        <w:t xml:space="preserve"> кг.</w:t>
      </w:r>
    </w:p>
    <w:p w:rsidR="00D215D9" w:rsidRDefault="00D215D9" w:rsidP="00D215D9">
      <w:pPr>
        <w:pStyle w:val="a3"/>
        <w:tabs>
          <w:tab w:val="left" w:pos="993"/>
        </w:tabs>
        <w:spacing w:after="0" w:line="360" w:lineRule="auto"/>
        <w:ind w:left="0" w:firstLine="709"/>
        <w:contextualSpacing w:val="0"/>
        <w:jc w:val="both"/>
        <w:rPr>
          <w:rFonts w:ascii="Times New Roman" w:hAnsi="Times New Roman" w:cs="Times New Roman"/>
          <w:i/>
          <w:color w:val="000000" w:themeColor="text1"/>
          <w:sz w:val="28"/>
          <w:szCs w:val="28"/>
        </w:rPr>
      </w:pPr>
    </w:p>
    <w:p w:rsidR="00614E4A" w:rsidRPr="00D633E7" w:rsidRDefault="00430922" w:rsidP="00D633E7">
      <w:pPr>
        <w:pStyle w:val="1"/>
        <w:jc w:val="center"/>
        <w:rPr>
          <w:rFonts w:ascii="Times New Roman" w:hAnsi="Times New Roman" w:cs="Times New Roman"/>
          <w:b/>
          <w:color w:val="000000" w:themeColor="text1"/>
          <w:sz w:val="28"/>
        </w:rPr>
      </w:pPr>
      <w:bookmarkStart w:id="14" w:name="_Toc37417081"/>
      <w:r>
        <w:rPr>
          <w:rFonts w:ascii="Times New Roman" w:hAnsi="Times New Roman" w:cs="Times New Roman"/>
          <w:b/>
          <w:color w:val="000000" w:themeColor="text1"/>
          <w:sz w:val="28"/>
        </w:rPr>
        <w:t>3</w:t>
      </w:r>
      <w:r w:rsidR="00614E4A">
        <w:rPr>
          <w:rFonts w:ascii="Times New Roman" w:hAnsi="Times New Roman" w:cs="Times New Roman"/>
          <w:b/>
          <w:color w:val="000000" w:themeColor="text1"/>
          <w:sz w:val="28"/>
        </w:rPr>
        <w:t xml:space="preserve">.1.3. </w:t>
      </w:r>
      <w:r w:rsidR="00614E4A" w:rsidRPr="00614E4A">
        <w:rPr>
          <w:rFonts w:ascii="Times New Roman" w:hAnsi="Times New Roman" w:cs="Times New Roman"/>
          <w:b/>
          <w:color w:val="000000" w:themeColor="text1"/>
          <w:sz w:val="28"/>
        </w:rPr>
        <w:t>Расчет массы условно зрелого сыра, числа головок, массы сыворотки</w:t>
      </w:r>
      <w:bookmarkEnd w:id="14"/>
    </w:p>
    <w:p w:rsidR="00614E4A" w:rsidRDefault="00614E4A" w:rsidP="00D633E7">
      <w:pPr>
        <w:spacing w:after="0" w:line="360" w:lineRule="auto"/>
        <w:ind w:firstLine="709"/>
        <w:contextualSpacing/>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Для нахождения массы условно зрелого сыра пользуются формулой:</w:t>
      </w:r>
    </w:p>
    <w:p w:rsidR="00614E4A" w:rsidRDefault="00614E4A" w:rsidP="00614E4A">
      <w:pPr>
        <w:spacing w:after="0" w:line="360" w:lineRule="auto"/>
        <w:ind w:firstLine="709"/>
        <w:rPr>
          <w:rFonts w:ascii="Times New Roman" w:eastAsia="Times New Roman" w:hAnsi="Times New Roman" w:cs="Times New Roman"/>
          <w:sz w:val="28"/>
          <w:szCs w:val="28"/>
          <w:lang w:eastAsia="ru-RU"/>
        </w:rPr>
      </w:pPr>
    </w:p>
    <w:p w:rsidR="00D633E7" w:rsidRPr="00614E4A" w:rsidRDefault="00D633E7" w:rsidP="00614E4A">
      <w:pPr>
        <w:spacing w:after="0" w:line="360" w:lineRule="auto"/>
        <w:ind w:firstLine="709"/>
        <w:rPr>
          <w:rFonts w:ascii="Times New Roman" w:eastAsia="Times New Roman" w:hAnsi="Times New Roman" w:cs="Times New Roman"/>
          <w:sz w:val="28"/>
          <w:szCs w:val="28"/>
          <w:lang w:eastAsia="ru-RU"/>
        </w:rPr>
      </w:pPr>
    </w:p>
    <w:p w:rsidR="00614E4A" w:rsidRPr="00614E4A" w:rsidRDefault="00614E4A" w:rsidP="00614E4A">
      <w:pPr>
        <w:spacing w:after="0" w:line="240" w:lineRule="auto"/>
        <w:ind w:firstLine="709"/>
        <w:rPr>
          <w:rFonts w:ascii="Times New Roman" w:eastAsia="Times New Roman" w:hAnsi="Times New Roman" w:cs="Times New Roman"/>
          <w:i/>
          <w:sz w:val="28"/>
          <w:szCs w:val="28"/>
          <w:lang w:eastAsia="ru-RU"/>
        </w:rPr>
      </w:pPr>
      <w:r w:rsidRPr="00614E4A">
        <w:rPr>
          <w:rFonts w:ascii="Times New Roman" w:eastAsia="Times New Roman" w:hAnsi="Times New Roman" w:cs="Times New Roman"/>
          <w:i/>
          <w:sz w:val="28"/>
          <w:szCs w:val="28"/>
          <w:lang w:eastAsia="ru-RU"/>
        </w:rPr>
        <w:t xml:space="preserve">                                                              М </w:t>
      </w:r>
      <w:r w:rsidRPr="00614E4A">
        <w:rPr>
          <w:rFonts w:ascii="Times New Roman" w:eastAsia="Times New Roman" w:hAnsi="Times New Roman" w:cs="Times New Roman"/>
          <w:i/>
          <w:sz w:val="20"/>
          <w:szCs w:val="20"/>
          <w:lang w:eastAsia="ru-RU"/>
        </w:rPr>
        <w:t>см</w:t>
      </w:r>
    </w:p>
    <w:p w:rsidR="00614E4A" w:rsidRPr="00614E4A" w:rsidRDefault="00614E4A" w:rsidP="00614E4A">
      <w:pPr>
        <w:spacing w:after="0" w:line="240" w:lineRule="auto"/>
        <w:ind w:firstLine="709"/>
        <w:jc w:val="center"/>
        <w:rPr>
          <w:rFonts w:ascii="Times New Roman" w:eastAsia="Times New Roman" w:hAnsi="Times New Roman" w:cs="Times New Roman"/>
          <w:i/>
          <w:sz w:val="28"/>
          <w:szCs w:val="28"/>
          <w:lang w:eastAsia="ru-RU"/>
        </w:rPr>
      </w:pPr>
      <w:proofErr w:type="spellStart"/>
      <w:r w:rsidRPr="00614E4A">
        <w:rPr>
          <w:rFonts w:ascii="Times New Roman" w:eastAsia="Times New Roman" w:hAnsi="Times New Roman" w:cs="Times New Roman"/>
          <w:i/>
          <w:sz w:val="28"/>
          <w:szCs w:val="28"/>
          <w:lang w:eastAsia="ru-RU"/>
        </w:rPr>
        <w:t>М</w:t>
      </w:r>
      <w:r w:rsidRPr="00614E4A">
        <w:rPr>
          <w:rFonts w:ascii="Times New Roman" w:eastAsia="Times New Roman" w:hAnsi="Times New Roman" w:cs="Times New Roman"/>
          <w:i/>
          <w:sz w:val="20"/>
          <w:szCs w:val="20"/>
          <w:lang w:eastAsia="ru-RU"/>
        </w:rPr>
        <w:t>пр</w:t>
      </w:r>
      <w:proofErr w:type="spellEnd"/>
      <w:r w:rsidRPr="00614E4A">
        <w:rPr>
          <w:rFonts w:ascii="Times New Roman" w:eastAsia="Times New Roman" w:hAnsi="Times New Roman" w:cs="Times New Roman"/>
          <w:i/>
          <w:sz w:val="28"/>
          <w:szCs w:val="28"/>
          <w:lang w:eastAsia="ru-RU"/>
        </w:rPr>
        <w:t xml:space="preserve"> = ———,</w:t>
      </w:r>
    </w:p>
    <w:p w:rsidR="00614E4A" w:rsidRPr="00614E4A" w:rsidRDefault="00614E4A" w:rsidP="00614E4A">
      <w:pPr>
        <w:spacing w:after="0" w:line="360" w:lineRule="auto"/>
        <w:ind w:firstLine="709"/>
        <w:jc w:val="center"/>
        <w:rPr>
          <w:rFonts w:ascii="Times New Roman" w:eastAsia="Times New Roman" w:hAnsi="Times New Roman" w:cs="Times New Roman"/>
          <w:i/>
          <w:sz w:val="28"/>
          <w:szCs w:val="28"/>
          <w:lang w:eastAsia="ru-RU"/>
        </w:rPr>
      </w:pPr>
      <w:r w:rsidRPr="00614E4A">
        <w:rPr>
          <w:rFonts w:ascii="Times New Roman" w:eastAsia="Times New Roman" w:hAnsi="Times New Roman" w:cs="Times New Roman"/>
          <w:i/>
          <w:sz w:val="28"/>
          <w:szCs w:val="28"/>
          <w:lang w:eastAsia="ru-RU"/>
        </w:rPr>
        <w:t xml:space="preserve">         </w:t>
      </w:r>
      <w:r w:rsidRPr="00614E4A">
        <w:rPr>
          <w:rFonts w:ascii="Times New Roman" w:eastAsia="Times New Roman" w:hAnsi="Times New Roman" w:cs="Times New Roman"/>
          <w:i/>
          <w:sz w:val="28"/>
          <w:szCs w:val="28"/>
          <w:lang w:val="en-US" w:eastAsia="ru-RU"/>
        </w:rPr>
        <w:t>N</w:t>
      </w:r>
    </w:p>
    <w:p w:rsidR="00614E4A" w:rsidRPr="00614E4A" w:rsidRDefault="00614E4A" w:rsidP="00614E4A">
      <w:pPr>
        <w:spacing w:after="0" w:line="360" w:lineRule="auto"/>
        <w:ind w:firstLine="709"/>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где </w:t>
      </w:r>
      <w:proofErr w:type="spellStart"/>
      <w:r w:rsidRPr="00614E4A">
        <w:rPr>
          <w:rFonts w:ascii="Times New Roman" w:eastAsia="Times New Roman" w:hAnsi="Times New Roman" w:cs="Times New Roman"/>
          <w:sz w:val="28"/>
          <w:szCs w:val="28"/>
          <w:lang w:eastAsia="ru-RU"/>
        </w:rPr>
        <w:t>М</w:t>
      </w:r>
      <w:r w:rsidRPr="00614E4A">
        <w:rPr>
          <w:rFonts w:ascii="Times New Roman" w:eastAsia="Times New Roman" w:hAnsi="Times New Roman" w:cs="Times New Roman"/>
          <w:sz w:val="20"/>
          <w:szCs w:val="20"/>
          <w:lang w:eastAsia="ru-RU"/>
        </w:rPr>
        <w:t>пр</w:t>
      </w:r>
      <w:proofErr w:type="spellEnd"/>
      <w:r w:rsidRPr="00614E4A">
        <w:rPr>
          <w:rFonts w:ascii="Times New Roman" w:eastAsia="Times New Roman" w:hAnsi="Times New Roman" w:cs="Times New Roman"/>
          <w:sz w:val="28"/>
          <w:szCs w:val="28"/>
          <w:lang w:eastAsia="ru-RU"/>
        </w:rPr>
        <w:t xml:space="preserve"> – масса условно зрелого сыра;</w:t>
      </w:r>
    </w:p>
    <w:p w:rsidR="00614E4A" w:rsidRPr="00614E4A" w:rsidRDefault="00614E4A" w:rsidP="00614E4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614E4A">
        <w:rPr>
          <w:rFonts w:ascii="Times New Roman" w:eastAsia="Times New Roman" w:hAnsi="Times New Roman" w:cs="Times New Roman"/>
          <w:sz w:val="20"/>
          <w:szCs w:val="20"/>
          <w:lang w:eastAsia="ru-RU"/>
        </w:rPr>
        <w:t>см</w:t>
      </w:r>
      <w:r w:rsidRPr="00614E4A">
        <w:rPr>
          <w:rFonts w:ascii="Times New Roman" w:eastAsia="Times New Roman" w:hAnsi="Times New Roman" w:cs="Times New Roman"/>
          <w:sz w:val="28"/>
          <w:szCs w:val="28"/>
          <w:lang w:eastAsia="ru-RU"/>
        </w:rPr>
        <w:t xml:space="preserve"> – масса смеси;</w:t>
      </w:r>
    </w:p>
    <w:p w:rsidR="00614E4A" w:rsidRDefault="00614E4A" w:rsidP="00614E4A">
      <w:pPr>
        <w:pStyle w:val="a3"/>
        <w:tabs>
          <w:tab w:val="left" w:pos="993"/>
        </w:tabs>
        <w:spacing w:after="0" w:line="360" w:lineRule="auto"/>
        <w:ind w:left="567"/>
        <w:contextualSpacing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14E4A">
        <w:rPr>
          <w:rFonts w:ascii="Times New Roman" w:eastAsia="Times New Roman" w:hAnsi="Times New Roman" w:cs="Times New Roman"/>
          <w:sz w:val="28"/>
          <w:szCs w:val="28"/>
          <w:lang w:val="en-US" w:eastAsia="ru-RU"/>
        </w:rPr>
        <w:t>N</w:t>
      </w:r>
      <w:r w:rsidRPr="00614E4A">
        <w:rPr>
          <w:rFonts w:ascii="Times New Roman" w:eastAsia="Times New Roman" w:hAnsi="Times New Roman" w:cs="Times New Roman"/>
          <w:sz w:val="28"/>
          <w:szCs w:val="28"/>
          <w:lang w:eastAsia="ru-RU"/>
        </w:rPr>
        <w:t xml:space="preserve"> – норма расхода смеси ( в тонна ) на выработку одной тонны зрелого сыра</w:t>
      </w:r>
    </w:p>
    <w:p w:rsidR="00614E4A" w:rsidRDefault="00614E4A" w:rsidP="00614E4A">
      <w:pPr>
        <w:pStyle w:val="a3"/>
        <w:tabs>
          <w:tab w:val="left" w:pos="993"/>
        </w:tabs>
        <w:spacing w:after="0" w:line="240" w:lineRule="auto"/>
        <w:ind w:left="567"/>
        <w:contextualSpacing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60E26">
        <w:rPr>
          <w:rFonts w:ascii="Times New Roman" w:eastAsia="Times New Roman" w:hAnsi="Times New Roman" w:cs="Times New Roman"/>
          <w:sz w:val="28"/>
          <w:szCs w:val="28"/>
          <w:lang w:eastAsia="ru-RU"/>
        </w:rPr>
        <w:t xml:space="preserve">                        20194,44</w:t>
      </w:r>
    </w:p>
    <w:p w:rsidR="00614E4A" w:rsidRPr="00614E4A" w:rsidRDefault="00614E4A" w:rsidP="00614E4A">
      <w:pPr>
        <w:spacing w:after="0" w:line="240" w:lineRule="auto"/>
        <w:ind w:firstLine="709"/>
        <w:jc w:val="center"/>
        <w:rPr>
          <w:rFonts w:ascii="Times New Roman" w:eastAsia="Times New Roman" w:hAnsi="Times New Roman" w:cs="Times New Roman"/>
          <w:sz w:val="28"/>
          <w:szCs w:val="28"/>
          <w:lang w:eastAsia="ru-RU"/>
        </w:rPr>
      </w:pPr>
      <w:proofErr w:type="spellStart"/>
      <w:r w:rsidRPr="00614E4A">
        <w:rPr>
          <w:rFonts w:ascii="Times New Roman" w:eastAsia="Times New Roman" w:hAnsi="Times New Roman" w:cs="Times New Roman"/>
          <w:sz w:val="28"/>
          <w:szCs w:val="28"/>
          <w:lang w:eastAsia="ru-RU"/>
        </w:rPr>
        <w:t>М</w:t>
      </w:r>
      <w:r w:rsidRPr="00614E4A">
        <w:rPr>
          <w:rFonts w:ascii="Times New Roman" w:eastAsia="Times New Roman" w:hAnsi="Times New Roman" w:cs="Times New Roman"/>
          <w:sz w:val="20"/>
          <w:szCs w:val="20"/>
          <w:lang w:eastAsia="ru-RU"/>
        </w:rPr>
        <w:t>пр</w:t>
      </w:r>
      <w:proofErr w:type="spellEnd"/>
      <w:r w:rsidRPr="00614E4A">
        <w:rPr>
          <w:rFonts w:ascii="Times New Roman" w:eastAsia="Times New Roman" w:hAnsi="Times New Roman" w:cs="Times New Roman"/>
          <w:sz w:val="28"/>
          <w:szCs w:val="28"/>
          <w:lang w:eastAsia="ru-RU"/>
        </w:rPr>
        <w:t xml:space="preserve"> = ————— = </w:t>
      </w:r>
      <w:r w:rsidR="00160E26">
        <w:rPr>
          <w:rFonts w:ascii="Times New Roman" w:eastAsia="Times New Roman" w:hAnsi="Times New Roman" w:cs="Times New Roman"/>
          <w:sz w:val="28"/>
          <w:szCs w:val="28"/>
          <w:lang w:eastAsia="ru-RU"/>
        </w:rPr>
        <w:t>2003,4</w:t>
      </w:r>
      <w:r w:rsidRPr="00614E4A">
        <w:rPr>
          <w:rFonts w:ascii="Times New Roman" w:eastAsia="Times New Roman" w:hAnsi="Times New Roman" w:cs="Times New Roman"/>
          <w:sz w:val="28"/>
          <w:szCs w:val="28"/>
          <w:lang w:eastAsia="ru-RU"/>
        </w:rPr>
        <w:t xml:space="preserve"> кг</w:t>
      </w:r>
    </w:p>
    <w:p w:rsidR="00614E4A" w:rsidRPr="00614E4A" w:rsidRDefault="00614E4A" w:rsidP="00614E4A">
      <w:pPr>
        <w:spacing w:after="0" w:line="240" w:lineRule="auto"/>
        <w:ind w:firstLine="709"/>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                       </w:t>
      </w:r>
      <w:r w:rsidR="00160E26">
        <w:rPr>
          <w:rFonts w:ascii="Times New Roman" w:eastAsia="Times New Roman" w:hAnsi="Times New Roman" w:cs="Times New Roman"/>
          <w:sz w:val="28"/>
          <w:szCs w:val="28"/>
          <w:lang w:eastAsia="ru-RU"/>
        </w:rPr>
        <w:t xml:space="preserve">                              10</w:t>
      </w:r>
      <w:r>
        <w:rPr>
          <w:rFonts w:ascii="Times New Roman" w:eastAsia="Times New Roman" w:hAnsi="Times New Roman" w:cs="Times New Roman"/>
          <w:sz w:val="28"/>
          <w:szCs w:val="28"/>
          <w:lang w:eastAsia="ru-RU"/>
        </w:rPr>
        <w:t>,08</w:t>
      </w:r>
    </w:p>
    <w:p w:rsidR="00614E4A" w:rsidRPr="00614E4A" w:rsidRDefault="00614E4A" w:rsidP="00614E4A">
      <w:pPr>
        <w:spacing w:after="0" w:line="360" w:lineRule="auto"/>
        <w:ind w:firstLine="709"/>
        <w:jc w:val="both"/>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Поэтому масса условно зрелого сыра составляет </w:t>
      </w:r>
      <w:r w:rsidR="00160E26">
        <w:rPr>
          <w:rFonts w:ascii="Times New Roman" w:eastAsia="Times New Roman" w:hAnsi="Times New Roman" w:cs="Times New Roman"/>
          <w:sz w:val="28"/>
          <w:szCs w:val="28"/>
          <w:lang w:eastAsia="ru-RU"/>
        </w:rPr>
        <w:t>2003,4</w:t>
      </w:r>
      <w:r w:rsidRPr="00614E4A">
        <w:rPr>
          <w:rFonts w:ascii="Times New Roman" w:eastAsia="Times New Roman" w:hAnsi="Times New Roman" w:cs="Times New Roman"/>
          <w:sz w:val="28"/>
          <w:szCs w:val="28"/>
          <w:lang w:eastAsia="ru-RU"/>
        </w:rPr>
        <w:t xml:space="preserve"> кг</w:t>
      </w:r>
    </w:p>
    <w:p w:rsidR="00614E4A" w:rsidRPr="00614E4A" w:rsidRDefault="00614E4A" w:rsidP="00614E4A">
      <w:pPr>
        <w:spacing w:after="0" w:line="360" w:lineRule="auto"/>
        <w:ind w:firstLine="709"/>
        <w:jc w:val="both"/>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Чтобы рассчитать число головок сыра, необходимо знать массу одной головки</w:t>
      </w:r>
      <w:r>
        <w:rPr>
          <w:rFonts w:ascii="Times New Roman" w:eastAsia="Times New Roman" w:hAnsi="Times New Roman" w:cs="Times New Roman"/>
          <w:sz w:val="28"/>
          <w:szCs w:val="28"/>
          <w:lang w:eastAsia="ru-RU"/>
        </w:rPr>
        <w:t xml:space="preserve"> костромского сыра</w:t>
      </w:r>
      <w:r w:rsidRPr="00614E4A">
        <w:rPr>
          <w:rFonts w:ascii="Times New Roman" w:eastAsia="Times New Roman" w:hAnsi="Times New Roman" w:cs="Times New Roman"/>
          <w:sz w:val="28"/>
          <w:szCs w:val="28"/>
          <w:lang w:eastAsia="ru-RU"/>
        </w:rPr>
        <w:t>. Масса одной головк</w:t>
      </w:r>
      <w:r w:rsidR="00160E26">
        <w:rPr>
          <w:rFonts w:ascii="Times New Roman" w:eastAsia="Times New Roman" w:hAnsi="Times New Roman" w:cs="Times New Roman"/>
          <w:sz w:val="28"/>
          <w:szCs w:val="28"/>
          <w:lang w:eastAsia="ru-RU"/>
        </w:rPr>
        <w:t>и голландского сыра варьирует от 5 до 6</w:t>
      </w:r>
      <w:r w:rsidRPr="00614E4A">
        <w:rPr>
          <w:rFonts w:ascii="Times New Roman" w:eastAsia="Times New Roman" w:hAnsi="Times New Roman" w:cs="Times New Roman"/>
          <w:sz w:val="28"/>
          <w:szCs w:val="28"/>
          <w:lang w:eastAsia="ru-RU"/>
        </w:rPr>
        <w:t xml:space="preserve"> кг, для</w:t>
      </w:r>
      <w:r w:rsidR="00160E26">
        <w:rPr>
          <w:rFonts w:ascii="Times New Roman" w:eastAsia="Times New Roman" w:hAnsi="Times New Roman" w:cs="Times New Roman"/>
          <w:sz w:val="28"/>
          <w:szCs w:val="28"/>
          <w:lang w:eastAsia="ru-RU"/>
        </w:rPr>
        <w:t xml:space="preserve"> расчетов возьмем массу 5</w:t>
      </w:r>
      <w:r w:rsidRPr="00614E4A">
        <w:rPr>
          <w:rFonts w:ascii="Times New Roman" w:eastAsia="Times New Roman" w:hAnsi="Times New Roman" w:cs="Times New Roman"/>
          <w:sz w:val="28"/>
          <w:szCs w:val="28"/>
          <w:lang w:eastAsia="ru-RU"/>
        </w:rPr>
        <w:t xml:space="preserve"> кг. Затем, произведем расчет, используя формулу:</w:t>
      </w:r>
    </w:p>
    <w:p w:rsidR="00614E4A" w:rsidRPr="00614E4A" w:rsidRDefault="00614E4A" w:rsidP="00614E4A">
      <w:pPr>
        <w:spacing w:after="0" w:line="240" w:lineRule="auto"/>
        <w:ind w:firstLine="709"/>
        <w:jc w:val="center"/>
        <w:rPr>
          <w:rFonts w:ascii="Times New Roman" w:eastAsia="Times New Roman" w:hAnsi="Times New Roman" w:cs="Times New Roman"/>
          <w:i/>
          <w:sz w:val="28"/>
          <w:szCs w:val="28"/>
          <w:lang w:eastAsia="ru-RU"/>
        </w:rPr>
      </w:pPr>
      <w:r w:rsidRPr="00614E4A">
        <w:rPr>
          <w:rFonts w:ascii="Times New Roman" w:eastAsia="Times New Roman" w:hAnsi="Times New Roman" w:cs="Times New Roman"/>
          <w:i/>
          <w:sz w:val="28"/>
          <w:szCs w:val="28"/>
          <w:lang w:eastAsia="ru-RU"/>
        </w:rPr>
        <w:t xml:space="preserve">      </w:t>
      </w:r>
      <w:proofErr w:type="spellStart"/>
      <w:r w:rsidRPr="00614E4A">
        <w:rPr>
          <w:rFonts w:ascii="Times New Roman" w:eastAsia="Times New Roman" w:hAnsi="Times New Roman" w:cs="Times New Roman"/>
          <w:i/>
          <w:sz w:val="28"/>
          <w:szCs w:val="28"/>
          <w:lang w:eastAsia="ru-RU"/>
        </w:rPr>
        <w:t>М</w:t>
      </w:r>
      <w:r w:rsidRPr="00614E4A">
        <w:rPr>
          <w:rFonts w:ascii="Times New Roman" w:eastAsia="Times New Roman" w:hAnsi="Times New Roman" w:cs="Times New Roman"/>
          <w:i/>
          <w:sz w:val="20"/>
          <w:szCs w:val="20"/>
          <w:lang w:eastAsia="ru-RU"/>
        </w:rPr>
        <w:t>пр</w:t>
      </w:r>
      <w:proofErr w:type="spellEnd"/>
    </w:p>
    <w:p w:rsidR="00614E4A" w:rsidRPr="00614E4A" w:rsidRDefault="00614E4A" w:rsidP="00614E4A">
      <w:pPr>
        <w:spacing w:after="0" w:line="240" w:lineRule="auto"/>
        <w:ind w:firstLine="709"/>
        <w:jc w:val="center"/>
        <w:rPr>
          <w:rFonts w:ascii="Times New Roman" w:eastAsia="Times New Roman" w:hAnsi="Times New Roman" w:cs="Times New Roman"/>
          <w:i/>
          <w:sz w:val="28"/>
          <w:szCs w:val="28"/>
          <w:lang w:eastAsia="ru-RU"/>
        </w:rPr>
      </w:pPr>
      <w:r w:rsidRPr="00614E4A">
        <w:rPr>
          <w:rFonts w:ascii="Times New Roman" w:eastAsia="Times New Roman" w:hAnsi="Times New Roman" w:cs="Times New Roman"/>
          <w:i/>
          <w:sz w:val="28"/>
          <w:szCs w:val="28"/>
          <w:lang w:eastAsia="ru-RU"/>
        </w:rPr>
        <w:t>Н = ———;</w:t>
      </w:r>
    </w:p>
    <w:p w:rsidR="00614E4A" w:rsidRPr="00614E4A" w:rsidRDefault="00614E4A" w:rsidP="00614E4A">
      <w:pPr>
        <w:spacing w:after="0" w:line="240" w:lineRule="auto"/>
        <w:ind w:firstLine="709"/>
        <w:jc w:val="center"/>
        <w:rPr>
          <w:rFonts w:ascii="Times New Roman" w:eastAsia="Times New Roman" w:hAnsi="Times New Roman" w:cs="Times New Roman"/>
          <w:i/>
          <w:sz w:val="28"/>
          <w:szCs w:val="28"/>
          <w:lang w:eastAsia="ru-RU"/>
        </w:rPr>
      </w:pPr>
      <w:r w:rsidRPr="00614E4A">
        <w:rPr>
          <w:rFonts w:ascii="Times New Roman" w:eastAsia="Times New Roman" w:hAnsi="Times New Roman" w:cs="Times New Roman"/>
          <w:i/>
          <w:sz w:val="28"/>
          <w:szCs w:val="28"/>
          <w:lang w:eastAsia="ru-RU"/>
        </w:rPr>
        <w:t xml:space="preserve">       М</w:t>
      </w:r>
      <w:r w:rsidRPr="00614E4A">
        <w:rPr>
          <w:rFonts w:ascii="Times New Roman" w:eastAsia="Times New Roman" w:hAnsi="Times New Roman" w:cs="Times New Roman"/>
          <w:i/>
          <w:sz w:val="20"/>
          <w:szCs w:val="20"/>
          <w:lang w:eastAsia="ru-RU"/>
        </w:rPr>
        <w:t>г</w:t>
      </w:r>
    </w:p>
    <w:p w:rsidR="00614E4A" w:rsidRPr="00614E4A" w:rsidRDefault="00614E4A" w:rsidP="00614E4A">
      <w:pPr>
        <w:spacing w:after="0" w:line="360" w:lineRule="auto"/>
        <w:ind w:firstLine="709"/>
        <w:jc w:val="both"/>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где Н – число головок сыра;</w:t>
      </w:r>
    </w:p>
    <w:p w:rsidR="00614E4A" w:rsidRPr="00614E4A" w:rsidRDefault="00614E4A" w:rsidP="00614E4A">
      <w:pPr>
        <w:spacing w:after="0" w:line="360" w:lineRule="auto"/>
        <w:ind w:firstLine="709"/>
        <w:jc w:val="both"/>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      </w:t>
      </w:r>
      <w:proofErr w:type="spellStart"/>
      <w:r w:rsidRPr="00614E4A">
        <w:rPr>
          <w:rFonts w:ascii="Times New Roman" w:eastAsia="Times New Roman" w:hAnsi="Times New Roman" w:cs="Times New Roman"/>
          <w:sz w:val="28"/>
          <w:szCs w:val="28"/>
          <w:lang w:eastAsia="ru-RU"/>
        </w:rPr>
        <w:t>М</w:t>
      </w:r>
      <w:r w:rsidRPr="00614E4A">
        <w:rPr>
          <w:rFonts w:ascii="Times New Roman" w:eastAsia="Times New Roman" w:hAnsi="Times New Roman" w:cs="Times New Roman"/>
          <w:sz w:val="20"/>
          <w:szCs w:val="20"/>
          <w:lang w:eastAsia="ru-RU"/>
        </w:rPr>
        <w:t>пр</w:t>
      </w:r>
      <w:proofErr w:type="spellEnd"/>
      <w:r w:rsidRPr="00614E4A">
        <w:rPr>
          <w:rFonts w:ascii="Times New Roman" w:eastAsia="Times New Roman" w:hAnsi="Times New Roman" w:cs="Times New Roman"/>
          <w:sz w:val="20"/>
          <w:szCs w:val="20"/>
          <w:lang w:eastAsia="ru-RU"/>
        </w:rPr>
        <w:t xml:space="preserve"> </w:t>
      </w:r>
      <w:r w:rsidRPr="00614E4A">
        <w:rPr>
          <w:rFonts w:ascii="Times New Roman" w:eastAsia="Times New Roman" w:hAnsi="Times New Roman" w:cs="Times New Roman"/>
          <w:sz w:val="28"/>
          <w:szCs w:val="28"/>
          <w:lang w:eastAsia="ru-RU"/>
        </w:rPr>
        <w:t>–</w:t>
      </w:r>
      <w:r w:rsidRPr="00614E4A">
        <w:rPr>
          <w:rFonts w:ascii="Times New Roman" w:eastAsia="Times New Roman" w:hAnsi="Times New Roman" w:cs="Times New Roman"/>
          <w:sz w:val="20"/>
          <w:szCs w:val="20"/>
          <w:lang w:eastAsia="ru-RU"/>
        </w:rPr>
        <w:t xml:space="preserve"> </w:t>
      </w:r>
      <w:r w:rsidRPr="00614E4A">
        <w:rPr>
          <w:rFonts w:ascii="Times New Roman" w:eastAsia="Times New Roman" w:hAnsi="Times New Roman" w:cs="Times New Roman"/>
          <w:sz w:val="28"/>
          <w:szCs w:val="28"/>
          <w:lang w:eastAsia="ru-RU"/>
        </w:rPr>
        <w:t>масса продукта;</w:t>
      </w:r>
    </w:p>
    <w:p w:rsidR="00614E4A" w:rsidRPr="00614E4A" w:rsidRDefault="00614E4A" w:rsidP="00614E4A">
      <w:pPr>
        <w:spacing w:after="0" w:line="360" w:lineRule="auto"/>
        <w:ind w:firstLine="709"/>
        <w:jc w:val="both"/>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      М</w:t>
      </w:r>
      <w:r w:rsidRPr="00614E4A">
        <w:rPr>
          <w:rFonts w:ascii="Times New Roman" w:eastAsia="Times New Roman" w:hAnsi="Times New Roman" w:cs="Times New Roman"/>
          <w:sz w:val="20"/>
          <w:szCs w:val="20"/>
          <w:lang w:eastAsia="ru-RU"/>
        </w:rPr>
        <w:t xml:space="preserve">г </w:t>
      </w:r>
      <w:r w:rsidRPr="00614E4A">
        <w:rPr>
          <w:rFonts w:ascii="Times New Roman" w:eastAsia="Times New Roman" w:hAnsi="Times New Roman" w:cs="Times New Roman"/>
          <w:sz w:val="28"/>
          <w:szCs w:val="28"/>
          <w:lang w:eastAsia="ru-RU"/>
        </w:rPr>
        <w:t>– масса одной головки сыра.</w:t>
      </w:r>
    </w:p>
    <w:p w:rsidR="00614E4A" w:rsidRPr="00614E4A" w:rsidRDefault="00614E4A" w:rsidP="00614E4A">
      <w:pPr>
        <w:spacing w:after="0" w:line="240" w:lineRule="auto"/>
        <w:ind w:firstLine="709"/>
        <w:jc w:val="both"/>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                                               </w:t>
      </w:r>
      <w:r w:rsidR="00160E26">
        <w:rPr>
          <w:rFonts w:ascii="Times New Roman" w:eastAsia="Times New Roman" w:hAnsi="Times New Roman" w:cs="Times New Roman"/>
          <w:sz w:val="28"/>
          <w:szCs w:val="28"/>
          <w:lang w:eastAsia="ru-RU"/>
        </w:rPr>
        <w:t>2003,4</w:t>
      </w:r>
    </w:p>
    <w:p w:rsidR="00614E4A" w:rsidRPr="00614E4A" w:rsidRDefault="00614E4A" w:rsidP="00614E4A">
      <w:pPr>
        <w:spacing w:after="0" w:line="240" w:lineRule="auto"/>
        <w:ind w:firstLine="709"/>
        <w:jc w:val="center"/>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Н = ——— = </w:t>
      </w:r>
      <w:r w:rsidR="00160E26">
        <w:rPr>
          <w:rFonts w:ascii="Times New Roman" w:eastAsia="Times New Roman" w:hAnsi="Times New Roman" w:cs="Times New Roman"/>
          <w:sz w:val="28"/>
          <w:szCs w:val="28"/>
          <w:lang w:eastAsia="ru-RU"/>
        </w:rPr>
        <w:t>400</w:t>
      </w:r>
      <w:r w:rsidRPr="00614E4A">
        <w:rPr>
          <w:rFonts w:ascii="Times New Roman" w:eastAsia="Times New Roman" w:hAnsi="Times New Roman" w:cs="Times New Roman"/>
          <w:sz w:val="28"/>
          <w:szCs w:val="28"/>
          <w:lang w:eastAsia="ru-RU"/>
        </w:rPr>
        <w:t xml:space="preserve"> головок</w:t>
      </w:r>
    </w:p>
    <w:p w:rsidR="00614E4A" w:rsidRPr="00614E4A" w:rsidRDefault="00614E4A" w:rsidP="00614E4A">
      <w:pPr>
        <w:spacing w:after="0" w:line="360" w:lineRule="auto"/>
        <w:ind w:firstLine="709"/>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                                                   </w:t>
      </w:r>
      <w:r w:rsidR="00160E26">
        <w:rPr>
          <w:rFonts w:ascii="Times New Roman" w:eastAsia="Times New Roman" w:hAnsi="Times New Roman" w:cs="Times New Roman"/>
          <w:sz w:val="28"/>
          <w:szCs w:val="28"/>
          <w:lang w:eastAsia="ru-RU"/>
        </w:rPr>
        <w:t>5</w:t>
      </w:r>
    </w:p>
    <w:p w:rsidR="00614E4A" w:rsidRPr="00614E4A" w:rsidRDefault="00614E4A" w:rsidP="00614E4A">
      <w:pPr>
        <w:spacing w:after="0" w:line="360" w:lineRule="auto"/>
        <w:ind w:firstLine="709"/>
        <w:jc w:val="both"/>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Норма выхода сыворотки рассчитана с учетом потерь в процессе выработки и ее сбора.</w:t>
      </w:r>
    </w:p>
    <w:p w:rsidR="00614E4A" w:rsidRPr="00614E4A" w:rsidRDefault="00614E4A" w:rsidP="00614E4A">
      <w:pPr>
        <w:spacing w:after="0" w:line="240" w:lineRule="auto"/>
        <w:ind w:firstLine="709"/>
        <w:jc w:val="both"/>
        <w:rPr>
          <w:rFonts w:ascii="Times New Roman" w:eastAsia="Times New Roman" w:hAnsi="Times New Roman" w:cs="Times New Roman"/>
          <w:i/>
          <w:sz w:val="28"/>
          <w:szCs w:val="28"/>
          <w:lang w:eastAsia="ru-RU"/>
        </w:rPr>
      </w:pPr>
      <w:r w:rsidRPr="00614E4A">
        <w:rPr>
          <w:rFonts w:ascii="Times New Roman" w:eastAsia="Times New Roman" w:hAnsi="Times New Roman" w:cs="Times New Roman"/>
          <w:sz w:val="28"/>
          <w:szCs w:val="28"/>
          <w:lang w:eastAsia="ru-RU"/>
        </w:rPr>
        <w:t xml:space="preserve">                                                          </w:t>
      </w:r>
      <w:r w:rsidRPr="00614E4A">
        <w:rPr>
          <w:rFonts w:ascii="Times New Roman" w:eastAsia="Times New Roman" w:hAnsi="Times New Roman" w:cs="Times New Roman"/>
          <w:i/>
          <w:sz w:val="28"/>
          <w:szCs w:val="28"/>
          <w:lang w:eastAsia="ru-RU"/>
        </w:rPr>
        <w:t>М</w:t>
      </w:r>
      <w:r w:rsidRPr="00614E4A">
        <w:rPr>
          <w:rFonts w:ascii="Times New Roman" w:eastAsia="Times New Roman" w:hAnsi="Times New Roman" w:cs="Times New Roman"/>
          <w:i/>
          <w:sz w:val="20"/>
          <w:szCs w:val="20"/>
          <w:lang w:eastAsia="ru-RU"/>
        </w:rPr>
        <w:t>см</w:t>
      </w:r>
      <w:r w:rsidRPr="00614E4A">
        <w:rPr>
          <w:rFonts w:ascii="Times New Roman" w:eastAsia="Times New Roman" w:hAnsi="Times New Roman" w:cs="Times New Roman"/>
          <w:i/>
          <w:sz w:val="28"/>
          <w:szCs w:val="28"/>
          <w:lang w:eastAsia="ru-RU"/>
        </w:rPr>
        <w:t xml:space="preserve"> ∙ </w:t>
      </w:r>
      <w:r w:rsidRPr="00614E4A">
        <w:rPr>
          <w:rFonts w:ascii="Times New Roman" w:eastAsia="Times New Roman" w:hAnsi="Times New Roman" w:cs="Times New Roman"/>
          <w:i/>
          <w:sz w:val="28"/>
          <w:szCs w:val="28"/>
          <w:lang w:val="en-US" w:eastAsia="ru-RU"/>
        </w:rPr>
        <w:t>N</w:t>
      </w:r>
      <w:proofErr w:type="spellStart"/>
      <w:r w:rsidRPr="00614E4A">
        <w:rPr>
          <w:rFonts w:ascii="Times New Roman" w:eastAsia="Times New Roman" w:hAnsi="Times New Roman" w:cs="Times New Roman"/>
          <w:i/>
          <w:sz w:val="20"/>
          <w:szCs w:val="20"/>
          <w:lang w:eastAsia="ru-RU"/>
        </w:rPr>
        <w:t>сыв</w:t>
      </w:r>
      <w:proofErr w:type="spellEnd"/>
    </w:p>
    <w:p w:rsidR="00614E4A" w:rsidRPr="00614E4A" w:rsidRDefault="00614E4A" w:rsidP="00614E4A">
      <w:pPr>
        <w:spacing w:after="0" w:line="240" w:lineRule="auto"/>
        <w:ind w:firstLine="709"/>
        <w:jc w:val="center"/>
        <w:rPr>
          <w:rFonts w:ascii="Times New Roman" w:eastAsia="Times New Roman" w:hAnsi="Times New Roman" w:cs="Times New Roman"/>
          <w:i/>
          <w:sz w:val="28"/>
          <w:szCs w:val="28"/>
          <w:lang w:eastAsia="ru-RU"/>
        </w:rPr>
      </w:pPr>
      <w:proofErr w:type="spellStart"/>
      <w:r w:rsidRPr="00614E4A">
        <w:rPr>
          <w:rFonts w:ascii="Times New Roman" w:eastAsia="Times New Roman" w:hAnsi="Times New Roman" w:cs="Times New Roman"/>
          <w:i/>
          <w:sz w:val="28"/>
          <w:szCs w:val="28"/>
          <w:lang w:eastAsia="ru-RU"/>
        </w:rPr>
        <w:t>М</w:t>
      </w:r>
      <w:r w:rsidRPr="00614E4A">
        <w:rPr>
          <w:rFonts w:ascii="Times New Roman" w:eastAsia="Times New Roman" w:hAnsi="Times New Roman" w:cs="Times New Roman"/>
          <w:i/>
          <w:sz w:val="20"/>
          <w:szCs w:val="20"/>
          <w:lang w:eastAsia="ru-RU"/>
        </w:rPr>
        <w:t>сыв</w:t>
      </w:r>
      <w:proofErr w:type="spellEnd"/>
      <w:r w:rsidRPr="00614E4A">
        <w:rPr>
          <w:rFonts w:ascii="Times New Roman" w:eastAsia="Times New Roman" w:hAnsi="Times New Roman" w:cs="Times New Roman"/>
          <w:i/>
          <w:sz w:val="28"/>
          <w:szCs w:val="28"/>
          <w:lang w:eastAsia="ru-RU"/>
        </w:rPr>
        <w:t xml:space="preserve"> = ——————,</w:t>
      </w:r>
    </w:p>
    <w:p w:rsidR="00614E4A" w:rsidRPr="00614E4A" w:rsidRDefault="00614E4A" w:rsidP="00614E4A">
      <w:pPr>
        <w:spacing w:after="0" w:line="240" w:lineRule="auto"/>
        <w:ind w:firstLine="709"/>
        <w:jc w:val="center"/>
        <w:rPr>
          <w:rFonts w:ascii="Times New Roman" w:eastAsia="Times New Roman" w:hAnsi="Times New Roman" w:cs="Times New Roman"/>
          <w:i/>
          <w:sz w:val="28"/>
          <w:szCs w:val="28"/>
          <w:lang w:eastAsia="ru-RU"/>
        </w:rPr>
      </w:pPr>
      <w:r w:rsidRPr="00614E4A">
        <w:rPr>
          <w:rFonts w:ascii="Times New Roman" w:eastAsia="Times New Roman" w:hAnsi="Times New Roman" w:cs="Times New Roman"/>
          <w:i/>
          <w:sz w:val="28"/>
          <w:szCs w:val="28"/>
          <w:lang w:eastAsia="ru-RU"/>
        </w:rPr>
        <w:t xml:space="preserve">              100</w:t>
      </w:r>
    </w:p>
    <w:p w:rsidR="00614E4A" w:rsidRPr="00614E4A" w:rsidRDefault="00614E4A" w:rsidP="00614E4A">
      <w:pPr>
        <w:spacing w:after="0" w:line="360" w:lineRule="auto"/>
        <w:ind w:firstLine="709"/>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где </w:t>
      </w:r>
      <w:proofErr w:type="spellStart"/>
      <w:r w:rsidRPr="00614E4A">
        <w:rPr>
          <w:rFonts w:ascii="Times New Roman" w:eastAsia="Times New Roman" w:hAnsi="Times New Roman" w:cs="Times New Roman"/>
          <w:sz w:val="28"/>
          <w:szCs w:val="28"/>
          <w:lang w:eastAsia="ru-RU"/>
        </w:rPr>
        <w:t>М</w:t>
      </w:r>
      <w:r w:rsidRPr="00614E4A">
        <w:rPr>
          <w:rFonts w:ascii="Times New Roman" w:eastAsia="Times New Roman" w:hAnsi="Times New Roman" w:cs="Times New Roman"/>
          <w:sz w:val="20"/>
          <w:szCs w:val="20"/>
          <w:lang w:eastAsia="ru-RU"/>
        </w:rPr>
        <w:t>сыв</w:t>
      </w:r>
      <w:proofErr w:type="spellEnd"/>
      <w:r w:rsidRPr="00614E4A">
        <w:rPr>
          <w:rFonts w:ascii="Times New Roman" w:eastAsia="Times New Roman" w:hAnsi="Times New Roman" w:cs="Times New Roman"/>
          <w:sz w:val="28"/>
          <w:szCs w:val="28"/>
          <w:lang w:eastAsia="ru-RU"/>
        </w:rPr>
        <w:t xml:space="preserve"> – масса сыворотки, кг</w:t>
      </w:r>
    </w:p>
    <w:p w:rsidR="00614E4A" w:rsidRPr="00614E4A" w:rsidRDefault="00614E4A" w:rsidP="00614E4A">
      <w:pPr>
        <w:spacing w:after="0" w:line="360" w:lineRule="auto"/>
        <w:ind w:firstLine="709"/>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       М</w:t>
      </w:r>
      <w:r w:rsidRPr="00614E4A">
        <w:rPr>
          <w:rFonts w:ascii="Times New Roman" w:eastAsia="Times New Roman" w:hAnsi="Times New Roman" w:cs="Times New Roman"/>
          <w:sz w:val="20"/>
          <w:szCs w:val="20"/>
          <w:lang w:eastAsia="ru-RU"/>
        </w:rPr>
        <w:t>см</w:t>
      </w:r>
      <w:r w:rsidRPr="00614E4A">
        <w:rPr>
          <w:rFonts w:ascii="Times New Roman" w:eastAsia="Times New Roman" w:hAnsi="Times New Roman" w:cs="Times New Roman"/>
          <w:sz w:val="28"/>
          <w:szCs w:val="28"/>
          <w:lang w:eastAsia="ru-RU"/>
        </w:rPr>
        <w:t xml:space="preserve"> – масса смеси</w:t>
      </w:r>
    </w:p>
    <w:p w:rsidR="00614E4A" w:rsidRPr="00614E4A" w:rsidRDefault="00614E4A" w:rsidP="00614E4A">
      <w:pPr>
        <w:spacing w:after="0" w:line="240" w:lineRule="auto"/>
        <w:ind w:firstLine="709"/>
        <w:jc w:val="both"/>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       </w:t>
      </w:r>
      <w:r w:rsidRPr="00614E4A">
        <w:rPr>
          <w:rFonts w:ascii="Times New Roman" w:eastAsia="Times New Roman" w:hAnsi="Times New Roman" w:cs="Times New Roman"/>
          <w:sz w:val="28"/>
          <w:szCs w:val="28"/>
          <w:lang w:val="en-US" w:eastAsia="ru-RU"/>
        </w:rPr>
        <w:t>N</w:t>
      </w:r>
      <w:proofErr w:type="spellStart"/>
      <w:r w:rsidRPr="00614E4A">
        <w:rPr>
          <w:rFonts w:ascii="Times New Roman" w:eastAsia="Times New Roman" w:hAnsi="Times New Roman" w:cs="Times New Roman"/>
          <w:sz w:val="20"/>
          <w:szCs w:val="20"/>
          <w:lang w:eastAsia="ru-RU"/>
        </w:rPr>
        <w:t>сыв</w:t>
      </w:r>
      <w:proofErr w:type="spellEnd"/>
      <w:r w:rsidRPr="00614E4A">
        <w:rPr>
          <w:rFonts w:ascii="Times New Roman" w:eastAsia="Times New Roman" w:hAnsi="Times New Roman" w:cs="Times New Roman"/>
          <w:sz w:val="28"/>
          <w:szCs w:val="28"/>
          <w:lang w:eastAsia="ru-RU"/>
        </w:rPr>
        <w:t xml:space="preserve"> – норма выхода сыворотки, 80% от массы нормализованной смеси.</w:t>
      </w:r>
    </w:p>
    <w:p w:rsidR="00614E4A" w:rsidRPr="00614E4A" w:rsidRDefault="00614E4A" w:rsidP="00614E4A">
      <w:pPr>
        <w:spacing w:after="0" w:line="240" w:lineRule="auto"/>
        <w:ind w:firstLine="709"/>
        <w:jc w:val="both"/>
        <w:rPr>
          <w:rFonts w:ascii="Times New Roman" w:eastAsia="Times New Roman" w:hAnsi="Times New Roman" w:cs="Times New Roman"/>
          <w:sz w:val="28"/>
          <w:szCs w:val="28"/>
          <w:lang w:eastAsia="ru-RU"/>
        </w:rPr>
      </w:pPr>
    </w:p>
    <w:p w:rsidR="00614E4A" w:rsidRPr="00614E4A" w:rsidRDefault="00614E4A" w:rsidP="00614E4A">
      <w:pPr>
        <w:spacing w:after="0" w:line="240" w:lineRule="auto"/>
        <w:ind w:firstLine="709"/>
        <w:jc w:val="both"/>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                                              </w:t>
      </w:r>
      <w:r w:rsidR="00160E26">
        <w:rPr>
          <w:rFonts w:ascii="Times New Roman" w:eastAsia="Times New Roman" w:hAnsi="Times New Roman" w:cs="Times New Roman"/>
          <w:sz w:val="28"/>
          <w:szCs w:val="28"/>
          <w:lang w:eastAsia="ru-RU"/>
        </w:rPr>
        <w:t>20194,44</w:t>
      </w:r>
      <w:r w:rsidRPr="00614E4A">
        <w:rPr>
          <w:rFonts w:ascii="Times New Roman" w:eastAsia="Times New Roman" w:hAnsi="Times New Roman" w:cs="Times New Roman"/>
          <w:sz w:val="28"/>
          <w:szCs w:val="28"/>
          <w:lang w:eastAsia="ru-RU"/>
        </w:rPr>
        <w:t xml:space="preserve"> ∙ </w:t>
      </w:r>
      <w:r w:rsidRPr="00430922">
        <w:rPr>
          <w:rFonts w:ascii="Times New Roman" w:eastAsia="Times New Roman" w:hAnsi="Times New Roman" w:cs="Times New Roman"/>
          <w:sz w:val="28"/>
          <w:szCs w:val="28"/>
          <w:lang w:eastAsia="ru-RU"/>
        </w:rPr>
        <w:t>80</w:t>
      </w:r>
    </w:p>
    <w:p w:rsidR="00614E4A" w:rsidRPr="00614E4A" w:rsidRDefault="00614E4A" w:rsidP="00614E4A">
      <w:pPr>
        <w:spacing w:after="0" w:line="240" w:lineRule="auto"/>
        <w:ind w:firstLine="709"/>
        <w:jc w:val="center"/>
        <w:rPr>
          <w:rFonts w:ascii="Times New Roman" w:eastAsia="Times New Roman" w:hAnsi="Times New Roman" w:cs="Times New Roman"/>
          <w:sz w:val="28"/>
          <w:szCs w:val="28"/>
          <w:lang w:eastAsia="ru-RU"/>
        </w:rPr>
      </w:pPr>
      <w:proofErr w:type="spellStart"/>
      <w:r w:rsidRPr="00614E4A">
        <w:rPr>
          <w:rFonts w:ascii="Times New Roman" w:eastAsia="Times New Roman" w:hAnsi="Times New Roman" w:cs="Times New Roman"/>
          <w:sz w:val="28"/>
          <w:szCs w:val="28"/>
          <w:lang w:eastAsia="ru-RU"/>
        </w:rPr>
        <w:t>М</w:t>
      </w:r>
      <w:r w:rsidRPr="00614E4A">
        <w:rPr>
          <w:rFonts w:ascii="Times New Roman" w:eastAsia="Times New Roman" w:hAnsi="Times New Roman" w:cs="Times New Roman"/>
          <w:sz w:val="20"/>
          <w:szCs w:val="20"/>
          <w:lang w:eastAsia="ru-RU"/>
        </w:rPr>
        <w:t>сыв</w:t>
      </w:r>
      <w:proofErr w:type="spellEnd"/>
      <w:r w:rsidRPr="00614E4A">
        <w:rPr>
          <w:rFonts w:ascii="Times New Roman" w:eastAsia="Times New Roman" w:hAnsi="Times New Roman" w:cs="Times New Roman"/>
          <w:sz w:val="28"/>
          <w:szCs w:val="28"/>
          <w:lang w:eastAsia="ru-RU"/>
        </w:rPr>
        <w:t xml:space="preserve"> = —————— = </w:t>
      </w:r>
      <w:r w:rsidR="00160E26">
        <w:rPr>
          <w:rFonts w:ascii="Times New Roman" w:eastAsia="Times New Roman" w:hAnsi="Times New Roman" w:cs="Times New Roman"/>
          <w:sz w:val="28"/>
          <w:szCs w:val="28"/>
          <w:lang w:eastAsia="ru-RU"/>
        </w:rPr>
        <w:t>16155</w:t>
      </w:r>
      <w:r w:rsidRPr="00614E4A">
        <w:rPr>
          <w:rFonts w:ascii="Times New Roman" w:eastAsia="Times New Roman" w:hAnsi="Times New Roman" w:cs="Times New Roman"/>
          <w:sz w:val="28"/>
          <w:szCs w:val="28"/>
          <w:lang w:eastAsia="ru-RU"/>
        </w:rPr>
        <w:t xml:space="preserve"> кг</w:t>
      </w:r>
    </w:p>
    <w:p w:rsidR="00614E4A" w:rsidRPr="00614E4A" w:rsidRDefault="00614E4A" w:rsidP="00614E4A">
      <w:pPr>
        <w:spacing w:after="0" w:line="240" w:lineRule="auto"/>
        <w:ind w:firstLine="709"/>
        <w:rPr>
          <w:rFonts w:ascii="Times New Roman" w:eastAsia="Times New Roman" w:hAnsi="Times New Roman" w:cs="Times New Roman"/>
          <w:sz w:val="28"/>
          <w:szCs w:val="28"/>
          <w:lang w:eastAsia="ru-RU"/>
        </w:rPr>
      </w:pPr>
      <w:r w:rsidRPr="00614E4A">
        <w:rPr>
          <w:rFonts w:ascii="Times New Roman" w:eastAsia="Times New Roman" w:hAnsi="Times New Roman" w:cs="Times New Roman"/>
          <w:sz w:val="28"/>
          <w:szCs w:val="28"/>
          <w:lang w:eastAsia="ru-RU"/>
        </w:rPr>
        <w:t xml:space="preserve">                                                        100</w:t>
      </w:r>
    </w:p>
    <w:p w:rsidR="009C6233" w:rsidRPr="00301EF3" w:rsidRDefault="009C6233" w:rsidP="00301EF3">
      <w:pPr>
        <w:pStyle w:val="1"/>
        <w:rPr>
          <w:rFonts w:ascii="Times New Roman" w:hAnsi="Times New Roman" w:cs="Times New Roman"/>
          <w:b/>
          <w:color w:val="000000" w:themeColor="text1"/>
          <w:sz w:val="28"/>
        </w:rPr>
      </w:pPr>
    </w:p>
    <w:p w:rsidR="00301EF3" w:rsidRPr="00301EF3" w:rsidRDefault="00430922" w:rsidP="00301EF3">
      <w:pPr>
        <w:pStyle w:val="1"/>
        <w:jc w:val="center"/>
        <w:rPr>
          <w:rFonts w:ascii="Times New Roman" w:hAnsi="Times New Roman" w:cs="Times New Roman"/>
          <w:b/>
          <w:color w:val="000000" w:themeColor="text1"/>
          <w:sz w:val="28"/>
        </w:rPr>
      </w:pPr>
      <w:bookmarkStart w:id="15" w:name="_Toc37417082"/>
      <w:r>
        <w:rPr>
          <w:rFonts w:ascii="Times New Roman" w:hAnsi="Times New Roman" w:cs="Times New Roman"/>
          <w:b/>
          <w:color w:val="000000" w:themeColor="text1"/>
          <w:sz w:val="28"/>
        </w:rPr>
        <w:t>3</w:t>
      </w:r>
      <w:r w:rsidR="00301EF3">
        <w:rPr>
          <w:rFonts w:ascii="Times New Roman" w:hAnsi="Times New Roman" w:cs="Times New Roman"/>
          <w:b/>
          <w:color w:val="000000" w:themeColor="text1"/>
          <w:sz w:val="28"/>
        </w:rPr>
        <w:t xml:space="preserve">.2. </w:t>
      </w:r>
      <w:r w:rsidR="00301EF3" w:rsidRPr="00301EF3">
        <w:rPr>
          <w:rFonts w:ascii="Times New Roman" w:hAnsi="Times New Roman" w:cs="Times New Roman"/>
          <w:b/>
          <w:color w:val="000000" w:themeColor="text1"/>
          <w:sz w:val="28"/>
        </w:rPr>
        <w:t>Определение потребности молока базисной жирности для производства сыра</w:t>
      </w:r>
      <w:bookmarkEnd w:id="15"/>
    </w:p>
    <w:p w:rsidR="00301EF3" w:rsidRPr="00301EF3" w:rsidRDefault="00430922" w:rsidP="00B3300E">
      <w:pPr>
        <w:pStyle w:val="1"/>
        <w:spacing w:line="360" w:lineRule="auto"/>
        <w:jc w:val="center"/>
        <w:rPr>
          <w:rFonts w:ascii="Times New Roman" w:hAnsi="Times New Roman" w:cs="Times New Roman"/>
          <w:b/>
          <w:color w:val="000000" w:themeColor="text1"/>
          <w:sz w:val="28"/>
        </w:rPr>
      </w:pPr>
      <w:bookmarkStart w:id="16" w:name="_Toc37417083"/>
      <w:r>
        <w:rPr>
          <w:rFonts w:ascii="Times New Roman" w:hAnsi="Times New Roman" w:cs="Times New Roman"/>
          <w:b/>
          <w:color w:val="000000" w:themeColor="text1"/>
          <w:sz w:val="28"/>
        </w:rPr>
        <w:t>3</w:t>
      </w:r>
      <w:r w:rsidR="00301EF3">
        <w:rPr>
          <w:rFonts w:ascii="Times New Roman" w:hAnsi="Times New Roman" w:cs="Times New Roman"/>
          <w:b/>
          <w:color w:val="000000" w:themeColor="text1"/>
          <w:sz w:val="28"/>
        </w:rPr>
        <w:t xml:space="preserve">.2.1. </w:t>
      </w:r>
      <w:r w:rsidR="00301EF3" w:rsidRPr="00301EF3">
        <w:rPr>
          <w:rFonts w:ascii="Times New Roman" w:hAnsi="Times New Roman" w:cs="Times New Roman"/>
          <w:b/>
          <w:color w:val="000000" w:themeColor="text1"/>
          <w:sz w:val="28"/>
        </w:rPr>
        <w:t>Расчет расхода смеси на выработку 1 т зрелого сыра</w:t>
      </w:r>
      <w:bookmarkEnd w:id="16"/>
    </w:p>
    <w:p w:rsidR="00B3300E" w:rsidRDefault="00B3300E" w:rsidP="00B3300E">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B3300E">
        <w:rPr>
          <w:rFonts w:ascii="Times New Roman" w:hAnsi="Times New Roman" w:cs="Times New Roman"/>
          <w:color w:val="000000" w:themeColor="text1"/>
          <w:sz w:val="28"/>
          <w:szCs w:val="28"/>
        </w:rPr>
        <w:t xml:space="preserve">Из 10 </w:t>
      </w:r>
      <w:proofErr w:type="spellStart"/>
      <w:r w:rsidRPr="00B3300E">
        <w:rPr>
          <w:rFonts w:ascii="Times New Roman" w:hAnsi="Times New Roman" w:cs="Times New Roman"/>
          <w:color w:val="000000" w:themeColor="text1"/>
          <w:sz w:val="28"/>
          <w:szCs w:val="28"/>
        </w:rPr>
        <w:t>дм</w:t>
      </w:r>
      <w:proofErr w:type="spellEnd"/>
      <w:r w:rsidRPr="00B3300E">
        <w:rPr>
          <w:rFonts w:ascii="Times New Roman" w:hAnsi="Times New Roman" w:cs="Times New Roman"/>
          <w:color w:val="000000" w:themeColor="text1"/>
          <w:sz w:val="28"/>
          <w:szCs w:val="28"/>
        </w:rPr>
        <w:t xml:space="preserve"> молока в среднем (ориентировочно) можно получить около 1 кг сыра. Следует учитывать, что при переработке молока в сыр переходит около 50% сухих веществ, другая часть отходит в сыворотку. На практике легко установить, сколько переходит в сыр молочного жира, но трудно оценить количество СОМО. Поэтому пользуются составленными ВНИИМС таблицами (приложение 5-8), в которых с достаточной точностью указан расход смеси на производство единицы сыра в зависимости от содержания в нем жира. </w:t>
      </w:r>
    </w:p>
    <w:p w:rsidR="00D236B6" w:rsidRPr="00B3300E" w:rsidRDefault="00B3300E" w:rsidP="00B3300E">
      <w:pPr>
        <w:pStyle w:val="a3"/>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B3300E">
        <w:rPr>
          <w:rFonts w:ascii="Times New Roman" w:hAnsi="Times New Roman" w:cs="Times New Roman"/>
          <w:color w:val="000000" w:themeColor="text1"/>
          <w:sz w:val="28"/>
          <w:szCs w:val="28"/>
        </w:rPr>
        <w:t>Норму расхода смеси на 1 т зрелого сыра, N, т определяют по формуле</w:t>
      </w:r>
    </w:p>
    <w:p w:rsidR="00B3300E" w:rsidRPr="00B3300E" w:rsidRDefault="00B3300E" w:rsidP="00B3300E">
      <w:pPr>
        <w:spacing w:after="0" w:line="240" w:lineRule="auto"/>
        <w:ind w:firstLine="709"/>
        <w:jc w:val="center"/>
        <w:rPr>
          <w:rFonts w:ascii="Times New Roman" w:eastAsia="Times New Roman" w:hAnsi="Times New Roman" w:cs="Times New Roman"/>
          <w:i/>
          <w:sz w:val="28"/>
          <w:szCs w:val="28"/>
          <w:lang w:eastAsia="ru-RU"/>
        </w:rPr>
      </w:pPr>
      <w:r w:rsidRPr="00B3300E">
        <w:rPr>
          <w:rFonts w:ascii="Times New Roman" w:eastAsia="Times New Roman" w:hAnsi="Times New Roman" w:cs="Times New Roman"/>
          <w:i/>
          <w:sz w:val="28"/>
          <w:szCs w:val="28"/>
          <w:lang w:eastAsia="ru-RU"/>
        </w:rPr>
        <w:t xml:space="preserve">        [ Ж ∙ ( 100 – </w:t>
      </w:r>
      <w:r w:rsidRPr="00B3300E">
        <w:rPr>
          <w:rFonts w:ascii="Times New Roman" w:eastAsia="Times New Roman" w:hAnsi="Times New Roman" w:cs="Times New Roman"/>
          <w:i/>
          <w:sz w:val="28"/>
          <w:szCs w:val="28"/>
          <w:lang w:val="en-US" w:eastAsia="ru-RU"/>
        </w:rPr>
        <w:t>W</w:t>
      </w:r>
      <w:r w:rsidRPr="00B3300E">
        <w:rPr>
          <w:rFonts w:ascii="Times New Roman" w:eastAsia="Times New Roman" w:hAnsi="Times New Roman" w:cs="Times New Roman"/>
          <w:i/>
          <w:sz w:val="28"/>
          <w:szCs w:val="28"/>
          <w:lang w:eastAsia="ru-RU"/>
        </w:rPr>
        <w:t xml:space="preserve"> ) ∙ К ∙ 0,01 ∙ ( 1 + 0.01 ∙ </w:t>
      </w:r>
      <w:r w:rsidRPr="00B3300E">
        <w:rPr>
          <w:rFonts w:ascii="Times New Roman" w:eastAsia="Times New Roman" w:hAnsi="Times New Roman" w:cs="Times New Roman"/>
          <w:i/>
          <w:sz w:val="28"/>
          <w:szCs w:val="28"/>
          <w:lang w:val="en-US" w:eastAsia="ru-RU"/>
        </w:rPr>
        <w:t>Q</w:t>
      </w:r>
      <w:proofErr w:type="spellStart"/>
      <w:r w:rsidRPr="00B3300E">
        <w:rPr>
          <w:rFonts w:ascii="Times New Roman" w:eastAsia="Times New Roman" w:hAnsi="Times New Roman" w:cs="Times New Roman"/>
          <w:i/>
          <w:sz w:val="20"/>
          <w:szCs w:val="20"/>
          <w:lang w:eastAsia="ru-RU"/>
        </w:rPr>
        <w:t>осм</w:t>
      </w:r>
      <w:proofErr w:type="spellEnd"/>
      <w:r w:rsidRPr="00B3300E">
        <w:rPr>
          <w:rFonts w:ascii="Times New Roman" w:eastAsia="Times New Roman" w:hAnsi="Times New Roman" w:cs="Times New Roman"/>
          <w:i/>
          <w:sz w:val="28"/>
          <w:szCs w:val="28"/>
          <w:lang w:eastAsia="ru-RU"/>
        </w:rPr>
        <w:t xml:space="preserve"> ) – </w:t>
      </w:r>
      <w:proofErr w:type="spellStart"/>
      <w:r w:rsidRPr="00B3300E">
        <w:rPr>
          <w:rFonts w:ascii="Times New Roman" w:eastAsia="Times New Roman" w:hAnsi="Times New Roman" w:cs="Times New Roman"/>
          <w:i/>
          <w:sz w:val="28"/>
          <w:szCs w:val="28"/>
          <w:lang w:eastAsia="ru-RU"/>
        </w:rPr>
        <w:t>Ж</w:t>
      </w:r>
      <w:r w:rsidRPr="00B3300E">
        <w:rPr>
          <w:rFonts w:ascii="Times New Roman" w:eastAsia="Times New Roman" w:hAnsi="Times New Roman" w:cs="Times New Roman"/>
          <w:i/>
          <w:sz w:val="20"/>
          <w:szCs w:val="20"/>
          <w:lang w:eastAsia="ru-RU"/>
        </w:rPr>
        <w:t>сыв</w:t>
      </w:r>
      <w:proofErr w:type="spellEnd"/>
      <w:r w:rsidRPr="00B3300E">
        <w:rPr>
          <w:rFonts w:ascii="Times New Roman" w:eastAsia="Times New Roman" w:hAnsi="Times New Roman" w:cs="Times New Roman"/>
          <w:i/>
          <w:sz w:val="28"/>
          <w:szCs w:val="28"/>
          <w:lang w:eastAsia="ru-RU"/>
        </w:rPr>
        <w:t xml:space="preserve"> ]</w:t>
      </w:r>
    </w:p>
    <w:p w:rsidR="00B3300E" w:rsidRPr="00B3300E" w:rsidRDefault="00B3300E" w:rsidP="00B3300E">
      <w:pPr>
        <w:spacing w:after="0" w:line="240" w:lineRule="auto"/>
        <w:ind w:firstLine="709"/>
        <w:jc w:val="center"/>
        <w:rPr>
          <w:rFonts w:ascii="Times New Roman" w:eastAsia="Times New Roman" w:hAnsi="Times New Roman" w:cs="Times New Roman"/>
          <w:i/>
          <w:sz w:val="28"/>
          <w:szCs w:val="28"/>
          <w:lang w:eastAsia="ru-RU"/>
        </w:rPr>
      </w:pPr>
      <w:r w:rsidRPr="00B3300E">
        <w:rPr>
          <w:rFonts w:ascii="Times New Roman" w:eastAsia="Times New Roman" w:hAnsi="Times New Roman" w:cs="Times New Roman"/>
          <w:i/>
          <w:sz w:val="28"/>
          <w:szCs w:val="28"/>
          <w:lang w:val="en-US" w:eastAsia="ru-RU"/>
        </w:rPr>
        <w:t>N</w:t>
      </w:r>
      <w:r w:rsidRPr="00B3300E">
        <w:rPr>
          <w:rFonts w:ascii="Times New Roman" w:eastAsia="Times New Roman" w:hAnsi="Times New Roman" w:cs="Times New Roman"/>
          <w:i/>
          <w:sz w:val="28"/>
          <w:szCs w:val="28"/>
          <w:lang w:eastAsia="ru-RU"/>
        </w:rPr>
        <w:t xml:space="preserve"> = ————————————————————————,</w:t>
      </w:r>
    </w:p>
    <w:p w:rsidR="00B3300E" w:rsidRPr="00B3300E" w:rsidRDefault="00B3300E" w:rsidP="00B3300E">
      <w:pPr>
        <w:spacing w:after="0" w:line="240" w:lineRule="auto"/>
        <w:ind w:firstLine="709"/>
        <w:jc w:val="center"/>
        <w:rPr>
          <w:rFonts w:ascii="Times New Roman" w:eastAsia="Times New Roman" w:hAnsi="Times New Roman" w:cs="Times New Roman"/>
          <w:i/>
          <w:sz w:val="28"/>
          <w:szCs w:val="28"/>
          <w:lang w:eastAsia="ru-RU"/>
        </w:rPr>
      </w:pPr>
      <w:r w:rsidRPr="00B3300E">
        <w:rPr>
          <w:rFonts w:ascii="Times New Roman" w:eastAsia="Times New Roman" w:hAnsi="Times New Roman" w:cs="Times New Roman"/>
          <w:i/>
          <w:sz w:val="28"/>
          <w:szCs w:val="28"/>
          <w:lang w:eastAsia="ru-RU"/>
        </w:rPr>
        <w:t xml:space="preserve">   [ </w:t>
      </w:r>
      <w:proofErr w:type="spellStart"/>
      <w:r w:rsidRPr="00B3300E">
        <w:rPr>
          <w:rFonts w:ascii="Times New Roman" w:eastAsia="Times New Roman" w:hAnsi="Times New Roman" w:cs="Times New Roman"/>
          <w:i/>
          <w:sz w:val="28"/>
          <w:szCs w:val="28"/>
          <w:lang w:eastAsia="ru-RU"/>
        </w:rPr>
        <w:t>Ж</w:t>
      </w:r>
      <w:r w:rsidRPr="00B3300E">
        <w:rPr>
          <w:rFonts w:ascii="Times New Roman" w:eastAsia="Times New Roman" w:hAnsi="Times New Roman" w:cs="Times New Roman"/>
          <w:i/>
          <w:sz w:val="20"/>
          <w:szCs w:val="20"/>
          <w:lang w:eastAsia="ru-RU"/>
        </w:rPr>
        <w:t>с</w:t>
      </w:r>
      <w:proofErr w:type="spellEnd"/>
      <w:r w:rsidRPr="00B3300E">
        <w:rPr>
          <w:rFonts w:ascii="Times New Roman" w:eastAsia="Times New Roman" w:hAnsi="Times New Roman" w:cs="Times New Roman"/>
          <w:i/>
          <w:sz w:val="28"/>
          <w:szCs w:val="28"/>
          <w:lang w:eastAsia="ru-RU"/>
        </w:rPr>
        <w:t xml:space="preserve"> ∙ ( 1 – 0,01 ∙ </w:t>
      </w:r>
      <w:r w:rsidRPr="00B3300E">
        <w:rPr>
          <w:rFonts w:ascii="Times New Roman" w:eastAsia="Times New Roman" w:hAnsi="Times New Roman" w:cs="Times New Roman"/>
          <w:i/>
          <w:sz w:val="28"/>
          <w:szCs w:val="28"/>
          <w:lang w:val="en-US" w:eastAsia="ru-RU"/>
        </w:rPr>
        <w:t>Q</w:t>
      </w:r>
      <w:r w:rsidRPr="00B3300E">
        <w:rPr>
          <w:rFonts w:ascii="Times New Roman" w:eastAsia="Times New Roman" w:hAnsi="Times New Roman" w:cs="Times New Roman"/>
          <w:i/>
          <w:sz w:val="20"/>
          <w:szCs w:val="20"/>
          <w:lang w:eastAsia="ru-RU"/>
        </w:rPr>
        <w:t>ж</w:t>
      </w:r>
      <w:r w:rsidRPr="00B3300E">
        <w:rPr>
          <w:rFonts w:ascii="Times New Roman" w:eastAsia="Times New Roman" w:hAnsi="Times New Roman" w:cs="Times New Roman"/>
          <w:i/>
          <w:sz w:val="28"/>
          <w:szCs w:val="28"/>
          <w:lang w:eastAsia="ru-RU"/>
        </w:rPr>
        <w:t xml:space="preserve"> ) – </w:t>
      </w:r>
      <w:proofErr w:type="spellStart"/>
      <w:r w:rsidRPr="00B3300E">
        <w:rPr>
          <w:rFonts w:ascii="Times New Roman" w:eastAsia="Times New Roman" w:hAnsi="Times New Roman" w:cs="Times New Roman"/>
          <w:i/>
          <w:sz w:val="28"/>
          <w:szCs w:val="28"/>
          <w:lang w:eastAsia="ru-RU"/>
        </w:rPr>
        <w:t>Ж</w:t>
      </w:r>
      <w:r w:rsidRPr="00B3300E">
        <w:rPr>
          <w:rFonts w:ascii="Times New Roman" w:eastAsia="Times New Roman" w:hAnsi="Times New Roman" w:cs="Times New Roman"/>
          <w:i/>
          <w:sz w:val="20"/>
          <w:szCs w:val="20"/>
          <w:lang w:eastAsia="ru-RU"/>
        </w:rPr>
        <w:t>сыв</w:t>
      </w:r>
      <w:proofErr w:type="spellEnd"/>
      <w:r w:rsidRPr="00B3300E">
        <w:rPr>
          <w:rFonts w:ascii="Times New Roman" w:eastAsia="Times New Roman" w:hAnsi="Times New Roman" w:cs="Times New Roman"/>
          <w:i/>
          <w:sz w:val="28"/>
          <w:szCs w:val="28"/>
          <w:lang w:eastAsia="ru-RU"/>
        </w:rPr>
        <w:t xml:space="preserve"> ]</w:t>
      </w:r>
    </w:p>
    <w:p w:rsidR="00B3300E" w:rsidRPr="00B3300E" w:rsidRDefault="00B3300E" w:rsidP="00B3300E">
      <w:pPr>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где </w:t>
      </w:r>
      <w:r w:rsidRPr="00B3300E">
        <w:rPr>
          <w:rFonts w:ascii="Times New Roman" w:eastAsia="Times New Roman" w:hAnsi="Times New Roman" w:cs="Times New Roman"/>
          <w:sz w:val="28"/>
          <w:szCs w:val="28"/>
          <w:lang w:val="en-US" w:eastAsia="ru-RU"/>
        </w:rPr>
        <w:t>N</w:t>
      </w:r>
      <w:r w:rsidRPr="00B3300E">
        <w:rPr>
          <w:rFonts w:ascii="Times New Roman" w:eastAsia="Times New Roman" w:hAnsi="Times New Roman" w:cs="Times New Roman"/>
          <w:sz w:val="28"/>
          <w:szCs w:val="28"/>
          <w:lang w:eastAsia="ru-RU"/>
        </w:rPr>
        <w:t xml:space="preserve"> – норма расхода смеси на 1 т зрелого сыра, т;</w:t>
      </w:r>
    </w:p>
    <w:p w:rsidR="00B3300E" w:rsidRPr="00B3300E" w:rsidRDefault="00B3300E" w:rsidP="00B3300E">
      <w:pPr>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      Ж – норматив содержания массовой доли жира в сухом веществе зрелого сыра, %;</w:t>
      </w:r>
    </w:p>
    <w:p w:rsidR="00B3300E" w:rsidRPr="00B3300E" w:rsidRDefault="00B3300E" w:rsidP="00B3300E">
      <w:pPr>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     </w:t>
      </w:r>
      <w:proofErr w:type="spellStart"/>
      <w:r w:rsidRPr="00B3300E">
        <w:rPr>
          <w:rFonts w:ascii="Times New Roman" w:eastAsia="Times New Roman" w:hAnsi="Times New Roman" w:cs="Times New Roman"/>
          <w:sz w:val="28"/>
          <w:szCs w:val="28"/>
          <w:lang w:eastAsia="ru-RU"/>
        </w:rPr>
        <w:t>Ж</w:t>
      </w:r>
      <w:r w:rsidRPr="00B3300E">
        <w:rPr>
          <w:rFonts w:ascii="Times New Roman" w:eastAsia="Times New Roman" w:hAnsi="Times New Roman" w:cs="Times New Roman"/>
          <w:sz w:val="20"/>
          <w:szCs w:val="20"/>
          <w:lang w:eastAsia="ru-RU"/>
        </w:rPr>
        <w:t>сыв</w:t>
      </w:r>
      <w:proofErr w:type="spellEnd"/>
      <w:r w:rsidRPr="00B3300E">
        <w:rPr>
          <w:rFonts w:ascii="Times New Roman" w:eastAsia="Times New Roman" w:hAnsi="Times New Roman" w:cs="Times New Roman"/>
          <w:sz w:val="28"/>
          <w:szCs w:val="28"/>
          <w:lang w:eastAsia="ru-RU"/>
        </w:rPr>
        <w:t xml:space="preserve"> – норма содержания массовой доли жира в сыворотке, %;</w:t>
      </w:r>
    </w:p>
    <w:p w:rsidR="00B3300E" w:rsidRPr="00B3300E" w:rsidRDefault="00B3300E" w:rsidP="00B3300E">
      <w:pPr>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     </w:t>
      </w:r>
      <w:proofErr w:type="spellStart"/>
      <w:r w:rsidRPr="00B3300E">
        <w:rPr>
          <w:rFonts w:ascii="Times New Roman" w:eastAsia="Times New Roman" w:hAnsi="Times New Roman" w:cs="Times New Roman"/>
          <w:sz w:val="28"/>
          <w:szCs w:val="28"/>
          <w:lang w:eastAsia="ru-RU"/>
        </w:rPr>
        <w:t>Ж</w:t>
      </w:r>
      <w:r w:rsidRPr="00B3300E">
        <w:rPr>
          <w:rFonts w:ascii="Times New Roman" w:eastAsia="Times New Roman" w:hAnsi="Times New Roman" w:cs="Times New Roman"/>
          <w:sz w:val="20"/>
          <w:szCs w:val="20"/>
          <w:lang w:eastAsia="ru-RU"/>
        </w:rPr>
        <w:t>с</w:t>
      </w:r>
      <w:proofErr w:type="spellEnd"/>
      <w:r w:rsidRPr="00B3300E">
        <w:rPr>
          <w:rFonts w:ascii="Times New Roman" w:eastAsia="Times New Roman" w:hAnsi="Times New Roman" w:cs="Times New Roman"/>
          <w:sz w:val="28"/>
          <w:szCs w:val="28"/>
          <w:lang w:eastAsia="ru-RU"/>
        </w:rPr>
        <w:t xml:space="preserve"> – содержание массовой доли жира в смеси, %;</w:t>
      </w:r>
    </w:p>
    <w:p w:rsidR="00B3300E" w:rsidRPr="00B3300E" w:rsidRDefault="00B3300E" w:rsidP="00B3300E">
      <w:pPr>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     </w:t>
      </w:r>
      <w:r w:rsidRPr="00B3300E">
        <w:rPr>
          <w:rFonts w:ascii="Times New Roman" w:eastAsia="Times New Roman" w:hAnsi="Times New Roman" w:cs="Times New Roman"/>
          <w:sz w:val="28"/>
          <w:szCs w:val="28"/>
          <w:lang w:val="en-US" w:eastAsia="ru-RU"/>
        </w:rPr>
        <w:t>W</w:t>
      </w:r>
      <w:r w:rsidRPr="00B3300E">
        <w:rPr>
          <w:rFonts w:ascii="Times New Roman" w:eastAsia="Times New Roman" w:hAnsi="Times New Roman" w:cs="Times New Roman"/>
          <w:sz w:val="28"/>
          <w:szCs w:val="28"/>
          <w:lang w:eastAsia="ru-RU"/>
        </w:rPr>
        <w:t xml:space="preserve"> – норматив влажности сыра, %;</w:t>
      </w:r>
    </w:p>
    <w:p w:rsidR="00B3300E" w:rsidRPr="00B3300E" w:rsidRDefault="00B3300E" w:rsidP="00B3300E">
      <w:pPr>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     К – поправочный коэффициент на </w:t>
      </w:r>
      <w:r>
        <w:rPr>
          <w:rFonts w:ascii="Times New Roman" w:eastAsia="Times New Roman" w:hAnsi="Times New Roman" w:cs="Times New Roman"/>
          <w:sz w:val="28"/>
          <w:szCs w:val="28"/>
          <w:lang w:eastAsia="ru-RU"/>
        </w:rPr>
        <w:t>результат анализа пробы сыра, (</w:t>
      </w:r>
      <w:r w:rsidRPr="00B3300E">
        <w:rPr>
          <w:rFonts w:ascii="Times New Roman" w:eastAsia="Times New Roman" w:hAnsi="Times New Roman" w:cs="Times New Roman"/>
          <w:sz w:val="28"/>
          <w:szCs w:val="28"/>
          <w:lang w:eastAsia="ru-RU"/>
        </w:rPr>
        <w:t xml:space="preserve">для твердых корковых сыров К = 1,036, для </w:t>
      </w:r>
      <w:proofErr w:type="spellStart"/>
      <w:r w:rsidRPr="00B3300E">
        <w:rPr>
          <w:rFonts w:ascii="Times New Roman" w:eastAsia="Times New Roman" w:hAnsi="Times New Roman" w:cs="Times New Roman"/>
          <w:sz w:val="28"/>
          <w:szCs w:val="28"/>
          <w:lang w:eastAsia="ru-RU"/>
        </w:rPr>
        <w:t>бескоркового</w:t>
      </w:r>
      <w:proofErr w:type="spellEnd"/>
      <w:r w:rsidRPr="00B3300E">
        <w:rPr>
          <w:rFonts w:ascii="Times New Roman" w:eastAsia="Times New Roman" w:hAnsi="Times New Roman" w:cs="Times New Roman"/>
          <w:sz w:val="28"/>
          <w:szCs w:val="28"/>
          <w:lang w:eastAsia="ru-RU"/>
        </w:rPr>
        <w:t xml:space="preserve"> сыра К = 1,025; для мягких сыров К = 1,000);</w:t>
      </w:r>
    </w:p>
    <w:p w:rsidR="00B3300E" w:rsidRPr="00B3300E" w:rsidRDefault="00B3300E" w:rsidP="00B3300E">
      <w:pPr>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     </w:t>
      </w:r>
      <w:r w:rsidRPr="00B3300E">
        <w:rPr>
          <w:rFonts w:ascii="Times New Roman" w:eastAsia="Times New Roman" w:hAnsi="Times New Roman" w:cs="Times New Roman"/>
          <w:sz w:val="28"/>
          <w:szCs w:val="28"/>
          <w:lang w:val="en-US" w:eastAsia="ru-RU"/>
        </w:rPr>
        <w:t>Q</w:t>
      </w:r>
      <w:proofErr w:type="spellStart"/>
      <w:r w:rsidRPr="00B3300E">
        <w:rPr>
          <w:rFonts w:ascii="Times New Roman" w:eastAsia="Times New Roman" w:hAnsi="Times New Roman" w:cs="Times New Roman"/>
          <w:sz w:val="20"/>
          <w:szCs w:val="20"/>
          <w:lang w:eastAsia="ru-RU"/>
        </w:rPr>
        <w:t>осм</w:t>
      </w:r>
      <w:proofErr w:type="spellEnd"/>
      <w:r w:rsidRPr="00B3300E">
        <w:rPr>
          <w:rFonts w:ascii="Times New Roman" w:eastAsia="Times New Roman" w:hAnsi="Times New Roman" w:cs="Times New Roman"/>
          <w:sz w:val="28"/>
          <w:szCs w:val="28"/>
          <w:lang w:eastAsia="ru-RU"/>
        </w:rPr>
        <w:t xml:space="preserve"> – норма отхода сырной массы, % от массы выработанного сыра;</w:t>
      </w:r>
    </w:p>
    <w:p w:rsidR="00B3300E" w:rsidRPr="00B3300E" w:rsidRDefault="00B3300E" w:rsidP="00B3300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300E">
        <w:rPr>
          <w:rFonts w:ascii="Times New Roman" w:eastAsia="Times New Roman" w:hAnsi="Times New Roman" w:cs="Times New Roman"/>
          <w:sz w:val="28"/>
          <w:szCs w:val="28"/>
          <w:lang w:val="en-US" w:eastAsia="ru-RU"/>
        </w:rPr>
        <w:t>Q</w:t>
      </w:r>
      <w:r w:rsidRPr="00B3300E">
        <w:rPr>
          <w:rFonts w:ascii="Times New Roman" w:eastAsia="Times New Roman" w:hAnsi="Times New Roman" w:cs="Times New Roman"/>
          <w:sz w:val="20"/>
          <w:szCs w:val="20"/>
          <w:lang w:eastAsia="ru-RU"/>
        </w:rPr>
        <w:t>ж</w:t>
      </w:r>
      <w:r w:rsidRPr="00B3300E">
        <w:rPr>
          <w:rFonts w:ascii="Times New Roman" w:eastAsia="Times New Roman" w:hAnsi="Times New Roman" w:cs="Times New Roman"/>
          <w:sz w:val="28"/>
          <w:szCs w:val="28"/>
          <w:lang w:eastAsia="ru-RU"/>
        </w:rPr>
        <w:t xml:space="preserve"> – норма потерь жира, % от количества жира в переработанной смеси.</w:t>
      </w:r>
    </w:p>
    <w:p w:rsidR="00B3300E" w:rsidRPr="0067437B" w:rsidRDefault="00B3300E" w:rsidP="00B3300E">
      <w:pPr>
        <w:spacing w:after="0" w:line="240" w:lineRule="auto"/>
        <w:ind w:firstLine="709"/>
        <w:jc w:val="both"/>
        <w:rPr>
          <w:rFonts w:ascii="Times New Roman" w:eastAsia="Times New Roman" w:hAnsi="Times New Roman" w:cs="Times New Roman"/>
          <w:i/>
          <w:sz w:val="28"/>
          <w:szCs w:val="28"/>
          <w:lang w:eastAsia="ru-RU"/>
        </w:rPr>
      </w:pPr>
      <w:r w:rsidRPr="0067437B">
        <w:rPr>
          <w:rFonts w:ascii="Times New Roman" w:eastAsia="Times New Roman" w:hAnsi="Times New Roman" w:cs="Times New Roman"/>
          <w:i/>
          <w:sz w:val="28"/>
          <w:szCs w:val="28"/>
          <w:lang w:eastAsia="ru-RU"/>
        </w:rPr>
        <w:t xml:space="preserve">            [46 ∙ ( 100 – 40 ) ∙ 1,036 ∙ 0,01 ∙ ( 1 + 0,01</w:t>
      </w:r>
      <w:r w:rsidR="006644A1" w:rsidRPr="0067437B">
        <w:rPr>
          <w:rFonts w:ascii="Times New Roman" w:eastAsia="Times New Roman" w:hAnsi="Times New Roman" w:cs="Times New Roman"/>
          <w:i/>
          <w:sz w:val="28"/>
          <w:szCs w:val="28"/>
          <w:lang w:eastAsia="ru-RU"/>
        </w:rPr>
        <w:t xml:space="preserve">∙ </w:t>
      </w:r>
      <w:r w:rsidRPr="0067437B">
        <w:rPr>
          <w:rFonts w:ascii="Times New Roman" w:eastAsia="Times New Roman" w:hAnsi="Times New Roman" w:cs="Times New Roman"/>
          <w:i/>
          <w:sz w:val="28"/>
          <w:szCs w:val="28"/>
          <w:lang w:eastAsia="ru-RU"/>
        </w:rPr>
        <w:t xml:space="preserve">0,5 </w:t>
      </w:r>
      <w:r w:rsidR="00160E26">
        <w:rPr>
          <w:rFonts w:ascii="Times New Roman" w:eastAsia="Times New Roman" w:hAnsi="Times New Roman" w:cs="Times New Roman"/>
          <w:i/>
          <w:sz w:val="28"/>
          <w:szCs w:val="28"/>
          <w:lang w:eastAsia="ru-RU"/>
        </w:rPr>
        <w:t>) – 0,32</w:t>
      </w:r>
      <w:r w:rsidRPr="0067437B">
        <w:rPr>
          <w:rFonts w:ascii="Times New Roman" w:eastAsia="Times New Roman" w:hAnsi="Times New Roman" w:cs="Times New Roman"/>
          <w:i/>
          <w:sz w:val="28"/>
          <w:szCs w:val="28"/>
          <w:lang w:eastAsia="ru-RU"/>
        </w:rPr>
        <w:t xml:space="preserve"> ]</w:t>
      </w:r>
    </w:p>
    <w:p w:rsidR="00B3300E" w:rsidRPr="0067437B" w:rsidRDefault="00B3300E" w:rsidP="00B3300E">
      <w:pPr>
        <w:spacing w:after="0" w:line="240" w:lineRule="auto"/>
        <w:ind w:firstLine="709"/>
        <w:jc w:val="center"/>
        <w:rPr>
          <w:rFonts w:ascii="Times New Roman" w:eastAsia="Times New Roman" w:hAnsi="Times New Roman" w:cs="Times New Roman"/>
          <w:i/>
          <w:sz w:val="28"/>
          <w:szCs w:val="28"/>
          <w:lang w:eastAsia="ru-RU"/>
        </w:rPr>
      </w:pPr>
      <w:r w:rsidRPr="0067437B">
        <w:rPr>
          <w:rFonts w:ascii="Times New Roman" w:eastAsia="Times New Roman" w:hAnsi="Times New Roman" w:cs="Times New Roman"/>
          <w:i/>
          <w:sz w:val="28"/>
          <w:szCs w:val="28"/>
          <w:lang w:val="en-US" w:eastAsia="ru-RU"/>
        </w:rPr>
        <w:t>N</w:t>
      </w:r>
      <w:r w:rsidRPr="0067437B">
        <w:rPr>
          <w:rFonts w:ascii="Times New Roman" w:eastAsia="Times New Roman" w:hAnsi="Times New Roman" w:cs="Times New Roman"/>
          <w:i/>
          <w:sz w:val="28"/>
          <w:szCs w:val="28"/>
          <w:lang w:eastAsia="ru-RU"/>
        </w:rPr>
        <w:t xml:space="preserve"> = ———————————————————————— = </w:t>
      </w:r>
      <w:r w:rsidR="00160E26">
        <w:rPr>
          <w:rFonts w:ascii="Times New Roman" w:eastAsia="Times New Roman" w:hAnsi="Times New Roman" w:cs="Times New Roman"/>
          <w:i/>
          <w:sz w:val="28"/>
          <w:szCs w:val="28"/>
          <w:lang w:eastAsia="ru-RU"/>
        </w:rPr>
        <w:t>11</w:t>
      </w:r>
      <w:proofErr w:type="gramStart"/>
      <w:r w:rsidR="00160E26">
        <w:rPr>
          <w:rFonts w:ascii="Times New Roman" w:eastAsia="Times New Roman" w:hAnsi="Times New Roman" w:cs="Times New Roman"/>
          <w:i/>
          <w:sz w:val="28"/>
          <w:szCs w:val="28"/>
          <w:lang w:eastAsia="ru-RU"/>
        </w:rPr>
        <w:t>,6</w:t>
      </w:r>
      <w:proofErr w:type="gramEnd"/>
      <w:r w:rsidRPr="0067437B">
        <w:rPr>
          <w:rFonts w:ascii="Times New Roman" w:eastAsia="Times New Roman" w:hAnsi="Times New Roman" w:cs="Times New Roman"/>
          <w:i/>
          <w:sz w:val="28"/>
          <w:szCs w:val="28"/>
          <w:lang w:eastAsia="ru-RU"/>
        </w:rPr>
        <w:t xml:space="preserve"> т</w:t>
      </w:r>
    </w:p>
    <w:p w:rsidR="00B3300E" w:rsidRPr="0067437B" w:rsidRDefault="00B3300E" w:rsidP="00B3300E">
      <w:pPr>
        <w:spacing w:after="0" w:line="240" w:lineRule="auto"/>
        <w:rPr>
          <w:rFonts w:ascii="Times New Roman" w:eastAsia="Times New Roman" w:hAnsi="Times New Roman" w:cs="Times New Roman"/>
          <w:i/>
          <w:sz w:val="28"/>
          <w:szCs w:val="28"/>
          <w:lang w:eastAsia="ru-RU"/>
        </w:rPr>
      </w:pPr>
      <w:r w:rsidRPr="0067437B">
        <w:rPr>
          <w:rFonts w:ascii="Times New Roman" w:eastAsia="Times New Roman" w:hAnsi="Times New Roman" w:cs="Times New Roman"/>
          <w:i/>
          <w:sz w:val="28"/>
          <w:szCs w:val="28"/>
          <w:lang w:eastAsia="ru-RU"/>
        </w:rPr>
        <w:t xml:space="preserve">                                        [ </w:t>
      </w:r>
      <w:r w:rsidR="00160E26">
        <w:rPr>
          <w:rFonts w:ascii="Times New Roman" w:eastAsia="Times New Roman" w:hAnsi="Times New Roman" w:cs="Times New Roman"/>
          <w:i/>
          <w:sz w:val="28"/>
          <w:szCs w:val="28"/>
          <w:lang w:eastAsia="ru-RU"/>
        </w:rPr>
        <w:t>2,60</w:t>
      </w:r>
      <w:r w:rsidRPr="0067437B">
        <w:rPr>
          <w:rFonts w:ascii="Times New Roman" w:eastAsia="Times New Roman" w:hAnsi="Times New Roman" w:cs="Times New Roman"/>
          <w:i/>
          <w:sz w:val="28"/>
          <w:szCs w:val="28"/>
          <w:lang w:eastAsia="ru-RU"/>
        </w:rPr>
        <w:t xml:space="preserve"> ∙ ( 1 – 0,01 ∙ 3,6 ) – </w:t>
      </w:r>
      <w:r w:rsidR="00160E26">
        <w:rPr>
          <w:rFonts w:ascii="Times New Roman" w:eastAsia="Times New Roman" w:hAnsi="Times New Roman" w:cs="Times New Roman"/>
          <w:i/>
          <w:sz w:val="28"/>
          <w:szCs w:val="28"/>
          <w:lang w:eastAsia="ru-RU"/>
        </w:rPr>
        <w:t>0,32</w:t>
      </w:r>
      <w:r w:rsidRPr="0067437B">
        <w:rPr>
          <w:rFonts w:ascii="Times New Roman" w:eastAsia="Times New Roman" w:hAnsi="Times New Roman" w:cs="Times New Roman"/>
          <w:i/>
          <w:sz w:val="28"/>
          <w:szCs w:val="28"/>
          <w:lang w:eastAsia="ru-RU"/>
        </w:rPr>
        <w:t xml:space="preserve"> ]</w:t>
      </w:r>
    </w:p>
    <w:p w:rsid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p>
    <w:p w:rsidR="00B3300E" w:rsidRP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lastRenderedPageBreak/>
        <w:t>Норма расхода смеси применяются при следующих условиях:</w:t>
      </w:r>
    </w:p>
    <w:p w:rsidR="00B3300E" w:rsidRP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сыродельны</w:t>
      </w:r>
      <w:r>
        <w:rPr>
          <w:rFonts w:ascii="Times New Roman" w:eastAsia="Times New Roman" w:hAnsi="Times New Roman" w:cs="Times New Roman"/>
          <w:sz w:val="28"/>
          <w:szCs w:val="28"/>
          <w:lang w:eastAsia="ru-RU"/>
        </w:rPr>
        <w:t>й цех оснащен сырными ваннами (</w:t>
      </w:r>
      <w:r w:rsidRPr="00B3300E">
        <w:rPr>
          <w:rFonts w:ascii="Times New Roman" w:eastAsia="Times New Roman" w:hAnsi="Times New Roman" w:cs="Times New Roman"/>
          <w:sz w:val="28"/>
          <w:szCs w:val="28"/>
          <w:lang w:eastAsia="ru-RU"/>
        </w:rPr>
        <w:t>сыроизготовителями) вместимостью менее 5000 л каждая;</w:t>
      </w:r>
    </w:p>
    <w:p w:rsidR="00B3300E" w:rsidRP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уход за твердыми сырами в период созревания осуществляется путем периодических моек согласно технологической инструкции;</w:t>
      </w:r>
    </w:p>
    <w:p w:rsidR="00B3300E" w:rsidRP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среднесуточный объем производства сыра превышает 50 % сменной мощности сыродельного цеха.</w:t>
      </w:r>
    </w:p>
    <w:p w:rsidR="00B3300E" w:rsidRP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При других условиях производства указанные в таблицах нормы расхода смеси изменяются в следующих размерах:</w:t>
      </w:r>
    </w:p>
    <w:p w:rsidR="00B3300E" w:rsidRP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 если сыродельный цех перерабатывает молоко в сырных ваннах (сыроизготовителях) вместимостью 5000 л и больше, то нормы расхода смеси на 1 т сыра уменьшаются на 0,5 % вследствие снижения потерь жира в </w:t>
      </w:r>
      <w:proofErr w:type="spellStart"/>
      <w:r w:rsidRPr="00B3300E">
        <w:rPr>
          <w:rFonts w:ascii="Times New Roman" w:eastAsia="Times New Roman" w:hAnsi="Times New Roman" w:cs="Times New Roman"/>
          <w:sz w:val="28"/>
          <w:szCs w:val="28"/>
          <w:lang w:eastAsia="ru-RU"/>
        </w:rPr>
        <w:t>приемно</w:t>
      </w:r>
      <w:proofErr w:type="spellEnd"/>
      <w:r w:rsidRPr="00B3300E">
        <w:rPr>
          <w:rFonts w:ascii="Times New Roman" w:eastAsia="Times New Roman" w:hAnsi="Times New Roman" w:cs="Times New Roman"/>
          <w:sz w:val="28"/>
          <w:szCs w:val="28"/>
          <w:lang w:eastAsia="ru-RU"/>
        </w:rPr>
        <w:t xml:space="preserve"> – аппаратном и сыродельном цехах;</w:t>
      </w:r>
    </w:p>
    <w:p w:rsidR="00B3300E" w:rsidRP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 при выработке </w:t>
      </w:r>
      <w:proofErr w:type="spellStart"/>
      <w:r w:rsidRPr="00B3300E">
        <w:rPr>
          <w:rFonts w:ascii="Times New Roman" w:eastAsia="Times New Roman" w:hAnsi="Times New Roman" w:cs="Times New Roman"/>
          <w:sz w:val="28"/>
          <w:szCs w:val="28"/>
          <w:lang w:eastAsia="ru-RU"/>
        </w:rPr>
        <w:t>бескоркового</w:t>
      </w:r>
      <w:proofErr w:type="spellEnd"/>
      <w:r w:rsidRPr="00B3300E">
        <w:rPr>
          <w:rFonts w:ascii="Times New Roman" w:eastAsia="Times New Roman" w:hAnsi="Times New Roman" w:cs="Times New Roman"/>
          <w:sz w:val="28"/>
          <w:szCs w:val="28"/>
          <w:lang w:eastAsia="ru-RU"/>
        </w:rPr>
        <w:t xml:space="preserve"> сыра норма расхода смеси на 1 т сыра уменьшается на 4 % ввиду повышения влажности сыра на 1 % и снижения жира при созревании в 2 раза;</w:t>
      </w:r>
    </w:p>
    <w:p w:rsidR="00B3300E" w:rsidRP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 xml:space="preserve">• при значительной недогрузке оборудования сырьем, когда среднесуточная выработка сыра не превышает 50 % сменной мощности сыродельного цеха, норма расхода сырья на 1 т сыра повышается на 0,5 % вследствие увеличения потерь жира в приемно-аппаратном и в сыродельном цехах.  </w:t>
      </w:r>
    </w:p>
    <w:p w:rsidR="00B3300E" w:rsidRPr="00B3300E" w:rsidRDefault="00B3300E" w:rsidP="00B3300E">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B3300E">
        <w:rPr>
          <w:rFonts w:ascii="Times New Roman" w:eastAsia="Times New Roman" w:hAnsi="Times New Roman" w:cs="Times New Roman"/>
          <w:sz w:val="28"/>
          <w:szCs w:val="28"/>
          <w:lang w:eastAsia="ru-RU"/>
        </w:rPr>
        <w:t>Так как по данным задания емкос</w:t>
      </w:r>
      <w:r w:rsidR="00160E26">
        <w:rPr>
          <w:rFonts w:ascii="Times New Roman" w:eastAsia="Times New Roman" w:hAnsi="Times New Roman" w:cs="Times New Roman"/>
          <w:sz w:val="28"/>
          <w:szCs w:val="28"/>
          <w:lang w:eastAsia="ru-RU"/>
        </w:rPr>
        <w:t xml:space="preserve">ть </w:t>
      </w:r>
      <w:proofErr w:type="spellStart"/>
      <w:r w:rsidR="00160E26">
        <w:rPr>
          <w:rFonts w:ascii="Times New Roman" w:eastAsia="Times New Roman" w:hAnsi="Times New Roman" w:cs="Times New Roman"/>
          <w:sz w:val="28"/>
          <w:szCs w:val="28"/>
          <w:lang w:eastAsia="ru-RU"/>
        </w:rPr>
        <w:t>сыроизгтовителя</w:t>
      </w:r>
      <w:proofErr w:type="spellEnd"/>
      <w:r w:rsidR="00160E26">
        <w:rPr>
          <w:rFonts w:ascii="Times New Roman" w:eastAsia="Times New Roman" w:hAnsi="Times New Roman" w:cs="Times New Roman"/>
          <w:sz w:val="28"/>
          <w:szCs w:val="28"/>
          <w:lang w:eastAsia="ru-RU"/>
        </w:rPr>
        <w:t xml:space="preserve"> составляет 56</w:t>
      </w:r>
      <w:r>
        <w:rPr>
          <w:rFonts w:ascii="Times New Roman" w:eastAsia="Times New Roman" w:hAnsi="Times New Roman" w:cs="Times New Roman"/>
          <w:sz w:val="28"/>
          <w:szCs w:val="28"/>
          <w:lang w:eastAsia="ru-RU"/>
        </w:rPr>
        <w:t xml:space="preserve">00 </w:t>
      </w:r>
      <w:r w:rsidRPr="00B3300E">
        <w:rPr>
          <w:rFonts w:ascii="Times New Roman" w:eastAsia="Times New Roman" w:hAnsi="Times New Roman" w:cs="Times New Roman"/>
          <w:sz w:val="28"/>
          <w:szCs w:val="28"/>
          <w:lang w:eastAsia="ru-RU"/>
        </w:rPr>
        <w:t>л, то есть идет его перегрузка, необходимо понизить полученную норму расхода на 0,5%:</w:t>
      </w:r>
    </w:p>
    <w:p w:rsidR="00527A98" w:rsidRDefault="00527A98" w:rsidP="00527A98">
      <w:pPr>
        <w:pStyle w:val="a3"/>
        <w:tabs>
          <w:tab w:val="left" w:pos="993"/>
        </w:tabs>
        <w:spacing w:after="0" w:line="360" w:lineRule="auto"/>
        <w:ind w:left="0" w:firstLine="712"/>
        <w:rPr>
          <w:rFonts w:ascii="Times New Roman" w:hAnsi="Times New Roman" w:cs="Times New Roman"/>
          <w:color w:val="000000" w:themeColor="text1"/>
          <w:sz w:val="28"/>
          <w:szCs w:val="28"/>
        </w:rPr>
      </w:pPr>
      <w:r w:rsidRPr="00527A98">
        <w:rPr>
          <w:rFonts w:ascii="Times New Roman" w:hAnsi="Times New Roman" w:cs="Times New Roman"/>
          <w:color w:val="000000" w:themeColor="text1"/>
          <w:sz w:val="28"/>
          <w:szCs w:val="28"/>
        </w:rPr>
        <w:t>1) уме</w:t>
      </w:r>
      <w:r w:rsidR="00160E26">
        <w:rPr>
          <w:rFonts w:ascii="Times New Roman" w:hAnsi="Times New Roman" w:cs="Times New Roman"/>
          <w:color w:val="000000" w:themeColor="text1"/>
          <w:sz w:val="28"/>
          <w:szCs w:val="28"/>
        </w:rPr>
        <w:t>ньшается на 0,5%, то есть [11,6</w:t>
      </w:r>
      <w:r w:rsidRPr="00527A98">
        <w:rPr>
          <w:rFonts w:ascii="Times New Roman" w:hAnsi="Times New Roman" w:cs="Times New Roman"/>
          <w:color w:val="000000" w:themeColor="text1"/>
          <w:sz w:val="28"/>
          <w:szCs w:val="28"/>
        </w:rPr>
        <w:t xml:space="preserve"> –</w:t>
      </w:r>
      <w:r w:rsidR="00160E26">
        <w:rPr>
          <w:rFonts w:ascii="Times New Roman" w:hAnsi="Times New Roman" w:cs="Times New Roman"/>
          <w:color w:val="000000" w:themeColor="text1"/>
          <w:sz w:val="28"/>
          <w:szCs w:val="28"/>
        </w:rPr>
        <w:t xml:space="preserve"> (11,6</w:t>
      </w:r>
      <w:r w:rsidRPr="00527A98">
        <w:rPr>
          <w:rFonts w:ascii="Times New Roman" w:hAnsi="Times New Roman" w:cs="Times New Roman"/>
          <w:color w:val="000000" w:themeColor="text1"/>
          <w:sz w:val="28"/>
          <w:szCs w:val="28"/>
        </w:rPr>
        <w:t xml:space="preserve"> </w:t>
      </w:r>
      <w:r w:rsidRPr="00527A98">
        <w:rPr>
          <w:rFonts w:ascii="Cambria Math" w:hAnsi="Cambria Math" w:cs="Cambria Math"/>
          <w:color w:val="000000" w:themeColor="text1"/>
          <w:sz w:val="28"/>
          <w:szCs w:val="28"/>
        </w:rPr>
        <w:t>⋅</w:t>
      </w:r>
      <w:r w:rsidR="00160E26">
        <w:rPr>
          <w:rFonts w:ascii="Times New Roman" w:hAnsi="Times New Roman" w:cs="Times New Roman"/>
          <w:color w:val="000000" w:themeColor="text1"/>
          <w:sz w:val="28"/>
          <w:szCs w:val="28"/>
        </w:rPr>
        <w:t>0,5/100)] = 11</w:t>
      </w:r>
      <w:r w:rsidR="00A477AB">
        <w:rPr>
          <w:rFonts w:ascii="Times New Roman" w:hAnsi="Times New Roman" w:cs="Times New Roman"/>
          <w:color w:val="000000" w:themeColor="text1"/>
          <w:sz w:val="28"/>
          <w:szCs w:val="28"/>
        </w:rPr>
        <w:t>,02</w:t>
      </w:r>
      <w:r w:rsidRPr="00527A98">
        <w:rPr>
          <w:rFonts w:ascii="Times New Roman" w:hAnsi="Times New Roman" w:cs="Times New Roman"/>
          <w:color w:val="000000" w:themeColor="text1"/>
          <w:sz w:val="28"/>
          <w:szCs w:val="28"/>
        </w:rPr>
        <w:t xml:space="preserve"> т; </w:t>
      </w:r>
    </w:p>
    <w:p w:rsidR="00B3300E" w:rsidRDefault="00B3300E" w:rsidP="00430922">
      <w:pPr>
        <w:pStyle w:val="a3"/>
        <w:tabs>
          <w:tab w:val="left" w:pos="993"/>
        </w:tabs>
        <w:spacing w:after="100" w:afterAutospacing="1"/>
        <w:ind w:left="567"/>
        <w:rPr>
          <w:rFonts w:ascii="Times New Roman" w:hAnsi="Times New Roman" w:cs="Times New Roman"/>
          <w:b/>
          <w:color w:val="000000" w:themeColor="text1"/>
          <w:sz w:val="28"/>
          <w:szCs w:val="28"/>
        </w:rPr>
      </w:pPr>
    </w:p>
    <w:p w:rsidR="00D236B6" w:rsidRDefault="00430922" w:rsidP="00430922">
      <w:pPr>
        <w:pStyle w:val="a3"/>
        <w:numPr>
          <w:ilvl w:val="2"/>
          <w:numId w:val="11"/>
        </w:numPr>
        <w:tabs>
          <w:tab w:val="left" w:pos="993"/>
        </w:tabs>
        <w:spacing w:after="100" w:afterAutospacing="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Контроль выполнения норм расхода смеси на выработку 1 т в сыроделии</w:t>
      </w:r>
    </w:p>
    <w:p w:rsidR="0096517A" w:rsidRDefault="00430922" w:rsidP="00430922">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 xml:space="preserve">Контроль осуществляется путем сопоставления фактического расхода сырья на тонну условно зрелого сыра с установленной нормой расхода сырья, </w:t>
      </w:r>
      <w:r w:rsidRPr="00430922">
        <w:rPr>
          <w:rFonts w:ascii="Times New Roman" w:hAnsi="Times New Roman" w:cs="Times New Roman"/>
          <w:color w:val="000000" w:themeColor="text1"/>
          <w:sz w:val="28"/>
          <w:szCs w:val="28"/>
        </w:rPr>
        <w:lastRenderedPageBreak/>
        <w:t>соответствующей фактическому содержанию массовой доли жира в смеси, из которой вырабатывался сыр, независимо от содержания массовой доли жира в исходном молоке и периода года. Масса переработанной на сыр смеси определяется по каждому виду сыра на основании результатов замера ее в каждой ванне (сыроизготовителе) с добавлением количества смеси, соответствующей фактическим потерям жира (приходящимся на сыр) в приемно-аппаратном цехе. Среднее фактическое содержание массовой доли жира в смеси вычисляется по каждому виду сыра как средневзвешенная величина из результатов анализа смеси в каждой сыродельной ванне (сыроизготовителе) с округлением до 0,01%. Если среднее содержание массовой доли жира в смеси занимает промежуточное положение между показателями таблиц (см. приложение 6, 7), то норму расхода смеси находят между двумя смежными нормами</w:t>
      </w:r>
      <w:r w:rsidR="006164EC">
        <w:rPr>
          <w:rFonts w:ascii="Times New Roman" w:hAnsi="Times New Roman" w:cs="Times New Roman"/>
          <w:color w:val="000000" w:themeColor="text1"/>
          <w:sz w:val="28"/>
          <w:szCs w:val="28"/>
        </w:rPr>
        <w:t xml:space="preserve"> </w:t>
      </w:r>
      <w:r w:rsidR="006164EC" w:rsidRPr="006164EC">
        <w:rPr>
          <w:rFonts w:ascii="Times New Roman" w:hAnsi="Times New Roman" w:cs="Times New Roman"/>
          <w:color w:val="000000" w:themeColor="text1"/>
          <w:sz w:val="28"/>
          <w:szCs w:val="28"/>
        </w:rPr>
        <w:t>[</w:t>
      </w:r>
      <w:r w:rsidR="006164EC">
        <w:rPr>
          <w:rFonts w:ascii="Times New Roman" w:hAnsi="Times New Roman" w:cs="Times New Roman"/>
          <w:color w:val="000000" w:themeColor="text1"/>
          <w:sz w:val="28"/>
          <w:szCs w:val="28"/>
        </w:rPr>
        <w:t>5</w:t>
      </w:r>
      <w:r w:rsidR="006164EC" w:rsidRPr="006164EC">
        <w:rPr>
          <w:rFonts w:ascii="Times New Roman" w:hAnsi="Times New Roman" w:cs="Times New Roman"/>
          <w:color w:val="000000" w:themeColor="text1"/>
          <w:sz w:val="28"/>
          <w:szCs w:val="28"/>
        </w:rPr>
        <w:t>]</w:t>
      </w:r>
      <w:r w:rsidRPr="00430922">
        <w:rPr>
          <w:rFonts w:ascii="Times New Roman" w:hAnsi="Times New Roman" w:cs="Times New Roman"/>
          <w:color w:val="000000" w:themeColor="text1"/>
          <w:sz w:val="28"/>
          <w:szCs w:val="28"/>
        </w:rPr>
        <w:t>.</w:t>
      </w:r>
    </w:p>
    <w:p w:rsidR="000F6038" w:rsidRDefault="00692DFE" w:rsidP="00430922">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692DFE">
        <w:rPr>
          <w:rFonts w:ascii="Times New Roman" w:hAnsi="Times New Roman" w:cs="Times New Roman"/>
          <w:color w:val="000000" w:themeColor="text1"/>
          <w:sz w:val="28"/>
          <w:szCs w:val="28"/>
        </w:rPr>
        <w:t xml:space="preserve">При отклонении фактического расхода сырья на 1 т сыра от нормы определяется экономия или перерасход сырья по формуле </w:t>
      </w:r>
    </w:p>
    <w:p w:rsidR="000F6038" w:rsidRDefault="00692DFE" w:rsidP="00430922">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0F6038">
        <w:rPr>
          <w:rFonts w:ascii="Times New Roman" w:hAnsi="Times New Roman" w:cs="Times New Roman"/>
          <w:i/>
          <w:color w:val="000000" w:themeColor="text1"/>
          <w:sz w:val="28"/>
          <w:szCs w:val="28"/>
        </w:rPr>
        <w:t xml:space="preserve">N1 = </w:t>
      </w:r>
      <w:proofErr w:type="spellStart"/>
      <w:r w:rsidRPr="000F6038">
        <w:rPr>
          <w:rFonts w:ascii="Times New Roman" w:hAnsi="Times New Roman" w:cs="Times New Roman"/>
          <w:i/>
          <w:color w:val="000000" w:themeColor="text1"/>
          <w:sz w:val="28"/>
          <w:szCs w:val="28"/>
        </w:rPr>
        <w:t>Nф</w:t>
      </w:r>
      <w:proofErr w:type="spellEnd"/>
      <w:r w:rsidRPr="000F6038">
        <w:rPr>
          <w:rFonts w:ascii="Times New Roman" w:hAnsi="Times New Roman" w:cs="Times New Roman"/>
          <w:i/>
          <w:color w:val="000000" w:themeColor="text1"/>
          <w:sz w:val="28"/>
          <w:szCs w:val="28"/>
        </w:rPr>
        <w:t>–</w:t>
      </w:r>
      <w:proofErr w:type="spellStart"/>
      <w:r w:rsidRPr="000F6038">
        <w:rPr>
          <w:rFonts w:ascii="Times New Roman" w:hAnsi="Times New Roman" w:cs="Times New Roman"/>
          <w:i/>
          <w:color w:val="000000" w:themeColor="text1"/>
          <w:sz w:val="28"/>
          <w:szCs w:val="28"/>
        </w:rPr>
        <w:t>Nс</w:t>
      </w:r>
      <w:proofErr w:type="spellEnd"/>
      <w:r w:rsidRPr="00692DFE">
        <w:rPr>
          <w:rFonts w:ascii="Times New Roman" w:hAnsi="Times New Roman" w:cs="Times New Roman"/>
          <w:color w:val="000000" w:themeColor="text1"/>
          <w:sz w:val="28"/>
          <w:szCs w:val="28"/>
        </w:rPr>
        <w:t xml:space="preserve">, </w:t>
      </w:r>
    </w:p>
    <w:p w:rsidR="000F6038" w:rsidRDefault="000F6038" w:rsidP="00430922">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где N1 – </w:t>
      </w:r>
      <w:r w:rsidR="00692DFE" w:rsidRPr="00692DFE">
        <w:rPr>
          <w:rFonts w:ascii="Times New Roman" w:hAnsi="Times New Roman" w:cs="Times New Roman"/>
          <w:color w:val="000000" w:themeColor="text1"/>
          <w:sz w:val="28"/>
          <w:szCs w:val="28"/>
        </w:rPr>
        <w:t>отклонение нормы расхода от</w:t>
      </w:r>
      <w:r>
        <w:rPr>
          <w:rFonts w:ascii="Times New Roman" w:hAnsi="Times New Roman" w:cs="Times New Roman"/>
          <w:color w:val="000000" w:themeColor="text1"/>
          <w:sz w:val="28"/>
          <w:szCs w:val="28"/>
        </w:rPr>
        <w:t xml:space="preserve"> фактического расхода сырья; </w:t>
      </w:r>
    </w:p>
    <w:p w:rsidR="000F6038" w:rsidRDefault="000F6038" w:rsidP="00430922">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 – р</w:t>
      </w:r>
      <w:r w:rsidR="00692DFE" w:rsidRPr="00692DFE">
        <w:rPr>
          <w:rFonts w:ascii="Times New Roman" w:hAnsi="Times New Roman" w:cs="Times New Roman"/>
          <w:color w:val="000000" w:themeColor="text1"/>
          <w:sz w:val="28"/>
          <w:szCs w:val="28"/>
        </w:rPr>
        <w:t xml:space="preserve">асход сырья, соответствующий фактическому содержанию массовой доли жира в смеси; </w:t>
      </w:r>
    </w:p>
    <w:p w:rsidR="000F6038" w:rsidRDefault="000F6038" w:rsidP="00430922">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Nс</w:t>
      </w:r>
      <w:proofErr w:type="spellEnd"/>
      <w:r>
        <w:rPr>
          <w:rFonts w:ascii="Times New Roman" w:hAnsi="Times New Roman" w:cs="Times New Roman"/>
          <w:color w:val="000000" w:themeColor="text1"/>
          <w:sz w:val="28"/>
          <w:szCs w:val="28"/>
        </w:rPr>
        <w:t xml:space="preserve"> – </w:t>
      </w:r>
      <w:r w:rsidR="00692DFE" w:rsidRPr="00692DFE">
        <w:rPr>
          <w:rFonts w:ascii="Times New Roman" w:hAnsi="Times New Roman" w:cs="Times New Roman"/>
          <w:color w:val="000000" w:themeColor="text1"/>
          <w:sz w:val="28"/>
          <w:szCs w:val="28"/>
        </w:rPr>
        <w:t xml:space="preserve">фактический расход сырья с учетом вместимости сыроизготовителя. </w:t>
      </w:r>
    </w:p>
    <w:p w:rsidR="00692DFE" w:rsidRDefault="006B1D32" w:rsidP="00430922">
      <w:pPr>
        <w:pStyle w:val="a3"/>
        <w:tabs>
          <w:tab w:val="left" w:pos="993"/>
        </w:tabs>
        <w:spacing w:after="0" w:line="360" w:lineRule="auto"/>
        <w:ind w:left="0"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N1 = </w:t>
      </w:r>
      <w:proofErr w:type="spellStart"/>
      <w:r>
        <w:rPr>
          <w:rFonts w:ascii="Times New Roman" w:hAnsi="Times New Roman" w:cs="Times New Roman"/>
          <w:i/>
          <w:color w:val="000000" w:themeColor="text1"/>
          <w:sz w:val="28"/>
          <w:szCs w:val="28"/>
        </w:rPr>
        <w:t>Nф</w:t>
      </w:r>
      <w:proofErr w:type="spellEnd"/>
      <w:r>
        <w:rPr>
          <w:rFonts w:ascii="Times New Roman" w:hAnsi="Times New Roman" w:cs="Times New Roman"/>
          <w:i/>
          <w:color w:val="000000" w:themeColor="text1"/>
          <w:sz w:val="28"/>
          <w:szCs w:val="28"/>
        </w:rPr>
        <w:t>–</w:t>
      </w:r>
      <w:proofErr w:type="spellStart"/>
      <w:r>
        <w:rPr>
          <w:rFonts w:ascii="Times New Roman" w:hAnsi="Times New Roman" w:cs="Times New Roman"/>
          <w:i/>
          <w:color w:val="000000" w:themeColor="text1"/>
          <w:sz w:val="28"/>
          <w:szCs w:val="28"/>
        </w:rPr>
        <w:t>Nс</w:t>
      </w:r>
      <w:proofErr w:type="spellEnd"/>
      <w:r>
        <w:rPr>
          <w:rFonts w:ascii="Times New Roman" w:hAnsi="Times New Roman" w:cs="Times New Roman"/>
          <w:i/>
          <w:color w:val="000000" w:themeColor="text1"/>
          <w:sz w:val="28"/>
          <w:szCs w:val="28"/>
        </w:rPr>
        <w:t>= 11,6 –11,02 = 0,58 т, или 580</w:t>
      </w:r>
      <w:r w:rsidR="00692DFE" w:rsidRPr="000F6038">
        <w:rPr>
          <w:rFonts w:ascii="Times New Roman" w:hAnsi="Times New Roman" w:cs="Times New Roman"/>
          <w:i/>
          <w:color w:val="000000" w:themeColor="text1"/>
          <w:sz w:val="28"/>
          <w:szCs w:val="28"/>
        </w:rPr>
        <w:t xml:space="preserve"> кг.</w:t>
      </w:r>
    </w:p>
    <w:p w:rsidR="000F6038" w:rsidRDefault="000F6038" w:rsidP="00430922">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0F6038">
        <w:rPr>
          <w:rFonts w:ascii="Times New Roman" w:hAnsi="Times New Roman" w:cs="Times New Roman"/>
          <w:color w:val="000000" w:themeColor="text1"/>
          <w:sz w:val="28"/>
          <w:szCs w:val="28"/>
        </w:rPr>
        <w:t>В нашем примере имеет место экономия сырья. Сэкономленную или перерасходованную смесь на 1 т сыра в необходимых случаях разделяют на цельное и обезжиренное молоко по следующим формулам:</w:t>
      </w:r>
    </w:p>
    <w:p w:rsidR="000F6038" w:rsidRPr="000F6038" w:rsidRDefault="00D50E01" w:rsidP="000F6038">
      <w:pPr>
        <w:tabs>
          <w:tab w:val="left" w:pos="1005"/>
        </w:tabs>
        <w:spacing w:after="0" w:line="240" w:lineRule="auto"/>
        <w:ind w:firstLine="709"/>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0F6038" w:rsidRPr="000F6038">
        <w:rPr>
          <w:rFonts w:ascii="Times New Roman" w:eastAsia="Times New Roman" w:hAnsi="Times New Roman" w:cs="Times New Roman"/>
          <w:i/>
          <w:sz w:val="28"/>
          <w:szCs w:val="28"/>
          <w:lang w:eastAsia="ru-RU"/>
        </w:rPr>
        <w:t>Э (П)</w:t>
      </w:r>
      <w:r w:rsidR="000F6038" w:rsidRPr="000F6038">
        <w:rPr>
          <w:rFonts w:ascii="Times New Roman" w:eastAsia="Times New Roman" w:hAnsi="Times New Roman" w:cs="Times New Roman"/>
          <w:i/>
          <w:sz w:val="20"/>
          <w:szCs w:val="20"/>
          <w:lang w:eastAsia="ru-RU"/>
        </w:rPr>
        <w:t>с</w:t>
      </w:r>
      <w:r w:rsidR="000F6038" w:rsidRPr="000F6038">
        <w:rPr>
          <w:rFonts w:ascii="Times New Roman" w:eastAsia="Times New Roman" w:hAnsi="Times New Roman" w:cs="Times New Roman"/>
          <w:i/>
          <w:sz w:val="28"/>
          <w:szCs w:val="28"/>
          <w:lang w:eastAsia="ru-RU"/>
        </w:rPr>
        <w:t xml:space="preserve"> ∙(</w:t>
      </w:r>
      <w:proofErr w:type="spellStart"/>
      <w:r w:rsidR="000F6038" w:rsidRPr="000F6038">
        <w:rPr>
          <w:rFonts w:ascii="Times New Roman" w:eastAsia="Times New Roman" w:hAnsi="Times New Roman" w:cs="Times New Roman"/>
          <w:i/>
          <w:sz w:val="28"/>
          <w:szCs w:val="28"/>
          <w:lang w:eastAsia="ru-RU"/>
        </w:rPr>
        <w:t>Ж</w:t>
      </w:r>
      <w:r w:rsidR="000F6038" w:rsidRPr="000F6038">
        <w:rPr>
          <w:rFonts w:ascii="Times New Roman" w:eastAsia="Times New Roman" w:hAnsi="Times New Roman" w:cs="Times New Roman"/>
          <w:i/>
          <w:sz w:val="20"/>
          <w:szCs w:val="20"/>
          <w:lang w:eastAsia="ru-RU"/>
        </w:rPr>
        <w:t>с</w:t>
      </w:r>
      <w:proofErr w:type="spellEnd"/>
      <w:r w:rsidR="000F6038" w:rsidRPr="000F6038">
        <w:rPr>
          <w:rFonts w:ascii="Times New Roman" w:eastAsia="Times New Roman" w:hAnsi="Times New Roman" w:cs="Times New Roman"/>
          <w:i/>
          <w:sz w:val="28"/>
          <w:szCs w:val="28"/>
          <w:lang w:eastAsia="ru-RU"/>
        </w:rPr>
        <w:t xml:space="preserve"> – 0,05)]</w:t>
      </w:r>
    </w:p>
    <w:p w:rsidR="000F6038" w:rsidRPr="000F6038" w:rsidRDefault="000F6038" w:rsidP="000F6038">
      <w:pPr>
        <w:tabs>
          <w:tab w:val="left" w:pos="1005"/>
        </w:tabs>
        <w:spacing w:after="0" w:line="240" w:lineRule="auto"/>
        <w:ind w:firstLine="709"/>
        <w:jc w:val="center"/>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Э(П)</w:t>
      </w:r>
      <w:r w:rsidRPr="000F6038">
        <w:rPr>
          <w:rFonts w:ascii="Times New Roman" w:eastAsia="Times New Roman" w:hAnsi="Times New Roman" w:cs="Times New Roman"/>
          <w:i/>
          <w:sz w:val="20"/>
          <w:szCs w:val="20"/>
          <w:lang w:eastAsia="ru-RU"/>
        </w:rPr>
        <w:t>м</w:t>
      </w:r>
      <w:r w:rsidRPr="000F6038">
        <w:rPr>
          <w:rFonts w:ascii="Times New Roman" w:eastAsia="Times New Roman" w:hAnsi="Times New Roman" w:cs="Times New Roman"/>
          <w:i/>
          <w:sz w:val="28"/>
          <w:szCs w:val="28"/>
          <w:lang w:eastAsia="ru-RU"/>
        </w:rPr>
        <w:t xml:space="preserve"> = ————————————,</w:t>
      </w:r>
    </w:p>
    <w:p w:rsidR="000F6038" w:rsidRPr="000F6038" w:rsidRDefault="000F6038" w:rsidP="000F6038">
      <w:pPr>
        <w:tabs>
          <w:tab w:val="left" w:pos="1005"/>
        </w:tabs>
        <w:spacing w:after="0" w:line="360" w:lineRule="auto"/>
        <w:ind w:firstLine="709"/>
        <w:jc w:val="center"/>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 xml:space="preserve">                      (</w:t>
      </w:r>
      <w:proofErr w:type="spellStart"/>
      <w:r w:rsidRPr="000F6038">
        <w:rPr>
          <w:rFonts w:ascii="Times New Roman" w:eastAsia="Times New Roman" w:hAnsi="Times New Roman" w:cs="Times New Roman"/>
          <w:i/>
          <w:sz w:val="28"/>
          <w:szCs w:val="28"/>
          <w:lang w:eastAsia="ru-RU"/>
        </w:rPr>
        <w:t>Ж</w:t>
      </w:r>
      <w:r w:rsidRPr="000F6038">
        <w:rPr>
          <w:rFonts w:ascii="Times New Roman" w:eastAsia="Times New Roman" w:hAnsi="Times New Roman" w:cs="Times New Roman"/>
          <w:i/>
          <w:sz w:val="20"/>
          <w:szCs w:val="20"/>
          <w:lang w:eastAsia="ru-RU"/>
        </w:rPr>
        <w:t>м</w:t>
      </w:r>
      <w:proofErr w:type="spellEnd"/>
      <w:r w:rsidRPr="000F6038">
        <w:rPr>
          <w:rFonts w:ascii="Times New Roman" w:eastAsia="Times New Roman" w:hAnsi="Times New Roman" w:cs="Times New Roman"/>
          <w:i/>
          <w:sz w:val="28"/>
          <w:szCs w:val="28"/>
          <w:lang w:eastAsia="ru-RU"/>
        </w:rPr>
        <w:t xml:space="preserve"> – 0,05)</w:t>
      </w:r>
    </w:p>
    <w:p w:rsidR="000F6038" w:rsidRPr="000F6038" w:rsidRDefault="000F6038" w:rsidP="000F6038">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t>где Э(П)</w:t>
      </w:r>
      <w:r w:rsidRPr="000F6038">
        <w:rPr>
          <w:rFonts w:ascii="Times New Roman" w:eastAsia="Times New Roman" w:hAnsi="Times New Roman" w:cs="Times New Roman"/>
          <w:sz w:val="20"/>
          <w:szCs w:val="20"/>
          <w:lang w:eastAsia="ru-RU"/>
        </w:rPr>
        <w:t>м</w:t>
      </w:r>
      <w:r w:rsidRPr="000F6038">
        <w:rPr>
          <w:rFonts w:ascii="Times New Roman" w:eastAsia="Times New Roman" w:hAnsi="Times New Roman" w:cs="Times New Roman"/>
          <w:sz w:val="28"/>
          <w:szCs w:val="28"/>
          <w:lang w:eastAsia="ru-RU"/>
        </w:rPr>
        <w:t xml:space="preserve"> – экономия (перерасход) цельного молока на 1 т сыра, т;</w:t>
      </w:r>
    </w:p>
    <w:p w:rsidR="000F6038" w:rsidRPr="000F6038" w:rsidRDefault="000F6038" w:rsidP="000F6038">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lastRenderedPageBreak/>
        <w:t xml:space="preserve">      Э(П)</w:t>
      </w:r>
      <w:r w:rsidRPr="000F6038">
        <w:rPr>
          <w:rFonts w:ascii="Times New Roman" w:eastAsia="Times New Roman" w:hAnsi="Times New Roman" w:cs="Times New Roman"/>
          <w:sz w:val="20"/>
          <w:szCs w:val="20"/>
          <w:lang w:eastAsia="ru-RU"/>
        </w:rPr>
        <w:t>с</w:t>
      </w:r>
      <w:r w:rsidRPr="000F6038">
        <w:rPr>
          <w:rFonts w:ascii="Times New Roman" w:eastAsia="Times New Roman" w:hAnsi="Times New Roman" w:cs="Times New Roman"/>
          <w:sz w:val="28"/>
          <w:szCs w:val="28"/>
          <w:lang w:eastAsia="ru-RU"/>
        </w:rPr>
        <w:t xml:space="preserve"> – экономия (перерасход) смеси на 1 т сыра, т;</w:t>
      </w:r>
    </w:p>
    <w:p w:rsidR="000F6038" w:rsidRPr="000F6038" w:rsidRDefault="000F6038" w:rsidP="000F6038">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t xml:space="preserve">     </w:t>
      </w:r>
      <w:proofErr w:type="spellStart"/>
      <w:r w:rsidRPr="000F6038">
        <w:rPr>
          <w:rFonts w:ascii="Times New Roman" w:eastAsia="Times New Roman" w:hAnsi="Times New Roman" w:cs="Times New Roman"/>
          <w:sz w:val="28"/>
          <w:szCs w:val="28"/>
          <w:lang w:eastAsia="ru-RU"/>
        </w:rPr>
        <w:t>Ж</w:t>
      </w:r>
      <w:r w:rsidRPr="000F6038">
        <w:rPr>
          <w:rFonts w:ascii="Times New Roman" w:eastAsia="Times New Roman" w:hAnsi="Times New Roman" w:cs="Times New Roman"/>
          <w:sz w:val="20"/>
          <w:szCs w:val="20"/>
          <w:lang w:eastAsia="ru-RU"/>
        </w:rPr>
        <w:t>с</w:t>
      </w:r>
      <w:proofErr w:type="spellEnd"/>
      <w:r w:rsidRPr="000F6038">
        <w:rPr>
          <w:rFonts w:ascii="Times New Roman" w:eastAsia="Times New Roman" w:hAnsi="Times New Roman" w:cs="Times New Roman"/>
          <w:sz w:val="28"/>
          <w:szCs w:val="28"/>
          <w:lang w:eastAsia="ru-RU"/>
        </w:rPr>
        <w:t xml:space="preserve"> – фактическая массовая доля жира в смеси, %;</w:t>
      </w:r>
    </w:p>
    <w:p w:rsidR="000F6038" w:rsidRPr="000F6038" w:rsidRDefault="000F6038" w:rsidP="000F6038">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t xml:space="preserve">     </w:t>
      </w:r>
      <w:proofErr w:type="spellStart"/>
      <w:r w:rsidRPr="000F6038">
        <w:rPr>
          <w:rFonts w:ascii="Times New Roman" w:eastAsia="Times New Roman" w:hAnsi="Times New Roman" w:cs="Times New Roman"/>
          <w:sz w:val="28"/>
          <w:szCs w:val="28"/>
          <w:lang w:eastAsia="ru-RU"/>
        </w:rPr>
        <w:t>Ж</w:t>
      </w:r>
      <w:r w:rsidRPr="000F6038">
        <w:rPr>
          <w:rFonts w:ascii="Times New Roman" w:eastAsia="Times New Roman" w:hAnsi="Times New Roman" w:cs="Times New Roman"/>
          <w:sz w:val="20"/>
          <w:szCs w:val="20"/>
          <w:lang w:eastAsia="ru-RU"/>
        </w:rPr>
        <w:t>м</w:t>
      </w:r>
      <w:proofErr w:type="spellEnd"/>
      <w:r w:rsidRPr="000F6038">
        <w:rPr>
          <w:rFonts w:ascii="Times New Roman" w:eastAsia="Times New Roman" w:hAnsi="Times New Roman" w:cs="Times New Roman"/>
          <w:sz w:val="28"/>
          <w:szCs w:val="28"/>
          <w:lang w:eastAsia="ru-RU"/>
        </w:rPr>
        <w:t xml:space="preserve"> – фактическая </w:t>
      </w:r>
      <w:proofErr w:type="spellStart"/>
      <w:r w:rsidRPr="000F6038">
        <w:rPr>
          <w:rFonts w:ascii="Times New Roman" w:eastAsia="Times New Roman" w:hAnsi="Times New Roman" w:cs="Times New Roman"/>
          <w:sz w:val="28"/>
          <w:szCs w:val="28"/>
          <w:lang w:eastAsia="ru-RU"/>
        </w:rPr>
        <w:t>массосвая</w:t>
      </w:r>
      <w:proofErr w:type="spellEnd"/>
      <w:r w:rsidRPr="000F6038">
        <w:rPr>
          <w:rFonts w:ascii="Times New Roman" w:eastAsia="Times New Roman" w:hAnsi="Times New Roman" w:cs="Times New Roman"/>
          <w:sz w:val="28"/>
          <w:szCs w:val="28"/>
          <w:lang w:eastAsia="ru-RU"/>
        </w:rPr>
        <w:t xml:space="preserve"> доля жира в цельном молоке, %.</w:t>
      </w:r>
    </w:p>
    <w:p w:rsidR="000F6038" w:rsidRPr="000F6038" w:rsidRDefault="000F6038" w:rsidP="000F6038">
      <w:pPr>
        <w:tabs>
          <w:tab w:val="left" w:pos="1005"/>
        </w:tabs>
        <w:spacing w:after="0" w:line="240" w:lineRule="auto"/>
        <w:ind w:firstLine="709"/>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 xml:space="preserve">                         </w:t>
      </w:r>
      <w:r w:rsidR="00D50E01">
        <w:rPr>
          <w:rFonts w:ascii="Times New Roman" w:eastAsia="Times New Roman" w:hAnsi="Times New Roman" w:cs="Times New Roman"/>
          <w:i/>
          <w:sz w:val="28"/>
          <w:szCs w:val="28"/>
          <w:lang w:eastAsia="ru-RU"/>
        </w:rPr>
        <w:t xml:space="preserve">              [</w:t>
      </w:r>
      <w:r w:rsidRPr="000F6038">
        <w:rPr>
          <w:rFonts w:ascii="Times New Roman" w:eastAsia="Times New Roman" w:hAnsi="Times New Roman" w:cs="Times New Roman"/>
          <w:i/>
          <w:sz w:val="28"/>
          <w:szCs w:val="28"/>
          <w:lang w:eastAsia="ru-RU"/>
        </w:rPr>
        <w:t>0,</w:t>
      </w:r>
      <w:r w:rsidR="006B1D32">
        <w:rPr>
          <w:rFonts w:ascii="Times New Roman" w:eastAsia="Times New Roman" w:hAnsi="Times New Roman" w:cs="Times New Roman"/>
          <w:i/>
          <w:sz w:val="28"/>
          <w:szCs w:val="28"/>
          <w:lang w:eastAsia="ru-RU"/>
        </w:rPr>
        <w:t>58</w:t>
      </w:r>
      <w:r w:rsidRPr="000F6038">
        <w:rPr>
          <w:rFonts w:ascii="Times New Roman" w:eastAsia="Times New Roman" w:hAnsi="Times New Roman" w:cs="Times New Roman"/>
          <w:i/>
          <w:sz w:val="28"/>
          <w:szCs w:val="28"/>
          <w:lang w:eastAsia="ru-RU"/>
        </w:rPr>
        <w:t xml:space="preserve"> ∙( </w:t>
      </w:r>
      <w:r w:rsidR="006B1D32">
        <w:rPr>
          <w:rFonts w:ascii="Times New Roman" w:eastAsia="Times New Roman" w:hAnsi="Times New Roman" w:cs="Times New Roman"/>
          <w:i/>
          <w:sz w:val="28"/>
          <w:szCs w:val="28"/>
          <w:lang w:eastAsia="ru-RU"/>
        </w:rPr>
        <w:t>2,6</w:t>
      </w:r>
      <w:r w:rsidRPr="000F6038">
        <w:rPr>
          <w:rFonts w:ascii="Times New Roman" w:eastAsia="Times New Roman" w:hAnsi="Times New Roman" w:cs="Times New Roman"/>
          <w:i/>
          <w:sz w:val="28"/>
          <w:szCs w:val="28"/>
          <w:lang w:eastAsia="ru-RU"/>
        </w:rPr>
        <w:t xml:space="preserve"> – 0,05 )]</w:t>
      </w:r>
    </w:p>
    <w:p w:rsidR="000F6038" w:rsidRPr="000F6038" w:rsidRDefault="000F6038" w:rsidP="000F6038">
      <w:pPr>
        <w:tabs>
          <w:tab w:val="left" w:pos="1005"/>
        </w:tabs>
        <w:spacing w:after="0" w:line="240" w:lineRule="auto"/>
        <w:ind w:firstLine="709"/>
        <w:jc w:val="center"/>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Э(П)</w:t>
      </w:r>
      <w:r w:rsidRPr="000F6038">
        <w:rPr>
          <w:rFonts w:ascii="Times New Roman" w:eastAsia="Times New Roman" w:hAnsi="Times New Roman" w:cs="Times New Roman"/>
          <w:i/>
          <w:sz w:val="20"/>
          <w:szCs w:val="20"/>
          <w:lang w:eastAsia="ru-RU"/>
        </w:rPr>
        <w:t>м</w:t>
      </w:r>
      <w:r w:rsidRPr="000F6038">
        <w:rPr>
          <w:rFonts w:ascii="Times New Roman" w:eastAsia="Times New Roman" w:hAnsi="Times New Roman" w:cs="Times New Roman"/>
          <w:i/>
          <w:sz w:val="28"/>
          <w:szCs w:val="28"/>
          <w:lang w:eastAsia="ru-RU"/>
        </w:rPr>
        <w:t xml:space="preserve"> = —————————— = </w:t>
      </w:r>
      <w:r w:rsidR="006B1D32">
        <w:rPr>
          <w:rFonts w:ascii="Times New Roman" w:eastAsia="Times New Roman" w:hAnsi="Times New Roman" w:cs="Times New Roman"/>
          <w:i/>
          <w:sz w:val="28"/>
          <w:szCs w:val="28"/>
          <w:lang w:eastAsia="ru-RU"/>
        </w:rPr>
        <w:t>0,</w:t>
      </w:r>
      <w:r w:rsidRPr="0067437B">
        <w:rPr>
          <w:rFonts w:ascii="Times New Roman" w:eastAsia="Times New Roman" w:hAnsi="Times New Roman" w:cs="Times New Roman"/>
          <w:i/>
          <w:sz w:val="28"/>
          <w:szCs w:val="28"/>
          <w:lang w:eastAsia="ru-RU"/>
        </w:rPr>
        <w:t>4</w:t>
      </w:r>
      <w:r w:rsidRPr="000F6038">
        <w:rPr>
          <w:rFonts w:ascii="Times New Roman" w:eastAsia="Times New Roman" w:hAnsi="Times New Roman" w:cs="Times New Roman"/>
          <w:i/>
          <w:sz w:val="28"/>
          <w:szCs w:val="28"/>
          <w:lang w:eastAsia="ru-RU"/>
        </w:rPr>
        <w:t xml:space="preserve">т = </w:t>
      </w:r>
      <w:r w:rsidRPr="0067437B">
        <w:rPr>
          <w:rFonts w:ascii="Times New Roman" w:eastAsia="Times New Roman" w:hAnsi="Times New Roman" w:cs="Times New Roman"/>
          <w:i/>
          <w:sz w:val="28"/>
          <w:szCs w:val="28"/>
          <w:lang w:eastAsia="ru-RU"/>
        </w:rPr>
        <w:t>40</w:t>
      </w:r>
      <w:r w:rsidR="006B1D32">
        <w:rPr>
          <w:rFonts w:ascii="Times New Roman" w:eastAsia="Times New Roman" w:hAnsi="Times New Roman" w:cs="Times New Roman"/>
          <w:i/>
          <w:sz w:val="28"/>
          <w:szCs w:val="28"/>
          <w:lang w:eastAsia="ru-RU"/>
        </w:rPr>
        <w:t xml:space="preserve">0 </w:t>
      </w:r>
      <w:r w:rsidRPr="000F6038">
        <w:rPr>
          <w:rFonts w:ascii="Times New Roman" w:eastAsia="Times New Roman" w:hAnsi="Times New Roman" w:cs="Times New Roman"/>
          <w:i/>
          <w:sz w:val="28"/>
          <w:szCs w:val="28"/>
          <w:lang w:eastAsia="ru-RU"/>
        </w:rPr>
        <w:t>кг</w:t>
      </w:r>
    </w:p>
    <w:p w:rsidR="000F6038" w:rsidRPr="000F6038" w:rsidRDefault="000F6038" w:rsidP="000F6038">
      <w:pPr>
        <w:tabs>
          <w:tab w:val="left" w:pos="1005"/>
        </w:tabs>
        <w:spacing w:after="0" w:line="360" w:lineRule="auto"/>
        <w:ind w:firstLine="709"/>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 xml:space="preserve">                                    </w:t>
      </w:r>
      <w:r w:rsidR="006B1D32">
        <w:rPr>
          <w:rFonts w:ascii="Times New Roman" w:eastAsia="Times New Roman" w:hAnsi="Times New Roman" w:cs="Times New Roman"/>
          <w:i/>
          <w:sz w:val="28"/>
          <w:szCs w:val="28"/>
          <w:lang w:eastAsia="ru-RU"/>
        </w:rPr>
        <w:t xml:space="preserve">             ( 3,4</w:t>
      </w:r>
      <w:r w:rsidRPr="000F6038">
        <w:rPr>
          <w:rFonts w:ascii="Times New Roman" w:eastAsia="Times New Roman" w:hAnsi="Times New Roman" w:cs="Times New Roman"/>
          <w:i/>
          <w:sz w:val="28"/>
          <w:szCs w:val="28"/>
          <w:lang w:eastAsia="ru-RU"/>
        </w:rPr>
        <w:t xml:space="preserve"> – 0,05 )</w:t>
      </w:r>
    </w:p>
    <w:p w:rsidR="000F6038" w:rsidRPr="000F6038" w:rsidRDefault="000F6038" w:rsidP="000F6038">
      <w:pPr>
        <w:tabs>
          <w:tab w:val="left" w:pos="1005"/>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r w:rsidRPr="000F6038">
        <w:rPr>
          <w:rFonts w:ascii="Times New Roman" w:eastAsia="Times New Roman" w:hAnsi="Times New Roman" w:cs="Times New Roman"/>
          <w:sz w:val="28"/>
          <w:szCs w:val="28"/>
          <w:lang w:eastAsia="ru-RU"/>
        </w:rPr>
        <w:t xml:space="preserve"> кг – экономия цельного молока</w:t>
      </w:r>
    </w:p>
    <w:p w:rsidR="000F6038" w:rsidRPr="000F6038" w:rsidRDefault="000F6038" w:rsidP="000F6038">
      <w:pPr>
        <w:tabs>
          <w:tab w:val="left" w:pos="1005"/>
        </w:tabs>
        <w:spacing w:after="0" w:line="360" w:lineRule="auto"/>
        <w:ind w:firstLine="709"/>
        <w:jc w:val="center"/>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Э(П)о = Э(П)</w:t>
      </w:r>
      <w:r w:rsidRPr="000F6038">
        <w:rPr>
          <w:rFonts w:ascii="Times New Roman" w:eastAsia="Times New Roman" w:hAnsi="Times New Roman" w:cs="Times New Roman"/>
          <w:i/>
          <w:sz w:val="20"/>
          <w:szCs w:val="20"/>
          <w:lang w:eastAsia="ru-RU"/>
        </w:rPr>
        <w:t>с</w:t>
      </w:r>
      <w:r w:rsidRPr="000F6038">
        <w:rPr>
          <w:rFonts w:ascii="Times New Roman" w:eastAsia="Times New Roman" w:hAnsi="Times New Roman" w:cs="Times New Roman"/>
          <w:i/>
          <w:sz w:val="28"/>
          <w:szCs w:val="28"/>
          <w:lang w:eastAsia="ru-RU"/>
        </w:rPr>
        <w:t xml:space="preserve"> – Э(П)</w:t>
      </w:r>
      <w:r w:rsidRPr="000F6038">
        <w:rPr>
          <w:rFonts w:ascii="Times New Roman" w:eastAsia="Times New Roman" w:hAnsi="Times New Roman" w:cs="Times New Roman"/>
          <w:i/>
          <w:sz w:val="20"/>
          <w:szCs w:val="20"/>
          <w:lang w:eastAsia="ru-RU"/>
        </w:rPr>
        <w:t>м</w:t>
      </w:r>
      <w:r w:rsidRPr="000F6038">
        <w:rPr>
          <w:rFonts w:ascii="Times New Roman" w:eastAsia="Times New Roman" w:hAnsi="Times New Roman" w:cs="Times New Roman"/>
          <w:i/>
          <w:sz w:val="28"/>
          <w:szCs w:val="28"/>
          <w:lang w:eastAsia="ru-RU"/>
        </w:rPr>
        <w:t>,</w:t>
      </w:r>
    </w:p>
    <w:p w:rsidR="000F6038" w:rsidRPr="000F6038" w:rsidRDefault="000F6038" w:rsidP="000F6038">
      <w:pPr>
        <w:tabs>
          <w:tab w:val="left" w:pos="1005"/>
        </w:tabs>
        <w:spacing w:after="0" w:line="360" w:lineRule="auto"/>
        <w:ind w:firstLine="709"/>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t>где Э(П)о – экономия (перерасход) обезжиренного молока на 1 т сыра, т</w:t>
      </w:r>
    </w:p>
    <w:p w:rsidR="000F6038" w:rsidRPr="000F6038" w:rsidRDefault="000F60D3" w:rsidP="000F6038">
      <w:pPr>
        <w:tabs>
          <w:tab w:val="left" w:pos="1005"/>
        </w:tabs>
        <w:spacing w:after="0" w:line="360" w:lineRule="auto"/>
        <w:ind w:firstLine="709"/>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Э(П)о = </w:t>
      </w:r>
      <w:r w:rsidR="006B1D32">
        <w:rPr>
          <w:rFonts w:ascii="Times New Roman" w:eastAsia="Times New Roman" w:hAnsi="Times New Roman" w:cs="Times New Roman"/>
          <w:i/>
          <w:sz w:val="28"/>
          <w:szCs w:val="28"/>
          <w:lang w:eastAsia="ru-RU"/>
        </w:rPr>
        <w:t>0,58</w:t>
      </w:r>
      <w:r w:rsidR="000F6038" w:rsidRPr="000F6038">
        <w:rPr>
          <w:rFonts w:ascii="Times New Roman" w:eastAsia="Times New Roman" w:hAnsi="Times New Roman" w:cs="Times New Roman"/>
          <w:i/>
          <w:sz w:val="28"/>
          <w:szCs w:val="28"/>
          <w:lang w:eastAsia="ru-RU"/>
        </w:rPr>
        <w:t xml:space="preserve"> -</w:t>
      </w:r>
      <w:r w:rsidR="006B1D32">
        <w:rPr>
          <w:rFonts w:ascii="Times New Roman" w:eastAsia="Times New Roman" w:hAnsi="Times New Roman" w:cs="Times New Roman"/>
          <w:i/>
          <w:sz w:val="28"/>
          <w:szCs w:val="28"/>
          <w:lang w:eastAsia="ru-RU"/>
        </w:rPr>
        <w:t xml:space="preserve"> 0,</w:t>
      </w:r>
      <w:r w:rsidR="0067437B" w:rsidRPr="0067437B">
        <w:rPr>
          <w:rFonts w:ascii="Times New Roman" w:eastAsia="Times New Roman" w:hAnsi="Times New Roman" w:cs="Times New Roman"/>
          <w:i/>
          <w:sz w:val="28"/>
          <w:szCs w:val="28"/>
          <w:lang w:eastAsia="ru-RU"/>
        </w:rPr>
        <w:t>4</w:t>
      </w:r>
      <w:r w:rsidR="000F6038" w:rsidRPr="000F6038">
        <w:rPr>
          <w:rFonts w:ascii="Times New Roman" w:eastAsia="Times New Roman" w:hAnsi="Times New Roman" w:cs="Times New Roman"/>
          <w:i/>
          <w:sz w:val="28"/>
          <w:szCs w:val="28"/>
          <w:lang w:eastAsia="ru-RU"/>
        </w:rPr>
        <w:t xml:space="preserve"> = </w:t>
      </w:r>
      <w:r w:rsidR="006B1D32">
        <w:rPr>
          <w:rFonts w:ascii="Times New Roman" w:eastAsia="Times New Roman" w:hAnsi="Times New Roman" w:cs="Times New Roman"/>
          <w:i/>
          <w:sz w:val="28"/>
          <w:szCs w:val="28"/>
          <w:lang w:eastAsia="ru-RU"/>
        </w:rPr>
        <w:t>0,18</w:t>
      </w:r>
      <w:r w:rsidR="000F6038" w:rsidRPr="000F6038">
        <w:rPr>
          <w:rFonts w:ascii="Times New Roman" w:eastAsia="Times New Roman" w:hAnsi="Times New Roman" w:cs="Times New Roman"/>
          <w:i/>
          <w:sz w:val="28"/>
          <w:szCs w:val="28"/>
          <w:lang w:eastAsia="ru-RU"/>
        </w:rPr>
        <w:t xml:space="preserve"> т = </w:t>
      </w:r>
      <w:r w:rsidR="006B1D32">
        <w:rPr>
          <w:rFonts w:ascii="Times New Roman" w:eastAsia="Times New Roman" w:hAnsi="Times New Roman" w:cs="Times New Roman"/>
          <w:i/>
          <w:sz w:val="28"/>
          <w:szCs w:val="28"/>
          <w:lang w:eastAsia="ru-RU"/>
        </w:rPr>
        <w:t>18</w:t>
      </w:r>
      <w:r w:rsidR="000F6038" w:rsidRPr="000F6038">
        <w:rPr>
          <w:rFonts w:ascii="Times New Roman" w:eastAsia="Times New Roman" w:hAnsi="Times New Roman" w:cs="Times New Roman"/>
          <w:i/>
          <w:sz w:val="28"/>
          <w:szCs w:val="28"/>
          <w:lang w:eastAsia="ru-RU"/>
        </w:rPr>
        <w:t xml:space="preserve"> кг экономия обрата</w:t>
      </w:r>
    </w:p>
    <w:p w:rsidR="000F6038" w:rsidRPr="000F6038" w:rsidRDefault="000F6038" w:rsidP="000F6038">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t>Пересчет фактического расхода смеси на базисную общероссийскую норму массовой доли жира молока производится по следующей формуле:</w:t>
      </w:r>
    </w:p>
    <w:p w:rsidR="000F6038" w:rsidRPr="000F6038" w:rsidRDefault="000F6038" w:rsidP="000F6038">
      <w:pPr>
        <w:tabs>
          <w:tab w:val="left" w:pos="1005"/>
        </w:tabs>
        <w:spacing w:after="0" w:line="240" w:lineRule="auto"/>
        <w:ind w:firstLine="709"/>
        <w:jc w:val="center"/>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 xml:space="preserve">       </w:t>
      </w:r>
      <w:r w:rsidRPr="000F6038">
        <w:rPr>
          <w:rFonts w:ascii="Times New Roman" w:eastAsia="Times New Roman" w:hAnsi="Times New Roman" w:cs="Times New Roman"/>
          <w:i/>
          <w:sz w:val="28"/>
          <w:szCs w:val="28"/>
          <w:lang w:val="en-US" w:eastAsia="ru-RU"/>
        </w:rPr>
        <w:t>R</w:t>
      </w:r>
      <w:r w:rsidRPr="000F6038">
        <w:rPr>
          <w:rFonts w:ascii="Times New Roman" w:eastAsia="Times New Roman" w:hAnsi="Times New Roman" w:cs="Times New Roman"/>
          <w:i/>
          <w:sz w:val="20"/>
          <w:szCs w:val="20"/>
          <w:lang w:eastAsia="ru-RU"/>
        </w:rPr>
        <w:t xml:space="preserve">Ф ∙ </w:t>
      </w:r>
      <w:r w:rsidRPr="000F6038">
        <w:rPr>
          <w:rFonts w:ascii="Times New Roman" w:eastAsia="Times New Roman" w:hAnsi="Times New Roman" w:cs="Times New Roman"/>
          <w:i/>
          <w:sz w:val="28"/>
          <w:szCs w:val="28"/>
          <w:lang w:val="en-US" w:eastAsia="ru-RU"/>
        </w:rPr>
        <w:t>N</w:t>
      </w:r>
      <w:r w:rsidRPr="000F6038">
        <w:rPr>
          <w:rFonts w:ascii="Times New Roman" w:eastAsia="Times New Roman" w:hAnsi="Times New Roman" w:cs="Times New Roman"/>
          <w:i/>
          <w:sz w:val="20"/>
          <w:szCs w:val="20"/>
          <w:lang w:eastAsia="ru-RU"/>
        </w:rPr>
        <w:t>Б</w:t>
      </w:r>
    </w:p>
    <w:p w:rsidR="000F6038" w:rsidRPr="000F6038" w:rsidRDefault="000F6038" w:rsidP="000F6038">
      <w:pPr>
        <w:tabs>
          <w:tab w:val="left" w:pos="1005"/>
        </w:tabs>
        <w:spacing w:after="0" w:line="240" w:lineRule="auto"/>
        <w:ind w:firstLine="709"/>
        <w:jc w:val="center"/>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val="en-US" w:eastAsia="ru-RU"/>
        </w:rPr>
        <w:t>R</w:t>
      </w:r>
      <w:r w:rsidRPr="000F6038">
        <w:rPr>
          <w:rFonts w:ascii="Times New Roman" w:eastAsia="Times New Roman" w:hAnsi="Times New Roman" w:cs="Times New Roman"/>
          <w:i/>
          <w:sz w:val="20"/>
          <w:szCs w:val="20"/>
          <w:lang w:eastAsia="ru-RU"/>
        </w:rPr>
        <w:t>Б</w:t>
      </w:r>
      <w:r w:rsidRPr="000F6038">
        <w:rPr>
          <w:rFonts w:ascii="Times New Roman" w:eastAsia="Times New Roman" w:hAnsi="Times New Roman" w:cs="Times New Roman"/>
          <w:i/>
          <w:sz w:val="28"/>
          <w:szCs w:val="28"/>
          <w:lang w:eastAsia="ru-RU"/>
        </w:rPr>
        <w:t xml:space="preserve"> = —————,</w:t>
      </w:r>
    </w:p>
    <w:p w:rsidR="000F6038" w:rsidRPr="000F6038" w:rsidRDefault="000F6038" w:rsidP="000F6038">
      <w:pPr>
        <w:tabs>
          <w:tab w:val="left" w:pos="1005"/>
        </w:tabs>
        <w:spacing w:after="0" w:line="240" w:lineRule="auto"/>
        <w:ind w:firstLine="709"/>
        <w:jc w:val="center"/>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 xml:space="preserve">       </w:t>
      </w:r>
      <w:r w:rsidRPr="000F6038">
        <w:rPr>
          <w:rFonts w:ascii="Times New Roman" w:eastAsia="Times New Roman" w:hAnsi="Times New Roman" w:cs="Times New Roman"/>
          <w:i/>
          <w:sz w:val="28"/>
          <w:szCs w:val="28"/>
          <w:lang w:val="en-US" w:eastAsia="ru-RU"/>
        </w:rPr>
        <w:t>N</w:t>
      </w:r>
      <w:r w:rsidRPr="000F6038">
        <w:rPr>
          <w:rFonts w:ascii="Times New Roman" w:eastAsia="Times New Roman" w:hAnsi="Times New Roman" w:cs="Times New Roman"/>
          <w:i/>
          <w:sz w:val="20"/>
          <w:szCs w:val="20"/>
          <w:lang w:eastAsia="ru-RU"/>
        </w:rPr>
        <w:t>Ф</w:t>
      </w:r>
    </w:p>
    <w:p w:rsidR="000F6038" w:rsidRPr="000F6038" w:rsidRDefault="000F6038" w:rsidP="000F6038">
      <w:pPr>
        <w:spacing w:after="0" w:line="240" w:lineRule="auto"/>
        <w:rPr>
          <w:rFonts w:ascii="Times New Roman" w:eastAsia="Times New Roman" w:hAnsi="Times New Roman" w:cs="Times New Roman"/>
          <w:sz w:val="28"/>
          <w:szCs w:val="28"/>
          <w:lang w:eastAsia="ru-RU"/>
        </w:rPr>
      </w:pPr>
    </w:p>
    <w:p w:rsidR="000F6038" w:rsidRPr="000F6038" w:rsidRDefault="000F6038" w:rsidP="000F6038">
      <w:pPr>
        <w:spacing w:after="0" w:line="360" w:lineRule="auto"/>
        <w:ind w:firstLine="708"/>
        <w:jc w:val="both"/>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t xml:space="preserve">где </w:t>
      </w:r>
      <w:r w:rsidRPr="000F6038">
        <w:rPr>
          <w:rFonts w:ascii="Times New Roman" w:eastAsia="Times New Roman" w:hAnsi="Times New Roman" w:cs="Times New Roman"/>
          <w:sz w:val="28"/>
          <w:szCs w:val="28"/>
          <w:lang w:val="en-US" w:eastAsia="ru-RU"/>
        </w:rPr>
        <w:t>R</w:t>
      </w:r>
      <w:r w:rsidRPr="000F6038">
        <w:rPr>
          <w:rFonts w:ascii="Times New Roman" w:eastAsia="Times New Roman" w:hAnsi="Times New Roman" w:cs="Times New Roman"/>
          <w:sz w:val="20"/>
          <w:szCs w:val="20"/>
          <w:lang w:eastAsia="ru-RU"/>
        </w:rPr>
        <w:t>Б</w:t>
      </w:r>
      <w:r w:rsidRPr="000F6038">
        <w:rPr>
          <w:rFonts w:ascii="Times New Roman" w:eastAsia="Times New Roman" w:hAnsi="Times New Roman" w:cs="Times New Roman"/>
          <w:sz w:val="28"/>
          <w:szCs w:val="28"/>
          <w:lang w:eastAsia="ru-RU"/>
        </w:rPr>
        <w:t xml:space="preserve"> – расход смеси на 1 т сыра в пересчете на базисную общероссийскую норму массовой доли жира, т;</w:t>
      </w:r>
    </w:p>
    <w:p w:rsidR="000F6038" w:rsidRPr="000F6038" w:rsidRDefault="000F6038" w:rsidP="000F6038">
      <w:pPr>
        <w:spacing w:after="0" w:line="360" w:lineRule="auto"/>
        <w:ind w:firstLine="708"/>
        <w:jc w:val="both"/>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t xml:space="preserve">        </w:t>
      </w:r>
      <w:r w:rsidRPr="000F6038">
        <w:rPr>
          <w:rFonts w:ascii="Times New Roman" w:eastAsia="Times New Roman" w:hAnsi="Times New Roman" w:cs="Times New Roman"/>
          <w:sz w:val="28"/>
          <w:szCs w:val="28"/>
          <w:lang w:val="en-US" w:eastAsia="ru-RU"/>
        </w:rPr>
        <w:t>R</w:t>
      </w:r>
      <w:r w:rsidRPr="000F6038">
        <w:rPr>
          <w:rFonts w:ascii="Times New Roman" w:eastAsia="Times New Roman" w:hAnsi="Times New Roman" w:cs="Times New Roman"/>
          <w:sz w:val="20"/>
          <w:szCs w:val="20"/>
          <w:lang w:eastAsia="ru-RU"/>
        </w:rPr>
        <w:t>Ф</w:t>
      </w:r>
      <w:r w:rsidRPr="000F6038">
        <w:rPr>
          <w:rFonts w:ascii="Times New Roman" w:eastAsia="Times New Roman" w:hAnsi="Times New Roman" w:cs="Times New Roman"/>
          <w:sz w:val="28"/>
          <w:szCs w:val="28"/>
          <w:lang w:eastAsia="ru-RU"/>
        </w:rPr>
        <w:t xml:space="preserve"> – фактический расход смеси на 1 т сыра, т;</w:t>
      </w:r>
    </w:p>
    <w:p w:rsidR="000F6038" w:rsidRPr="000F6038" w:rsidRDefault="000F6038" w:rsidP="000F6038">
      <w:pPr>
        <w:spacing w:after="0" w:line="360" w:lineRule="auto"/>
        <w:ind w:firstLine="708"/>
        <w:jc w:val="both"/>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t xml:space="preserve">        </w:t>
      </w:r>
      <w:r w:rsidRPr="000F6038">
        <w:rPr>
          <w:rFonts w:ascii="Times New Roman" w:eastAsia="Times New Roman" w:hAnsi="Times New Roman" w:cs="Times New Roman"/>
          <w:sz w:val="28"/>
          <w:szCs w:val="28"/>
          <w:lang w:val="en-US" w:eastAsia="ru-RU"/>
        </w:rPr>
        <w:t>N</w:t>
      </w:r>
      <w:r w:rsidRPr="000F6038">
        <w:rPr>
          <w:rFonts w:ascii="Times New Roman" w:eastAsia="Times New Roman" w:hAnsi="Times New Roman" w:cs="Times New Roman"/>
          <w:sz w:val="20"/>
          <w:szCs w:val="20"/>
          <w:lang w:eastAsia="ru-RU"/>
        </w:rPr>
        <w:t>Б</w:t>
      </w:r>
      <w:r w:rsidRPr="000F6038">
        <w:rPr>
          <w:rFonts w:ascii="Times New Roman" w:eastAsia="Times New Roman" w:hAnsi="Times New Roman" w:cs="Times New Roman"/>
          <w:sz w:val="28"/>
          <w:szCs w:val="28"/>
          <w:lang w:eastAsia="ru-RU"/>
        </w:rPr>
        <w:t xml:space="preserve"> – норма расхода смеси молока базисной общероссийской нормы массовой доли жира, т;</w:t>
      </w:r>
    </w:p>
    <w:p w:rsidR="000F6038" w:rsidRPr="000F6038" w:rsidRDefault="000F6038" w:rsidP="000F6038">
      <w:pPr>
        <w:spacing w:after="0" w:line="360" w:lineRule="auto"/>
        <w:ind w:firstLine="708"/>
        <w:jc w:val="both"/>
        <w:rPr>
          <w:rFonts w:ascii="Times New Roman" w:eastAsia="Times New Roman" w:hAnsi="Times New Roman" w:cs="Times New Roman"/>
          <w:sz w:val="28"/>
          <w:szCs w:val="28"/>
          <w:lang w:eastAsia="ru-RU"/>
        </w:rPr>
      </w:pPr>
      <w:r w:rsidRPr="000F6038">
        <w:rPr>
          <w:rFonts w:ascii="Times New Roman" w:eastAsia="Times New Roman" w:hAnsi="Times New Roman" w:cs="Times New Roman"/>
          <w:sz w:val="28"/>
          <w:szCs w:val="28"/>
          <w:lang w:eastAsia="ru-RU"/>
        </w:rPr>
        <w:t xml:space="preserve">        </w:t>
      </w:r>
      <w:r w:rsidRPr="000F6038">
        <w:rPr>
          <w:rFonts w:ascii="Times New Roman" w:eastAsia="Times New Roman" w:hAnsi="Times New Roman" w:cs="Times New Roman"/>
          <w:sz w:val="28"/>
          <w:szCs w:val="28"/>
          <w:lang w:val="en-US" w:eastAsia="ru-RU"/>
        </w:rPr>
        <w:t>N</w:t>
      </w:r>
      <w:r w:rsidRPr="000F6038">
        <w:rPr>
          <w:rFonts w:ascii="Times New Roman" w:eastAsia="Times New Roman" w:hAnsi="Times New Roman" w:cs="Times New Roman"/>
          <w:sz w:val="20"/>
          <w:szCs w:val="20"/>
          <w:lang w:eastAsia="ru-RU"/>
        </w:rPr>
        <w:t>Ф</w:t>
      </w:r>
      <w:r w:rsidRPr="000F6038">
        <w:rPr>
          <w:rFonts w:ascii="Times New Roman" w:eastAsia="Times New Roman" w:hAnsi="Times New Roman" w:cs="Times New Roman"/>
          <w:sz w:val="28"/>
          <w:szCs w:val="28"/>
          <w:lang w:eastAsia="ru-RU"/>
        </w:rPr>
        <w:t xml:space="preserve"> – норма расхода смеси фактического содержания массовой доли жира, т.</w:t>
      </w:r>
    </w:p>
    <w:p w:rsidR="000F6038" w:rsidRPr="000F6038" w:rsidRDefault="000F6038" w:rsidP="000F6038">
      <w:pPr>
        <w:tabs>
          <w:tab w:val="left" w:pos="1005"/>
        </w:tabs>
        <w:spacing w:after="0" w:line="240" w:lineRule="auto"/>
        <w:ind w:firstLine="709"/>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 xml:space="preserve">                                                  </w:t>
      </w:r>
      <w:r w:rsidR="0067437B" w:rsidRPr="0067437B">
        <w:rPr>
          <w:rFonts w:ascii="Times New Roman" w:eastAsia="Times New Roman" w:hAnsi="Times New Roman" w:cs="Times New Roman"/>
          <w:i/>
          <w:sz w:val="28"/>
          <w:szCs w:val="28"/>
          <w:lang w:eastAsia="ru-RU"/>
        </w:rPr>
        <w:t>11</w:t>
      </w:r>
      <w:r w:rsidR="001F249D">
        <w:rPr>
          <w:rFonts w:ascii="Times New Roman" w:eastAsia="Times New Roman" w:hAnsi="Times New Roman" w:cs="Times New Roman"/>
          <w:i/>
          <w:sz w:val="28"/>
          <w:szCs w:val="28"/>
          <w:lang w:eastAsia="ru-RU"/>
        </w:rPr>
        <w:t>,6</w:t>
      </w:r>
      <w:r w:rsidRPr="000F6038">
        <w:rPr>
          <w:rFonts w:ascii="Times New Roman" w:eastAsia="Times New Roman" w:hAnsi="Times New Roman" w:cs="Times New Roman"/>
          <w:i/>
          <w:sz w:val="20"/>
          <w:szCs w:val="20"/>
          <w:lang w:eastAsia="ru-RU"/>
        </w:rPr>
        <w:t xml:space="preserve"> ∙ </w:t>
      </w:r>
      <w:r w:rsidRPr="000F6038">
        <w:rPr>
          <w:rFonts w:ascii="Times New Roman" w:eastAsia="Times New Roman" w:hAnsi="Times New Roman" w:cs="Times New Roman"/>
          <w:i/>
          <w:sz w:val="28"/>
          <w:szCs w:val="28"/>
          <w:lang w:eastAsia="ru-RU"/>
        </w:rPr>
        <w:t>9,94</w:t>
      </w:r>
    </w:p>
    <w:p w:rsidR="000F6038" w:rsidRPr="000F6038" w:rsidRDefault="000F6038" w:rsidP="000F6038">
      <w:pPr>
        <w:tabs>
          <w:tab w:val="left" w:pos="1005"/>
        </w:tabs>
        <w:spacing w:after="0" w:line="240" w:lineRule="auto"/>
        <w:ind w:firstLine="709"/>
        <w:jc w:val="center"/>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val="en-US" w:eastAsia="ru-RU"/>
        </w:rPr>
        <w:t>R</w:t>
      </w:r>
      <w:r w:rsidRPr="000F6038">
        <w:rPr>
          <w:rFonts w:ascii="Times New Roman" w:eastAsia="Times New Roman" w:hAnsi="Times New Roman" w:cs="Times New Roman"/>
          <w:i/>
          <w:sz w:val="20"/>
          <w:szCs w:val="20"/>
          <w:lang w:eastAsia="ru-RU"/>
        </w:rPr>
        <w:t>Б</w:t>
      </w:r>
      <w:r w:rsidRPr="000F6038">
        <w:rPr>
          <w:rFonts w:ascii="Times New Roman" w:eastAsia="Times New Roman" w:hAnsi="Times New Roman" w:cs="Times New Roman"/>
          <w:i/>
          <w:sz w:val="28"/>
          <w:szCs w:val="28"/>
          <w:lang w:eastAsia="ru-RU"/>
        </w:rPr>
        <w:t xml:space="preserve"> = ————— = </w:t>
      </w:r>
      <w:r w:rsidR="001F249D">
        <w:rPr>
          <w:rFonts w:ascii="Times New Roman" w:eastAsia="Times New Roman" w:hAnsi="Times New Roman" w:cs="Times New Roman"/>
          <w:i/>
          <w:sz w:val="28"/>
          <w:szCs w:val="28"/>
          <w:lang w:eastAsia="ru-RU"/>
        </w:rPr>
        <w:t>10</w:t>
      </w:r>
      <w:proofErr w:type="gramStart"/>
      <w:r w:rsidR="001F249D">
        <w:rPr>
          <w:rFonts w:ascii="Times New Roman" w:eastAsia="Times New Roman" w:hAnsi="Times New Roman" w:cs="Times New Roman"/>
          <w:i/>
          <w:sz w:val="28"/>
          <w:szCs w:val="28"/>
          <w:lang w:eastAsia="ru-RU"/>
        </w:rPr>
        <w:t>,4</w:t>
      </w:r>
      <w:proofErr w:type="gramEnd"/>
      <w:r w:rsidRPr="000F6038">
        <w:rPr>
          <w:rFonts w:ascii="Times New Roman" w:eastAsia="Times New Roman" w:hAnsi="Times New Roman" w:cs="Times New Roman"/>
          <w:i/>
          <w:sz w:val="28"/>
          <w:szCs w:val="28"/>
          <w:lang w:eastAsia="ru-RU"/>
        </w:rPr>
        <w:t xml:space="preserve"> т</w:t>
      </w:r>
    </w:p>
    <w:p w:rsidR="000F6038" w:rsidRPr="000F6038" w:rsidRDefault="000F6038" w:rsidP="000F6038">
      <w:pPr>
        <w:tabs>
          <w:tab w:val="left" w:pos="1005"/>
        </w:tabs>
        <w:spacing w:after="0" w:line="360" w:lineRule="auto"/>
        <w:ind w:firstLine="709"/>
        <w:rPr>
          <w:rFonts w:ascii="Times New Roman" w:eastAsia="Times New Roman" w:hAnsi="Times New Roman" w:cs="Times New Roman"/>
          <w:i/>
          <w:sz w:val="28"/>
          <w:szCs w:val="28"/>
          <w:lang w:eastAsia="ru-RU"/>
        </w:rPr>
      </w:pPr>
      <w:r w:rsidRPr="000F6038">
        <w:rPr>
          <w:rFonts w:ascii="Times New Roman" w:eastAsia="Times New Roman" w:hAnsi="Times New Roman" w:cs="Times New Roman"/>
          <w:i/>
          <w:sz w:val="28"/>
          <w:szCs w:val="28"/>
          <w:lang w:eastAsia="ru-RU"/>
        </w:rPr>
        <w:t xml:space="preserve">                                                      </w:t>
      </w:r>
      <w:r w:rsidR="0067437B" w:rsidRPr="0067437B">
        <w:rPr>
          <w:rFonts w:ascii="Times New Roman" w:eastAsia="Times New Roman" w:hAnsi="Times New Roman" w:cs="Times New Roman"/>
          <w:i/>
          <w:sz w:val="28"/>
          <w:szCs w:val="28"/>
          <w:lang w:eastAsia="ru-RU"/>
        </w:rPr>
        <w:t>11</w:t>
      </w:r>
      <w:r w:rsidRPr="000F6038">
        <w:rPr>
          <w:rFonts w:ascii="Times New Roman" w:eastAsia="Times New Roman" w:hAnsi="Times New Roman" w:cs="Times New Roman"/>
          <w:i/>
          <w:sz w:val="28"/>
          <w:szCs w:val="28"/>
          <w:lang w:eastAsia="ru-RU"/>
        </w:rPr>
        <w:t>,</w:t>
      </w:r>
      <w:r w:rsidR="001F249D">
        <w:rPr>
          <w:rFonts w:ascii="Times New Roman" w:eastAsia="Times New Roman" w:hAnsi="Times New Roman" w:cs="Times New Roman"/>
          <w:i/>
          <w:sz w:val="28"/>
          <w:szCs w:val="28"/>
          <w:lang w:eastAsia="ru-RU"/>
        </w:rPr>
        <w:t>02</w:t>
      </w:r>
    </w:p>
    <w:p w:rsidR="0067437B" w:rsidRPr="0067437B" w:rsidRDefault="0067437B" w:rsidP="0067437B">
      <w:pPr>
        <w:tabs>
          <w:tab w:val="left" w:pos="1005"/>
        </w:tabs>
        <w:spacing w:after="0" w:line="360" w:lineRule="auto"/>
        <w:ind w:firstLine="709"/>
        <w:jc w:val="both"/>
        <w:rPr>
          <w:rFonts w:ascii="Times New Roman" w:eastAsia="Times New Roman" w:hAnsi="Times New Roman" w:cs="Times New Roman"/>
          <w:sz w:val="28"/>
          <w:szCs w:val="28"/>
          <w:lang w:eastAsia="ru-RU"/>
        </w:rPr>
      </w:pPr>
      <w:r w:rsidRPr="0067437B">
        <w:rPr>
          <w:rFonts w:ascii="Times New Roman" w:eastAsia="Times New Roman" w:hAnsi="Times New Roman" w:cs="Times New Roman"/>
          <w:sz w:val="28"/>
          <w:szCs w:val="28"/>
          <w:lang w:eastAsia="ru-RU"/>
        </w:rPr>
        <w:t>Норма расхода смеси на 1 т сыра в перерасчете на базисную общероссийскую норму МДЖ составляет 9,94. При сопоставлении полученных значений определяем, что фактический расход сырья на 1 т сыра от нормы отклонен</w:t>
      </w:r>
    </w:p>
    <w:p w:rsidR="0067437B" w:rsidRPr="0067437B" w:rsidRDefault="001F249D" w:rsidP="0067437B">
      <w:pPr>
        <w:tabs>
          <w:tab w:val="left" w:pos="1005"/>
        </w:tabs>
        <w:spacing w:after="0" w:line="360" w:lineRule="auto"/>
        <w:ind w:firstLine="709"/>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10,4 – 9,94 = 0,46 т = 460</w:t>
      </w:r>
      <w:r w:rsidR="0067437B" w:rsidRPr="0067437B">
        <w:rPr>
          <w:rFonts w:ascii="Times New Roman" w:eastAsia="Times New Roman" w:hAnsi="Times New Roman" w:cs="Times New Roman"/>
          <w:i/>
          <w:sz w:val="28"/>
          <w:szCs w:val="28"/>
          <w:lang w:eastAsia="ru-RU"/>
        </w:rPr>
        <w:t xml:space="preserve"> кг,</w:t>
      </w:r>
    </w:p>
    <w:p w:rsidR="0067437B" w:rsidRPr="0067437B" w:rsidRDefault="0067437B" w:rsidP="0067437B">
      <w:pPr>
        <w:spacing w:after="0" w:line="360" w:lineRule="auto"/>
        <w:ind w:firstLine="708"/>
        <w:rPr>
          <w:rFonts w:ascii="Times New Roman" w:eastAsia="Times New Roman" w:hAnsi="Times New Roman" w:cs="Times New Roman"/>
          <w:sz w:val="28"/>
          <w:szCs w:val="28"/>
          <w:lang w:eastAsia="ru-RU"/>
        </w:rPr>
      </w:pPr>
      <w:r w:rsidRPr="0067437B">
        <w:rPr>
          <w:rFonts w:ascii="Times New Roman" w:eastAsia="Times New Roman" w:hAnsi="Times New Roman" w:cs="Times New Roman"/>
          <w:sz w:val="28"/>
          <w:szCs w:val="28"/>
          <w:lang w:eastAsia="ru-RU"/>
        </w:rPr>
        <w:t>что указывает на экономию сырья.</w:t>
      </w:r>
    </w:p>
    <w:p w:rsidR="000F6038" w:rsidRDefault="0067437B" w:rsidP="00430922">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67437B">
        <w:rPr>
          <w:rFonts w:ascii="Times New Roman" w:hAnsi="Times New Roman" w:cs="Times New Roman"/>
          <w:color w:val="000000" w:themeColor="text1"/>
          <w:sz w:val="28"/>
          <w:szCs w:val="28"/>
        </w:rPr>
        <w:t>Рассчитаем, сколько потребуется молока базисной жирности для производства 200</w:t>
      </w:r>
      <w:r w:rsidR="001F249D">
        <w:rPr>
          <w:rFonts w:ascii="Times New Roman" w:hAnsi="Times New Roman" w:cs="Times New Roman"/>
          <w:color w:val="000000" w:themeColor="text1"/>
          <w:sz w:val="28"/>
          <w:szCs w:val="28"/>
        </w:rPr>
        <w:t>3,4 кг голландского</w:t>
      </w:r>
      <w:r w:rsidRPr="0067437B">
        <w:rPr>
          <w:rFonts w:ascii="Times New Roman" w:hAnsi="Times New Roman" w:cs="Times New Roman"/>
          <w:color w:val="000000" w:themeColor="text1"/>
          <w:sz w:val="28"/>
          <w:szCs w:val="28"/>
        </w:rPr>
        <w:t xml:space="preserve"> сыра, е</w:t>
      </w:r>
      <w:r w:rsidR="001F249D">
        <w:rPr>
          <w:rFonts w:ascii="Times New Roman" w:hAnsi="Times New Roman" w:cs="Times New Roman"/>
          <w:color w:val="000000" w:themeColor="text1"/>
          <w:sz w:val="28"/>
          <w:szCs w:val="28"/>
        </w:rPr>
        <w:t xml:space="preserve">сли на 1 т сыра расходуется 9,94 т смеси, то на 2,00034 т (2003,4 </w:t>
      </w:r>
      <w:r w:rsidRPr="0067437B">
        <w:rPr>
          <w:rFonts w:ascii="Times New Roman" w:hAnsi="Times New Roman" w:cs="Times New Roman"/>
          <w:color w:val="000000" w:themeColor="text1"/>
          <w:sz w:val="28"/>
          <w:szCs w:val="28"/>
        </w:rPr>
        <w:t>к</w:t>
      </w:r>
      <w:r w:rsidR="001F249D">
        <w:rPr>
          <w:rFonts w:ascii="Times New Roman" w:hAnsi="Times New Roman" w:cs="Times New Roman"/>
          <w:color w:val="000000" w:themeColor="text1"/>
          <w:sz w:val="28"/>
          <w:szCs w:val="28"/>
        </w:rPr>
        <w:t>г) необходимо затратить 9,94·2,00034/1 = 19,883 т, или 19883</w:t>
      </w:r>
      <w:r w:rsidRPr="0067437B">
        <w:rPr>
          <w:rFonts w:ascii="Times New Roman" w:hAnsi="Times New Roman" w:cs="Times New Roman"/>
          <w:color w:val="000000" w:themeColor="text1"/>
          <w:sz w:val="28"/>
          <w:szCs w:val="28"/>
        </w:rPr>
        <w:t xml:space="preserve"> кг.</w:t>
      </w:r>
    </w:p>
    <w:p w:rsidR="0067437B" w:rsidRDefault="0067437B" w:rsidP="0067437B">
      <w:pPr>
        <w:spacing w:after="0" w:line="360" w:lineRule="auto"/>
        <w:ind w:firstLine="708"/>
        <w:jc w:val="both"/>
        <w:rPr>
          <w:rFonts w:ascii="Times New Roman" w:eastAsia="Times New Roman" w:hAnsi="Times New Roman" w:cs="Times New Roman"/>
          <w:sz w:val="28"/>
          <w:szCs w:val="28"/>
          <w:lang w:eastAsia="ru-RU"/>
        </w:rPr>
      </w:pPr>
      <w:r w:rsidRPr="0067437B">
        <w:rPr>
          <w:rFonts w:ascii="Times New Roman" w:eastAsia="Times New Roman" w:hAnsi="Times New Roman" w:cs="Times New Roman"/>
          <w:sz w:val="28"/>
          <w:szCs w:val="28"/>
          <w:lang w:eastAsia="ru-RU"/>
        </w:rPr>
        <w:t>Определим сколько потребуется молока базисной ж</w:t>
      </w:r>
      <w:r>
        <w:rPr>
          <w:rFonts w:ascii="Times New Roman" w:eastAsia="Times New Roman" w:hAnsi="Times New Roman" w:cs="Times New Roman"/>
          <w:sz w:val="28"/>
          <w:szCs w:val="28"/>
          <w:lang w:eastAsia="ru-RU"/>
        </w:rPr>
        <w:t xml:space="preserve">ирности и обезжиренного молока </w:t>
      </w:r>
      <w:r w:rsidRPr="0067437B">
        <w:rPr>
          <w:rFonts w:ascii="Times New Roman" w:eastAsia="Times New Roman" w:hAnsi="Times New Roman" w:cs="Times New Roman"/>
          <w:sz w:val="28"/>
          <w:szCs w:val="28"/>
          <w:lang w:eastAsia="ru-RU"/>
        </w:rPr>
        <w:t xml:space="preserve">графическим методом </w:t>
      </w:r>
    </w:p>
    <w:p w:rsidR="00685AC3" w:rsidRDefault="00685AC3" w:rsidP="00685AC3">
      <w:pPr>
        <w:pStyle w:val="af"/>
        <w:spacing w:before="20" w:line="360" w:lineRule="auto"/>
        <w:ind w:left="118" w:right="164" w:firstLine="707"/>
        <w:rPr>
          <w:lang w:val="ru-RU"/>
        </w:rPr>
      </w:pPr>
      <w:r>
        <w:rPr>
          <w:noProof/>
          <w:lang w:val="ru-RU" w:eastAsia="ru-RU"/>
        </w:rPr>
        <mc:AlternateContent>
          <mc:Choice Requires="wps">
            <w:drawing>
              <wp:anchor distT="0" distB="0" distL="114300" distR="114300" simplePos="0" relativeHeight="251686912" behindDoc="0" locked="0" layoutInCell="1" allowOverlap="1" wp14:anchorId="02C577A0" wp14:editId="6C8AE2E7">
                <wp:simplePos x="0" y="0"/>
                <wp:positionH relativeFrom="column">
                  <wp:posOffset>2339340</wp:posOffset>
                </wp:positionH>
                <wp:positionV relativeFrom="paragraph">
                  <wp:posOffset>74295</wp:posOffset>
                </wp:positionV>
                <wp:extent cx="895350" cy="876300"/>
                <wp:effectExtent l="0" t="0" r="1905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876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03BAF" id="Прямоугольник 29" o:spid="_x0000_s1026" style="position:absolute;margin-left:184.2pt;margin-top:5.85pt;width:70.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"/>
            </w:pict>
          </mc:Fallback>
        </mc:AlternateContent>
      </w:r>
      <w:r>
        <w:rPr>
          <w:lang w:val="ru-RU"/>
        </w:rPr>
        <w:t xml:space="preserve">                                        3,4                            2,55</w:t>
      </w:r>
    </w:p>
    <w:p w:rsidR="00685AC3" w:rsidRDefault="00685AC3" w:rsidP="00685AC3">
      <w:pPr>
        <w:pStyle w:val="af"/>
        <w:spacing w:before="20" w:line="360" w:lineRule="auto"/>
        <w:ind w:left="118" w:right="164" w:firstLine="707"/>
        <w:rPr>
          <w:lang w:val="ru-RU"/>
        </w:rPr>
      </w:pPr>
      <w:r>
        <w:rPr>
          <w:noProof/>
          <w:lang w:val="ru-RU" w:eastAsia="ru-RU"/>
        </w:rPr>
        <mc:AlternateContent>
          <mc:Choice Requires="wps">
            <w:drawing>
              <wp:anchor distT="0" distB="0" distL="114300" distR="114300" simplePos="0" relativeHeight="251687936" behindDoc="0" locked="0" layoutInCell="1" allowOverlap="1">
                <wp:simplePos x="0" y="0"/>
                <wp:positionH relativeFrom="column">
                  <wp:posOffset>2625725</wp:posOffset>
                </wp:positionH>
                <wp:positionV relativeFrom="paragraph">
                  <wp:posOffset>83820</wp:posOffset>
                </wp:positionV>
                <wp:extent cx="371475" cy="247650"/>
                <wp:effectExtent l="10160" t="6985" r="8890" b="1206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solidFill>
                          <a:srgbClr val="FFFFFF"/>
                        </a:solidFill>
                        <a:ln w="9525">
                          <a:solidFill>
                            <a:schemeClr val="bg1">
                              <a:lumMod val="100000"/>
                              <a:lumOff val="0"/>
                            </a:schemeClr>
                          </a:solidFill>
                          <a:miter lim="800000"/>
                          <a:headEnd/>
                          <a:tailEnd/>
                        </a:ln>
                      </wps:spPr>
                      <wps:txbx>
                        <w:txbxContent>
                          <w:p w:rsidR="00685AC3" w:rsidRPr="00701448" w:rsidRDefault="00685AC3" w:rsidP="00685AC3">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27" type="#_x0000_t202" style="position:absolute;left:0;text-align:left;margin-left:206.75pt;margin-top:6.6pt;width:29.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" strokecolor="white [3212]">
                <v:textbox>
                  <w:txbxContent>
                    <w:p w:rsidR="00685AC3" w:rsidRPr="00701448" w:rsidRDefault="00685AC3" w:rsidP="00685AC3">
                      <w:r>
                        <w:t>2,6</w:t>
                      </w:r>
                    </w:p>
                  </w:txbxContent>
                </v:textbox>
              </v:shape>
            </w:pict>
          </mc:Fallback>
        </mc:AlternateContent>
      </w:r>
    </w:p>
    <w:p w:rsidR="00685AC3" w:rsidRDefault="00685AC3" w:rsidP="00685AC3">
      <w:pPr>
        <w:pStyle w:val="af"/>
        <w:spacing w:before="20" w:line="360" w:lineRule="auto"/>
        <w:ind w:left="118" w:right="164" w:firstLine="707"/>
        <w:rPr>
          <w:lang w:val="ru-RU"/>
        </w:rPr>
      </w:pPr>
      <w:r>
        <w:rPr>
          <w:lang w:val="ru-RU"/>
        </w:rPr>
        <w:t xml:space="preserve">                                 </w:t>
      </w:r>
    </w:p>
    <w:p w:rsidR="00685AC3" w:rsidRDefault="00685AC3" w:rsidP="00685AC3">
      <w:pPr>
        <w:pStyle w:val="af"/>
        <w:spacing w:before="20" w:line="360" w:lineRule="auto"/>
        <w:ind w:left="118" w:right="164" w:firstLine="707"/>
        <w:rPr>
          <w:lang w:val="ru-RU"/>
        </w:rPr>
      </w:pPr>
      <w:r>
        <w:rPr>
          <w:lang w:val="ru-RU"/>
        </w:rPr>
        <w:t xml:space="preserve">                                       0,05                            0,8  </w:t>
      </w:r>
    </w:p>
    <w:p w:rsidR="0067437B" w:rsidRPr="0067437B" w:rsidRDefault="00362FC7" w:rsidP="0067437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Найдем необходимое количество</w:t>
      </w:r>
      <w:r w:rsidR="00AD7356">
        <w:rPr>
          <w:rFonts w:ascii="Times New Roman" w:eastAsia="Times New Roman" w:hAnsi="Times New Roman" w:cs="Times New Roman"/>
          <w:sz w:val="28"/>
          <w:szCs w:val="28"/>
          <w:lang w:eastAsia="ru-RU"/>
        </w:rPr>
        <w:t xml:space="preserve"> </w:t>
      </w:r>
      <w:r w:rsidR="0067437B" w:rsidRPr="0067437B">
        <w:rPr>
          <w:rFonts w:ascii="Times New Roman" w:eastAsia="Times New Roman" w:hAnsi="Times New Roman" w:cs="Times New Roman"/>
          <w:sz w:val="28"/>
          <w:szCs w:val="28"/>
          <w:lang w:eastAsia="ru-RU"/>
        </w:rPr>
        <w:t>молока:</w:t>
      </w:r>
    </w:p>
    <w:p w:rsidR="0067437B" w:rsidRPr="0067437B" w:rsidRDefault="000F572E" w:rsidP="0067437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20000</w:t>
      </w:r>
      <w:r w:rsidR="00362FC7">
        <w:rPr>
          <w:rFonts w:ascii="Times New Roman" w:eastAsia="Times New Roman" w:hAnsi="Times New Roman" w:cs="Times New Roman"/>
          <w:sz w:val="28"/>
          <w:szCs w:val="28"/>
          <w:lang w:eastAsia="ru-RU"/>
        </w:rPr>
        <w:t xml:space="preserve"> кг – 3</w:t>
      </w:r>
      <w:r>
        <w:rPr>
          <w:rFonts w:ascii="Times New Roman" w:eastAsia="Times New Roman" w:hAnsi="Times New Roman" w:cs="Times New Roman"/>
          <w:sz w:val="28"/>
          <w:szCs w:val="28"/>
          <w:lang w:eastAsia="ru-RU"/>
        </w:rPr>
        <w:t>,3</w:t>
      </w:r>
      <w:r w:rsidR="0067437B" w:rsidRPr="0067437B">
        <w:rPr>
          <w:rFonts w:ascii="Times New Roman" w:eastAsia="Times New Roman" w:hAnsi="Times New Roman" w:cs="Times New Roman"/>
          <w:sz w:val="28"/>
          <w:szCs w:val="28"/>
          <w:lang w:eastAsia="ru-RU"/>
        </w:rPr>
        <w:t xml:space="preserve">5 </w:t>
      </w:r>
    </w:p>
    <w:p w:rsidR="0067437B" w:rsidRDefault="000F572E" w:rsidP="0067437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х кг    – 2,5</w:t>
      </w:r>
      <w:r w:rsidR="00362FC7">
        <w:rPr>
          <w:rFonts w:ascii="Times New Roman" w:eastAsia="Times New Roman" w:hAnsi="Times New Roman" w:cs="Times New Roman"/>
          <w:sz w:val="28"/>
          <w:szCs w:val="28"/>
          <w:lang w:eastAsia="ru-RU"/>
        </w:rPr>
        <w:t>5</w:t>
      </w:r>
    </w:p>
    <w:p w:rsidR="005F4D2A" w:rsidRDefault="005F4D2A" w:rsidP="0067437B">
      <w:pPr>
        <w:spacing w:after="0" w:line="360" w:lineRule="auto"/>
        <w:ind w:firstLine="708"/>
        <w:jc w:val="both"/>
        <w:rPr>
          <w:rFonts w:ascii="Times New Roman" w:eastAsia="Times New Roman" w:hAnsi="Times New Roman" w:cs="Times New Roman"/>
          <w:sz w:val="28"/>
          <w:szCs w:val="28"/>
          <w:lang w:eastAsia="ru-RU"/>
        </w:rPr>
      </w:pPr>
    </w:p>
    <w:p w:rsidR="005F4D2A" w:rsidRPr="0067437B" w:rsidRDefault="005F4D2A" w:rsidP="0067437B">
      <w:pPr>
        <w:spacing w:after="0" w:line="360" w:lineRule="auto"/>
        <w:ind w:firstLine="708"/>
        <w:jc w:val="both"/>
        <w:rPr>
          <w:rFonts w:ascii="Times New Roman" w:eastAsia="Times New Roman" w:hAnsi="Times New Roman" w:cs="Times New Roman"/>
          <w:sz w:val="28"/>
          <w:szCs w:val="28"/>
          <w:lang w:eastAsia="ru-RU"/>
        </w:rPr>
      </w:pPr>
    </w:p>
    <w:p w:rsidR="0067437B" w:rsidRPr="00D1240A" w:rsidRDefault="0067437B" w:rsidP="0067437B">
      <w:pPr>
        <w:tabs>
          <w:tab w:val="left" w:pos="1005"/>
        </w:tabs>
        <w:spacing w:after="0" w:line="240" w:lineRule="auto"/>
        <w:ind w:firstLine="709"/>
        <w:jc w:val="both"/>
        <w:rPr>
          <w:rFonts w:ascii="Times New Roman" w:eastAsia="Times New Roman" w:hAnsi="Times New Roman" w:cs="Times New Roman"/>
          <w:i/>
          <w:sz w:val="28"/>
          <w:szCs w:val="28"/>
          <w:lang w:eastAsia="ru-RU"/>
        </w:rPr>
      </w:pPr>
      <w:r w:rsidRPr="0067437B">
        <w:rPr>
          <w:rFonts w:ascii="Times New Roman" w:eastAsia="Times New Roman" w:hAnsi="Times New Roman" w:cs="Times New Roman"/>
          <w:sz w:val="28"/>
          <w:szCs w:val="28"/>
          <w:lang w:eastAsia="ru-RU"/>
        </w:rPr>
        <w:t xml:space="preserve">              </w:t>
      </w:r>
      <w:r w:rsidR="000F572E">
        <w:rPr>
          <w:rFonts w:ascii="Times New Roman" w:eastAsia="Times New Roman" w:hAnsi="Times New Roman" w:cs="Times New Roman"/>
          <w:sz w:val="28"/>
          <w:szCs w:val="28"/>
          <w:lang w:eastAsia="ru-RU"/>
        </w:rPr>
        <w:t xml:space="preserve">                               </w:t>
      </w:r>
      <w:r w:rsidR="000F572E">
        <w:rPr>
          <w:rFonts w:ascii="Times New Roman" w:eastAsia="Times New Roman" w:hAnsi="Times New Roman" w:cs="Times New Roman"/>
          <w:i/>
          <w:sz w:val="28"/>
          <w:szCs w:val="28"/>
          <w:lang w:eastAsia="ru-RU"/>
        </w:rPr>
        <w:t>20000 ∙ 2,5</w:t>
      </w:r>
      <w:r w:rsidR="00362FC7">
        <w:rPr>
          <w:rFonts w:ascii="Times New Roman" w:eastAsia="Times New Roman" w:hAnsi="Times New Roman" w:cs="Times New Roman"/>
          <w:i/>
          <w:sz w:val="28"/>
          <w:szCs w:val="28"/>
          <w:lang w:eastAsia="ru-RU"/>
        </w:rPr>
        <w:t>5</w:t>
      </w:r>
    </w:p>
    <w:p w:rsidR="0067437B" w:rsidRPr="00D1240A" w:rsidRDefault="00AD7356" w:rsidP="0067437B">
      <w:pPr>
        <w:tabs>
          <w:tab w:val="left" w:pos="1005"/>
        </w:tabs>
        <w:spacing w:after="0" w:line="240" w:lineRule="auto"/>
        <w:ind w:firstLine="709"/>
        <w:jc w:val="center"/>
        <w:rPr>
          <w:rFonts w:ascii="Times New Roman" w:eastAsia="Times New Roman" w:hAnsi="Times New Roman" w:cs="Times New Roman"/>
          <w:i/>
          <w:sz w:val="28"/>
          <w:szCs w:val="28"/>
          <w:lang w:eastAsia="ru-RU"/>
        </w:rPr>
      </w:pPr>
      <w:proofErr w:type="gramStart"/>
      <w:r>
        <w:rPr>
          <w:rFonts w:ascii="Times New Roman" w:eastAsia="Times New Roman" w:hAnsi="Times New Roman" w:cs="Times New Roman"/>
          <w:i/>
          <w:sz w:val="28"/>
          <w:szCs w:val="28"/>
          <w:lang w:eastAsia="ru-RU"/>
        </w:rPr>
        <w:t>х</w:t>
      </w:r>
      <w:proofErr w:type="gramEnd"/>
      <w:r>
        <w:rPr>
          <w:rFonts w:ascii="Times New Roman" w:eastAsia="Times New Roman" w:hAnsi="Times New Roman" w:cs="Times New Roman"/>
          <w:i/>
          <w:sz w:val="28"/>
          <w:szCs w:val="28"/>
          <w:lang w:eastAsia="ru-RU"/>
        </w:rPr>
        <w:t xml:space="preserve"> = ————</w:t>
      </w:r>
      <w:r w:rsidR="000F572E">
        <w:rPr>
          <w:rFonts w:ascii="Times New Roman" w:eastAsia="Times New Roman" w:hAnsi="Times New Roman" w:cs="Times New Roman"/>
          <w:i/>
          <w:sz w:val="28"/>
          <w:szCs w:val="28"/>
          <w:lang w:eastAsia="ru-RU"/>
        </w:rPr>
        <w:t>—— = 15223,9</w:t>
      </w:r>
      <w:r w:rsidR="00D1240A">
        <w:rPr>
          <w:rFonts w:ascii="Times New Roman" w:eastAsia="Times New Roman" w:hAnsi="Times New Roman" w:cs="Times New Roman"/>
          <w:i/>
          <w:sz w:val="28"/>
          <w:szCs w:val="28"/>
          <w:lang w:eastAsia="ru-RU"/>
        </w:rPr>
        <w:t xml:space="preserve"> </w:t>
      </w:r>
      <w:r w:rsidR="0067437B" w:rsidRPr="00D1240A">
        <w:rPr>
          <w:rFonts w:ascii="Times New Roman" w:eastAsia="Times New Roman" w:hAnsi="Times New Roman" w:cs="Times New Roman"/>
          <w:i/>
          <w:sz w:val="28"/>
          <w:szCs w:val="28"/>
          <w:lang w:eastAsia="ru-RU"/>
        </w:rPr>
        <w:t xml:space="preserve">кг </w:t>
      </w:r>
    </w:p>
    <w:p w:rsidR="0067437B" w:rsidRPr="00D1240A" w:rsidRDefault="0067437B" w:rsidP="0067437B">
      <w:pPr>
        <w:tabs>
          <w:tab w:val="left" w:pos="1005"/>
        </w:tabs>
        <w:spacing w:after="0" w:line="360" w:lineRule="auto"/>
        <w:ind w:firstLine="709"/>
        <w:rPr>
          <w:rFonts w:ascii="Times New Roman" w:eastAsia="Times New Roman" w:hAnsi="Times New Roman" w:cs="Times New Roman"/>
          <w:i/>
          <w:sz w:val="28"/>
          <w:szCs w:val="28"/>
          <w:lang w:eastAsia="ru-RU"/>
        </w:rPr>
      </w:pPr>
      <w:r w:rsidRPr="00D1240A">
        <w:rPr>
          <w:rFonts w:ascii="Times New Roman" w:eastAsia="Times New Roman" w:hAnsi="Times New Roman" w:cs="Times New Roman"/>
          <w:i/>
          <w:sz w:val="28"/>
          <w:szCs w:val="28"/>
          <w:lang w:eastAsia="ru-RU"/>
        </w:rPr>
        <w:t xml:space="preserve">                        </w:t>
      </w:r>
      <w:r w:rsidR="000F572E">
        <w:rPr>
          <w:rFonts w:ascii="Times New Roman" w:eastAsia="Times New Roman" w:hAnsi="Times New Roman" w:cs="Times New Roman"/>
          <w:i/>
          <w:sz w:val="28"/>
          <w:szCs w:val="28"/>
          <w:lang w:eastAsia="ru-RU"/>
        </w:rPr>
        <w:t xml:space="preserve">                           </w:t>
      </w:r>
      <w:r w:rsidR="00362FC7">
        <w:rPr>
          <w:rFonts w:ascii="Times New Roman" w:eastAsia="Times New Roman" w:hAnsi="Times New Roman" w:cs="Times New Roman"/>
          <w:i/>
          <w:sz w:val="28"/>
          <w:szCs w:val="28"/>
          <w:lang w:eastAsia="ru-RU"/>
        </w:rPr>
        <w:t>3,3</w:t>
      </w:r>
      <w:r w:rsidRPr="00D1240A">
        <w:rPr>
          <w:rFonts w:ascii="Times New Roman" w:eastAsia="Times New Roman" w:hAnsi="Times New Roman" w:cs="Times New Roman"/>
          <w:i/>
          <w:sz w:val="28"/>
          <w:szCs w:val="28"/>
          <w:lang w:eastAsia="ru-RU"/>
        </w:rPr>
        <w:t>5</w:t>
      </w:r>
    </w:p>
    <w:p w:rsidR="0067437B" w:rsidRPr="0067437B" w:rsidRDefault="0067437B" w:rsidP="0067437B">
      <w:pPr>
        <w:spacing w:after="0" w:line="360" w:lineRule="auto"/>
        <w:ind w:firstLine="708"/>
        <w:jc w:val="both"/>
        <w:rPr>
          <w:rFonts w:ascii="Times New Roman" w:eastAsia="Times New Roman" w:hAnsi="Times New Roman" w:cs="Times New Roman"/>
          <w:sz w:val="28"/>
          <w:szCs w:val="28"/>
          <w:lang w:eastAsia="ru-RU"/>
        </w:rPr>
      </w:pPr>
      <w:r w:rsidRPr="0067437B">
        <w:rPr>
          <w:rFonts w:ascii="Times New Roman" w:eastAsia="Times New Roman" w:hAnsi="Times New Roman" w:cs="Times New Roman"/>
          <w:sz w:val="28"/>
          <w:szCs w:val="28"/>
          <w:lang w:eastAsia="ru-RU"/>
        </w:rPr>
        <w:t>Зная количество смеси и молока найдем количество обезжиренного молока</w:t>
      </w:r>
    </w:p>
    <w:p w:rsidR="0067437B" w:rsidRPr="00D1240A" w:rsidRDefault="000F572E" w:rsidP="0067437B">
      <w:pPr>
        <w:spacing w:after="0" w:line="360" w:lineRule="auto"/>
        <w:ind w:firstLine="708"/>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Мо=20000 – 15223,9= 4776,1</w:t>
      </w:r>
      <w:r w:rsidR="00D1240A" w:rsidRPr="00D1240A">
        <w:rPr>
          <w:rFonts w:ascii="Times New Roman" w:eastAsia="Times New Roman" w:hAnsi="Times New Roman" w:cs="Times New Roman"/>
          <w:i/>
          <w:sz w:val="28"/>
          <w:szCs w:val="28"/>
          <w:lang w:eastAsia="ru-RU"/>
        </w:rPr>
        <w:t xml:space="preserve"> ч. (</w:t>
      </w:r>
      <w:r w:rsidR="0067437B" w:rsidRPr="00D1240A">
        <w:rPr>
          <w:rFonts w:ascii="Times New Roman" w:eastAsia="Times New Roman" w:hAnsi="Times New Roman" w:cs="Times New Roman"/>
          <w:i/>
          <w:sz w:val="28"/>
          <w:szCs w:val="28"/>
          <w:lang w:eastAsia="ru-RU"/>
        </w:rPr>
        <w:t>кг</w:t>
      </w:r>
      <w:r w:rsidR="00D1240A" w:rsidRPr="00D1240A">
        <w:rPr>
          <w:rFonts w:ascii="Times New Roman" w:eastAsia="Times New Roman" w:hAnsi="Times New Roman" w:cs="Times New Roman"/>
          <w:i/>
          <w:sz w:val="28"/>
          <w:szCs w:val="28"/>
          <w:lang w:eastAsia="ru-RU"/>
        </w:rPr>
        <w:t>)</w:t>
      </w:r>
    </w:p>
    <w:p w:rsidR="00D1240A" w:rsidRPr="00D1240A" w:rsidRDefault="00D1240A" w:rsidP="00D1240A">
      <w:pPr>
        <w:spacing w:after="0" w:line="360" w:lineRule="auto"/>
        <w:ind w:firstLine="708"/>
        <w:jc w:val="both"/>
        <w:rPr>
          <w:rFonts w:ascii="Times New Roman" w:eastAsia="Times New Roman" w:hAnsi="Times New Roman" w:cs="Times New Roman"/>
          <w:sz w:val="28"/>
          <w:szCs w:val="28"/>
          <w:lang w:eastAsia="ru-RU"/>
        </w:rPr>
      </w:pPr>
      <w:r w:rsidRPr="00D1240A">
        <w:rPr>
          <w:rFonts w:ascii="Times New Roman" w:eastAsia="Times New Roman" w:hAnsi="Times New Roman" w:cs="Times New Roman"/>
          <w:sz w:val="28"/>
          <w:szCs w:val="28"/>
          <w:lang w:eastAsia="ru-RU"/>
        </w:rPr>
        <w:t>Для того, чтобы рассчитать изменение массы сыра при созревании используем нормы убыли сыра в период созревания п</w:t>
      </w:r>
      <w:r>
        <w:rPr>
          <w:rFonts w:ascii="Times New Roman" w:eastAsia="Times New Roman" w:hAnsi="Times New Roman" w:cs="Times New Roman"/>
          <w:sz w:val="28"/>
          <w:szCs w:val="28"/>
          <w:lang w:eastAsia="ru-RU"/>
        </w:rPr>
        <w:t>ри оптимальной влажности</w:t>
      </w:r>
      <w:r w:rsidRPr="00D1240A">
        <w:rPr>
          <w:rFonts w:ascii="Times New Roman" w:eastAsia="Times New Roman" w:hAnsi="Times New Roman" w:cs="Times New Roman"/>
          <w:sz w:val="28"/>
          <w:szCs w:val="28"/>
          <w:lang w:eastAsia="ru-RU"/>
        </w:rPr>
        <w:t>.</w:t>
      </w:r>
    </w:p>
    <w:p w:rsidR="00D1240A" w:rsidRPr="00D1240A" w:rsidRDefault="00D1240A" w:rsidP="00D1240A">
      <w:pPr>
        <w:spacing w:after="0" w:line="360" w:lineRule="auto"/>
        <w:ind w:firstLine="708"/>
        <w:jc w:val="both"/>
        <w:rPr>
          <w:rFonts w:ascii="Times New Roman" w:eastAsia="Times New Roman" w:hAnsi="Times New Roman" w:cs="Times New Roman"/>
          <w:sz w:val="28"/>
          <w:szCs w:val="28"/>
          <w:lang w:eastAsia="ru-RU"/>
        </w:rPr>
      </w:pPr>
      <w:r w:rsidRPr="00D1240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w:t>
      </w:r>
      <w:r w:rsidRPr="00D1240A">
        <w:rPr>
          <w:rFonts w:ascii="Times New Roman" w:eastAsia="Times New Roman" w:hAnsi="Times New Roman" w:cs="Times New Roman"/>
          <w:sz w:val="28"/>
          <w:szCs w:val="28"/>
          <w:lang w:eastAsia="ru-RU"/>
        </w:rPr>
        <w:t>0 кг – 100 %</w:t>
      </w:r>
    </w:p>
    <w:p w:rsidR="00D1240A" w:rsidRPr="00D1240A" w:rsidRDefault="00D1240A" w:rsidP="00D1240A">
      <w:pPr>
        <w:spacing w:after="0" w:line="360" w:lineRule="auto"/>
        <w:ind w:firstLine="708"/>
        <w:jc w:val="both"/>
        <w:rPr>
          <w:rFonts w:ascii="Times New Roman" w:eastAsia="Times New Roman" w:hAnsi="Times New Roman" w:cs="Times New Roman"/>
          <w:sz w:val="28"/>
          <w:szCs w:val="28"/>
          <w:lang w:eastAsia="ru-RU"/>
        </w:rPr>
      </w:pPr>
      <w:r w:rsidRPr="00D1240A">
        <w:rPr>
          <w:rFonts w:ascii="Times New Roman" w:eastAsia="Times New Roman" w:hAnsi="Times New Roman" w:cs="Times New Roman"/>
          <w:sz w:val="28"/>
          <w:szCs w:val="28"/>
          <w:lang w:eastAsia="ru-RU"/>
        </w:rPr>
        <w:t xml:space="preserve">    х кг – </w:t>
      </w:r>
      <w:r w:rsidR="00C536F4">
        <w:rPr>
          <w:rFonts w:ascii="Times New Roman" w:eastAsia="Times New Roman" w:hAnsi="Times New Roman" w:cs="Times New Roman"/>
          <w:sz w:val="28"/>
          <w:szCs w:val="28"/>
          <w:lang w:eastAsia="ru-RU"/>
        </w:rPr>
        <w:t>10,5</w:t>
      </w:r>
      <w:r w:rsidRPr="00D1240A">
        <w:rPr>
          <w:rFonts w:ascii="Times New Roman" w:eastAsia="Times New Roman" w:hAnsi="Times New Roman" w:cs="Times New Roman"/>
          <w:sz w:val="28"/>
          <w:szCs w:val="28"/>
          <w:lang w:eastAsia="ru-RU"/>
        </w:rPr>
        <w:t xml:space="preserve"> %</w:t>
      </w:r>
    </w:p>
    <w:p w:rsidR="00D1240A" w:rsidRPr="00D1240A" w:rsidRDefault="00D1240A" w:rsidP="00D1240A">
      <w:pPr>
        <w:tabs>
          <w:tab w:val="left" w:pos="1005"/>
        </w:tabs>
        <w:spacing w:after="0" w:line="240" w:lineRule="auto"/>
        <w:ind w:firstLine="709"/>
        <w:jc w:val="both"/>
        <w:rPr>
          <w:rFonts w:ascii="Times New Roman" w:eastAsia="Times New Roman" w:hAnsi="Times New Roman" w:cs="Times New Roman"/>
          <w:i/>
          <w:sz w:val="28"/>
          <w:szCs w:val="28"/>
          <w:lang w:eastAsia="ru-RU"/>
        </w:rPr>
      </w:pPr>
      <w:r w:rsidRPr="00D1240A">
        <w:rPr>
          <w:rFonts w:ascii="Times New Roman" w:eastAsia="Times New Roman" w:hAnsi="Times New Roman" w:cs="Times New Roman"/>
          <w:i/>
          <w:sz w:val="28"/>
          <w:szCs w:val="28"/>
          <w:lang w:eastAsia="ru-RU"/>
        </w:rPr>
        <w:t xml:space="preserve">                                                    2</w:t>
      </w:r>
      <w:r w:rsidR="00C536F4" w:rsidRPr="001E14D1">
        <w:rPr>
          <w:rFonts w:ascii="Times New Roman" w:eastAsia="Times New Roman" w:hAnsi="Times New Roman" w:cs="Times New Roman"/>
          <w:i/>
          <w:sz w:val="28"/>
          <w:szCs w:val="28"/>
          <w:lang w:eastAsia="ru-RU"/>
        </w:rPr>
        <w:t>00</w:t>
      </w:r>
      <w:r w:rsidRPr="00D1240A">
        <w:rPr>
          <w:rFonts w:ascii="Times New Roman" w:eastAsia="Times New Roman" w:hAnsi="Times New Roman" w:cs="Times New Roman"/>
          <w:i/>
          <w:sz w:val="28"/>
          <w:szCs w:val="28"/>
          <w:lang w:eastAsia="ru-RU"/>
        </w:rPr>
        <w:t xml:space="preserve"> ∙ </w:t>
      </w:r>
      <w:r w:rsidR="00C536F4" w:rsidRPr="001E14D1">
        <w:rPr>
          <w:rFonts w:ascii="Times New Roman" w:eastAsia="Times New Roman" w:hAnsi="Times New Roman" w:cs="Times New Roman"/>
          <w:i/>
          <w:sz w:val="28"/>
          <w:szCs w:val="28"/>
          <w:lang w:eastAsia="ru-RU"/>
        </w:rPr>
        <w:t>10,5</w:t>
      </w:r>
    </w:p>
    <w:p w:rsidR="00D1240A" w:rsidRPr="00D1240A" w:rsidRDefault="00D1240A" w:rsidP="00D1240A">
      <w:pPr>
        <w:tabs>
          <w:tab w:val="left" w:pos="1005"/>
        </w:tabs>
        <w:spacing w:after="0" w:line="240" w:lineRule="auto"/>
        <w:ind w:firstLine="709"/>
        <w:jc w:val="center"/>
        <w:rPr>
          <w:rFonts w:ascii="Times New Roman" w:eastAsia="Times New Roman" w:hAnsi="Times New Roman" w:cs="Times New Roman"/>
          <w:i/>
          <w:sz w:val="28"/>
          <w:szCs w:val="28"/>
          <w:lang w:eastAsia="ru-RU"/>
        </w:rPr>
      </w:pPr>
      <w:r w:rsidRPr="00D1240A">
        <w:rPr>
          <w:rFonts w:ascii="Times New Roman" w:eastAsia="Times New Roman" w:hAnsi="Times New Roman" w:cs="Times New Roman"/>
          <w:i/>
          <w:sz w:val="28"/>
          <w:szCs w:val="28"/>
          <w:lang w:eastAsia="ru-RU"/>
        </w:rPr>
        <w:t xml:space="preserve">х = ————— = </w:t>
      </w:r>
      <w:r w:rsidR="00C536F4" w:rsidRPr="001E14D1">
        <w:rPr>
          <w:rFonts w:ascii="Times New Roman" w:eastAsia="Times New Roman" w:hAnsi="Times New Roman" w:cs="Times New Roman"/>
          <w:i/>
          <w:sz w:val="28"/>
          <w:szCs w:val="28"/>
          <w:lang w:eastAsia="ru-RU"/>
        </w:rPr>
        <w:t>21</w:t>
      </w:r>
      <w:r w:rsidRPr="00D1240A">
        <w:rPr>
          <w:rFonts w:ascii="Times New Roman" w:eastAsia="Times New Roman" w:hAnsi="Times New Roman" w:cs="Times New Roman"/>
          <w:i/>
          <w:sz w:val="28"/>
          <w:szCs w:val="28"/>
          <w:lang w:eastAsia="ru-RU"/>
        </w:rPr>
        <w:t xml:space="preserve"> кг</w:t>
      </w:r>
    </w:p>
    <w:p w:rsidR="00D1240A" w:rsidRPr="00D1240A" w:rsidRDefault="00D1240A" w:rsidP="00D1240A">
      <w:pPr>
        <w:tabs>
          <w:tab w:val="left" w:pos="1005"/>
        </w:tabs>
        <w:spacing w:after="0" w:line="360" w:lineRule="auto"/>
        <w:ind w:firstLine="709"/>
        <w:rPr>
          <w:rFonts w:ascii="Times New Roman" w:eastAsia="Times New Roman" w:hAnsi="Times New Roman" w:cs="Times New Roman"/>
          <w:i/>
          <w:sz w:val="28"/>
          <w:szCs w:val="28"/>
          <w:lang w:eastAsia="ru-RU"/>
        </w:rPr>
      </w:pPr>
      <w:r w:rsidRPr="00D1240A">
        <w:rPr>
          <w:rFonts w:ascii="Times New Roman" w:eastAsia="Times New Roman" w:hAnsi="Times New Roman" w:cs="Times New Roman"/>
          <w:i/>
          <w:sz w:val="28"/>
          <w:szCs w:val="28"/>
          <w:lang w:eastAsia="ru-RU"/>
        </w:rPr>
        <w:t xml:space="preserve">                                                         100</w:t>
      </w:r>
    </w:p>
    <w:p w:rsidR="00D1240A" w:rsidRPr="00D1240A" w:rsidRDefault="00D1240A" w:rsidP="00D1240A">
      <w:pPr>
        <w:tabs>
          <w:tab w:val="left" w:pos="1005"/>
        </w:tabs>
        <w:spacing w:after="0" w:line="360" w:lineRule="auto"/>
        <w:ind w:firstLine="709"/>
        <w:rPr>
          <w:rFonts w:ascii="Times New Roman" w:eastAsia="Times New Roman" w:hAnsi="Times New Roman" w:cs="Times New Roman"/>
          <w:sz w:val="28"/>
          <w:szCs w:val="28"/>
          <w:lang w:eastAsia="ru-RU"/>
        </w:rPr>
      </w:pPr>
      <w:r w:rsidRPr="00D1240A">
        <w:rPr>
          <w:rFonts w:ascii="Times New Roman" w:eastAsia="Times New Roman" w:hAnsi="Times New Roman" w:cs="Times New Roman"/>
          <w:sz w:val="28"/>
          <w:szCs w:val="28"/>
          <w:lang w:eastAsia="ru-RU"/>
        </w:rPr>
        <w:lastRenderedPageBreak/>
        <w:t>Таким образом убыл</w:t>
      </w:r>
      <w:r w:rsidR="00C536F4">
        <w:rPr>
          <w:rFonts w:ascii="Times New Roman" w:eastAsia="Times New Roman" w:hAnsi="Times New Roman" w:cs="Times New Roman"/>
          <w:sz w:val="28"/>
          <w:szCs w:val="28"/>
          <w:lang w:eastAsia="ru-RU"/>
        </w:rPr>
        <w:t>ь сыра при созревании будет 21</w:t>
      </w:r>
      <w:r w:rsidRPr="00D1240A">
        <w:rPr>
          <w:rFonts w:ascii="Times New Roman" w:eastAsia="Times New Roman" w:hAnsi="Times New Roman" w:cs="Times New Roman"/>
          <w:sz w:val="28"/>
          <w:szCs w:val="28"/>
          <w:lang w:eastAsia="ru-RU"/>
        </w:rPr>
        <w:t xml:space="preserve"> кг, получается, что масса сыра после созревания составит:</w:t>
      </w:r>
    </w:p>
    <w:p w:rsidR="00D1240A" w:rsidRPr="00D1240A" w:rsidRDefault="00D1240A" w:rsidP="00D1240A">
      <w:pPr>
        <w:spacing w:after="0" w:line="360" w:lineRule="auto"/>
        <w:ind w:firstLine="708"/>
        <w:jc w:val="center"/>
        <w:rPr>
          <w:rFonts w:ascii="Times New Roman" w:eastAsia="Times New Roman" w:hAnsi="Times New Roman" w:cs="Times New Roman"/>
          <w:i/>
          <w:sz w:val="28"/>
          <w:szCs w:val="28"/>
          <w:lang w:eastAsia="ru-RU"/>
        </w:rPr>
      </w:pPr>
      <w:proofErr w:type="spellStart"/>
      <w:r w:rsidRPr="00D1240A">
        <w:rPr>
          <w:rFonts w:ascii="Times New Roman" w:eastAsia="Times New Roman" w:hAnsi="Times New Roman" w:cs="Times New Roman"/>
          <w:i/>
          <w:sz w:val="28"/>
          <w:szCs w:val="28"/>
          <w:lang w:eastAsia="ru-RU"/>
        </w:rPr>
        <w:t>Мс</w:t>
      </w:r>
      <w:proofErr w:type="spellEnd"/>
      <w:r w:rsidRPr="00D1240A">
        <w:rPr>
          <w:rFonts w:ascii="Times New Roman" w:eastAsia="Times New Roman" w:hAnsi="Times New Roman" w:cs="Times New Roman"/>
          <w:i/>
          <w:sz w:val="28"/>
          <w:szCs w:val="28"/>
          <w:lang w:eastAsia="ru-RU"/>
        </w:rPr>
        <w:t>=2</w:t>
      </w:r>
      <w:r w:rsidR="00C536F4" w:rsidRPr="001E14D1">
        <w:rPr>
          <w:rFonts w:ascii="Times New Roman" w:eastAsia="Times New Roman" w:hAnsi="Times New Roman" w:cs="Times New Roman"/>
          <w:i/>
          <w:sz w:val="28"/>
          <w:szCs w:val="28"/>
          <w:lang w:eastAsia="ru-RU"/>
        </w:rPr>
        <w:t>0</w:t>
      </w:r>
      <w:r w:rsidRPr="00D1240A">
        <w:rPr>
          <w:rFonts w:ascii="Times New Roman" w:eastAsia="Times New Roman" w:hAnsi="Times New Roman" w:cs="Times New Roman"/>
          <w:i/>
          <w:sz w:val="28"/>
          <w:szCs w:val="28"/>
          <w:lang w:eastAsia="ru-RU"/>
        </w:rPr>
        <w:t xml:space="preserve">0 – </w:t>
      </w:r>
      <w:r w:rsidR="00C536F4" w:rsidRPr="001E14D1">
        <w:rPr>
          <w:rFonts w:ascii="Times New Roman" w:eastAsia="Times New Roman" w:hAnsi="Times New Roman" w:cs="Times New Roman"/>
          <w:i/>
          <w:sz w:val="28"/>
          <w:szCs w:val="28"/>
          <w:lang w:eastAsia="ru-RU"/>
        </w:rPr>
        <w:t>21</w:t>
      </w:r>
      <w:r w:rsidRPr="00D1240A">
        <w:rPr>
          <w:rFonts w:ascii="Times New Roman" w:eastAsia="Times New Roman" w:hAnsi="Times New Roman" w:cs="Times New Roman"/>
          <w:i/>
          <w:sz w:val="28"/>
          <w:szCs w:val="28"/>
          <w:lang w:eastAsia="ru-RU"/>
        </w:rPr>
        <w:t xml:space="preserve"> = </w:t>
      </w:r>
      <w:r w:rsidR="00C536F4" w:rsidRPr="001E14D1">
        <w:rPr>
          <w:rFonts w:ascii="Times New Roman" w:eastAsia="Times New Roman" w:hAnsi="Times New Roman" w:cs="Times New Roman"/>
          <w:i/>
          <w:sz w:val="28"/>
          <w:szCs w:val="28"/>
          <w:lang w:eastAsia="ru-RU"/>
        </w:rPr>
        <w:t>179</w:t>
      </w:r>
      <w:r w:rsidRPr="00D1240A">
        <w:rPr>
          <w:rFonts w:ascii="Times New Roman" w:eastAsia="Times New Roman" w:hAnsi="Times New Roman" w:cs="Times New Roman"/>
          <w:i/>
          <w:sz w:val="28"/>
          <w:szCs w:val="28"/>
          <w:lang w:eastAsia="ru-RU"/>
        </w:rPr>
        <w:t xml:space="preserve"> кг</w:t>
      </w:r>
    </w:p>
    <w:p w:rsidR="0067437B" w:rsidRPr="000F6038" w:rsidRDefault="0067437B" w:rsidP="00430922">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p>
    <w:p w:rsidR="0096517A" w:rsidRDefault="0096517A" w:rsidP="002E2D06">
      <w:pPr>
        <w:pStyle w:val="a3"/>
        <w:tabs>
          <w:tab w:val="left" w:pos="993"/>
        </w:tabs>
        <w:spacing w:after="100" w:afterAutospacing="1" w:line="360" w:lineRule="auto"/>
        <w:ind w:left="567"/>
        <w:jc w:val="center"/>
        <w:rPr>
          <w:rFonts w:ascii="Times New Roman" w:hAnsi="Times New Roman" w:cs="Times New Roman"/>
          <w:b/>
          <w:color w:val="000000" w:themeColor="text1"/>
          <w:sz w:val="28"/>
          <w:szCs w:val="28"/>
        </w:rPr>
      </w:pPr>
    </w:p>
    <w:p w:rsidR="0096517A" w:rsidRDefault="001E14D1" w:rsidP="00BF56C3">
      <w:pPr>
        <w:pStyle w:val="1"/>
        <w:spacing w:line="360" w:lineRule="auto"/>
        <w:jc w:val="center"/>
        <w:rPr>
          <w:rFonts w:ascii="Times New Roman" w:hAnsi="Times New Roman" w:cs="Times New Roman"/>
          <w:b/>
          <w:color w:val="000000" w:themeColor="text1"/>
          <w:sz w:val="28"/>
        </w:rPr>
      </w:pPr>
      <w:bookmarkStart w:id="17" w:name="_Toc37417084"/>
      <w:r w:rsidRPr="008E2F6A">
        <w:rPr>
          <w:rFonts w:ascii="Times New Roman" w:hAnsi="Times New Roman" w:cs="Times New Roman"/>
          <w:b/>
          <w:color w:val="000000" w:themeColor="text1"/>
          <w:sz w:val="28"/>
        </w:rPr>
        <w:t>ВЫВОДЫ</w:t>
      </w:r>
      <w:bookmarkEnd w:id="17"/>
    </w:p>
    <w:p w:rsidR="00BF56C3" w:rsidRPr="00BF56C3" w:rsidRDefault="00BF56C3" w:rsidP="00BF56C3">
      <w:pPr>
        <w:spacing w:after="0" w:line="360" w:lineRule="auto"/>
        <w:ind w:firstLine="708"/>
        <w:contextualSpacing/>
        <w:jc w:val="both"/>
        <w:rPr>
          <w:rFonts w:ascii="Times New Roman" w:eastAsia="Times New Roman" w:hAnsi="Times New Roman" w:cs="Times New Roman"/>
          <w:sz w:val="28"/>
          <w:szCs w:val="28"/>
          <w:lang w:eastAsia="ru-RU"/>
        </w:rPr>
      </w:pPr>
      <w:r w:rsidRPr="00BF56C3">
        <w:rPr>
          <w:rFonts w:ascii="Times New Roman" w:eastAsia="Times New Roman" w:hAnsi="Times New Roman" w:cs="Times New Roman"/>
          <w:sz w:val="28"/>
          <w:szCs w:val="28"/>
          <w:lang w:eastAsia="ru-RU"/>
        </w:rPr>
        <w:t>Голландский сыр - это продукт, который исключительно полезен, богат витаминами и минералами, при этом он ещё и легко усваивается организмом, быстро наполняя его энергией. Это твёрдый сыр с молочным вкусом, дополненным остротой и кислинкой.</w:t>
      </w:r>
    </w:p>
    <w:p w:rsidR="00BF56C3" w:rsidRPr="00BF56C3" w:rsidRDefault="005C7928" w:rsidP="005C7928">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00BF56C3" w:rsidRPr="00BF56C3">
        <w:rPr>
          <w:rFonts w:ascii="Times New Roman" w:eastAsia="Times New Roman" w:hAnsi="Times New Roman" w:cs="Times New Roman"/>
          <w:sz w:val="28"/>
          <w:szCs w:val="28"/>
          <w:lang w:eastAsia="ru-RU"/>
        </w:rPr>
        <w:t xml:space="preserve"> настоящее время в России около 65% потребления приходится на твердые сыры, 24% - на плавленые сыры, 11% - на мягкие, кисломолочные сыры. Большую часть рынка (43%) занимают сыры низкой ценовой категории. Эксперты, проведя маркетинговое исследование по теме: «Рынок сыров в России: состояние, тенденции и перспективы развития», разделили границы потребительских ценовых категорий на рынке сыра (за килограмм) следующим образом: низкий ценовой сегмент - до 200 рублей; </w:t>
      </w:r>
      <w:proofErr w:type="spellStart"/>
      <w:r w:rsidR="00BF56C3" w:rsidRPr="00BF56C3">
        <w:rPr>
          <w:rFonts w:ascii="Times New Roman" w:eastAsia="Times New Roman" w:hAnsi="Times New Roman" w:cs="Times New Roman"/>
          <w:sz w:val="28"/>
          <w:szCs w:val="28"/>
          <w:lang w:eastAsia="ru-RU"/>
        </w:rPr>
        <w:t>среднеценовой</w:t>
      </w:r>
      <w:proofErr w:type="spellEnd"/>
      <w:r w:rsidR="00BF56C3" w:rsidRPr="00BF56C3">
        <w:rPr>
          <w:rFonts w:ascii="Times New Roman" w:eastAsia="Times New Roman" w:hAnsi="Times New Roman" w:cs="Times New Roman"/>
          <w:sz w:val="28"/>
          <w:szCs w:val="28"/>
          <w:lang w:eastAsia="ru-RU"/>
        </w:rPr>
        <w:t xml:space="preserve"> сегмент - от 200 до 250 рублей; сегмент выше среднего - от 250 до 330 рублей; премиум сегмент - от 330 рублей.</w:t>
      </w:r>
    </w:p>
    <w:p w:rsidR="00BF56C3" w:rsidRPr="00BF56C3" w:rsidRDefault="00BF56C3" w:rsidP="00BF56C3">
      <w:pPr>
        <w:spacing w:after="0" w:line="360" w:lineRule="auto"/>
        <w:ind w:firstLine="708"/>
        <w:contextualSpacing/>
        <w:jc w:val="both"/>
        <w:rPr>
          <w:rFonts w:ascii="Times New Roman" w:eastAsia="Times New Roman" w:hAnsi="Times New Roman" w:cs="Times New Roman"/>
          <w:sz w:val="28"/>
          <w:szCs w:val="28"/>
          <w:lang w:eastAsia="ru-RU"/>
        </w:rPr>
      </w:pPr>
      <w:r w:rsidRPr="00BF56C3">
        <w:rPr>
          <w:rFonts w:ascii="Times New Roman" w:eastAsia="Times New Roman" w:hAnsi="Times New Roman" w:cs="Times New Roman"/>
          <w:sz w:val="28"/>
          <w:szCs w:val="28"/>
          <w:lang w:eastAsia="ru-RU"/>
        </w:rPr>
        <w:t xml:space="preserve">Для голландского сыра, при использовании низкой температуры второго подогрева в сырной массе остается больше сыворотки. Это способствует более быстрому развитию молочнокислых стрептококков и более быстрому созреванию сыра (до 3-х месяцев). В результате образуются мелкие глазки круглой, слегка сплюснутой формы. Консистенция сыра эластичная, более мягкая, чем у Швейцарского сыра. По форме сыр выпускают круглый, массой 2-2,5 кг, лилипут 0,4-0,5 кг; большой брусковый 5-6 кг и маленький брусковый 1,5-2,0 кг. Зрелым считается сыр сроком созревания, 2-2,5 месяца, лилипут — 35 дней. При созревании до 6-8 месяцев вкус его становится более острый и </w:t>
      </w:r>
      <w:r w:rsidRPr="00BF56C3">
        <w:rPr>
          <w:rFonts w:ascii="Times New Roman" w:eastAsia="Times New Roman" w:hAnsi="Times New Roman" w:cs="Times New Roman"/>
          <w:sz w:val="28"/>
          <w:szCs w:val="28"/>
          <w:lang w:eastAsia="ru-RU"/>
        </w:rPr>
        <w:lastRenderedPageBreak/>
        <w:t>выраженный. Признаком хорошего качества может служить появление слезы в сыре. Голландский сыр различают по содержанию жира: брусковый — 45%, круглый - 50%. Вкус и аромат чистые, с наличием остроты и кисловатости, без посторонних привкусов и запахов.</w:t>
      </w:r>
    </w:p>
    <w:p w:rsidR="00BF56C3" w:rsidRPr="00BF56C3" w:rsidRDefault="00BF56C3" w:rsidP="00BF56C3">
      <w:pPr>
        <w:spacing w:after="0" w:line="360" w:lineRule="auto"/>
        <w:ind w:firstLine="708"/>
        <w:contextualSpacing/>
        <w:jc w:val="both"/>
        <w:rPr>
          <w:rFonts w:ascii="Times New Roman" w:eastAsia="Times New Roman" w:hAnsi="Times New Roman" w:cs="Times New Roman"/>
          <w:sz w:val="28"/>
          <w:szCs w:val="28"/>
          <w:lang w:eastAsia="ru-RU"/>
        </w:rPr>
      </w:pPr>
      <w:r w:rsidRPr="00BF56C3">
        <w:rPr>
          <w:rFonts w:ascii="Times New Roman" w:eastAsia="Times New Roman" w:hAnsi="Times New Roman" w:cs="Times New Roman"/>
          <w:sz w:val="28"/>
          <w:szCs w:val="28"/>
          <w:lang w:eastAsia="ru-RU"/>
        </w:rPr>
        <w:t>Исходя из наших данных, чем выше качество молока, чем выше жирность, расход молочной смеси уменьшается, и сопровождается экономией расхода цельного молока.</w:t>
      </w:r>
    </w:p>
    <w:p w:rsidR="00EC155E" w:rsidRDefault="00EC155E" w:rsidP="00EC155E">
      <w:pPr>
        <w:pStyle w:val="1"/>
        <w:spacing w:line="360" w:lineRule="auto"/>
        <w:rPr>
          <w:rFonts w:asciiTheme="minorHAnsi" w:eastAsiaTheme="minorHAnsi" w:hAnsiTheme="minorHAnsi" w:cstheme="minorBidi"/>
          <w:color w:val="auto"/>
          <w:sz w:val="28"/>
          <w:szCs w:val="28"/>
        </w:rPr>
      </w:pPr>
      <w:bookmarkStart w:id="18" w:name="_Toc37417085"/>
    </w:p>
    <w:p w:rsidR="008E2F6A" w:rsidRPr="008E2F6A" w:rsidRDefault="00FE3F53" w:rsidP="00EC155E">
      <w:pPr>
        <w:pStyle w:val="1"/>
        <w:spacing w:line="360" w:lineRule="auto"/>
        <w:jc w:val="center"/>
        <w:rPr>
          <w:rFonts w:ascii="Times New Roman" w:eastAsia="Times New Roman" w:hAnsi="Times New Roman" w:cs="Times New Roman"/>
          <w:b/>
          <w:color w:val="000000" w:themeColor="text1"/>
          <w:sz w:val="28"/>
          <w:lang w:eastAsia="ru-RU"/>
        </w:rPr>
      </w:pPr>
      <w:r>
        <w:rPr>
          <w:rFonts w:ascii="Times New Roman" w:eastAsia="Times New Roman" w:hAnsi="Times New Roman" w:cs="Times New Roman"/>
          <w:b/>
          <w:color w:val="000000" w:themeColor="text1"/>
          <w:sz w:val="28"/>
          <w:lang w:eastAsia="ru-RU"/>
        </w:rPr>
        <w:t>СПИСОК ИСПОЛЬЗОВАННЫХ ИСТОЧНИКОВ</w:t>
      </w:r>
      <w:bookmarkEnd w:id="18"/>
    </w:p>
    <w:p w:rsidR="00BC4BB9" w:rsidRPr="00BC4BB9" w:rsidRDefault="00BC4BB9"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sidRPr="00BC4BB9">
        <w:rPr>
          <w:rFonts w:ascii="Times New Roman" w:eastAsia="Times New Roman" w:hAnsi="Times New Roman" w:cs="Times New Roman"/>
          <w:sz w:val="28"/>
          <w:szCs w:val="28"/>
          <w:lang w:eastAsia="ru-RU"/>
        </w:rPr>
        <w:t>Аналитика и цены «Аналитика» 20.02.2018. Анализ состояния молочного животноводства в России. [Электронный ресурс]/ Режим доступа: http://agrocompas.com , свободный</w:t>
      </w:r>
    </w:p>
    <w:p w:rsidR="00BC4BB9" w:rsidRDefault="007266E6"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Всероссийский </w:t>
      </w:r>
      <w:r w:rsidR="005B0B9D">
        <w:rPr>
          <w:rFonts w:ascii="Times New Roman" w:eastAsia="Times New Roman" w:hAnsi="Times New Roman" w:cs="Times New Roman"/>
          <w:sz w:val="28"/>
          <w:szCs w:val="28"/>
          <w:lang w:eastAsia="ru-RU"/>
        </w:rPr>
        <w:t>научно-исследовательский институт</w:t>
      </w:r>
      <w:r w:rsidR="00BC4BB9" w:rsidRPr="00BC4BB9">
        <w:rPr>
          <w:rFonts w:ascii="Times New Roman" w:eastAsia="Times New Roman" w:hAnsi="Times New Roman" w:cs="Times New Roman"/>
          <w:sz w:val="28"/>
          <w:szCs w:val="28"/>
          <w:lang w:eastAsia="ru-RU"/>
        </w:rPr>
        <w:t xml:space="preserve"> маслоделия и сыроделия (ВНИИМС). [Электронный ресурс]/ Режим доступа: </w:t>
      </w:r>
      <w:hyperlink r:id="rId16" w:history="1">
        <w:r w:rsidR="00BC4BB9" w:rsidRPr="006E09C9">
          <w:rPr>
            <w:rStyle w:val="a6"/>
            <w:rFonts w:ascii="Times New Roman" w:eastAsia="Times New Roman" w:hAnsi="Times New Roman" w:cs="Times New Roman"/>
            <w:sz w:val="28"/>
            <w:szCs w:val="28"/>
            <w:lang w:eastAsia="ru-RU"/>
          </w:rPr>
          <w:t>http://vniim</w:t>
        </w:r>
        <w:r w:rsidR="00BC4BB9" w:rsidRPr="006E09C9">
          <w:rPr>
            <w:rStyle w:val="a6"/>
            <w:rFonts w:ascii="Times New Roman" w:eastAsia="Times New Roman" w:hAnsi="Times New Roman" w:cs="Times New Roman"/>
            <w:sz w:val="28"/>
            <w:szCs w:val="28"/>
            <w:lang w:eastAsia="ru-RU"/>
          </w:rPr>
          <w:t>s</w:t>
        </w:r>
        <w:r w:rsidR="00BC4BB9" w:rsidRPr="006E09C9">
          <w:rPr>
            <w:rStyle w:val="a6"/>
            <w:rFonts w:ascii="Times New Roman" w:eastAsia="Times New Roman" w:hAnsi="Times New Roman" w:cs="Times New Roman"/>
            <w:sz w:val="28"/>
            <w:szCs w:val="28"/>
            <w:lang w:eastAsia="ru-RU"/>
          </w:rPr>
          <w:t>.yaroslavl.ru</w:t>
        </w:r>
      </w:hyperlink>
    </w:p>
    <w:p w:rsidR="00BC4BB9" w:rsidRDefault="00F1010D"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sidRPr="00BC4BB9">
        <w:rPr>
          <w:rFonts w:ascii="Times New Roman" w:eastAsia="Times New Roman" w:hAnsi="Times New Roman" w:cs="Times New Roman"/>
          <w:sz w:val="28"/>
          <w:szCs w:val="28"/>
          <w:lang w:eastAsia="ru-RU"/>
        </w:rPr>
        <w:t>Голубева</w:t>
      </w:r>
      <w:r w:rsidR="00711203" w:rsidRPr="00BC4BB9">
        <w:rPr>
          <w:rFonts w:ascii="Times New Roman" w:eastAsia="Times New Roman" w:hAnsi="Times New Roman" w:cs="Times New Roman"/>
          <w:sz w:val="28"/>
          <w:szCs w:val="28"/>
          <w:lang w:eastAsia="ru-RU"/>
        </w:rPr>
        <w:t xml:space="preserve"> Л.В.</w:t>
      </w:r>
      <w:r w:rsidRPr="00BC4BB9">
        <w:rPr>
          <w:rFonts w:ascii="Times New Roman" w:eastAsia="Times New Roman" w:hAnsi="Times New Roman" w:cs="Times New Roman"/>
          <w:sz w:val="28"/>
          <w:szCs w:val="28"/>
          <w:lang w:eastAsia="ru-RU"/>
        </w:rPr>
        <w:t xml:space="preserve"> Практикум по технологии молока и молочных продуктов Технология цельномолочных продуктов</w:t>
      </w:r>
      <w:r w:rsidR="00711203" w:rsidRPr="00BC4BB9">
        <w:rPr>
          <w:rFonts w:ascii="Times New Roman" w:eastAsia="Times New Roman" w:hAnsi="Times New Roman" w:cs="Times New Roman"/>
          <w:sz w:val="28"/>
          <w:szCs w:val="28"/>
          <w:lang w:eastAsia="ru-RU"/>
        </w:rPr>
        <w:t>: учебное пособие. – 3-е изд., стер. – Санкт-Петербург : Лань, 2020. – С. 23</w:t>
      </w:r>
    </w:p>
    <w:p w:rsidR="00BC4BB9" w:rsidRDefault="008E2F6A"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sidRPr="00BC4BB9">
        <w:rPr>
          <w:rFonts w:ascii="Times New Roman" w:eastAsia="Times New Roman" w:hAnsi="Times New Roman" w:cs="Times New Roman"/>
          <w:sz w:val="28"/>
          <w:szCs w:val="28"/>
          <w:lang w:eastAsia="ru-RU"/>
        </w:rPr>
        <w:t>ГОСТ 32260-2013 Сыры сычужные твердые. Техничес</w:t>
      </w:r>
      <w:bookmarkStart w:id="19" w:name="_GoBack"/>
      <w:bookmarkEnd w:id="19"/>
      <w:r w:rsidRPr="00BC4BB9">
        <w:rPr>
          <w:rFonts w:ascii="Times New Roman" w:eastAsia="Times New Roman" w:hAnsi="Times New Roman" w:cs="Times New Roman"/>
          <w:sz w:val="28"/>
          <w:szCs w:val="28"/>
          <w:lang w:eastAsia="ru-RU"/>
        </w:rPr>
        <w:t xml:space="preserve">кие условия. –М.: </w:t>
      </w:r>
      <w:proofErr w:type="spellStart"/>
      <w:r w:rsidRPr="00BC4BB9">
        <w:rPr>
          <w:rFonts w:ascii="Times New Roman" w:eastAsia="Times New Roman" w:hAnsi="Times New Roman" w:cs="Times New Roman"/>
          <w:sz w:val="28"/>
          <w:szCs w:val="28"/>
          <w:lang w:eastAsia="ru-RU"/>
        </w:rPr>
        <w:t>Стандартинформ</w:t>
      </w:r>
      <w:proofErr w:type="spellEnd"/>
      <w:r w:rsidR="00E13220">
        <w:rPr>
          <w:rFonts w:ascii="Times New Roman" w:eastAsia="Times New Roman" w:hAnsi="Times New Roman" w:cs="Times New Roman"/>
          <w:sz w:val="28"/>
          <w:szCs w:val="28"/>
          <w:lang w:eastAsia="ru-RU"/>
        </w:rPr>
        <w:t xml:space="preserve">, 2009. – С.16 </w:t>
      </w:r>
      <w:r w:rsidRPr="00BC4BB9">
        <w:rPr>
          <w:rFonts w:ascii="Times New Roman" w:eastAsia="Times New Roman" w:hAnsi="Times New Roman" w:cs="Times New Roman"/>
          <w:sz w:val="28"/>
          <w:szCs w:val="28"/>
          <w:lang w:eastAsia="ru-RU"/>
        </w:rPr>
        <w:t xml:space="preserve"> </w:t>
      </w:r>
    </w:p>
    <w:p w:rsidR="00E13220" w:rsidRDefault="00E13220"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Горощенко</w:t>
      </w:r>
      <w:proofErr w:type="spellEnd"/>
      <w:r>
        <w:rPr>
          <w:rFonts w:ascii="Times New Roman" w:eastAsia="Times New Roman" w:hAnsi="Times New Roman" w:cs="Times New Roman"/>
          <w:sz w:val="28"/>
          <w:szCs w:val="28"/>
          <w:lang w:eastAsia="ru-RU"/>
        </w:rPr>
        <w:t xml:space="preserve"> Л.Г. Журнал </w:t>
      </w:r>
      <w:r w:rsidR="00B66838">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 xml:space="preserve">«Сыроделие и маслоделие. Импорт и экспорт сыров и творога». – </w:t>
      </w:r>
      <w:proofErr w:type="spellStart"/>
      <w:r>
        <w:rPr>
          <w:rFonts w:ascii="Times New Roman" w:eastAsia="Times New Roman" w:hAnsi="Times New Roman" w:cs="Times New Roman"/>
          <w:sz w:val="28"/>
          <w:szCs w:val="28"/>
          <w:lang w:eastAsia="ru-RU"/>
        </w:rPr>
        <w:t>изд</w:t>
      </w:r>
      <w:proofErr w:type="spellEnd"/>
      <w:r w:rsidRPr="00E13220">
        <w:rPr>
          <w:rFonts w:ascii="Times New Roman" w:eastAsia="Times New Roman" w:hAnsi="Times New Roman" w:cs="Times New Roman"/>
          <w:sz w:val="28"/>
          <w:szCs w:val="28"/>
          <w:lang w:eastAsia="ru-RU"/>
        </w:rPr>
        <w:t>: АНО "Издательство "Молочная промышленность" (Москва)</w:t>
      </w:r>
      <w:r>
        <w:rPr>
          <w:rFonts w:ascii="Times New Roman" w:eastAsia="Times New Roman" w:hAnsi="Times New Roman" w:cs="Times New Roman"/>
          <w:sz w:val="28"/>
          <w:szCs w:val="28"/>
          <w:lang w:eastAsia="ru-RU"/>
        </w:rPr>
        <w:t>,</w:t>
      </w:r>
      <w:r w:rsidRPr="00E13220">
        <w:rPr>
          <w:rFonts w:ascii="Times New Roman" w:eastAsia="Times New Roman" w:hAnsi="Times New Roman" w:cs="Times New Roman"/>
          <w:sz w:val="28"/>
          <w:szCs w:val="28"/>
          <w:lang w:eastAsia="ru-RU"/>
        </w:rPr>
        <w:t xml:space="preserve"> 2018</w:t>
      </w:r>
      <w:r>
        <w:rPr>
          <w:rFonts w:ascii="Times New Roman" w:eastAsia="Times New Roman" w:hAnsi="Times New Roman" w:cs="Times New Roman"/>
          <w:sz w:val="28"/>
          <w:szCs w:val="28"/>
          <w:lang w:eastAsia="ru-RU"/>
        </w:rPr>
        <w:t>. – С. 3-4</w:t>
      </w:r>
    </w:p>
    <w:p w:rsidR="00BC4BB9" w:rsidRDefault="006164EC"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sidRPr="00BC4BB9">
        <w:rPr>
          <w:rFonts w:ascii="Times New Roman" w:eastAsia="Times New Roman" w:hAnsi="Times New Roman" w:cs="Times New Roman"/>
          <w:sz w:val="28"/>
          <w:szCs w:val="28"/>
          <w:lang w:eastAsia="ru-RU"/>
        </w:rPr>
        <w:t>Гусева Т.Ю. Технология производства сыра и масла. Методические рекомендации по выполнению курсовой работы. – Кострома: КГСХА, 2015.</w:t>
      </w:r>
    </w:p>
    <w:p w:rsidR="00BC4BB9" w:rsidRDefault="008E2F6A"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proofErr w:type="spellStart"/>
      <w:r w:rsidRPr="00BC4BB9">
        <w:rPr>
          <w:rFonts w:ascii="Times New Roman" w:eastAsia="Times New Roman" w:hAnsi="Times New Roman" w:cs="Times New Roman"/>
          <w:sz w:val="28"/>
          <w:szCs w:val="28"/>
          <w:lang w:eastAsia="ru-RU"/>
        </w:rPr>
        <w:t>Двинский</w:t>
      </w:r>
      <w:proofErr w:type="spellEnd"/>
      <w:r w:rsidRPr="00BC4BB9">
        <w:rPr>
          <w:rFonts w:ascii="Times New Roman" w:eastAsia="Times New Roman" w:hAnsi="Times New Roman" w:cs="Times New Roman"/>
          <w:sz w:val="28"/>
          <w:szCs w:val="28"/>
          <w:lang w:eastAsia="ru-RU"/>
        </w:rPr>
        <w:t xml:space="preserve"> Б.М. Еще раз о будущем российского сыроделия // «Сыроделие и маслоделие» - 2014. - №4</w:t>
      </w:r>
      <w:r w:rsidR="00711203" w:rsidRPr="00BC4BB9">
        <w:rPr>
          <w:rFonts w:ascii="Times New Roman" w:eastAsia="Times New Roman" w:hAnsi="Times New Roman" w:cs="Times New Roman"/>
          <w:sz w:val="28"/>
          <w:szCs w:val="28"/>
          <w:lang w:eastAsia="ru-RU"/>
        </w:rPr>
        <w:t>. – С.5</w:t>
      </w:r>
    </w:p>
    <w:p w:rsidR="00BC4BB9" w:rsidRDefault="00BC4BB9"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proofErr w:type="spellStart"/>
      <w:r w:rsidRPr="00BC4BB9">
        <w:rPr>
          <w:rFonts w:ascii="Times New Roman" w:eastAsia="Times New Roman" w:hAnsi="Times New Roman" w:cs="Times New Roman"/>
          <w:sz w:val="28"/>
          <w:szCs w:val="28"/>
          <w:lang w:eastAsia="ru-RU"/>
        </w:rPr>
        <w:lastRenderedPageBreak/>
        <w:t>Игредико</w:t>
      </w:r>
      <w:proofErr w:type="spellEnd"/>
      <w:r w:rsidRPr="00BC4BB9">
        <w:rPr>
          <w:rFonts w:ascii="Times New Roman" w:eastAsia="Times New Roman" w:hAnsi="Times New Roman" w:cs="Times New Roman"/>
          <w:sz w:val="28"/>
          <w:szCs w:val="28"/>
          <w:lang w:eastAsia="ru-RU"/>
        </w:rPr>
        <w:t xml:space="preserve"> – сырье и ингредиенты для пищевой промышленности. [Электронный ресурс]/ Режим доступа: </w:t>
      </w:r>
      <w:hyperlink r:id="rId17" w:history="1">
        <w:r w:rsidRPr="006E09C9">
          <w:rPr>
            <w:rStyle w:val="a6"/>
            <w:rFonts w:ascii="Times New Roman" w:eastAsia="Times New Roman" w:hAnsi="Times New Roman" w:cs="Times New Roman"/>
            <w:sz w:val="28"/>
            <w:szCs w:val="28"/>
            <w:lang w:eastAsia="ru-RU"/>
          </w:rPr>
          <w:t>http://www.sibupack.com/criovack/</w:t>
        </w:r>
      </w:hyperlink>
    </w:p>
    <w:p w:rsidR="00BC4BB9" w:rsidRDefault="008E2F6A"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proofErr w:type="spellStart"/>
      <w:r w:rsidRPr="00BC4BB9">
        <w:rPr>
          <w:rFonts w:ascii="Times New Roman" w:eastAsia="Times New Roman" w:hAnsi="Times New Roman" w:cs="Times New Roman"/>
          <w:sz w:val="28"/>
          <w:szCs w:val="28"/>
          <w:lang w:eastAsia="ru-RU"/>
        </w:rPr>
        <w:t>Кубышко</w:t>
      </w:r>
      <w:proofErr w:type="spellEnd"/>
      <w:r w:rsidRPr="00BC4BB9">
        <w:rPr>
          <w:rFonts w:ascii="Times New Roman" w:eastAsia="Times New Roman" w:hAnsi="Times New Roman" w:cs="Times New Roman"/>
          <w:sz w:val="28"/>
          <w:szCs w:val="28"/>
          <w:lang w:eastAsia="ru-RU"/>
        </w:rPr>
        <w:t xml:space="preserve"> О. Современный формат упаковки сыров//«Сыроделие и маслоделие» - 2012. - №6.</w:t>
      </w:r>
      <w:r w:rsidR="00711203" w:rsidRPr="00BC4BB9">
        <w:rPr>
          <w:rFonts w:ascii="Times New Roman" w:eastAsia="Times New Roman" w:hAnsi="Times New Roman" w:cs="Times New Roman"/>
          <w:sz w:val="28"/>
          <w:szCs w:val="28"/>
          <w:lang w:eastAsia="ru-RU"/>
        </w:rPr>
        <w:t xml:space="preserve"> – С.12</w:t>
      </w:r>
    </w:p>
    <w:p w:rsidR="00BC4BB9" w:rsidRDefault="008E2F6A"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sidRPr="00BC4BB9">
        <w:rPr>
          <w:rFonts w:ascii="Times New Roman" w:eastAsia="Times New Roman" w:hAnsi="Times New Roman" w:cs="Times New Roman"/>
          <w:sz w:val="28"/>
          <w:szCs w:val="28"/>
          <w:lang w:eastAsia="ru-RU"/>
        </w:rPr>
        <w:t xml:space="preserve">Курочкин А.А., Ляшенко В.В. Технологическое оборудование для переработки продукции животноводства: учеб. пособие для студентов вузов / под ред. В.М. </w:t>
      </w:r>
      <w:proofErr w:type="spellStart"/>
      <w:r w:rsidRPr="00BC4BB9">
        <w:rPr>
          <w:rFonts w:ascii="Times New Roman" w:eastAsia="Times New Roman" w:hAnsi="Times New Roman" w:cs="Times New Roman"/>
          <w:sz w:val="28"/>
          <w:szCs w:val="28"/>
          <w:lang w:eastAsia="ru-RU"/>
        </w:rPr>
        <w:t>Баутина</w:t>
      </w:r>
      <w:proofErr w:type="spellEnd"/>
      <w:r w:rsidRPr="00BC4BB9">
        <w:rPr>
          <w:rFonts w:ascii="Times New Roman" w:eastAsia="Times New Roman" w:hAnsi="Times New Roman" w:cs="Times New Roman"/>
          <w:sz w:val="28"/>
          <w:szCs w:val="28"/>
          <w:lang w:eastAsia="ru-RU"/>
        </w:rPr>
        <w:t>. – М.: Колос, 2010.</w:t>
      </w:r>
      <w:r w:rsidR="00711203" w:rsidRPr="00BC4BB9">
        <w:rPr>
          <w:rFonts w:ascii="Times New Roman" w:eastAsia="Times New Roman" w:hAnsi="Times New Roman" w:cs="Times New Roman"/>
          <w:sz w:val="28"/>
          <w:szCs w:val="28"/>
          <w:lang w:eastAsia="ru-RU"/>
        </w:rPr>
        <w:t xml:space="preserve"> – С.54</w:t>
      </w:r>
    </w:p>
    <w:p w:rsidR="00BC4BB9" w:rsidRDefault="00BC4BB9"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sidRPr="00BC4BB9">
        <w:rPr>
          <w:rFonts w:ascii="Times New Roman" w:eastAsia="Times New Roman" w:hAnsi="Times New Roman" w:cs="Times New Roman"/>
          <w:sz w:val="28"/>
          <w:szCs w:val="28"/>
          <w:lang w:eastAsia="ru-RU"/>
        </w:rPr>
        <w:t>Медведева Н.А. «Молочная промышленность России: готовность к изменениям». Сборник материалов научной конференции «Передовые достижения науки в молочной отрасли». – Вологда, 2019. С.92</w:t>
      </w:r>
    </w:p>
    <w:p w:rsidR="004574B0" w:rsidRDefault="004574B0"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Передовые достижения науки в молочной отрасли: Сборник научных трудов по результатам работы всероссийской научно-практической конференции</w:t>
      </w:r>
      <w:r w:rsidRPr="004574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под ред. Е.А. Дубовой и А.А. Кузина. – Вологда, 2019. – С.20</w:t>
      </w:r>
    </w:p>
    <w:p w:rsidR="00251EA3" w:rsidRDefault="00251EA3"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sidRPr="00251EA3">
        <w:rPr>
          <w:rFonts w:ascii="Times New Roman" w:eastAsia="Times New Roman" w:hAnsi="Times New Roman" w:cs="Times New Roman"/>
          <w:sz w:val="28"/>
          <w:szCs w:val="28"/>
          <w:lang w:eastAsia="ru-RU"/>
        </w:rPr>
        <w:t xml:space="preserve">Попова, М.А. О конкурентоспособности продукции животноводства и ее переработки / М.А. Попова, М.Б. </w:t>
      </w:r>
      <w:proofErr w:type="spellStart"/>
      <w:r w:rsidRPr="00251EA3">
        <w:rPr>
          <w:rFonts w:ascii="Times New Roman" w:eastAsia="Times New Roman" w:hAnsi="Times New Roman" w:cs="Times New Roman"/>
          <w:sz w:val="28"/>
          <w:szCs w:val="28"/>
          <w:lang w:eastAsia="ru-RU"/>
        </w:rPr>
        <w:t>Ребезов</w:t>
      </w:r>
      <w:proofErr w:type="spellEnd"/>
      <w:r w:rsidRPr="00251EA3">
        <w:rPr>
          <w:rFonts w:ascii="Times New Roman" w:eastAsia="Times New Roman" w:hAnsi="Times New Roman" w:cs="Times New Roman"/>
          <w:sz w:val="28"/>
          <w:szCs w:val="28"/>
          <w:lang w:eastAsia="ru-RU"/>
        </w:rPr>
        <w:t xml:space="preserve">, А.О. </w:t>
      </w:r>
      <w:proofErr w:type="spellStart"/>
      <w:r w:rsidRPr="00251EA3">
        <w:rPr>
          <w:rFonts w:ascii="Times New Roman" w:eastAsia="Times New Roman" w:hAnsi="Times New Roman" w:cs="Times New Roman"/>
          <w:sz w:val="28"/>
          <w:szCs w:val="28"/>
          <w:lang w:eastAsia="ru-RU"/>
        </w:rPr>
        <w:t>Гаязова</w:t>
      </w:r>
      <w:proofErr w:type="spellEnd"/>
      <w:r w:rsidRPr="00251EA3">
        <w:rPr>
          <w:rFonts w:ascii="Times New Roman" w:eastAsia="Times New Roman" w:hAnsi="Times New Roman" w:cs="Times New Roman"/>
          <w:sz w:val="28"/>
          <w:szCs w:val="28"/>
          <w:lang w:eastAsia="ru-RU"/>
        </w:rPr>
        <w:t>, С.В. Лукиных // В сборнике: Фундаментальные и прикладные проблемы повышения продуктивности животных и конкурентоспособности продукции животноводства в современных экономических условиях АПК РФ Материалы Международной научно-практической конференции. 2015. С. 228-229.</w:t>
      </w:r>
    </w:p>
    <w:p w:rsidR="00BC4BB9" w:rsidRDefault="00BC4BB9"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sidRPr="00BC4BB9">
        <w:rPr>
          <w:rFonts w:ascii="Times New Roman" w:eastAsia="Times New Roman" w:hAnsi="Times New Roman" w:cs="Times New Roman"/>
          <w:sz w:val="28"/>
          <w:szCs w:val="28"/>
          <w:lang w:eastAsia="ru-RU"/>
        </w:rPr>
        <w:t>Потенциал молочного скота: Лучшее в Европе стада в Ленинградской области/ Прохоренко П. – Курск, 2018. [Электронный ресурс]/ Режим доступа: http://www.milkbranch.ru</w:t>
      </w:r>
      <w:r w:rsidR="002327B2">
        <w:rPr>
          <w:rFonts w:ascii="Times New Roman" w:eastAsia="Times New Roman" w:hAnsi="Times New Roman" w:cs="Times New Roman"/>
          <w:sz w:val="28"/>
          <w:szCs w:val="28"/>
          <w:lang w:eastAsia="ru-RU"/>
        </w:rPr>
        <w:t xml:space="preserve">/publ/view/2007.html </w:t>
      </w:r>
    </w:p>
    <w:p w:rsidR="00BC4BB9" w:rsidRDefault="006D40F5" w:rsidP="00B66838">
      <w:pPr>
        <w:pStyle w:val="a3"/>
        <w:numPr>
          <w:ilvl w:val="0"/>
          <w:numId w:val="17"/>
        </w:numPr>
        <w:spacing w:after="0" w:line="360" w:lineRule="auto"/>
        <w:ind w:left="0" w:firstLine="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Раманаускас И.</w:t>
      </w:r>
      <w:r w:rsidR="00C033F3" w:rsidRPr="00BC4BB9">
        <w:rPr>
          <w:rFonts w:ascii="Times New Roman" w:eastAsia="Times New Roman" w:hAnsi="Times New Roman" w:cs="Times New Roman"/>
          <w:sz w:val="28"/>
          <w:szCs w:val="28"/>
          <w:lang w:eastAsia="ru-RU"/>
        </w:rPr>
        <w:t>Р. И., Майоров А.А. Технология и оборудование для производства натурального сыра:</w:t>
      </w:r>
      <w:r w:rsidR="00F1010D" w:rsidRPr="00BC4BB9">
        <w:rPr>
          <w:rFonts w:ascii="Times New Roman" w:eastAsia="Times New Roman" w:hAnsi="Times New Roman" w:cs="Times New Roman"/>
          <w:sz w:val="28"/>
          <w:szCs w:val="28"/>
          <w:lang w:eastAsia="ru-RU"/>
        </w:rPr>
        <w:t xml:space="preserve"> Учебник. – 2-е изд., стер – СПб.: Издательство «Лань», 2019. – С. 215-217</w:t>
      </w:r>
    </w:p>
    <w:p w:rsidR="00B66838" w:rsidRPr="00B66838" w:rsidRDefault="00B66838" w:rsidP="00B66838">
      <w:pPr>
        <w:pStyle w:val="a3"/>
        <w:numPr>
          <w:ilvl w:val="0"/>
          <w:numId w:val="17"/>
        </w:numPr>
        <w:spacing w:line="360" w:lineRule="auto"/>
        <w:ind w:left="0" w:firstLine="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Розе Г.</w:t>
      </w:r>
      <w:r w:rsidRPr="00B66838">
        <w:rPr>
          <w:rFonts w:ascii="Times New Roman" w:eastAsia="Times New Roman" w:hAnsi="Times New Roman" w:cs="Times New Roman"/>
          <w:sz w:val="28"/>
          <w:szCs w:val="28"/>
          <w:lang w:eastAsia="ru-RU"/>
        </w:rPr>
        <w:t xml:space="preserve"> Журнал </w:t>
      </w:r>
      <w:r>
        <w:rPr>
          <w:rFonts w:ascii="Times New Roman" w:eastAsia="Times New Roman" w:hAnsi="Times New Roman" w:cs="Times New Roman"/>
          <w:sz w:val="28"/>
          <w:szCs w:val="28"/>
          <w:lang w:eastAsia="ru-RU"/>
        </w:rPr>
        <w:t xml:space="preserve">№6 </w:t>
      </w:r>
      <w:r w:rsidRPr="00B66838">
        <w:rPr>
          <w:rFonts w:ascii="Times New Roman" w:eastAsia="Times New Roman" w:hAnsi="Times New Roman" w:cs="Times New Roman"/>
          <w:sz w:val="28"/>
          <w:szCs w:val="28"/>
          <w:lang w:eastAsia="ru-RU"/>
        </w:rPr>
        <w:t xml:space="preserve">«Сыроделие и маслоделие. </w:t>
      </w:r>
      <w:r>
        <w:rPr>
          <w:rFonts w:ascii="Times New Roman" w:eastAsia="Times New Roman" w:hAnsi="Times New Roman" w:cs="Times New Roman"/>
          <w:sz w:val="28"/>
          <w:szCs w:val="28"/>
          <w:lang w:eastAsia="ru-RU"/>
        </w:rPr>
        <w:t>Страничка технолога, а так?</w:t>
      </w:r>
      <w:r w:rsidRPr="00B66838">
        <w:rPr>
          <w:rFonts w:ascii="Times New Roman" w:eastAsia="Times New Roman" w:hAnsi="Times New Roman" w:cs="Times New Roman"/>
          <w:sz w:val="28"/>
          <w:szCs w:val="28"/>
          <w:lang w:eastAsia="ru-RU"/>
        </w:rPr>
        <w:t xml:space="preserve">». – </w:t>
      </w:r>
      <w:proofErr w:type="spellStart"/>
      <w:r w:rsidRPr="00B66838">
        <w:rPr>
          <w:rFonts w:ascii="Times New Roman" w:eastAsia="Times New Roman" w:hAnsi="Times New Roman" w:cs="Times New Roman"/>
          <w:sz w:val="28"/>
          <w:szCs w:val="28"/>
          <w:lang w:eastAsia="ru-RU"/>
        </w:rPr>
        <w:t>изд</w:t>
      </w:r>
      <w:proofErr w:type="spellEnd"/>
      <w:r w:rsidRPr="00B66838">
        <w:rPr>
          <w:rFonts w:ascii="Times New Roman" w:eastAsia="Times New Roman" w:hAnsi="Times New Roman" w:cs="Times New Roman"/>
          <w:sz w:val="28"/>
          <w:szCs w:val="28"/>
          <w:lang w:eastAsia="ru-RU"/>
        </w:rPr>
        <w:t>: АНО "Издательство "Молочна</w:t>
      </w:r>
      <w:r>
        <w:rPr>
          <w:rFonts w:ascii="Times New Roman" w:eastAsia="Times New Roman" w:hAnsi="Times New Roman" w:cs="Times New Roman"/>
          <w:sz w:val="28"/>
          <w:szCs w:val="28"/>
          <w:lang w:eastAsia="ru-RU"/>
        </w:rPr>
        <w:t>я промышленность" (Москва), 2019. – С. 15</w:t>
      </w:r>
    </w:p>
    <w:p w:rsidR="00202BD3" w:rsidRPr="00202BD3" w:rsidRDefault="00202BD3" w:rsidP="00202BD3">
      <w:pPr>
        <w:spacing w:after="0" w:line="360" w:lineRule="auto"/>
        <w:ind w:firstLine="342"/>
        <w:rPr>
          <w:rFonts w:ascii="Times New Roman" w:eastAsia="Times New Roman" w:hAnsi="Times New Roman" w:cs="Times New Roman"/>
          <w:sz w:val="28"/>
          <w:szCs w:val="28"/>
          <w:lang w:eastAsia="ru-RU"/>
        </w:rPr>
      </w:pPr>
    </w:p>
    <w:sectPr w:rsidR="00202BD3" w:rsidRPr="00202BD3" w:rsidSect="00C65FA6">
      <w:pgSz w:w="11906" w:h="16838"/>
      <w:pgMar w:top="1134" w:right="85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735" w:rsidRDefault="00C75735" w:rsidP="008F4A98">
      <w:pPr>
        <w:spacing w:after="0" w:line="240" w:lineRule="auto"/>
      </w:pPr>
      <w:r>
        <w:separator/>
      </w:r>
    </w:p>
  </w:endnote>
  <w:endnote w:type="continuationSeparator" w:id="0">
    <w:p w:rsidR="00C75735" w:rsidRDefault="00C75735" w:rsidP="008F4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169327"/>
      <w:docPartObj>
        <w:docPartGallery w:val="Page Numbers (Bottom of Page)"/>
        <w:docPartUnique/>
      </w:docPartObj>
    </w:sdtPr>
    <w:sdtEndPr/>
    <w:sdtContent>
      <w:p w:rsidR="00D374B0" w:rsidRDefault="00D374B0">
        <w:pPr>
          <w:pStyle w:val="aa"/>
          <w:jc w:val="center"/>
        </w:pPr>
        <w:r>
          <w:fldChar w:fldCharType="begin"/>
        </w:r>
        <w:r>
          <w:instrText>PAGE   \* MERGEFORMAT</w:instrText>
        </w:r>
        <w:r>
          <w:fldChar w:fldCharType="separate"/>
        </w:r>
        <w:r w:rsidR="005C7928">
          <w:rPr>
            <w:noProof/>
          </w:rPr>
          <w:t>45</w:t>
        </w:r>
        <w:r>
          <w:rPr>
            <w:noProof/>
          </w:rPr>
          <w:fldChar w:fldCharType="end"/>
        </w:r>
      </w:p>
    </w:sdtContent>
  </w:sdt>
  <w:p w:rsidR="00D374B0" w:rsidRDefault="00D374B0" w:rsidP="00E668CD">
    <w:pPr>
      <w:pStyle w:val="aa"/>
      <w:tabs>
        <w:tab w:val="clear" w:pos="4677"/>
        <w:tab w:val="clear" w:pos="9355"/>
        <w:tab w:val="left" w:pos="796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944211"/>
      <w:docPartObj>
        <w:docPartGallery w:val="Page Numbers (Bottom of Page)"/>
        <w:docPartUnique/>
      </w:docPartObj>
    </w:sdtPr>
    <w:sdtEndPr/>
    <w:sdtContent>
      <w:p w:rsidR="00D374B0" w:rsidRDefault="00D374B0">
        <w:pPr>
          <w:pStyle w:val="aa"/>
          <w:jc w:val="center"/>
        </w:pPr>
        <w:r>
          <w:fldChar w:fldCharType="begin"/>
        </w:r>
        <w:r>
          <w:instrText>PAGE   \* MERGEFORMAT</w:instrText>
        </w:r>
        <w:r>
          <w:fldChar w:fldCharType="separate"/>
        </w:r>
        <w:r w:rsidR="001E76D6">
          <w:rPr>
            <w:noProof/>
          </w:rPr>
          <w:t>1</w:t>
        </w:r>
        <w:r>
          <w:fldChar w:fldCharType="end"/>
        </w:r>
      </w:p>
    </w:sdtContent>
  </w:sdt>
  <w:p w:rsidR="00D374B0" w:rsidRDefault="00D374B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735" w:rsidRDefault="00C75735" w:rsidP="008F4A98">
      <w:pPr>
        <w:spacing w:after="0" w:line="240" w:lineRule="auto"/>
      </w:pPr>
      <w:r>
        <w:separator/>
      </w:r>
    </w:p>
  </w:footnote>
  <w:footnote w:type="continuationSeparator" w:id="0">
    <w:p w:rsidR="00C75735" w:rsidRDefault="00C75735" w:rsidP="008F4A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E3373"/>
    <w:multiLevelType w:val="multilevel"/>
    <w:tmpl w:val="65F878D6"/>
    <w:lvl w:ilvl="0">
      <w:start w:val="1"/>
      <w:numFmt w:val="decimal"/>
      <w:lvlText w:val="%1."/>
      <w:lvlJc w:val="left"/>
      <w:pPr>
        <w:ind w:left="720" w:hanging="360"/>
      </w:pPr>
      <w:rPr>
        <w:rFonts w:hint="default"/>
      </w:rPr>
    </w:lvl>
    <w:lvl w:ilvl="1">
      <w:start w:val="1"/>
      <w:numFmt w:val="decimal"/>
      <w:isLgl/>
      <w:lvlText w:val="%2."/>
      <w:lvlJc w:val="left"/>
      <w:pPr>
        <w:ind w:left="1440" w:hanging="720"/>
      </w:pPr>
      <w:rPr>
        <w:rFonts w:ascii="Times New Roman" w:eastAsiaTheme="minorHAnsi"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CDC115F"/>
    <w:multiLevelType w:val="multilevel"/>
    <w:tmpl w:val="2F74E9EA"/>
    <w:lvl w:ilvl="0">
      <w:start w:val="1"/>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nsid w:val="0EF62687"/>
    <w:multiLevelType w:val="hybridMultilevel"/>
    <w:tmpl w:val="2A069A2E"/>
    <w:lvl w:ilvl="0" w:tplc="50A43A06">
      <w:start w:val="1"/>
      <w:numFmt w:val="decimal"/>
      <w:lvlText w:val="%1."/>
      <w:lvlJc w:val="left"/>
      <w:pPr>
        <w:ind w:left="702" w:hanging="360"/>
      </w:pPr>
      <w:rPr>
        <w:rFonts w:ascii="Times New Roman" w:eastAsia="Times New Roman" w:hAnsi="Times New Roman" w:cs="Times New Roman"/>
      </w:rPr>
    </w:lvl>
    <w:lvl w:ilvl="1" w:tplc="04190019" w:tentative="1">
      <w:start w:val="1"/>
      <w:numFmt w:val="lowerLetter"/>
      <w:lvlText w:val="%2."/>
      <w:lvlJc w:val="left"/>
      <w:pPr>
        <w:ind w:left="1422" w:hanging="360"/>
      </w:pPr>
    </w:lvl>
    <w:lvl w:ilvl="2" w:tplc="0419001B" w:tentative="1">
      <w:start w:val="1"/>
      <w:numFmt w:val="lowerRoman"/>
      <w:lvlText w:val="%3."/>
      <w:lvlJc w:val="right"/>
      <w:pPr>
        <w:ind w:left="2142" w:hanging="180"/>
      </w:pPr>
    </w:lvl>
    <w:lvl w:ilvl="3" w:tplc="0419000F" w:tentative="1">
      <w:start w:val="1"/>
      <w:numFmt w:val="decimal"/>
      <w:lvlText w:val="%4."/>
      <w:lvlJc w:val="left"/>
      <w:pPr>
        <w:ind w:left="2862" w:hanging="360"/>
      </w:pPr>
    </w:lvl>
    <w:lvl w:ilvl="4" w:tplc="04190019" w:tentative="1">
      <w:start w:val="1"/>
      <w:numFmt w:val="lowerLetter"/>
      <w:lvlText w:val="%5."/>
      <w:lvlJc w:val="left"/>
      <w:pPr>
        <w:ind w:left="3582" w:hanging="360"/>
      </w:pPr>
    </w:lvl>
    <w:lvl w:ilvl="5" w:tplc="0419001B" w:tentative="1">
      <w:start w:val="1"/>
      <w:numFmt w:val="lowerRoman"/>
      <w:lvlText w:val="%6."/>
      <w:lvlJc w:val="right"/>
      <w:pPr>
        <w:ind w:left="4302" w:hanging="180"/>
      </w:pPr>
    </w:lvl>
    <w:lvl w:ilvl="6" w:tplc="0419000F" w:tentative="1">
      <w:start w:val="1"/>
      <w:numFmt w:val="decimal"/>
      <w:lvlText w:val="%7."/>
      <w:lvlJc w:val="left"/>
      <w:pPr>
        <w:ind w:left="5022" w:hanging="360"/>
      </w:pPr>
    </w:lvl>
    <w:lvl w:ilvl="7" w:tplc="04190019" w:tentative="1">
      <w:start w:val="1"/>
      <w:numFmt w:val="lowerLetter"/>
      <w:lvlText w:val="%8."/>
      <w:lvlJc w:val="left"/>
      <w:pPr>
        <w:ind w:left="5742" w:hanging="360"/>
      </w:pPr>
    </w:lvl>
    <w:lvl w:ilvl="8" w:tplc="0419001B" w:tentative="1">
      <w:start w:val="1"/>
      <w:numFmt w:val="lowerRoman"/>
      <w:lvlText w:val="%9."/>
      <w:lvlJc w:val="right"/>
      <w:pPr>
        <w:ind w:left="6462" w:hanging="180"/>
      </w:pPr>
    </w:lvl>
  </w:abstractNum>
  <w:abstractNum w:abstractNumId="3">
    <w:nsid w:val="122551EC"/>
    <w:multiLevelType w:val="hybridMultilevel"/>
    <w:tmpl w:val="F176C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D61860"/>
    <w:multiLevelType w:val="multilevel"/>
    <w:tmpl w:val="30BC00BE"/>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1203"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731" w:hanging="1080"/>
      </w:pPr>
      <w:rPr>
        <w:rFonts w:hint="default"/>
      </w:rPr>
    </w:lvl>
    <w:lvl w:ilvl="4">
      <w:start w:val="1"/>
      <w:numFmt w:val="decimal"/>
      <w:isLgl/>
      <w:lvlText w:val="%1.%2.%3.%4.%5."/>
      <w:lvlJc w:val="left"/>
      <w:pPr>
        <w:ind w:left="1815" w:hanging="1080"/>
      </w:pPr>
      <w:rPr>
        <w:rFonts w:hint="default"/>
      </w:rPr>
    </w:lvl>
    <w:lvl w:ilvl="5">
      <w:start w:val="1"/>
      <w:numFmt w:val="decimal"/>
      <w:isLgl/>
      <w:lvlText w:val="%1.%2.%3.%4.%5.%6."/>
      <w:lvlJc w:val="left"/>
      <w:pPr>
        <w:ind w:left="2259" w:hanging="1440"/>
      </w:pPr>
      <w:rPr>
        <w:rFonts w:hint="default"/>
      </w:rPr>
    </w:lvl>
    <w:lvl w:ilvl="6">
      <w:start w:val="1"/>
      <w:numFmt w:val="decimal"/>
      <w:isLgl/>
      <w:lvlText w:val="%1.%2.%3.%4.%5.%6.%7."/>
      <w:lvlJc w:val="left"/>
      <w:pPr>
        <w:ind w:left="2703" w:hanging="1800"/>
      </w:pPr>
      <w:rPr>
        <w:rFonts w:hint="default"/>
      </w:rPr>
    </w:lvl>
    <w:lvl w:ilvl="7">
      <w:start w:val="1"/>
      <w:numFmt w:val="decimal"/>
      <w:isLgl/>
      <w:lvlText w:val="%1.%2.%3.%4.%5.%6.%7.%8."/>
      <w:lvlJc w:val="left"/>
      <w:pPr>
        <w:ind w:left="2787" w:hanging="1800"/>
      </w:pPr>
      <w:rPr>
        <w:rFonts w:hint="default"/>
      </w:rPr>
    </w:lvl>
    <w:lvl w:ilvl="8">
      <w:start w:val="1"/>
      <w:numFmt w:val="decimal"/>
      <w:isLgl/>
      <w:lvlText w:val="%1.%2.%3.%4.%5.%6.%7.%8.%9."/>
      <w:lvlJc w:val="left"/>
      <w:pPr>
        <w:ind w:left="3231" w:hanging="2160"/>
      </w:pPr>
      <w:rPr>
        <w:rFonts w:hint="default"/>
      </w:rPr>
    </w:lvl>
  </w:abstractNum>
  <w:abstractNum w:abstractNumId="5">
    <w:nsid w:val="23B22BF9"/>
    <w:multiLevelType w:val="hybridMultilevel"/>
    <w:tmpl w:val="48D6A672"/>
    <w:lvl w:ilvl="0" w:tplc="1D3CD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7AA5E38"/>
    <w:multiLevelType w:val="multilevel"/>
    <w:tmpl w:val="6BD42324"/>
    <w:lvl w:ilvl="0">
      <w:start w:val="3"/>
      <w:numFmt w:val="decimal"/>
      <w:lvlText w:val="%1."/>
      <w:lvlJc w:val="left"/>
      <w:pPr>
        <w:ind w:left="1119" w:hanging="360"/>
      </w:pPr>
      <w:rPr>
        <w:rFonts w:hint="default"/>
      </w:rPr>
    </w:lvl>
    <w:lvl w:ilvl="1">
      <w:start w:val="1"/>
      <w:numFmt w:val="decimal"/>
      <w:isLgl/>
      <w:lvlText w:val="%1.%2."/>
      <w:lvlJc w:val="left"/>
      <w:pPr>
        <w:ind w:left="1479" w:hanging="720"/>
      </w:pPr>
      <w:rPr>
        <w:rFonts w:hint="default"/>
      </w:rPr>
    </w:lvl>
    <w:lvl w:ilvl="2">
      <w:start w:val="2"/>
      <w:numFmt w:val="decimal"/>
      <w:isLgl/>
      <w:lvlText w:val="%1.%2.%3."/>
      <w:lvlJc w:val="left"/>
      <w:pPr>
        <w:ind w:left="1479" w:hanging="720"/>
      </w:pPr>
      <w:rPr>
        <w:rFonts w:hint="default"/>
      </w:rPr>
    </w:lvl>
    <w:lvl w:ilvl="3">
      <w:start w:val="1"/>
      <w:numFmt w:val="decimal"/>
      <w:isLgl/>
      <w:lvlText w:val="%1.%2.%3.%4."/>
      <w:lvlJc w:val="left"/>
      <w:pPr>
        <w:ind w:left="1839" w:hanging="1080"/>
      </w:pPr>
      <w:rPr>
        <w:rFonts w:hint="default"/>
      </w:rPr>
    </w:lvl>
    <w:lvl w:ilvl="4">
      <w:start w:val="1"/>
      <w:numFmt w:val="decimal"/>
      <w:isLgl/>
      <w:lvlText w:val="%1.%2.%3.%4.%5."/>
      <w:lvlJc w:val="left"/>
      <w:pPr>
        <w:ind w:left="1839" w:hanging="1080"/>
      </w:pPr>
      <w:rPr>
        <w:rFonts w:hint="default"/>
      </w:rPr>
    </w:lvl>
    <w:lvl w:ilvl="5">
      <w:start w:val="1"/>
      <w:numFmt w:val="decimal"/>
      <w:isLgl/>
      <w:lvlText w:val="%1.%2.%3.%4.%5.%6."/>
      <w:lvlJc w:val="left"/>
      <w:pPr>
        <w:ind w:left="2199" w:hanging="1440"/>
      </w:pPr>
      <w:rPr>
        <w:rFonts w:hint="default"/>
      </w:rPr>
    </w:lvl>
    <w:lvl w:ilvl="6">
      <w:start w:val="1"/>
      <w:numFmt w:val="decimal"/>
      <w:isLgl/>
      <w:lvlText w:val="%1.%2.%3.%4.%5.%6.%7."/>
      <w:lvlJc w:val="left"/>
      <w:pPr>
        <w:ind w:left="2559" w:hanging="1800"/>
      </w:pPr>
      <w:rPr>
        <w:rFonts w:hint="default"/>
      </w:rPr>
    </w:lvl>
    <w:lvl w:ilvl="7">
      <w:start w:val="1"/>
      <w:numFmt w:val="decimal"/>
      <w:isLgl/>
      <w:lvlText w:val="%1.%2.%3.%4.%5.%6.%7.%8."/>
      <w:lvlJc w:val="left"/>
      <w:pPr>
        <w:ind w:left="2559" w:hanging="1800"/>
      </w:pPr>
      <w:rPr>
        <w:rFonts w:hint="default"/>
      </w:rPr>
    </w:lvl>
    <w:lvl w:ilvl="8">
      <w:start w:val="1"/>
      <w:numFmt w:val="decimal"/>
      <w:isLgl/>
      <w:lvlText w:val="%1.%2.%3.%4.%5.%6.%7.%8.%9."/>
      <w:lvlJc w:val="left"/>
      <w:pPr>
        <w:ind w:left="2919" w:hanging="2160"/>
      </w:pPr>
      <w:rPr>
        <w:rFonts w:hint="default"/>
      </w:rPr>
    </w:lvl>
  </w:abstractNum>
  <w:abstractNum w:abstractNumId="7">
    <w:nsid w:val="285C0ADD"/>
    <w:multiLevelType w:val="hybridMultilevel"/>
    <w:tmpl w:val="9E8A9574"/>
    <w:lvl w:ilvl="0" w:tplc="0E82F4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9961C54"/>
    <w:multiLevelType w:val="multilevel"/>
    <w:tmpl w:val="7D6623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D427637"/>
    <w:multiLevelType w:val="multilevel"/>
    <w:tmpl w:val="F76CA8F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F81282E"/>
    <w:multiLevelType w:val="hybridMultilevel"/>
    <w:tmpl w:val="47BC6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552325"/>
    <w:multiLevelType w:val="hybridMultilevel"/>
    <w:tmpl w:val="D03060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7C61D4B"/>
    <w:multiLevelType w:val="hybridMultilevel"/>
    <w:tmpl w:val="F0EAC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1AA1088"/>
    <w:multiLevelType w:val="hybridMultilevel"/>
    <w:tmpl w:val="0096F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153404"/>
    <w:multiLevelType w:val="hybridMultilevel"/>
    <w:tmpl w:val="5A46C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901014"/>
    <w:multiLevelType w:val="hybridMultilevel"/>
    <w:tmpl w:val="86D2C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A6C435A"/>
    <w:multiLevelType w:val="hybridMultilevel"/>
    <w:tmpl w:val="374841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0"/>
  </w:num>
  <w:num w:numId="3">
    <w:abstractNumId w:val="14"/>
  </w:num>
  <w:num w:numId="4">
    <w:abstractNumId w:val="7"/>
  </w:num>
  <w:num w:numId="5">
    <w:abstractNumId w:val="9"/>
  </w:num>
  <w:num w:numId="6">
    <w:abstractNumId w:val="1"/>
  </w:num>
  <w:num w:numId="7">
    <w:abstractNumId w:val="5"/>
  </w:num>
  <w:num w:numId="8">
    <w:abstractNumId w:val="15"/>
  </w:num>
  <w:num w:numId="9">
    <w:abstractNumId w:val="13"/>
  </w:num>
  <w:num w:numId="10">
    <w:abstractNumId w:val="3"/>
  </w:num>
  <w:num w:numId="11">
    <w:abstractNumId w:val="4"/>
  </w:num>
  <w:num w:numId="12">
    <w:abstractNumId w:val="11"/>
  </w:num>
  <w:num w:numId="13">
    <w:abstractNumId w:val="16"/>
  </w:num>
  <w:num w:numId="14">
    <w:abstractNumId w:val="12"/>
  </w:num>
  <w:num w:numId="15">
    <w:abstractNumId w:val="6"/>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C44"/>
    <w:rsid w:val="000037B3"/>
    <w:rsid w:val="0000495C"/>
    <w:rsid w:val="00016D7A"/>
    <w:rsid w:val="000175D7"/>
    <w:rsid w:val="000235C5"/>
    <w:rsid w:val="00031946"/>
    <w:rsid w:val="00034350"/>
    <w:rsid w:val="00044BA0"/>
    <w:rsid w:val="00046959"/>
    <w:rsid w:val="000660F8"/>
    <w:rsid w:val="00073019"/>
    <w:rsid w:val="0007419C"/>
    <w:rsid w:val="00086701"/>
    <w:rsid w:val="00090960"/>
    <w:rsid w:val="00090A82"/>
    <w:rsid w:val="000A03AC"/>
    <w:rsid w:val="000A129E"/>
    <w:rsid w:val="000B2835"/>
    <w:rsid w:val="000B513A"/>
    <w:rsid w:val="000B7B1A"/>
    <w:rsid w:val="000D1C28"/>
    <w:rsid w:val="000D1E8B"/>
    <w:rsid w:val="000D4AD1"/>
    <w:rsid w:val="000D64A8"/>
    <w:rsid w:val="000E6C0A"/>
    <w:rsid w:val="000E7738"/>
    <w:rsid w:val="000F572E"/>
    <w:rsid w:val="000F6038"/>
    <w:rsid w:val="000F60D3"/>
    <w:rsid w:val="0011075C"/>
    <w:rsid w:val="001121A4"/>
    <w:rsid w:val="00122CF6"/>
    <w:rsid w:val="00133ACA"/>
    <w:rsid w:val="00143EA7"/>
    <w:rsid w:val="00154215"/>
    <w:rsid w:val="00160E26"/>
    <w:rsid w:val="00176491"/>
    <w:rsid w:val="00177440"/>
    <w:rsid w:val="00186208"/>
    <w:rsid w:val="00196D54"/>
    <w:rsid w:val="001D432B"/>
    <w:rsid w:val="001E14D1"/>
    <w:rsid w:val="001E2239"/>
    <w:rsid w:val="001E76D6"/>
    <w:rsid w:val="001F249D"/>
    <w:rsid w:val="001F4096"/>
    <w:rsid w:val="001F41EC"/>
    <w:rsid w:val="00201937"/>
    <w:rsid w:val="00202BD3"/>
    <w:rsid w:val="0022647D"/>
    <w:rsid w:val="002327B2"/>
    <w:rsid w:val="00241D8F"/>
    <w:rsid w:val="00247296"/>
    <w:rsid w:val="00250BA1"/>
    <w:rsid w:val="00251EA3"/>
    <w:rsid w:val="00255164"/>
    <w:rsid w:val="00261E3C"/>
    <w:rsid w:val="00266B8D"/>
    <w:rsid w:val="002749E8"/>
    <w:rsid w:val="00284101"/>
    <w:rsid w:val="00285385"/>
    <w:rsid w:val="00293C2B"/>
    <w:rsid w:val="002A3A0B"/>
    <w:rsid w:val="002A5A0E"/>
    <w:rsid w:val="002A5EBA"/>
    <w:rsid w:val="002B11A1"/>
    <w:rsid w:val="002B4B4A"/>
    <w:rsid w:val="002B70D8"/>
    <w:rsid w:val="002C26E5"/>
    <w:rsid w:val="002C5280"/>
    <w:rsid w:val="002D35C4"/>
    <w:rsid w:val="002D6614"/>
    <w:rsid w:val="002E1131"/>
    <w:rsid w:val="002E2D06"/>
    <w:rsid w:val="002E31F7"/>
    <w:rsid w:val="002E79B7"/>
    <w:rsid w:val="00301EF3"/>
    <w:rsid w:val="003021C0"/>
    <w:rsid w:val="00312F0E"/>
    <w:rsid w:val="00327360"/>
    <w:rsid w:val="00330B57"/>
    <w:rsid w:val="003319CE"/>
    <w:rsid w:val="00332010"/>
    <w:rsid w:val="00342F47"/>
    <w:rsid w:val="00362FC7"/>
    <w:rsid w:val="003724B6"/>
    <w:rsid w:val="003814F7"/>
    <w:rsid w:val="00392830"/>
    <w:rsid w:val="00396C47"/>
    <w:rsid w:val="003A0A53"/>
    <w:rsid w:val="003A2835"/>
    <w:rsid w:val="003C5AF2"/>
    <w:rsid w:val="003C6893"/>
    <w:rsid w:val="003C79E7"/>
    <w:rsid w:val="003F1C3A"/>
    <w:rsid w:val="00400B6E"/>
    <w:rsid w:val="00402967"/>
    <w:rsid w:val="00406E15"/>
    <w:rsid w:val="0041688D"/>
    <w:rsid w:val="00430922"/>
    <w:rsid w:val="004366CB"/>
    <w:rsid w:val="00436EC8"/>
    <w:rsid w:val="00443798"/>
    <w:rsid w:val="00444DE9"/>
    <w:rsid w:val="004574B0"/>
    <w:rsid w:val="00465101"/>
    <w:rsid w:val="004708FB"/>
    <w:rsid w:val="0047409E"/>
    <w:rsid w:val="00477896"/>
    <w:rsid w:val="00490697"/>
    <w:rsid w:val="00493D93"/>
    <w:rsid w:val="00497EC9"/>
    <w:rsid w:val="004A774F"/>
    <w:rsid w:val="004B1FF3"/>
    <w:rsid w:val="004C38FB"/>
    <w:rsid w:val="004D03F0"/>
    <w:rsid w:val="004D0A39"/>
    <w:rsid w:val="004D4E5D"/>
    <w:rsid w:val="004E4621"/>
    <w:rsid w:val="004E4991"/>
    <w:rsid w:val="004E6CCA"/>
    <w:rsid w:val="004F0C11"/>
    <w:rsid w:val="004F6A1B"/>
    <w:rsid w:val="0050281C"/>
    <w:rsid w:val="00527A98"/>
    <w:rsid w:val="0053050B"/>
    <w:rsid w:val="005320DA"/>
    <w:rsid w:val="0053512F"/>
    <w:rsid w:val="00545EEF"/>
    <w:rsid w:val="00553DC8"/>
    <w:rsid w:val="00561591"/>
    <w:rsid w:val="005630C0"/>
    <w:rsid w:val="005946C2"/>
    <w:rsid w:val="005A25B3"/>
    <w:rsid w:val="005A5926"/>
    <w:rsid w:val="005B055E"/>
    <w:rsid w:val="005B0561"/>
    <w:rsid w:val="005B0B9D"/>
    <w:rsid w:val="005C092A"/>
    <w:rsid w:val="005C30DF"/>
    <w:rsid w:val="005C46C1"/>
    <w:rsid w:val="005C7928"/>
    <w:rsid w:val="005D5265"/>
    <w:rsid w:val="005D52C4"/>
    <w:rsid w:val="005D6EBF"/>
    <w:rsid w:val="005D7F98"/>
    <w:rsid w:val="005E1F62"/>
    <w:rsid w:val="005F4D2A"/>
    <w:rsid w:val="00600D7F"/>
    <w:rsid w:val="00601C38"/>
    <w:rsid w:val="00614E4A"/>
    <w:rsid w:val="006164EC"/>
    <w:rsid w:val="0062511A"/>
    <w:rsid w:val="00626D30"/>
    <w:rsid w:val="00627FBD"/>
    <w:rsid w:val="00631ED7"/>
    <w:rsid w:val="00634F90"/>
    <w:rsid w:val="00641200"/>
    <w:rsid w:val="0065239F"/>
    <w:rsid w:val="006644A1"/>
    <w:rsid w:val="00670217"/>
    <w:rsid w:val="0067437B"/>
    <w:rsid w:val="00675F5C"/>
    <w:rsid w:val="0067703D"/>
    <w:rsid w:val="006809F6"/>
    <w:rsid w:val="00680E15"/>
    <w:rsid w:val="00685AC3"/>
    <w:rsid w:val="00692455"/>
    <w:rsid w:val="00692DFE"/>
    <w:rsid w:val="006960DB"/>
    <w:rsid w:val="006A131B"/>
    <w:rsid w:val="006A6FF6"/>
    <w:rsid w:val="006B1D32"/>
    <w:rsid w:val="006B3202"/>
    <w:rsid w:val="006D2ED8"/>
    <w:rsid w:val="006D40F5"/>
    <w:rsid w:val="006F71A5"/>
    <w:rsid w:val="00711203"/>
    <w:rsid w:val="0071517A"/>
    <w:rsid w:val="00721E81"/>
    <w:rsid w:val="007266E6"/>
    <w:rsid w:val="00737461"/>
    <w:rsid w:val="00743C7D"/>
    <w:rsid w:val="00751123"/>
    <w:rsid w:val="00763288"/>
    <w:rsid w:val="00777889"/>
    <w:rsid w:val="00793CDB"/>
    <w:rsid w:val="007A47AE"/>
    <w:rsid w:val="007A611D"/>
    <w:rsid w:val="007C41B8"/>
    <w:rsid w:val="007C579F"/>
    <w:rsid w:val="007F155E"/>
    <w:rsid w:val="00807882"/>
    <w:rsid w:val="00812086"/>
    <w:rsid w:val="00822ECC"/>
    <w:rsid w:val="00825190"/>
    <w:rsid w:val="00834C85"/>
    <w:rsid w:val="00836EEC"/>
    <w:rsid w:val="008544BE"/>
    <w:rsid w:val="00871D18"/>
    <w:rsid w:val="008727BB"/>
    <w:rsid w:val="0087423C"/>
    <w:rsid w:val="008918EE"/>
    <w:rsid w:val="00891B55"/>
    <w:rsid w:val="00891F8E"/>
    <w:rsid w:val="008A0933"/>
    <w:rsid w:val="008A72D1"/>
    <w:rsid w:val="008B35C0"/>
    <w:rsid w:val="008B43CA"/>
    <w:rsid w:val="008B7D9C"/>
    <w:rsid w:val="008C1A45"/>
    <w:rsid w:val="008C49F3"/>
    <w:rsid w:val="008E1051"/>
    <w:rsid w:val="008E2F6A"/>
    <w:rsid w:val="008F4A98"/>
    <w:rsid w:val="009076DE"/>
    <w:rsid w:val="009077E3"/>
    <w:rsid w:val="00911C57"/>
    <w:rsid w:val="00916B1D"/>
    <w:rsid w:val="009204D5"/>
    <w:rsid w:val="00923DA0"/>
    <w:rsid w:val="00927345"/>
    <w:rsid w:val="00930EF4"/>
    <w:rsid w:val="009455F6"/>
    <w:rsid w:val="00953B94"/>
    <w:rsid w:val="00956431"/>
    <w:rsid w:val="009631C9"/>
    <w:rsid w:val="0096517A"/>
    <w:rsid w:val="0096613A"/>
    <w:rsid w:val="009745FC"/>
    <w:rsid w:val="00980391"/>
    <w:rsid w:val="00982711"/>
    <w:rsid w:val="00982EE2"/>
    <w:rsid w:val="00987029"/>
    <w:rsid w:val="00990407"/>
    <w:rsid w:val="009920CB"/>
    <w:rsid w:val="009A7331"/>
    <w:rsid w:val="009B0E51"/>
    <w:rsid w:val="009C260E"/>
    <w:rsid w:val="009C2C44"/>
    <w:rsid w:val="009C6233"/>
    <w:rsid w:val="009D1F01"/>
    <w:rsid w:val="009D24F5"/>
    <w:rsid w:val="009D479D"/>
    <w:rsid w:val="009D7114"/>
    <w:rsid w:val="009D769E"/>
    <w:rsid w:val="009E2D6D"/>
    <w:rsid w:val="009E2EBE"/>
    <w:rsid w:val="009F1644"/>
    <w:rsid w:val="009F2AF4"/>
    <w:rsid w:val="009F3DCA"/>
    <w:rsid w:val="009F4359"/>
    <w:rsid w:val="009F615B"/>
    <w:rsid w:val="00A10D78"/>
    <w:rsid w:val="00A12E1D"/>
    <w:rsid w:val="00A21E40"/>
    <w:rsid w:val="00A30108"/>
    <w:rsid w:val="00A30E4C"/>
    <w:rsid w:val="00A314E6"/>
    <w:rsid w:val="00A35020"/>
    <w:rsid w:val="00A4335D"/>
    <w:rsid w:val="00A477AB"/>
    <w:rsid w:val="00A53EDD"/>
    <w:rsid w:val="00A64F4C"/>
    <w:rsid w:val="00A701C3"/>
    <w:rsid w:val="00A70C65"/>
    <w:rsid w:val="00A73BB5"/>
    <w:rsid w:val="00A81A19"/>
    <w:rsid w:val="00A95138"/>
    <w:rsid w:val="00AA4A12"/>
    <w:rsid w:val="00AB5FAF"/>
    <w:rsid w:val="00AC490B"/>
    <w:rsid w:val="00AD083B"/>
    <w:rsid w:val="00AD6A6D"/>
    <w:rsid w:val="00AD7356"/>
    <w:rsid w:val="00AE245F"/>
    <w:rsid w:val="00AE3719"/>
    <w:rsid w:val="00AE572D"/>
    <w:rsid w:val="00AE7342"/>
    <w:rsid w:val="00B006DB"/>
    <w:rsid w:val="00B05FE5"/>
    <w:rsid w:val="00B12C9D"/>
    <w:rsid w:val="00B16DF5"/>
    <w:rsid w:val="00B20E07"/>
    <w:rsid w:val="00B23D9E"/>
    <w:rsid w:val="00B305CE"/>
    <w:rsid w:val="00B31C46"/>
    <w:rsid w:val="00B323DD"/>
    <w:rsid w:val="00B3300E"/>
    <w:rsid w:val="00B35D98"/>
    <w:rsid w:val="00B365B1"/>
    <w:rsid w:val="00B41447"/>
    <w:rsid w:val="00B44F7B"/>
    <w:rsid w:val="00B55782"/>
    <w:rsid w:val="00B63AF1"/>
    <w:rsid w:val="00B65363"/>
    <w:rsid w:val="00B66838"/>
    <w:rsid w:val="00B70872"/>
    <w:rsid w:val="00B76B8B"/>
    <w:rsid w:val="00B81936"/>
    <w:rsid w:val="00B855B1"/>
    <w:rsid w:val="00B9450F"/>
    <w:rsid w:val="00BA0B0E"/>
    <w:rsid w:val="00BB24B9"/>
    <w:rsid w:val="00BB6213"/>
    <w:rsid w:val="00BC3676"/>
    <w:rsid w:val="00BC4BB9"/>
    <w:rsid w:val="00BD7D72"/>
    <w:rsid w:val="00BF07BF"/>
    <w:rsid w:val="00BF56C3"/>
    <w:rsid w:val="00C02B5F"/>
    <w:rsid w:val="00C033F3"/>
    <w:rsid w:val="00C04FD7"/>
    <w:rsid w:val="00C0778E"/>
    <w:rsid w:val="00C11AFC"/>
    <w:rsid w:val="00C148B5"/>
    <w:rsid w:val="00C25180"/>
    <w:rsid w:val="00C3658C"/>
    <w:rsid w:val="00C440C2"/>
    <w:rsid w:val="00C511E1"/>
    <w:rsid w:val="00C536F4"/>
    <w:rsid w:val="00C65FA6"/>
    <w:rsid w:val="00C70120"/>
    <w:rsid w:val="00C74476"/>
    <w:rsid w:val="00C75735"/>
    <w:rsid w:val="00C87111"/>
    <w:rsid w:val="00C965B9"/>
    <w:rsid w:val="00CA022C"/>
    <w:rsid w:val="00CA21AC"/>
    <w:rsid w:val="00CA3FFC"/>
    <w:rsid w:val="00CB593C"/>
    <w:rsid w:val="00CC0FB6"/>
    <w:rsid w:val="00CD37D0"/>
    <w:rsid w:val="00CF3DC3"/>
    <w:rsid w:val="00CF68BD"/>
    <w:rsid w:val="00D01E01"/>
    <w:rsid w:val="00D04254"/>
    <w:rsid w:val="00D1240A"/>
    <w:rsid w:val="00D1790B"/>
    <w:rsid w:val="00D215D9"/>
    <w:rsid w:val="00D236B6"/>
    <w:rsid w:val="00D258D8"/>
    <w:rsid w:val="00D31B91"/>
    <w:rsid w:val="00D33F9A"/>
    <w:rsid w:val="00D374B0"/>
    <w:rsid w:val="00D50E01"/>
    <w:rsid w:val="00D5268A"/>
    <w:rsid w:val="00D633E7"/>
    <w:rsid w:val="00D65B8D"/>
    <w:rsid w:val="00D715F4"/>
    <w:rsid w:val="00D7319A"/>
    <w:rsid w:val="00D771B6"/>
    <w:rsid w:val="00D809AC"/>
    <w:rsid w:val="00D87479"/>
    <w:rsid w:val="00D95C4C"/>
    <w:rsid w:val="00D96B91"/>
    <w:rsid w:val="00DA1427"/>
    <w:rsid w:val="00DA2108"/>
    <w:rsid w:val="00DA3F4B"/>
    <w:rsid w:val="00DC266F"/>
    <w:rsid w:val="00DC3066"/>
    <w:rsid w:val="00DD026A"/>
    <w:rsid w:val="00DD3123"/>
    <w:rsid w:val="00E01DA0"/>
    <w:rsid w:val="00E04745"/>
    <w:rsid w:val="00E071F4"/>
    <w:rsid w:val="00E13220"/>
    <w:rsid w:val="00E203FA"/>
    <w:rsid w:val="00E218D7"/>
    <w:rsid w:val="00E27CDA"/>
    <w:rsid w:val="00E34EB7"/>
    <w:rsid w:val="00E379D6"/>
    <w:rsid w:val="00E46D6C"/>
    <w:rsid w:val="00E471A2"/>
    <w:rsid w:val="00E637E3"/>
    <w:rsid w:val="00E668CD"/>
    <w:rsid w:val="00E7241D"/>
    <w:rsid w:val="00E75B9E"/>
    <w:rsid w:val="00E77831"/>
    <w:rsid w:val="00E80298"/>
    <w:rsid w:val="00E9087D"/>
    <w:rsid w:val="00E94CC7"/>
    <w:rsid w:val="00EB24BA"/>
    <w:rsid w:val="00EB671D"/>
    <w:rsid w:val="00EC01B9"/>
    <w:rsid w:val="00EC155E"/>
    <w:rsid w:val="00ED13BE"/>
    <w:rsid w:val="00EF4662"/>
    <w:rsid w:val="00EF6CBB"/>
    <w:rsid w:val="00F1010D"/>
    <w:rsid w:val="00F158AE"/>
    <w:rsid w:val="00F20136"/>
    <w:rsid w:val="00F2735E"/>
    <w:rsid w:val="00F32A13"/>
    <w:rsid w:val="00F419A2"/>
    <w:rsid w:val="00F463EE"/>
    <w:rsid w:val="00F81957"/>
    <w:rsid w:val="00FA7B00"/>
    <w:rsid w:val="00FC3401"/>
    <w:rsid w:val="00FC5B7B"/>
    <w:rsid w:val="00FC69A3"/>
    <w:rsid w:val="00FD67BF"/>
    <w:rsid w:val="00FD6AE4"/>
    <w:rsid w:val="00FE3F53"/>
    <w:rsid w:val="00FF2F52"/>
    <w:rsid w:val="00FF46AF"/>
    <w:rsid w:val="00FF6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10364E6-DAB9-4851-818E-72BFF763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3D93"/>
  </w:style>
  <w:style w:type="paragraph" w:styleId="1">
    <w:name w:val="heading 1"/>
    <w:basedOn w:val="a"/>
    <w:next w:val="a"/>
    <w:link w:val="10"/>
    <w:uiPriority w:val="9"/>
    <w:qFormat/>
    <w:rsid w:val="00FC69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2C44"/>
    <w:pPr>
      <w:ind w:left="720"/>
      <w:contextualSpacing/>
    </w:pPr>
  </w:style>
  <w:style w:type="paragraph" w:styleId="a4">
    <w:name w:val="Normal (Web)"/>
    <w:basedOn w:val="a"/>
    <w:uiPriority w:val="99"/>
    <w:unhideWhenUsed/>
    <w:rsid w:val="00143E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F4359"/>
    <w:rPr>
      <w:b/>
      <w:bCs/>
    </w:rPr>
  </w:style>
  <w:style w:type="character" w:styleId="a6">
    <w:name w:val="Hyperlink"/>
    <w:basedOn w:val="a0"/>
    <w:uiPriority w:val="99"/>
    <w:unhideWhenUsed/>
    <w:rsid w:val="009F4359"/>
    <w:rPr>
      <w:color w:val="0000FF"/>
      <w:u w:val="single"/>
    </w:rPr>
  </w:style>
  <w:style w:type="character" w:customStyle="1" w:styleId="b-share-btnwrap">
    <w:name w:val="b-share-btn__wrap"/>
    <w:basedOn w:val="a0"/>
    <w:rsid w:val="005C30DF"/>
  </w:style>
  <w:style w:type="character" w:customStyle="1" w:styleId="articleseparator">
    <w:name w:val="article_separator"/>
    <w:basedOn w:val="a0"/>
    <w:rsid w:val="0022647D"/>
  </w:style>
  <w:style w:type="table" w:styleId="a7">
    <w:name w:val="Table Grid"/>
    <w:basedOn w:val="a1"/>
    <w:uiPriority w:val="59"/>
    <w:rsid w:val="004B1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C69A3"/>
    <w:rPr>
      <w:rFonts w:asciiTheme="majorHAnsi" w:eastAsiaTheme="majorEastAsia" w:hAnsiTheme="majorHAnsi" w:cstheme="majorBidi"/>
      <w:color w:val="365F91" w:themeColor="accent1" w:themeShade="BF"/>
      <w:sz w:val="32"/>
      <w:szCs w:val="32"/>
    </w:rPr>
  </w:style>
  <w:style w:type="paragraph" w:styleId="a8">
    <w:name w:val="header"/>
    <w:basedOn w:val="a"/>
    <w:link w:val="a9"/>
    <w:uiPriority w:val="99"/>
    <w:unhideWhenUsed/>
    <w:rsid w:val="008F4A9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4A98"/>
  </w:style>
  <w:style w:type="paragraph" w:styleId="aa">
    <w:name w:val="footer"/>
    <w:basedOn w:val="a"/>
    <w:link w:val="ab"/>
    <w:uiPriority w:val="99"/>
    <w:unhideWhenUsed/>
    <w:rsid w:val="008F4A9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4A98"/>
  </w:style>
  <w:style w:type="paragraph" w:styleId="ac">
    <w:name w:val="TOC Heading"/>
    <w:basedOn w:val="1"/>
    <w:next w:val="a"/>
    <w:uiPriority w:val="39"/>
    <w:unhideWhenUsed/>
    <w:qFormat/>
    <w:rsid w:val="00AE572D"/>
    <w:pPr>
      <w:spacing w:line="259" w:lineRule="auto"/>
      <w:outlineLvl w:val="9"/>
    </w:pPr>
    <w:rPr>
      <w:lang w:eastAsia="ru-RU"/>
    </w:rPr>
  </w:style>
  <w:style w:type="paragraph" w:styleId="11">
    <w:name w:val="toc 1"/>
    <w:basedOn w:val="a"/>
    <w:next w:val="a"/>
    <w:autoRedefine/>
    <w:uiPriority w:val="39"/>
    <w:unhideWhenUsed/>
    <w:rsid w:val="00DA1427"/>
    <w:pPr>
      <w:tabs>
        <w:tab w:val="right" w:leader="dot" w:pos="9345"/>
      </w:tabs>
      <w:spacing w:line="360" w:lineRule="auto"/>
    </w:pPr>
    <w:rPr>
      <w:rFonts w:ascii="Times New Roman" w:eastAsia="Times New Roman" w:hAnsi="Times New Roman" w:cs="Times New Roman"/>
      <w:b/>
      <w:noProof/>
      <w:color w:val="000000" w:themeColor="text1"/>
      <w:sz w:val="28"/>
      <w:szCs w:val="28"/>
      <w:lang w:eastAsia="ru-RU"/>
    </w:rPr>
  </w:style>
  <w:style w:type="paragraph" w:styleId="ad">
    <w:name w:val="Balloon Text"/>
    <w:basedOn w:val="a"/>
    <w:link w:val="ae"/>
    <w:uiPriority w:val="99"/>
    <w:semiHidden/>
    <w:unhideWhenUsed/>
    <w:rsid w:val="008A72D1"/>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A72D1"/>
    <w:rPr>
      <w:rFonts w:ascii="Segoe UI" w:hAnsi="Segoe UI" w:cs="Segoe UI"/>
      <w:sz w:val="18"/>
      <w:szCs w:val="18"/>
    </w:rPr>
  </w:style>
  <w:style w:type="paragraph" w:customStyle="1" w:styleId="TableParagraph">
    <w:name w:val="Table Paragraph"/>
    <w:basedOn w:val="a"/>
    <w:uiPriority w:val="1"/>
    <w:qFormat/>
    <w:rsid w:val="00982EE2"/>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unhideWhenUsed/>
    <w:qFormat/>
    <w:rsid w:val="006809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AC490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f0">
    <w:name w:val="Основной текст Знак"/>
    <w:basedOn w:val="a0"/>
    <w:link w:val="af"/>
    <w:uiPriority w:val="1"/>
    <w:rsid w:val="00AC490B"/>
    <w:rPr>
      <w:rFonts w:ascii="Times New Roman" w:eastAsia="Times New Roman" w:hAnsi="Times New Roman" w:cs="Times New Roman"/>
      <w:sz w:val="24"/>
      <w:szCs w:val="24"/>
      <w:lang w:val="en-US"/>
    </w:rPr>
  </w:style>
  <w:style w:type="character" w:customStyle="1" w:styleId="apple-converted-space">
    <w:name w:val="apple-converted-space"/>
    <w:basedOn w:val="a0"/>
    <w:rsid w:val="006960DB"/>
  </w:style>
  <w:style w:type="character" w:customStyle="1" w:styleId="hl">
    <w:name w:val="hl"/>
    <w:basedOn w:val="a0"/>
    <w:rsid w:val="006960DB"/>
  </w:style>
  <w:style w:type="character" w:styleId="af1">
    <w:name w:val="annotation reference"/>
    <w:basedOn w:val="a0"/>
    <w:uiPriority w:val="99"/>
    <w:semiHidden/>
    <w:unhideWhenUsed/>
    <w:rsid w:val="00046959"/>
    <w:rPr>
      <w:sz w:val="16"/>
      <w:szCs w:val="16"/>
    </w:rPr>
  </w:style>
  <w:style w:type="paragraph" w:styleId="af2">
    <w:name w:val="annotation text"/>
    <w:basedOn w:val="a"/>
    <w:link w:val="af3"/>
    <w:uiPriority w:val="99"/>
    <w:semiHidden/>
    <w:unhideWhenUsed/>
    <w:rsid w:val="00046959"/>
    <w:pPr>
      <w:spacing w:line="240" w:lineRule="auto"/>
    </w:pPr>
    <w:rPr>
      <w:sz w:val="20"/>
      <w:szCs w:val="20"/>
    </w:rPr>
  </w:style>
  <w:style w:type="character" w:customStyle="1" w:styleId="af3">
    <w:name w:val="Текст примечания Знак"/>
    <w:basedOn w:val="a0"/>
    <w:link w:val="af2"/>
    <w:uiPriority w:val="99"/>
    <w:semiHidden/>
    <w:rsid w:val="00046959"/>
    <w:rPr>
      <w:sz w:val="20"/>
      <w:szCs w:val="20"/>
    </w:rPr>
  </w:style>
  <w:style w:type="paragraph" w:styleId="af4">
    <w:name w:val="annotation subject"/>
    <w:basedOn w:val="af2"/>
    <w:next w:val="af2"/>
    <w:link w:val="af5"/>
    <w:uiPriority w:val="99"/>
    <w:semiHidden/>
    <w:unhideWhenUsed/>
    <w:rsid w:val="00046959"/>
    <w:rPr>
      <w:b/>
      <w:bCs/>
    </w:rPr>
  </w:style>
  <w:style w:type="character" w:customStyle="1" w:styleId="af5">
    <w:name w:val="Тема примечания Знак"/>
    <w:basedOn w:val="af3"/>
    <w:link w:val="af4"/>
    <w:uiPriority w:val="99"/>
    <w:semiHidden/>
    <w:rsid w:val="00046959"/>
    <w:rPr>
      <w:b/>
      <w:bCs/>
      <w:sz w:val="20"/>
      <w:szCs w:val="20"/>
    </w:rPr>
  </w:style>
  <w:style w:type="character" w:styleId="af6">
    <w:name w:val="FollowedHyperlink"/>
    <w:basedOn w:val="a0"/>
    <w:uiPriority w:val="99"/>
    <w:semiHidden/>
    <w:unhideWhenUsed/>
    <w:rsid w:val="005C79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2505">
      <w:bodyDiv w:val="1"/>
      <w:marLeft w:val="0"/>
      <w:marRight w:val="0"/>
      <w:marTop w:val="0"/>
      <w:marBottom w:val="0"/>
      <w:divBdr>
        <w:top w:val="none" w:sz="0" w:space="0" w:color="auto"/>
        <w:left w:val="none" w:sz="0" w:space="0" w:color="auto"/>
        <w:bottom w:val="none" w:sz="0" w:space="0" w:color="auto"/>
        <w:right w:val="none" w:sz="0" w:space="0" w:color="auto"/>
      </w:divBdr>
    </w:div>
    <w:div w:id="567111139">
      <w:bodyDiv w:val="1"/>
      <w:marLeft w:val="0"/>
      <w:marRight w:val="0"/>
      <w:marTop w:val="0"/>
      <w:marBottom w:val="0"/>
      <w:divBdr>
        <w:top w:val="none" w:sz="0" w:space="0" w:color="auto"/>
        <w:left w:val="none" w:sz="0" w:space="0" w:color="auto"/>
        <w:bottom w:val="none" w:sz="0" w:space="0" w:color="auto"/>
        <w:right w:val="none" w:sz="0" w:space="0" w:color="auto"/>
      </w:divBdr>
    </w:div>
    <w:div w:id="593981880">
      <w:bodyDiv w:val="1"/>
      <w:marLeft w:val="0"/>
      <w:marRight w:val="0"/>
      <w:marTop w:val="0"/>
      <w:marBottom w:val="0"/>
      <w:divBdr>
        <w:top w:val="none" w:sz="0" w:space="0" w:color="auto"/>
        <w:left w:val="none" w:sz="0" w:space="0" w:color="auto"/>
        <w:bottom w:val="none" w:sz="0" w:space="0" w:color="auto"/>
        <w:right w:val="none" w:sz="0" w:space="0" w:color="auto"/>
      </w:divBdr>
    </w:div>
    <w:div w:id="600113470">
      <w:bodyDiv w:val="1"/>
      <w:marLeft w:val="0"/>
      <w:marRight w:val="0"/>
      <w:marTop w:val="0"/>
      <w:marBottom w:val="0"/>
      <w:divBdr>
        <w:top w:val="none" w:sz="0" w:space="0" w:color="auto"/>
        <w:left w:val="none" w:sz="0" w:space="0" w:color="auto"/>
        <w:bottom w:val="none" w:sz="0" w:space="0" w:color="auto"/>
        <w:right w:val="none" w:sz="0" w:space="0" w:color="auto"/>
      </w:divBdr>
    </w:div>
    <w:div w:id="623002291">
      <w:bodyDiv w:val="1"/>
      <w:marLeft w:val="0"/>
      <w:marRight w:val="0"/>
      <w:marTop w:val="0"/>
      <w:marBottom w:val="0"/>
      <w:divBdr>
        <w:top w:val="none" w:sz="0" w:space="0" w:color="auto"/>
        <w:left w:val="none" w:sz="0" w:space="0" w:color="auto"/>
        <w:bottom w:val="none" w:sz="0" w:space="0" w:color="auto"/>
        <w:right w:val="none" w:sz="0" w:space="0" w:color="auto"/>
      </w:divBdr>
    </w:div>
    <w:div w:id="627322198">
      <w:bodyDiv w:val="1"/>
      <w:marLeft w:val="0"/>
      <w:marRight w:val="0"/>
      <w:marTop w:val="0"/>
      <w:marBottom w:val="0"/>
      <w:divBdr>
        <w:top w:val="none" w:sz="0" w:space="0" w:color="auto"/>
        <w:left w:val="none" w:sz="0" w:space="0" w:color="auto"/>
        <w:bottom w:val="none" w:sz="0" w:space="0" w:color="auto"/>
        <w:right w:val="none" w:sz="0" w:space="0" w:color="auto"/>
      </w:divBdr>
    </w:div>
    <w:div w:id="669799821">
      <w:bodyDiv w:val="1"/>
      <w:marLeft w:val="0"/>
      <w:marRight w:val="0"/>
      <w:marTop w:val="0"/>
      <w:marBottom w:val="0"/>
      <w:divBdr>
        <w:top w:val="none" w:sz="0" w:space="0" w:color="auto"/>
        <w:left w:val="none" w:sz="0" w:space="0" w:color="auto"/>
        <w:bottom w:val="none" w:sz="0" w:space="0" w:color="auto"/>
        <w:right w:val="none" w:sz="0" w:space="0" w:color="auto"/>
      </w:divBdr>
    </w:div>
    <w:div w:id="812793770">
      <w:bodyDiv w:val="1"/>
      <w:marLeft w:val="0"/>
      <w:marRight w:val="0"/>
      <w:marTop w:val="0"/>
      <w:marBottom w:val="0"/>
      <w:divBdr>
        <w:top w:val="none" w:sz="0" w:space="0" w:color="auto"/>
        <w:left w:val="none" w:sz="0" w:space="0" w:color="auto"/>
        <w:bottom w:val="none" w:sz="0" w:space="0" w:color="auto"/>
        <w:right w:val="none" w:sz="0" w:space="0" w:color="auto"/>
      </w:divBdr>
    </w:div>
    <w:div w:id="889420722">
      <w:bodyDiv w:val="1"/>
      <w:marLeft w:val="0"/>
      <w:marRight w:val="0"/>
      <w:marTop w:val="0"/>
      <w:marBottom w:val="0"/>
      <w:divBdr>
        <w:top w:val="none" w:sz="0" w:space="0" w:color="auto"/>
        <w:left w:val="none" w:sz="0" w:space="0" w:color="auto"/>
        <w:bottom w:val="none" w:sz="0" w:space="0" w:color="auto"/>
        <w:right w:val="none" w:sz="0" w:space="0" w:color="auto"/>
      </w:divBdr>
    </w:div>
    <w:div w:id="1066104750">
      <w:bodyDiv w:val="1"/>
      <w:marLeft w:val="0"/>
      <w:marRight w:val="0"/>
      <w:marTop w:val="0"/>
      <w:marBottom w:val="0"/>
      <w:divBdr>
        <w:top w:val="none" w:sz="0" w:space="0" w:color="auto"/>
        <w:left w:val="none" w:sz="0" w:space="0" w:color="auto"/>
        <w:bottom w:val="none" w:sz="0" w:space="0" w:color="auto"/>
        <w:right w:val="none" w:sz="0" w:space="0" w:color="auto"/>
      </w:divBdr>
    </w:div>
    <w:div w:id="1124158190">
      <w:bodyDiv w:val="1"/>
      <w:marLeft w:val="0"/>
      <w:marRight w:val="0"/>
      <w:marTop w:val="0"/>
      <w:marBottom w:val="0"/>
      <w:divBdr>
        <w:top w:val="none" w:sz="0" w:space="0" w:color="auto"/>
        <w:left w:val="none" w:sz="0" w:space="0" w:color="auto"/>
        <w:bottom w:val="none" w:sz="0" w:space="0" w:color="auto"/>
        <w:right w:val="none" w:sz="0" w:space="0" w:color="auto"/>
      </w:divBdr>
    </w:div>
    <w:div w:id="1134837007">
      <w:bodyDiv w:val="1"/>
      <w:marLeft w:val="0"/>
      <w:marRight w:val="0"/>
      <w:marTop w:val="0"/>
      <w:marBottom w:val="0"/>
      <w:divBdr>
        <w:top w:val="none" w:sz="0" w:space="0" w:color="auto"/>
        <w:left w:val="none" w:sz="0" w:space="0" w:color="auto"/>
        <w:bottom w:val="none" w:sz="0" w:space="0" w:color="auto"/>
        <w:right w:val="none" w:sz="0" w:space="0" w:color="auto"/>
      </w:divBdr>
    </w:div>
    <w:div w:id="1258488347">
      <w:bodyDiv w:val="1"/>
      <w:marLeft w:val="0"/>
      <w:marRight w:val="0"/>
      <w:marTop w:val="0"/>
      <w:marBottom w:val="0"/>
      <w:divBdr>
        <w:top w:val="none" w:sz="0" w:space="0" w:color="auto"/>
        <w:left w:val="none" w:sz="0" w:space="0" w:color="auto"/>
        <w:bottom w:val="none" w:sz="0" w:space="0" w:color="auto"/>
        <w:right w:val="none" w:sz="0" w:space="0" w:color="auto"/>
      </w:divBdr>
    </w:div>
    <w:div w:id="1272973474">
      <w:bodyDiv w:val="1"/>
      <w:marLeft w:val="0"/>
      <w:marRight w:val="0"/>
      <w:marTop w:val="0"/>
      <w:marBottom w:val="0"/>
      <w:divBdr>
        <w:top w:val="none" w:sz="0" w:space="0" w:color="auto"/>
        <w:left w:val="none" w:sz="0" w:space="0" w:color="auto"/>
        <w:bottom w:val="none" w:sz="0" w:space="0" w:color="auto"/>
        <w:right w:val="none" w:sz="0" w:space="0" w:color="auto"/>
      </w:divBdr>
    </w:div>
    <w:div w:id="1426850272">
      <w:bodyDiv w:val="1"/>
      <w:marLeft w:val="0"/>
      <w:marRight w:val="0"/>
      <w:marTop w:val="0"/>
      <w:marBottom w:val="0"/>
      <w:divBdr>
        <w:top w:val="none" w:sz="0" w:space="0" w:color="auto"/>
        <w:left w:val="none" w:sz="0" w:space="0" w:color="auto"/>
        <w:bottom w:val="none" w:sz="0" w:space="0" w:color="auto"/>
        <w:right w:val="none" w:sz="0" w:space="0" w:color="auto"/>
      </w:divBdr>
    </w:div>
    <w:div w:id="1427268316">
      <w:bodyDiv w:val="1"/>
      <w:marLeft w:val="0"/>
      <w:marRight w:val="0"/>
      <w:marTop w:val="0"/>
      <w:marBottom w:val="0"/>
      <w:divBdr>
        <w:top w:val="none" w:sz="0" w:space="0" w:color="auto"/>
        <w:left w:val="none" w:sz="0" w:space="0" w:color="auto"/>
        <w:bottom w:val="none" w:sz="0" w:space="0" w:color="auto"/>
        <w:right w:val="none" w:sz="0" w:space="0" w:color="auto"/>
      </w:divBdr>
    </w:div>
    <w:div w:id="1481462086">
      <w:bodyDiv w:val="1"/>
      <w:marLeft w:val="0"/>
      <w:marRight w:val="0"/>
      <w:marTop w:val="0"/>
      <w:marBottom w:val="0"/>
      <w:divBdr>
        <w:top w:val="none" w:sz="0" w:space="0" w:color="auto"/>
        <w:left w:val="none" w:sz="0" w:space="0" w:color="auto"/>
        <w:bottom w:val="none" w:sz="0" w:space="0" w:color="auto"/>
        <w:right w:val="none" w:sz="0" w:space="0" w:color="auto"/>
      </w:divBdr>
    </w:div>
    <w:div w:id="1526871294">
      <w:bodyDiv w:val="1"/>
      <w:marLeft w:val="0"/>
      <w:marRight w:val="0"/>
      <w:marTop w:val="0"/>
      <w:marBottom w:val="0"/>
      <w:divBdr>
        <w:top w:val="none" w:sz="0" w:space="0" w:color="auto"/>
        <w:left w:val="none" w:sz="0" w:space="0" w:color="auto"/>
        <w:bottom w:val="none" w:sz="0" w:space="0" w:color="auto"/>
        <w:right w:val="none" w:sz="0" w:space="0" w:color="auto"/>
      </w:divBdr>
    </w:div>
    <w:div w:id="1623145928">
      <w:bodyDiv w:val="1"/>
      <w:marLeft w:val="0"/>
      <w:marRight w:val="0"/>
      <w:marTop w:val="0"/>
      <w:marBottom w:val="0"/>
      <w:divBdr>
        <w:top w:val="none" w:sz="0" w:space="0" w:color="auto"/>
        <w:left w:val="none" w:sz="0" w:space="0" w:color="auto"/>
        <w:bottom w:val="none" w:sz="0" w:space="0" w:color="auto"/>
        <w:right w:val="none" w:sz="0" w:space="0" w:color="auto"/>
      </w:divBdr>
    </w:div>
    <w:div w:id="1651788985">
      <w:bodyDiv w:val="1"/>
      <w:marLeft w:val="0"/>
      <w:marRight w:val="0"/>
      <w:marTop w:val="0"/>
      <w:marBottom w:val="0"/>
      <w:divBdr>
        <w:top w:val="none" w:sz="0" w:space="0" w:color="auto"/>
        <w:left w:val="none" w:sz="0" w:space="0" w:color="auto"/>
        <w:bottom w:val="none" w:sz="0" w:space="0" w:color="auto"/>
        <w:right w:val="none" w:sz="0" w:space="0" w:color="auto"/>
      </w:divBdr>
    </w:div>
    <w:div w:id="1672836087">
      <w:bodyDiv w:val="1"/>
      <w:marLeft w:val="0"/>
      <w:marRight w:val="0"/>
      <w:marTop w:val="0"/>
      <w:marBottom w:val="0"/>
      <w:divBdr>
        <w:top w:val="none" w:sz="0" w:space="0" w:color="auto"/>
        <w:left w:val="none" w:sz="0" w:space="0" w:color="auto"/>
        <w:bottom w:val="none" w:sz="0" w:space="0" w:color="auto"/>
        <w:right w:val="none" w:sz="0" w:space="0" w:color="auto"/>
      </w:divBdr>
    </w:div>
    <w:div w:id="1755933659">
      <w:bodyDiv w:val="1"/>
      <w:marLeft w:val="0"/>
      <w:marRight w:val="0"/>
      <w:marTop w:val="0"/>
      <w:marBottom w:val="0"/>
      <w:divBdr>
        <w:top w:val="none" w:sz="0" w:space="0" w:color="auto"/>
        <w:left w:val="none" w:sz="0" w:space="0" w:color="auto"/>
        <w:bottom w:val="none" w:sz="0" w:space="0" w:color="auto"/>
        <w:right w:val="none" w:sz="0" w:space="0" w:color="auto"/>
      </w:divBdr>
    </w:div>
    <w:div w:id="1808891268">
      <w:bodyDiv w:val="1"/>
      <w:marLeft w:val="0"/>
      <w:marRight w:val="0"/>
      <w:marTop w:val="0"/>
      <w:marBottom w:val="0"/>
      <w:divBdr>
        <w:top w:val="none" w:sz="0" w:space="0" w:color="auto"/>
        <w:left w:val="none" w:sz="0" w:space="0" w:color="auto"/>
        <w:bottom w:val="none" w:sz="0" w:space="0" w:color="auto"/>
        <w:right w:val="none" w:sz="0" w:space="0" w:color="auto"/>
      </w:divBdr>
    </w:div>
    <w:div w:id="1934629922">
      <w:bodyDiv w:val="1"/>
      <w:marLeft w:val="0"/>
      <w:marRight w:val="0"/>
      <w:marTop w:val="0"/>
      <w:marBottom w:val="0"/>
      <w:divBdr>
        <w:top w:val="none" w:sz="0" w:space="0" w:color="auto"/>
        <w:left w:val="none" w:sz="0" w:space="0" w:color="auto"/>
        <w:bottom w:val="none" w:sz="0" w:space="0" w:color="auto"/>
        <w:right w:val="none" w:sz="0" w:space="0" w:color="auto"/>
      </w:divBdr>
    </w:div>
    <w:div w:id="1992100651">
      <w:bodyDiv w:val="1"/>
      <w:marLeft w:val="0"/>
      <w:marRight w:val="0"/>
      <w:marTop w:val="0"/>
      <w:marBottom w:val="0"/>
      <w:divBdr>
        <w:top w:val="none" w:sz="0" w:space="0" w:color="auto"/>
        <w:left w:val="none" w:sz="0" w:space="0" w:color="auto"/>
        <w:bottom w:val="none" w:sz="0" w:space="0" w:color="auto"/>
        <w:right w:val="none" w:sz="0" w:space="0" w:color="auto"/>
      </w:divBdr>
    </w:div>
    <w:div w:id="2018189274">
      <w:bodyDiv w:val="1"/>
      <w:marLeft w:val="0"/>
      <w:marRight w:val="0"/>
      <w:marTop w:val="0"/>
      <w:marBottom w:val="0"/>
      <w:divBdr>
        <w:top w:val="none" w:sz="0" w:space="0" w:color="auto"/>
        <w:left w:val="none" w:sz="0" w:space="0" w:color="auto"/>
        <w:bottom w:val="none" w:sz="0" w:space="0" w:color="auto"/>
        <w:right w:val="none" w:sz="0" w:space="0" w:color="auto"/>
      </w:divBdr>
    </w:div>
    <w:div w:id="207534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ibupack.com/criovack/" TargetMode="External"/><Relationship Id="rId2" Type="http://schemas.openxmlformats.org/officeDocument/2006/relationships/numbering" Target="numbering.xml"/><Relationship Id="rId16" Type="http://schemas.openxmlformats.org/officeDocument/2006/relationships/hyperlink" Target="http://vniims.yaroslav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EED7E-0CAE-45FE-BB8F-8CB64AD3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45</Pages>
  <Words>9987</Words>
  <Characters>56929</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43</cp:revision>
  <cp:lastPrinted>2020-04-09T09:36:00Z</cp:lastPrinted>
  <dcterms:created xsi:type="dcterms:W3CDTF">2020-04-09T09:36:00Z</dcterms:created>
  <dcterms:modified xsi:type="dcterms:W3CDTF">2020-05-02T12:46:00Z</dcterms:modified>
</cp:coreProperties>
</file>