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28F" w:rsidRPr="008B26F9" w:rsidRDefault="0076428F" w:rsidP="008B26F9">
      <w:pPr>
        <w:adjustRightInd w:val="0"/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 w:rsidRPr="00C52EC0">
        <w:rPr>
          <w:noProof/>
          <w:sz w:val="28"/>
          <w:szCs w:val="28"/>
        </w:rPr>
        <w:t>Экономика АПК</w:t>
      </w:r>
    </w:p>
    <w:p w:rsidR="0076428F" w:rsidRPr="008B26F9" w:rsidRDefault="00691516" w:rsidP="008B26F9">
      <w:pPr>
        <w:adjustRightInd w:val="0"/>
        <w:spacing w:line="360" w:lineRule="auto"/>
        <w:jc w:val="right"/>
        <w:rPr>
          <w:sz w:val="28"/>
          <w:szCs w:val="28"/>
        </w:rPr>
      </w:pPr>
      <w:hyperlink r:id="rId4" w:tooltip="Мичуринский государственный аграрный университет" w:history="1">
        <w:r w:rsidR="0076428F" w:rsidRPr="00C52EC0">
          <w:rPr>
            <w:noProof/>
            <w:sz w:val="28"/>
            <w:szCs w:val="28"/>
          </w:rPr>
          <w:t>Мичуринский государственный аграрный университет</w:t>
        </w:r>
      </w:hyperlink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noProof/>
          <w:sz w:val="28"/>
          <w:szCs w:val="28"/>
        </w:rPr>
        <w:t>Уважаемый</w:t>
      </w:r>
      <w:r>
        <w:t xml:space="preserve"> </w:t>
      </w:r>
      <w:r w:rsidRPr="00C52EC0">
        <w:rPr>
          <w:noProof/>
          <w:sz w:val="28"/>
          <w:szCs w:val="28"/>
        </w:rPr>
        <w:t>Павлов</w:t>
      </w:r>
      <w:r w:rsidRPr="008B26F9">
        <w:rPr>
          <w:sz w:val="28"/>
          <w:szCs w:val="28"/>
        </w:rPr>
        <w:t xml:space="preserve"> </w:t>
      </w:r>
      <w:r w:rsidRPr="00C52EC0">
        <w:rPr>
          <w:noProof/>
          <w:sz w:val="28"/>
          <w:szCs w:val="28"/>
        </w:rPr>
        <w:t>Иван</w:t>
      </w:r>
      <w:r w:rsidRPr="008B26F9">
        <w:rPr>
          <w:sz w:val="28"/>
          <w:szCs w:val="28"/>
        </w:rPr>
        <w:t xml:space="preserve"> </w:t>
      </w:r>
      <w:r w:rsidRPr="00C52EC0">
        <w:rPr>
          <w:noProof/>
          <w:sz w:val="28"/>
          <w:szCs w:val="28"/>
        </w:rPr>
        <w:t>Ильич</w:t>
      </w:r>
      <w:r w:rsidRPr="008B26F9">
        <w:rPr>
          <w:sz w:val="28"/>
          <w:szCs w:val="28"/>
        </w:rPr>
        <w:t>!</w:t>
      </w:r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Сообщаем, что Вы как участник научно-практической конференции, имеете возможность проживать в студенческой гостинице с 12.03.2015 по 16.03.2015. Номер комнаты </w:t>
      </w:r>
      <w:r w:rsidRPr="00C52EC0">
        <w:rPr>
          <w:noProof/>
          <w:sz w:val="28"/>
          <w:szCs w:val="28"/>
        </w:rPr>
        <w:t>25</w:t>
      </w:r>
      <w:r w:rsidRPr="008B26F9">
        <w:rPr>
          <w:sz w:val="28"/>
          <w:szCs w:val="28"/>
        </w:rPr>
        <w:t>.</w:t>
      </w:r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Дополнительную информацию вы можете получить по телефону </w:t>
      </w:r>
      <w:r w:rsidRPr="00C52EC0">
        <w:rPr>
          <w:noProof/>
          <w:sz w:val="28"/>
          <w:szCs w:val="28"/>
        </w:rPr>
        <w:t>465-44-67</w:t>
      </w:r>
      <w:r w:rsidRPr="008B26F9">
        <w:rPr>
          <w:sz w:val="28"/>
          <w:szCs w:val="28"/>
        </w:rPr>
        <w:t>.</w:t>
      </w:r>
    </w:p>
    <w:p w:rsidR="0076428F" w:rsidRPr="008B26F9" w:rsidRDefault="0076428F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8B26F9">
        <w:rPr>
          <w:sz w:val="28"/>
          <w:szCs w:val="28"/>
        </w:rPr>
        <w:t>Оргкомитет</w:t>
      </w:r>
    </w:p>
    <w:p w:rsidR="0076428F" w:rsidRDefault="0076428F">
      <w:pPr>
        <w:rPr>
          <w:sz w:val="28"/>
          <w:szCs w:val="28"/>
        </w:rPr>
        <w:sectPr w:rsidR="0076428F" w:rsidSect="0076428F">
          <w:pgSz w:w="11906" w:h="16838"/>
          <w:pgMar w:top="1134" w:right="850" w:bottom="1134" w:left="1276" w:header="708" w:footer="708" w:gutter="0"/>
          <w:pgNumType w:start="1"/>
          <w:cols w:space="708"/>
          <w:docGrid w:linePitch="360"/>
        </w:sectPr>
      </w:pPr>
    </w:p>
    <w:p w:rsidR="0076428F" w:rsidRPr="008B26F9" w:rsidRDefault="0076428F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C52EC0">
        <w:rPr>
          <w:noProof/>
          <w:sz w:val="28"/>
          <w:szCs w:val="28"/>
        </w:rPr>
        <w:lastRenderedPageBreak/>
        <w:t>Финансы и кредит</w:t>
      </w:r>
    </w:p>
    <w:p w:rsidR="0076428F" w:rsidRPr="008B26F9" w:rsidRDefault="00691516" w:rsidP="008B26F9">
      <w:pPr>
        <w:adjustRightInd w:val="0"/>
        <w:spacing w:line="360" w:lineRule="auto"/>
        <w:jc w:val="right"/>
        <w:rPr>
          <w:sz w:val="28"/>
          <w:szCs w:val="28"/>
        </w:rPr>
      </w:pPr>
      <w:hyperlink r:id="rId5" w:tooltip="Воронежский государственный аграрный университет имени Императора Петра I" w:history="1">
        <w:r w:rsidR="0076428F" w:rsidRPr="00C52EC0">
          <w:rPr>
            <w:noProof/>
            <w:sz w:val="28"/>
            <w:szCs w:val="28"/>
          </w:rPr>
          <w:t>Воронежский государственный аграрный университет им. Императора Петра I</w:t>
        </w:r>
      </w:hyperlink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noProof/>
          <w:sz w:val="28"/>
          <w:szCs w:val="28"/>
        </w:rPr>
        <w:t>Уважаемый</w:t>
      </w:r>
      <w:r>
        <w:t xml:space="preserve"> </w:t>
      </w:r>
      <w:r w:rsidRPr="00C52EC0">
        <w:rPr>
          <w:noProof/>
          <w:sz w:val="28"/>
          <w:szCs w:val="28"/>
        </w:rPr>
        <w:t>Сечин</w:t>
      </w:r>
      <w:r w:rsidRPr="008B26F9">
        <w:rPr>
          <w:sz w:val="28"/>
          <w:szCs w:val="28"/>
        </w:rPr>
        <w:t xml:space="preserve"> </w:t>
      </w:r>
      <w:r w:rsidRPr="00C52EC0">
        <w:rPr>
          <w:noProof/>
          <w:sz w:val="28"/>
          <w:szCs w:val="28"/>
        </w:rPr>
        <w:t>Петр</w:t>
      </w:r>
      <w:r w:rsidRPr="008B26F9">
        <w:rPr>
          <w:sz w:val="28"/>
          <w:szCs w:val="28"/>
        </w:rPr>
        <w:t xml:space="preserve"> </w:t>
      </w:r>
      <w:r w:rsidRPr="00C52EC0">
        <w:rPr>
          <w:noProof/>
          <w:sz w:val="28"/>
          <w:szCs w:val="28"/>
        </w:rPr>
        <w:t>Иванович</w:t>
      </w:r>
      <w:r w:rsidRPr="008B26F9">
        <w:rPr>
          <w:sz w:val="28"/>
          <w:szCs w:val="28"/>
        </w:rPr>
        <w:t>!</w:t>
      </w:r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Сообщаем, что Вы как участник научно-практической конференции, имеете возможность проживать в студенческой гостинице с 12.03.2015 по 16.03.2015. Номер комнаты </w:t>
      </w:r>
      <w:r w:rsidRPr="00C52EC0">
        <w:rPr>
          <w:noProof/>
          <w:sz w:val="28"/>
          <w:szCs w:val="28"/>
        </w:rPr>
        <w:t>27</w:t>
      </w:r>
      <w:r w:rsidRPr="008B26F9">
        <w:rPr>
          <w:sz w:val="28"/>
          <w:szCs w:val="28"/>
        </w:rPr>
        <w:t>.</w:t>
      </w:r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Дополнительную информацию вы можете получить по телефону </w:t>
      </w:r>
      <w:r w:rsidRPr="00C52EC0">
        <w:rPr>
          <w:noProof/>
          <w:sz w:val="28"/>
          <w:szCs w:val="28"/>
        </w:rPr>
        <w:t>324-34-56</w:t>
      </w:r>
      <w:r w:rsidRPr="008B26F9">
        <w:rPr>
          <w:sz w:val="28"/>
          <w:szCs w:val="28"/>
        </w:rPr>
        <w:t>.</w:t>
      </w:r>
    </w:p>
    <w:p w:rsidR="0076428F" w:rsidRPr="008B26F9" w:rsidRDefault="0076428F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8B26F9">
        <w:rPr>
          <w:sz w:val="28"/>
          <w:szCs w:val="28"/>
        </w:rPr>
        <w:t>Оргкомитет</w:t>
      </w:r>
    </w:p>
    <w:p w:rsidR="0076428F" w:rsidRDefault="0076428F">
      <w:pPr>
        <w:rPr>
          <w:sz w:val="28"/>
          <w:szCs w:val="28"/>
        </w:rPr>
        <w:sectPr w:rsidR="0076428F" w:rsidSect="0076428F">
          <w:pgSz w:w="11906" w:h="16838"/>
          <w:pgMar w:top="1134" w:right="850" w:bottom="1134" w:left="1276" w:header="708" w:footer="708" w:gutter="0"/>
          <w:pgNumType w:start="1"/>
          <w:cols w:space="708"/>
          <w:docGrid w:linePitch="360"/>
        </w:sectPr>
      </w:pPr>
    </w:p>
    <w:p w:rsidR="0076428F" w:rsidRPr="008B26F9" w:rsidRDefault="0076428F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C52EC0">
        <w:rPr>
          <w:noProof/>
          <w:sz w:val="28"/>
          <w:szCs w:val="28"/>
        </w:rPr>
        <w:lastRenderedPageBreak/>
        <w:t>Менеджмент и право</w:t>
      </w:r>
    </w:p>
    <w:p w:rsidR="0076428F" w:rsidRPr="008B26F9" w:rsidRDefault="00691516" w:rsidP="008B26F9">
      <w:pPr>
        <w:adjustRightInd w:val="0"/>
        <w:spacing w:line="360" w:lineRule="auto"/>
        <w:jc w:val="right"/>
        <w:rPr>
          <w:sz w:val="28"/>
          <w:szCs w:val="28"/>
        </w:rPr>
      </w:pPr>
      <w:hyperlink r:id="rId6" w:tooltip="Мичуринский государственный аграрный университет" w:history="1">
        <w:r w:rsidR="0076428F" w:rsidRPr="00C52EC0">
          <w:rPr>
            <w:noProof/>
            <w:sz w:val="28"/>
            <w:szCs w:val="28"/>
          </w:rPr>
          <w:t>Мичуринский государственный аграрный университет</w:t>
        </w:r>
      </w:hyperlink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noProof/>
          <w:sz w:val="28"/>
          <w:szCs w:val="28"/>
        </w:rPr>
        <w:t>Уважаемая</w:t>
      </w:r>
      <w:r>
        <w:t xml:space="preserve"> </w:t>
      </w:r>
      <w:r w:rsidRPr="00C52EC0">
        <w:rPr>
          <w:noProof/>
          <w:sz w:val="28"/>
          <w:szCs w:val="28"/>
        </w:rPr>
        <w:t>Иванова</w:t>
      </w:r>
      <w:r w:rsidRPr="008B26F9">
        <w:rPr>
          <w:sz w:val="28"/>
          <w:szCs w:val="28"/>
        </w:rPr>
        <w:t xml:space="preserve"> </w:t>
      </w:r>
      <w:r w:rsidRPr="00C52EC0">
        <w:rPr>
          <w:noProof/>
          <w:sz w:val="28"/>
          <w:szCs w:val="28"/>
        </w:rPr>
        <w:t>Нина</w:t>
      </w:r>
      <w:r w:rsidRPr="008B26F9">
        <w:rPr>
          <w:sz w:val="28"/>
          <w:szCs w:val="28"/>
        </w:rPr>
        <w:t xml:space="preserve"> </w:t>
      </w:r>
      <w:r w:rsidRPr="00C52EC0">
        <w:rPr>
          <w:noProof/>
          <w:sz w:val="28"/>
          <w:szCs w:val="28"/>
        </w:rPr>
        <w:t>Петровна</w:t>
      </w:r>
      <w:r w:rsidRPr="008B26F9">
        <w:rPr>
          <w:sz w:val="28"/>
          <w:szCs w:val="28"/>
        </w:rPr>
        <w:t>!</w:t>
      </w:r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Сообщаем, что Вы как участник научно-практической конференции, имеете возможность проживать в студенческой гостинице с 12.03.2015 по 16.03.2015. Номер комнаты </w:t>
      </w:r>
      <w:r w:rsidRPr="00C52EC0">
        <w:rPr>
          <w:noProof/>
          <w:sz w:val="28"/>
          <w:szCs w:val="28"/>
        </w:rPr>
        <w:t>22</w:t>
      </w:r>
      <w:r w:rsidRPr="008B26F9">
        <w:rPr>
          <w:sz w:val="28"/>
          <w:szCs w:val="28"/>
        </w:rPr>
        <w:t>.</w:t>
      </w:r>
    </w:p>
    <w:p w:rsidR="0076428F" w:rsidRPr="008B26F9" w:rsidRDefault="0076428F" w:rsidP="008B26F9">
      <w:pPr>
        <w:adjustRightInd w:val="0"/>
        <w:spacing w:line="360" w:lineRule="auto"/>
        <w:rPr>
          <w:sz w:val="28"/>
          <w:szCs w:val="28"/>
        </w:rPr>
      </w:pPr>
      <w:r w:rsidRPr="008B26F9">
        <w:rPr>
          <w:sz w:val="28"/>
          <w:szCs w:val="28"/>
        </w:rPr>
        <w:t xml:space="preserve">Дополнительную информацию вы можете получить по телефону </w:t>
      </w:r>
      <w:r w:rsidRPr="00C52EC0">
        <w:rPr>
          <w:noProof/>
          <w:sz w:val="28"/>
          <w:szCs w:val="28"/>
        </w:rPr>
        <w:t>465-44-67</w:t>
      </w:r>
      <w:r w:rsidRPr="008B26F9">
        <w:rPr>
          <w:sz w:val="28"/>
          <w:szCs w:val="28"/>
        </w:rPr>
        <w:t>.</w:t>
      </w:r>
    </w:p>
    <w:p w:rsidR="0076428F" w:rsidRPr="008B26F9" w:rsidRDefault="0076428F" w:rsidP="008B26F9">
      <w:pPr>
        <w:adjustRightInd w:val="0"/>
        <w:spacing w:line="360" w:lineRule="auto"/>
        <w:jc w:val="right"/>
        <w:rPr>
          <w:sz w:val="28"/>
          <w:szCs w:val="28"/>
        </w:rPr>
      </w:pPr>
      <w:r w:rsidRPr="008B26F9">
        <w:rPr>
          <w:sz w:val="28"/>
          <w:szCs w:val="28"/>
        </w:rPr>
        <w:t>Оргкомитет</w:t>
      </w:r>
    </w:p>
    <w:p w:rsidR="0076428F" w:rsidRDefault="0076428F">
      <w:pPr>
        <w:rPr>
          <w:sz w:val="28"/>
          <w:szCs w:val="28"/>
        </w:rPr>
        <w:sectPr w:rsidR="0076428F" w:rsidSect="0076428F">
          <w:pgSz w:w="11906" w:h="16838"/>
          <w:pgMar w:top="1134" w:right="850" w:bottom="1134" w:left="1276" w:header="708" w:footer="708" w:gutter="0"/>
          <w:pgNumType w:start="1"/>
          <w:cols w:space="708"/>
          <w:docGrid w:linePitch="360"/>
        </w:sectPr>
      </w:pPr>
    </w:p>
    <w:p w:rsidR="0076428F" w:rsidRDefault="0076428F">
      <w:pPr>
        <w:rPr>
          <w:sz w:val="28"/>
          <w:szCs w:val="28"/>
        </w:rPr>
      </w:pPr>
    </w:p>
    <w:p w:rsidR="00BD482B" w:rsidRPr="008B26F9" w:rsidRDefault="00BD482B">
      <w:pPr>
        <w:rPr>
          <w:sz w:val="28"/>
          <w:szCs w:val="28"/>
        </w:rPr>
      </w:pPr>
    </w:p>
    <w:sectPr w:rsidR="00BD482B" w:rsidRPr="008B26F9" w:rsidSect="0076428F">
      <w:type w:val="continuous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6113"/>
    <w:rsid w:val="000C4127"/>
    <w:rsid w:val="0014169F"/>
    <w:rsid w:val="002A26BF"/>
    <w:rsid w:val="004556FC"/>
    <w:rsid w:val="00496113"/>
    <w:rsid w:val="00691516"/>
    <w:rsid w:val="0076428F"/>
    <w:rsid w:val="008B26F9"/>
    <w:rsid w:val="00BA21A4"/>
    <w:rsid w:val="00BD482B"/>
    <w:rsid w:val="00D94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ulledu.ru/vuz_980.html" TargetMode="External"/><Relationship Id="rId5" Type="http://schemas.openxmlformats.org/officeDocument/2006/relationships/hyperlink" Target="http://ru.wikipedia.org/wiki/%D0%92%D0%BE%D1%80%D0%BE%D0%BD%D0%B5%D0%B6%D1%81%D0%BA%D0%B8%D0%B9_%D0%B3%D0%BE%D1%81%D1%83%D0%B4%D0%B0%D1%80%D1%81%D1%82%D0%B2%D0%B5%D0%BD%D0%BD%D1%8B%D0%B9_%D0%B0%D0%B3%D1%80%D0%B0%D1%80%D0%BD%D1%8B%D0%B9_%D1%83%D0%BD%D0%B8%D0%B2%D0%B5%D1%80%D1%81%D0%B8%D1%82%D0%B5%D1%82_%D0%B8%D0%BC%D0%B5%D0%BD%D0%B8_%D0%98%D0%BC%D0%BF%D0%B5%D1%80%D0%B0%D1%82%D0%BE%D1%80%D0%B0_%D0%9F%D0%B5%D1%82%D1%80%D0%B0_I" TargetMode="External"/><Relationship Id="rId4" Type="http://schemas.openxmlformats.org/officeDocument/2006/relationships/hyperlink" Target="http://fulledu.ru/vuz_980.html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Катюша</cp:lastModifiedBy>
  <cp:revision>3</cp:revision>
  <dcterms:created xsi:type="dcterms:W3CDTF">2018-04-07T06:48:00Z</dcterms:created>
  <dcterms:modified xsi:type="dcterms:W3CDTF">2019-06-23T06:34:00Z</dcterms:modified>
</cp:coreProperties>
</file>