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95" w:rsidRPr="00EF4483" w:rsidRDefault="00E04995" w:rsidP="00E04995">
      <w:pPr>
        <w:pStyle w:val="1"/>
        <w:rPr>
          <w:sz w:val="24"/>
          <w:szCs w:val="24"/>
        </w:rPr>
      </w:pPr>
      <w:bookmarkStart w:id="0" w:name="_Toc218920503"/>
      <w:r w:rsidRPr="00EF4483">
        <w:rPr>
          <w:sz w:val="24"/>
          <w:szCs w:val="24"/>
        </w:rPr>
        <w:t>Практическая работа №1</w:t>
      </w:r>
      <w:bookmarkEnd w:id="0"/>
    </w:p>
    <w:p w:rsidR="00E04995" w:rsidRPr="00EF4483" w:rsidRDefault="00E04995" w:rsidP="00E04995">
      <w:pPr>
        <w:pStyle w:val="2"/>
        <w:jc w:val="center"/>
        <w:rPr>
          <w:sz w:val="24"/>
          <w:szCs w:val="24"/>
        </w:rPr>
      </w:pPr>
      <w:bookmarkStart w:id="1" w:name="_Toc218920504"/>
      <w:r w:rsidRPr="00EF4483">
        <w:rPr>
          <w:sz w:val="24"/>
          <w:szCs w:val="24"/>
        </w:rPr>
        <w:t xml:space="preserve">Создание, общее форматирование, сохранение документа </w:t>
      </w:r>
      <w:r w:rsidRPr="00EF4483">
        <w:rPr>
          <w:sz w:val="24"/>
          <w:szCs w:val="24"/>
          <w:lang w:val="en-US"/>
        </w:rPr>
        <w:t>MS</w:t>
      </w:r>
      <w:r w:rsidRPr="00EF4483">
        <w:rPr>
          <w:sz w:val="24"/>
          <w:szCs w:val="24"/>
        </w:rPr>
        <w:t xml:space="preserve"> </w:t>
      </w:r>
      <w:r w:rsidRPr="00EF4483">
        <w:rPr>
          <w:sz w:val="24"/>
          <w:szCs w:val="24"/>
          <w:lang w:val="en-US"/>
        </w:rPr>
        <w:t>Word</w:t>
      </w:r>
      <w:bookmarkEnd w:id="1"/>
    </w:p>
    <w:p w:rsidR="00E04995" w:rsidRPr="00AD319A" w:rsidRDefault="00E04995" w:rsidP="00E04995">
      <w:pPr>
        <w:widowControl w:val="0"/>
        <w:spacing w:line="228" w:lineRule="auto"/>
        <w:ind w:firstLine="340"/>
        <w:jc w:val="both"/>
        <w:rPr>
          <w:sz w:val="24"/>
          <w:szCs w:val="24"/>
        </w:rPr>
      </w:pPr>
      <w:r w:rsidRPr="00AD319A">
        <w:rPr>
          <w:b/>
          <w:sz w:val="24"/>
          <w:szCs w:val="24"/>
        </w:rPr>
        <w:t>Цель работы</w:t>
      </w:r>
      <w:r w:rsidRPr="00AD319A">
        <w:rPr>
          <w:sz w:val="24"/>
          <w:szCs w:val="24"/>
        </w:rPr>
        <w:t xml:space="preserve"> – изучение функциональных возможностей текстового процессора </w:t>
      </w:r>
      <w:r w:rsidRPr="00AD319A">
        <w:rPr>
          <w:sz w:val="24"/>
          <w:szCs w:val="24"/>
          <w:lang w:val="en-US"/>
        </w:rPr>
        <w:t>Word</w:t>
      </w:r>
      <w:r w:rsidRPr="00AD319A">
        <w:rPr>
          <w:sz w:val="24"/>
          <w:szCs w:val="24"/>
        </w:rPr>
        <w:t xml:space="preserve"> 2007 и приобретение навыков практической работы по созданию и редактированию текстовых документов.</w:t>
      </w:r>
    </w:p>
    <w:p w:rsidR="00E04995" w:rsidRDefault="00E04995" w:rsidP="00E04995">
      <w:pPr>
        <w:ind w:firstLine="567"/>
        <w:rPr>
          <w:b/>
          <w:sz w:val="24"/>
          <w:szCs w:val="24"/>
        </w:rPr>
      </w:pPr>
    </w:p>
    <w:p w:rsidR="00E04995" w:rsidRDefault="00E04995" w:rsidP="00E04995">
      <w:pPr>
        <w:ind w:firstLine="567"/>
        <w:rPr>
          <w:b/>
          <w:sz w:val="24"/>
          <w:szCs w:val="24"/>
        </w:rPr>
      </w:pPr>
      <w:r w:rsidRPr="0031245A">
        <w:rPr>
          <w:b/>
          <w:sz w:val="24"/>
          <w:szCs w:val="24"/>
        </w:rPr>
        <w:t>Задание № 1</w:t>
      </w:r>
    </w:p>
    <w:p w:rsidR="00E04995" w:rsidRPr="009D1852" w:rsidRDefault="00E04995" w:rsidP="004C10F8">
      <w:pPr>
        <w:ind w:firstLine="567"/>
        <w:jc w:val="both"/>
        <w:rPr>
          <w:sz w:val="24"/>
          <w:szCs w:val="24"/>
        </w:rPr>
      </w:pPr>
      <w:r w:rsidRPr="009D1852">
        <w:rPr>
          <w:sz w:val="24"/>
          <w:szCs w:val="24"/>
        </w:rPr>
        <w:t xml:space="preserve">Для вновь созданного документа, используя </w:t>
      </w:r>
      <w:r w:rsidR="00EB22FE" w:rsidRPr="009D1852">
        <w:rPr>
          <w:sz w:val="24"/>
          <w:szCs w:val="24"/>
        </w:rPr>
        <w:t>панели</w:t>
      </w:r>
      <w:r w:rsidRPr="009D1852">
        <w:rPr>
          <w:sz w:val="24"/>
          <w:szCs w:val="24"/>
        </w:rPr>
        <w:t xml:space="preserve"> команды, установить следующие параметры:</w:t>
      </w:r>
    </w:p>
    <w:p w:rsidR="00E04995" w:rsidRPr="0031245A" w:rsidRDefault="00E04995" w:rsidP="004C1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04995">
        <w:rPr>
          <w:sz w:val="24"/>
          <w:szCs w:val="24"/>
        </w:rPr>
        <w:t xml:space="preserve"> </w:t>
      </w:r>
      <w:r w:rsidRPr="00E04995">
        <w:rPr>
          <w:b/>
          <w:i/>
          <w:sz w:val="24"/>
          <w:szCs w:val="24"/>
        </w:rPr>
        <w:t>Разметка страницы – Поля - Настраиваемые поля</w:t>
      </w:r>
      <w:r w:rsidRPr="0031245A">
        <w:rPr>
          <w:sz w:val="24"/>
          <w:szCs w:val="24"/>
        </w:rPr>
        <w:t xml:space="preserve"> (поле слева: </w:t>
      </w:r>
      <w:r w:rsidRPr="00E04995">
        <w:rPr>
          <w:sz w:val="24"/>
          <w:szCs w:val="24"/>
        </w:rPr>
        <w:t>3</w:t>
      </w:r>
      <w:r w:rsidRPr="0031245A">
        <w:rPr>
          <w:sz w:val="24"/>
          <w:szCs w:val="24"/>
        </w:rPr>
        <w:t xml:space="preserve"> см, поле справа: </w:t>
      </w:r>
      <w:r w:rsidRPr="00E04995">
        <w:rPr>
          <w:sz w:val="24"/>
          <w:szCs w:val="24"/>
        </w:rPr>
        <w:t>2</w:t>
      </w:r>
      <w:r>
        <w:rPr>
          <w:sz w:val="24"/>
          <w:szCs w:val="24"/>
        </w:rPr>
        <w:t xml:space="preserve"> см, поле сверху: </w:t>
      </w:r>
      <w:r w:rsidRPr="00E04995">
        <w:rPr>
          <w:sz w:val="24"/>
          <w:szCs w:val="24"/>
        </w:rPr>
        <w:t>2</w:t>
      </w:r>
      <w:r>
        <w:rPr>
          <w:sz w:val="24"/>
          <w:szCs w:val="24"/>
        </w:rPr>
        <w:t xml:space="preserve"> см, поле снизу: </w:t>
      </w:r>
      <w:r w:rsidRPr="00E04995">
        <w:rPr>
          <w:sz w:val="24"/>
          <w:szCs w:val="24"/>
        </w:rPr>
        <w:t>1</w:t>
      </w:r>
      <w:r w:rsidRPr="0031245A">
        <w:rPr>
          <w:sz w:val="24"/>
          <w:szCs w:val="24"/>
        </w:rPr>
        <w:t xml:space="preserve"> см, колонтитул сверху 1 см, колонтитул снизу: 1,2 см);</w:t>
      </w:r>
    </w:p>
    <w:p w:rsidR="00E04995" w:rsidRPr="0031245A" w:rsidRDefault="00E04995" w:rsidP="004C10F8">
      <w:pPr>
        <w:ind w:firstLine="567"/>
        <w:jc w:val="both"/>
        <w:rPr>
          <w:sz w:val="24"/>
          <w:szCs w:val="24"/>
        </w:rPr>
      </w:pPr>
      <w:r w:rsidRPr="00E0499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E04995">
        <w:rPr>
          <w:sz w:val="24"/>
          <w:szCs w:val="24"/>
        </w:rPr>
        <w:t xml:space="preserve"> </w:t>
      </w:r>
      <w:r w:rsidRPr="00E04995">
        <w:rPr>
          <w:b/>
          <w:i/>
          <w:sz w:val="24"/>
          <w:szCs w:val="24"/>
        </w:rPr>
        <w:t>Главная – Шрифт</w:t>
      </w:r>
      <w:r>
        <w:rPr>
          <w:sz w:val="24"/>
          <w:szCs w:val="24"/>
        </w:rPr>
        <w:t xml:space="preserve"> </w:t>
      </w:r>
      <w:r w:rsidRPr="0031245A">
        <w:rPr>
          <w:sz w:val="24"/>
          <w:szCs w:val="24"/>
        </w:rPr>
        <w:t xml:space="preserve"> (шрифт: Times New Roman, размер: 1</w:t>
      </w:r>
      <w:r w:rsidRPr="00E04995">
        <w:rPr>
          <w:sz w:val="24"/>
          <w:szCs w:val="24"/>
        </w:rPr>
        <w:t>4</w:t>
      </w:r>
      <w:r w:rsidRPr="0031245A">
        <w:rPr>
          <w:sz w:val="24"/>
          <w:szCs w:val="24"/>
        </w:rPr>
        <w:t xml:space="preserve"> пунктов, начертание: обычный);</w:t>
      </w:r>
    </w:p>
    <w:p w:rsidR="00E04995" w:rsidRDefault="00E04995" w:rsidP="004C10F8">
      <w:pPr>
        <w:ind w:firstLine="567"/>
        <w:jc w:val="both"/>
        <w:rPr>
          <w:sz w:val="24"/>
          <w:szCs w:val="24"/>
        </w:rPr>
      </w:pPr>
      <w:r w:rsidRPr="00E0499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E04995">
        <w:rPr>
          <w:sz w:val="24"/>
          <w:szCs w:val="24"/>
        </w:rPr>
        <w:t xml:space="preserve"> </w:t>
      </w:r>
      <w:r w:rsidRPr="00E04995">
        <w:rPr>
          <w:b/>
          <w:i/>
          <w:sz w:val="24"/>
          <w:szCs w:val="24"/>
        </w:rPr>
        <w:t>Главная-Абзац – Отступ</w:t>
      </w:r>
      <w:r>
        <w:rPr>
          <w:sz w:val="24"/>
          <w:szCs w:val="24"/>
        </w:rPr>
        <w:t xml:space="preserve">  (первая строка на 1</w:t>
      </w:r>
      <w:r w:rsidRPr="00E04995">
        <w:rPr>
          <w:sz w:val="24"/>
          <w:szCs w:val="24"/>
        </w:rPr>
        <w:t>,25</w:t>
      </w:r>
      <w:r>
        <w:rPr>
          <w:sz w:val="24"/>
          <w:szCs w:val="24"/>
        </w:rPr>
        <w:t xml:space="preserve"> см)</w:t>
      </w:r>
    </w:p>
    <w:p w:rsidR="00E04995" w:rsidRDefault="00E04995" w:rsidP="00E04995">
      <w:pPr>
        <w:ind w:firstLine="567"/>
        <w:rPr>
          <w:b/>
          <w:sz w:val="24"/>
          <w:szCs w:val="24"/>
        </w:rPr>
      </w:pPr>
    </w:p>
    <w:p w:rsidR="00E04995" w:rsidRDefault="00E04995" w:rsidP="00E04995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E04995" w:rsidRPr="009D1852" w:rsidRDefault="00E04995" w:rsidP="00E04995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>Набрать фрагмент текста:</w:t>
      </w:r>
    </w:p>
    <w:p w:rsidR="004408DA" w:rsidRPr="004408DA" w:rsidRDefault="009D1852" w:rsidP="00E0499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Введите заголовок: </w:t>
      </w:r>
      <w:r w:rsidR="004408DA" w:rsidRPr="001541EF">
        <w:rPr>
          <w:b/>
          <w:i/>
          <w:sz w:val="28"/>
          <w:szCs w:val="28"/>
        </w:rPr>
        <w:t>Набор текста</w:t>
      </w:r>
    </w:p>
    <w:p w:rsidR="00E04995" w:rsidRPr="004408DA" w:rsidRDefault="00E04995" w:rsidP="004408DA">
      <w:pPr>
        <w:ind w:firstLine="567"/>
        <w:jc w:val="both"/>
        <w:rPr>
          <w:i/>
          <w:sz w:val="24"/>
          <w:szCs w:val="24"/>
        </w:rPr>
      </w:pPr>
      <w:r w:rsidRPr="004408DA">
        <w:rPr>
          <w:i/>
          <w:sz w:val="24"/>
          <w:szCs w:val="24"/>
        </w:rPr>
        <w:t xml:space="preserve">Чтобы ввести в документ текст, достаточно начать его печатать на клавиатуре компьютера. </w:t>
      </w:r>
    </w:p>
    <w:p w:rsidR="00E04995" w:rsidRPr="004408DA" w:rsidRDefault="00E04995" w:rsidP="004408DA">
      <w:pPr>
        <w:ind w:firstLine="567"/>
        <w:jc w:val="both"/>
        <w:rPr>
          <w:i/>
          <w:sz w:val="24"/>
          <w:szCs w:val="24"/>
        </w:rPr>
      </w:pPr>
      <w:r w:rsidRPr="004408DA">
        <w:rPr>
          <w:i/>
          <w:sz w:val="24"/>
          <w:szCs w:val="24"/>
        </w:rPr>
        <w:t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Enter создает новый абзац, а не новую строку.</w:t>
      </w:r>
    </w:p>
    <w:p w:rsidR="0053642B" w:rsidRDefault="0053642B" w:rsidP="00E04995">
      <w:pPr>
        <w:ind w:firstLine="567"/>
        <w:rPr>
          <w:b/>
          <w:sz w:val="24"/>
          <w:szCs w:val="24"/>
        </w:rPr>
      </w:pPr>
    </w:p>
    <w:p w:rsidR="00E04995" w:rsidRDefault="00E04995" w:rsidP="00E04995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3</w:t>
      </w:r>
    </w:p>
    <w:p w:rsidR="00E04995" w:rsidRPr="009D1852" w:rsidRDefault="00AE54D7" w:rsidP="00E04995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 xml:space="preserve">Скопируйте набранный текст без заголовка и вставьте ниже, т.о. у вас будет четыре абзаца. </w:t>
      </w:r>
      <w:r w:rsidR="00E04995" w:rsidRPr="009D1852">
        <w:rPr>
          <w:sz w:val="24"/>
          <w:szCs w:val="24"/>
        </w:rPr>
        <w:t>Сохранить набранный В</w:t>
      </w:r>
      <w:r w:rsidR="001541EF">
        <w:rPr>
          <w:sz w:val="24"/>
          <w:szCs w:val="24"/>
        </w:rPr>
        <w:t>ами документ в файле на диске D</w:t>
      </w:r>
      <w:r w:rsidR="00E04995" w:rsidRPr="009D1852">
        <w:rPr>
          <w:sz w:val="24"/>
          <w:szCs w:val="24"/>
        </w:rPr>
        <w:t>.</w:t>
      </w:r>
    </w:p>
    <w:p w:rsidR="0053642B" w:rsidRDefault="0053642B">
      <w:pPr>
        <w:rPr>
          <w:b/>
          <w:sz w:val="24"/>
          <w:szCs w:val="24"/>
        </w:rPr>
      </w:pPr>
    </w:p>
    <w:p w:rsidR="00AE54D7" w:rsidRDefault="00AE54D7" w:rsidP="0053642B">
      <w:pPr>
        <w:ind w:firstLine="567"/>
        <w:rPr>
          <w:b/>
          <w:sz w:val="24"/>
          <w:szCs w:val="24"/>
        </w:rPr>
      </w:pPr>
      <w:r w:rsidRPr="00A73982">
        <w:rPr>
          <w:b/>
          <w:sz w:val="24"/>
          <w:szCs w:val="24"/>
        </w:rPr>
        <w:t>Задание №</w:t>
      </w:r>
      <w:r w:rsidR="00FF6E7F">
        <w:rPr>
          <w:b/>
          <w:sz w:val="24"/>
          <w:szCs w:val="24"/>
        </w:rPr>
        <w:t xml:space="preserve"> </w:t>
      </w:r>
      <w:r w:rsidR="00196A44">
        <w:rPr>
          <w:b/>
          <w:sz w:val="24"/>
          <w:szCs w:val="24"/>
        </w:rPr>
        <w:t>4</w:t>
      </w:r>
    </w:p>
    <w:p w:rsidR="00AE54D7" w:rsidRPr="009D1852" w:rsidRDefault="00AE54D7" w:rsidP="00196A44">
      <w:pPr>
        <w:ind w:firstLine="567"/>
        <w:jc w:val="both"/>
        <w:rPr>
          <w:sz w:val="24"/>
          <w:szCs w:val="24"/>
        </w:rPr>
      </w:pPr>
      <w:r w:rsidRPr="009D1852">
        <w:rPr>
          <w:sz w:val="24"/>
          <w:szCs w:val="24"/>
        </w:rPr>
        <w:t>Во втором абзаце произведите следующие изменения, используя различные возможности форматирования (требования к форматированию указаны в скобках):</w:t>
      </w:r>
    </w:p>
    <w:p w:rsidR="00AE54D7" w:rsidRDefault="00AE54D7" w:rsidP="009D1852">
      <w:pPr>
        <w:ind w:firstLine="567"/>
        <w:jc w:val="both"/>
        <w:rPr>
          <w:sz w:val="24"/>
          <w:szCs w:val="24"/>
        </w:rPr>
      </w:pPr>
      <w:r w:rsidRPr="0058622C">
        <w:rPr>
          <w:i/>
          <w:sz w:val="28"/>
          <w:szCs w:val="28"/>
        </w:rPr>
        <w:t>Вводимые символы</w:t>
      </w:r>
      <w:r>
        <w:rPr>
          <w:sz w:val="24"/>
          <w:szCs w:val="24"/>
        </w:rPr>
        <w:t xml:space="preserve"> </w:t>
      </w:r>
      <w:r w:rsidRPr="00F547A7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14,К)</w:t>
      </w:r>
      <w:r w:rsidRPr="00F547A7">
        <w:rPr>
          <w:sz w:val="24"/>
          <w:szCs w:val="24"/>
        </w:rPr>
        <w:t xml:space="preserve">  </w:t>
      </w:r>
      <w:r w:rsidRPr="0058622C">
        <w:rPr>
          <w:rFonts w:ascii="Arial" w:hAnsi="Arial" w:cs="Arial"/>
          <w:strike/>
          <w:color w:val="FF0000"/>
          <w:sz w:val="24"/>
          <w:szCs w:val="24"/>
        </w:rPr>
        <w:t>появляются в том месте экрана</w:t>
      </w:r>
      <w:r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Pr="005862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622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Arial</w:t>
      </w:r>
      <w:r>
        <w:rPr>
          <w:rFonts w:ascii="Arial" w:hAnsi="Arial" w:cs="Arial"/>
          <w:sz w:val="24"/>
          <w:szCs w:val="24"/>
        </w:rPr>
        <w:t>, 12,красный, зачеркнутый),</w:t>
      </w:r>
      <w:r w:rsidRPr="00C24D51">
        <w:rPr>
          <w:sz w:val="24"/>
          <w:szCs w:val="24"/>
        </w:rPr>
        <w:t xml:space="preserve"> </w:t>
      </w:r>
      <w:r w:rsidRPr="00A8269F">
        <w:rPr>
          <w:rFonts w:ascii="Arial Narrow" w:hAnsi="Arial Narrow"/>
          <w:u w:val="double"/>
        </w:rPr>
        <w:t>где находится курсор</w:t>
      </w:r>
      <w:r w:rsidRPr="00C24D51">
        <w:rPr>
          <w:sz w:val="24"/>
          <w:szCs w:val="24"/>
        </w:rPr>
        <w:t>,</w:t>
      </w:r>
      <w:r>
        <w:rPr>
          <w:sz w:val="24"/>
          <w:szCs w:val="24"/>
        </w:rPr>
        <w:t>(</w:t>
      </w:r>
      <w:r w:rsidRPr="00A8269F">
        <w:rPr>
          <w:sz w:val="24"/>
          <w:szCs w:val="24"/>
        </w:rPr>
        <w:t xml:space="preserve"> </w:t>
      </w:r>
      <w:r w:rsidRPr="00A8269F">
        <w:rPr>
          <w:rFonts w:ascii="Arial Narrow" w:hAnsi="Arial Narrow"/>
          <w:sz w:val="24"/>
          <w:szCs w:val="24"/>
          <w:lang w:val="en-US"/>
        </w:rPr>
        <w:t>Arial</w:t>
      </w:r>
      <w:r w:rsidRPr="00A8269F">
        <w:rPr>
          <w:rFonts w:ascii="Arial Narrow" w:hAnsi="Arial Narrow"/>
          <w:sz w:val="24"/>
          <w:szCs w:val="24"/>
        </w:rPr>
        <w:t xml:space="preserve"> </w:t>
      </w:r>
      <w:r w:rsidRPr="00A8269F">
        <w:rPr>
          <w:rFonts w:ascii="Arial Narrow" w:hAnsi="Arial Narrow"/>
          <w:sz w:val="24"/>
          <w:szCs w:val="24"/>
          <w:lang w:val="en-US"/>
        </w:rPr>
        <w:t>Narrow</w:t>
      </w:r>
      <w:r>
        <w:rPr>
          <w:rFonts w:ascii="Arial Narrow" w:hAnsi="Arial Narrow"/>
          <w:sz w:val="24"/>
          <w:szCs w:val="24"/>
        </w:rPr>
        <w:t>,10,подчеркнутый)</w:t>
      </w:r>
      <w:r w:rsidRPr="00A8269F">
        <w:rPr>
          <w:sz w:val="24"/>
          <w:szCs w:val="24"/>
        </w:rPr>
        <w:t xml:space="preserve"> </w:t>
      </w:r>
      <w:r w:rsidRPr="00C24D51">
        <w:rPr>
          <w:sz w:val="24"/>
          <w:szCs w:val="24"/>
        </w:rPr>
        <w:t xml:space="preserve"> </w:t>
      </w:r>
      <w:r w:rsidRPr="00A8269F">
        <w:rPr>
          <w:sz w:val="24"/>
          <w:szCs w:val="24"/>
          <w:vertAlign w:val="superscript"/>
        </w:rPr>
        <w:t>который сдвигается вправо,</w:t>
      </w:r>
      <w:r w:rsidRPr="00A8269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,12, надстрочный)</w:t>
      </w:r>
      <w:r w:rsidRPr="00C24D51">
        <w:rPr>
          <w:sz w:val="24"/>
          <w:szCs w:val="24"/>
        </w:rPr>
        <w:t xml:space="preserve"> </w:t>
      </w:r>
      <w:r w:rsidRPr="00A8269F">
        <w:rPr>
          <w:sz w:val="24"/>
          <w:szCs w:val="24"/>
          <w:vertAlign w:val="subscript"/>
        </w:rPr>
        <w:t>оставляя за собой цепочку символов.</w:t>
      </w:r>
      <w:r w:rsidRPr="00A8269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,12, подстрочный)</w:t>
      </w:r>
      <w:r w:rsidRPr="00C24D51">
        <w:rPr>
          <w:sz w:val="24"/>
          <w:szCs w:val="24"/>
        </w:rPr>
        <w:t xml:space="preserve"> </w:t>
      </w:r>
      <w:r w:rsidRPr="00453526">
        <w:rPr>
          <w:rStyle w:val="a3"/>
        </w:rPr>
        <w:t>При достижении правого поля страницы</w:t>
      </w:r>
      <w:r w:rsidRPr="00C24D5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,10, подчеркнутый,Ж, темно-красный,малые прописные,разреженный на 0,25пт)</w:t>
      </w:r>
      <w:r w:rsidRPr="00453526">
        <w:rPr>
          <w:rFonts w:ascii="Monotype Corsiva" w:hAnsi="Monotype Corsiva"/>
          <w:sz w:val="24"/>
          <w:szCs w:val="24"/>
          <w:highlight w:val="yellow"/>
        </w:rPr>
        <w:t>курсор автоматически перемещается в следующую строку.</w:t>
      </w:r>
      <w:r w:rsidRPr="00C24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 w:rsidRPr="00453526">
        <w:rPr>
          <w:rFonts w:ascii="Monotype Corsiva" w:hAnsi="Monotype Corsiva"/>
          <w:sz w:val="24"/>
          <w:szCs w:val="24"/>
          <w:lang w:val="en-US"/>
        </w:rPr>
        <w:t>Monot</w:t>
      </w:r>
      <w:r>
        <w:rPr>
          <w:rFonts w:ascii="Monotype Corsiva" w:hAnsi="Monotype Corsiva"/>
          <w:sz w:val="24"/>
          <w:szCs w:val="24"/>
          <w:lang w:val="en-US"/>
        </w:rPr>
        <w:t>ype</w:t>
      </w:r>
      <w:r w:rsidRPr="00453526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Corsiva</w:t>
      </w:r>
      <w:r>
        <w:rPr>
          <w:rFonts w:ascii="Monotype Corsiva" w:hAnsi="Monotype Corsiva"/>
          <w:sz w:val="24"/>
          <w:szCs w:val="24"/>
        </w:rPr>
        <w:t xml:space="preserve">,заливка цветом - желтый, 12)  </w:t>
      </w:r>
      <w:r w:rsidRPr="00603284">
        <w:rPr>
          <w:rFonts w:ascii="Arial Unicode MS" w:eastAsia="Arial Unicode MS" w:hAnsi="Arial Unicode MS" w:cs="Arial Unicode MS"/>
          <w:b/>
          <w:sz w:val="24"/>
          <w:szCs w:val="24"/>
        </w:rPr>
        <w:t>ЭТОТ ПРОЦЕСС НАЗЫВАЕТСЯ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Arial</w:t>
      </w:r>
      <w:r w:rsidRPr="006032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Unicode</w:t>
      </w:r>
      <w:r w:rsidRPr="006032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MS</w:t>
      </w:r>
      <w:r>
        <w:rPr>
          <w:rFonts w:ascii="Arial Unicode MS" w:eastAsia="Arial Unicode MS" w:hAnsi="Arial Unicode MS" w:cs="Arial Unicode MS"/>
          <w:sz w:val="24"/>
          <w:szCs w:val="24"/>
        </w:rPr>
        <w:t>, 12,Ж,все прописные)</w:t>
      </w:r>
      <w:r w:rsidRPr="00C24D51">
        <w:rPr>
          <w:sz w:val="24"/>
          <w:szCs w:val="24"/>
        </w:rPr>
        <w:t xml:space="preserve"> </w:t>
      </w:r>
      <w:r w:rsidRPr="00603284">
        <w:rPr>
          <w:i/>
          <w:color w:val="FF0000"/>
          <w:sz w:val="24"/>
          <w:szCs w:val="24"/>
        </w:rPr>
        <w:t>Перетеканием Текста</w:t>
      </w:r>
      <w:r>
        <w:rPr>
          <w:color w:val="FF0000"/>
          <w:sz w:val="24"/>
          <w:szCs w:val="24"/>
        </w:rPr>
        <w:t xml:space="preserve"> </w:t>
      </w:r>
      <w:r w:rsidRPr="0060328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12,К,красный),</w:t>
      </w:r>
      <w:r w:rsidRPr="00C24D51">
        <w:rPr>
          <w:sz w:val="24"/>
          <w:szCs w:val="24"/>
        </w:rPr>
        <w:t xml:space="preserve"> </w:t>
      </w:r>
      <w:r w:rsidRPr="00426881">
        <w:rPr>
          <w:rFonts w:ascii="Comic Sans MS" w:hAnsi="Comic Sans MS"/>
          <w:b/>
          <w:i/>
          <w:sz w:val="40"/>
          <w:szCs w:val="40"/>
        </w:rPr>
        <w:t>а нажатие на клавишу</w:t>
      </w:r>
      <w:r>
        <w:rPr>
          <w:rFonts w:ascii="Comic Sans MS" w:hAnsi="Comic Sans MS"/>
          <w:b/>
          <w:i/>
          <w:sz w:val="40"/>
          <w:szCs w:val="40"/>
        </w:rPr>
        <w:t xml:space="preserve"> </w:t>
      </w:r>
      <w:r w:rsidRPr="00426881">
        <w:rPr>
          <w:rFonts w:ascii="Comic Sans MS" w:hAnsi="Comic Sans MS"/>
          <w:b/>
          <w:i/>
          <w:sz w:val="24"/>
          <w:szCs w:val="24"/>
        </w:rPr>
        <w:t>(</w:t>
      </w:r>
      <w:r w:rsidRPr="00426881">
        <w:rPr>
          <w:rFonts w:ascii="Comic Sans MS" w:hAnsi="Comic Sans MS"/>
          <w:b/>
          <w:i/>
          <w:sz w:val="24"/>
          <w:szCs w:val="24"/>
          <w:lang w:val="en-US"/>
        </w:rPr>
        <w:t>Comic</w:t>
      </w:r>
      <w:r w:rsidRPr="004268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426881">
        <w:rPr>
          <w:rFonts w:ascii="Comic Sans MS" w:hAnsi="Comic Sans MS"/>
          <w:b/>
          <w:i/>
          <w:sz w:val="24"/>
          <w:szCs w:val="24"/>
          <w:lang w:val="en-US"/>
        </w:rPr>
        <w:t>Sans</w:t>
      </w:r>
      <w:r w:rsidRPr="004268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426881">
        <w:rPr>
          <w:rFonts w:ascii="Comic Sans MS" w:hAnsi="Comic Sans MS"/>
          <w:b/>
          <w:i/>
          <w:sz w:val="24"/>
          <w:szCs w:val="24"/>
          <w:lang w:val="en-US"/>
        </w:rPr>
        <w:t>MS</w:t>
      </w:r>
      <w:r w:rsidRPr="00426881">
        <w:rPr>
          <w:rFonts w:ascii="Comic Sans MS" w:hAnsi="Comic Sans MS"/>
          <w:b/>
          <w:i/>
          <w:sz w:val="24"/>
          <w:szCs w:val="24"/>
        </w:rPr>
        <w:t>, 20</w:t>
      </w:r>
      <w:r>
        <w:rPr>
          <w:sz w:val="24"/>
          <w:szCs w:val="24"/>
        </w:rPr>
        <w:t>)</w:t>
      </w:r>
      <w:r w:rsidRPr="00426881">
        <w:rPr>
          <w:sz w:val="24"/>
          <w:szCs w:val="24"/>
        </w:rPr>
        <w:t xml:space="preserve"> </w:t>
      </w:r>
      <w:r w:rsidRPr="00426881">
        <w:rPr>
          <w:spacing w:val="40"/>
          <w:sz w:val="24"/>
          <w:szCs w:val="24"/>
        </w:rPr>
        <w:t>E</w:t>
      </w:r>
      <w:r w:rsidRPr="00741EFA">
        <w:rPr>
          <w:spacing w:val="40"/>
          <w:position w:val="-6"/>
          <w:sz w:val="24"/>
          <w:szCs w:val="24"/>
        </w:rPr>
        <w:t>n</w:t>
      </w:r>
      <w:r w:rsidRPr="00741EFA">
        <w:rPr>
          <w:spacing w:val="40"/>
          <w:position w:val="-12"/>
          <w:sz w:val="24"/>
          <w:szCs w:val="24"/>
        </w:rPr>
        <w:t>t</w:t>
      </w:r>
      <w:r w:rsidRPr="00741EFA">
        <w:rPr>
          <w:spacing w:val="40"/>
          <w:position w:val="-18"/>
          <w:sz w:val="24"/>
          <w:szCs w:val="24"/>
        </w:rPr>
        <w:t>e</w:t>
      </w:r>
      <w:r w:rsidRPr="00741EFA">
        <w:rPr>
          <w:spacing w:val="40"/>
          <w:position w:val="-24"/>
          <w:sz w:val="24"/>
          <w:szCs w:val="24"/>
        </w:rPr>
        <w:t>r</w:t>
      </w:r>
      <w:r>
        <w:rPr>
          <w:spacing w:val="40"/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,12, интервал –разреженный на 2пт, смещение каждого знака вниз на 3пт,относительно предыдущего) </w:t>
      </w:r>
      <w:r w:rsidRPr="00C24D51">
        <w:rPr>
          <w:sz w:val="24"/>
          <w:szCs w:val="24"/>
        </w:rPr>
        <w:t xml:space="preserve"> </w:t>
      </w:r>
      <w:r w:rsidRPr="00741EFA">
        <w:rPr>
          <w:spacing w:val="-30"/>
          <w:sz w:val="24"/>
          <w:szCs w:val="24"/>
        </w:rPr>
        <w:t>создает новый абзац</w:t>
      </w:r>
      <w:r w:rsidRPr="00C24D51">
        <w:rPr>
          <w:sz w:val="24"/>
          <w:szCs w:val="24"/>
        </w:rPr>
        <w:t>,</w:t>
      </w:r>
      <w:r>
        <w:rPr>
          <w:sz w:val="24"/>
          <w:szCs w:val="24"/>
        </w:rPr>
        <w:t>(</w:t>
      </w:r>
      <w:r w:rsidRPr="00C24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,12, интервал -уплотненный на 1,5 пт) </w:t>
      </w:r>
      <w:r w:rsidRPr="004E45EA">
        <w:rPr>
          <w:dstrike/>
          <w:imprint/>
          <w:color w:val="FFFFFF"/>
          <w:sz w:val="24"/>
          <w:szCs w:val="24"/>
        </w:rPr>
        <w:t>а не новую строку.</w:t>
      </w:r>
      <w:r>
        <w:rPr>
          <w:dstrike/>
          <w:imprint/>
          <w:color w:val="FFFFFF"/>
          <w:sz w:val="24"/>
          <w:szCs w:val="24"/>
        </w:rPr>
        <w:t>(</w:t>
      </w:r>
      <w:r>
        <w:rPr>
          <w:sz w:val="24"/>
          <w:szCs w:val="24"/>
          <w:lang w:val="en-US"/>
        </w:rPr>
        <w:t>Times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547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,12, двойное зачеркивание,утопленный)</w:t>
      </w:r>
    </w:p>
    <w:p w:rsidR="00FF6E7F" w:rsidRDefault="00FF6E7F" w:rsidP="00FF6E7F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5</w:t>
      </w:r>
    </w:p>
    <w:p w:rsidR="00196A44" w:rsidRPr="009D1852" w:rsidRDefault="00196A44" w:rsidP="00196A44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>Четвертый абзац текста разбейте на две колонки:</w:t>
      </w:r>
    </w:p>
    <w:p w:rsidR="00196A44" w:rsidRPr="007B5CB2" w:rsidRDefault="00196A44" w:rsidP="007B5CB2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B5CB2">
        <w:rPr>
          <w:sz w:val="24"/>
          <w:szCs w:val="24"/>
        </w:rPr>
        <w:lastRenderedPageBreak/>
        <w:t>Выделите четвертый абзац</w:t>
      </w:r>
    </w:p>
    <w:p w:rsidR="00196A44" w:rsidRPr="007B5CB2" w:rsidRDefault="007B5CB2" w:rsidP="007B5CB2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b/>
          <w:i/>
          <w:sz w:val="24"/>
          <w:szCs w:val="24"/>
        </w:rPr>
      </w:pPr>
      <w:r w:rsidRPr="007B5CB2">
        <w:rPr>
          <w:sz w:val="24"/>
          <w:szCs w:val="24"/>
        </w:rPr>
        <w:t>Выберите</w:t>
      </w:r>
      <w:r>
        <w:rPr>
          <w:b/>
          <w:i/>
          <w:sz w:val="24"/>
          <w:szCs w:val="24"/>
        </w:rPr>
        <w:t xml:space="preserve"> </w:t>
      </w:r>
      <w:r w:rsidR="00196A44" w:rsidRPr="007B5CB2">
        <w:rPr>
          <w:b/>
          <w:i/>
          <w:sz w:val="24"/>
          <w:szCs w:val="24"/>
        </w:rPr>
        <w:t>Разметка страницы – Колонки – Другие колонки</w:t>
      </w:r>
      <w:r w:rsidRPr="007B5CB2">
        <w:rPr>
          <w:b/>
          <w:i/>
          <w:sz w:val="24"/>
          <w:szCs w:val="24"/>
        </w:rPr>
        <w:t xml:space="preserve"> – Число колонок 2, добавьте Разделитель.</w:t>
      </w:r>
      <w:r w:rsidR="00196A44" w:rsidRPr="007B5CB2">
        <w:rPr>
          <w:b/>
          <w:i/>
          <w:sz w:val="24"/>
          <w:szCs w:val="24"/>
        </w:rPr>
        <w:t xml:space="preserve"> </w:t>
      </w:r>
    </w:p>
    <w:p w:rsidR="00196A44" w:rsidRDefault="00196A44" w:rsidP="00196A44">
      <w:pPr>
        <w:ind w:firstLine="567"/>
        <w:rPr>
          <w:b/>
          <w:sz w:val="24"/>
          <w:szCs w:val="24"/>
        </w:rPr>
      </w:pPr>
    </w:p>
    <w:p w:rsidR="00196A44" w:rsidRDefault="00196A44" w:rsidP="00196A4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FF6E7F">
        <w:rPr>
          <w:b/>
          <w:sz w:val="24"/>
          <w:szCs w:val="24"/>
        </w:rPr>
        <w:t xml:space="preserve"> 6</w:t>
      </w:r>
    </w:p>
    <w:p w:rsidR="00196A44" w:rsidRPr="009D1852" w:rsidRDefault="00196A44" w:rsidP="00196A44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>Вставьте в документ номера страниц:</w:t>
      </w:r>
    </w:p>
    <w:p w:rsidR="00196A44" w:rsidRPr="009D1852" w:rsidRDefault="00196A44" w:rsidP="00196A44">
      <w:pPr>
        <w:ind w:firstLine="567"/>
        <w:rPr>
          <w:b/>
          <w:i/>
          <w:sz w:val="24"/>
          <w:szCs w:val="24"/>
        </w:rPr>
      </w:pPr>
      <w:r w:rsidRPr="009D1852">
        <w:rPr>
          <w:b/>
          <w:i/>
          <w:sz w:val="24"/>
          <w:szCs w:val="24"/>
        </w:rPr>
        <w:t>Вставка</w:t>
      </w:r>
      <w:r w:rsidR="00FF6E7F" w:rsidRPr="009D1852">
        <w:rPr>
          <w:b/>
          <w:i/>
          <w:sz w:val="24"/>
          <w:szCs w:val="24"/>
        </w:rPr>
        <w:t xml:space="preserve"> </w:t>
      </w:r>
      <w:r w:rsidRPr="009D1852">
        <w:rPr>
          <w:b/>
          <w:i/>
          <w:sz w:val="24"/>
          <w:szCs w:val="24"/>
        </w:rPr>
        <w:t>-</w:t>
      </w:r>
      <w:r w:rsidR="00FF6E7F" w:rsidRPr="009D1852">
        <w:rPr>
          <w:b/>
          <w:i/>
          <w:sz w:val="24"/>
          <w:szCs w:val="24"/>
        </w:rPr>
        <w:t xml:space="preserve"> </w:t>
      </w:r>
      <w:r w:rsidRPr="009D1852">
        <w:rPr>
          <w:b/>
          <w:i/>
          <w:sz w:val="24"/>
          <w:szCs w:val="24"/>
        </w:rPr>
        <w:t>Номер страницы</w:t>
      </w:r>
      <w:r w:rsidR="00FF6E7F" w:rsidRPr="009D1852">
        <w:rPr>
          <w:b/>
          <w:i/>
          <w:sz w:val="24"/>
          <w:szCs w:val="24"/>
        </w:rPr>
        <w:t xml:space="preserve"> </w:t>
      </w:r>
      <w:r w:rsidRPr="009D1852">
        <w:rPr>
          <w:b/>
          <w:i/>
          <w:sz w:val="24"/>
          <w:szCs w:val="24"/>
        </w:rPr>
        <w:t xml:space="preserve">- </w:t>
      </w:r>
      <w:r w:rsidR="00FF6E7F" w:rsidRPr="009D1852">
        <w:rPr>
          <w:b/>
          <w:i/>
          <w:sz w:val="24"/>
          <w:szCs w:val="24"/>
        </w:rPr>
        <w:t>Внизу</w:t>
      </w:r>
      <w:r w:rsidRPr="009D1852">
        <w:rPr>
          <w:b/>
          <w:i/>
          <w:sz w:val="24"/>
          <w:szCs w:val="24"/>
        </w:rPr>
        <w:t xml:space="preserve"> страницы</w:t>
      </w:r>
      <w:r w:rsidR="00FF6E7F" w:rsidRPr="009D1852">
        <w:rPr>
          <w:b/>
          <w:i/>
          <w:sz w:val="24"/>
          <w:szCs w:val="24"/>
        </w:rPr>
        <w:t xml:space="preserve"> </w:t>
      </w:r>
    </w:p>
    <w:p w:rsidR="00FF6E7F" w:rsidRDefault="00FF6E7F" w:rsidP="00196A44">
      <w:pPr>
        <w:ind w:firstLine="567"/>
        <w:rPr>
          <w:b/>
          <w:sz w:val="24"/>
          <w:szCs w:val="24"/>
        </w:rPr>
      </w:pPr>
    </w:p>
    <w:p w:rsidR="00196A44" w:rsidRDefault="00196A44" w:rsidP="00196A4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FF6E7F">
        <w:rPr>
          <w:b/>
          <w:sz w:val="24"/>
          <w:szCs w:val="24"/>
        </w:rPr>
        <w:t xml:space="preserve"> 7</w:t>
      </w:r>
    </w:p>
    <w:p w:rsidR="00196A44" w:rsidRPr="009D1852" w:rsidRDefault="00196A44" w:rsidP="00196A44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>Вставьте в документ колонтитулы:</w:t>
      </w:r>
    </w:p>
    <w:p w:rsidR="00196A44" w:rsidRPr="009D1852" w:rsidRDefault="00196A44" w:rsidP="00196A44">
      <w:pPr>
        <w:ind w:firstLine="567"/>
        <w:rPr>
          <w:b/>
          <w:sz w:val="24"/>
          <w:szCs w:val="24"/>
        </w:rPr>
      </w:pPr>
      <w:r w:rsidRPr="009D1852">
        <w:rPr>
          <w:b/>
          <w:i/>
          <w:sz w:val="24"/>
          <w:szCs w:val="24"/>
        </w:rPr>
        <w:t>Вставка</w:t>
      </w:r>
      <w:r w:rsidR="00FF6E7F" w:rsidRPr="009D1852">
        <w:rPr>
          <w:b/>
          <w:i/>
          <w:sz w:val="24"/>
          <w:szCs w:val="24"/>
        </w:rPr>
        <w:t xml:space="preserve"> </w:t>
      </w:r>
      <w:r w:rsidRPr="009D1852">
        <w:rPr>
          <w:b/>
          <w:i/>
          <w:sz w:val="24"/>
          <w:szCs w:val="24"/>
        </w:rPr>
        <w:t xml:space="preserve">- </w:t>
      </w:r>
      <w:r w:rsidR="00FF6E7F" w:rsidRPr="009D1852">
        <w:rPr>
          <w:b/>
          <w:i/>
          <w:sz w:val="24"/>
          <w:szCs w:val="24"/>
        </w:rPr>
        <w:t>Верхний</w:t>
      </w:r>
      <w:r w:rsidRPr="009D1852">
        <w:rPr>
          <w:b/>
          <w:i/>
          <w:sz w:val="24"/>
          <w:szCs w:val="24"/>
        </w:rPr>
        <w:t xml:space="preserve"> колонтитул</w:t>
      </w:r>
    </w:p>
    <w:p w:rsidR="00196A44" w:rsidRPr="009D1852" w:rsidRDefault="00196A44" w:rsidP="00196A44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>В колонтитуле укажите фамилию автора и наименование документа</w:t>
      </w:r>
    </w:p>
    <w:p w:rsidR="00196A44" w:rsidRDefault="00196A44" w:rsidP="00196A44">
      <w:pPr>
        <w:ind w:firstLine="567"/>
        <w:rPr>
          <w:b/>
          <w:sz w:val="24"/>
          <w:szCs w:val="24"/>
        </w:rPr>
      </w:pPr>
    </w:p>
    <w:p w:rsidR="00196A44" w:rsidRDefault="00196A44" w:rsidP="00196A4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FF6E7F">
        <w:rPr>
          <w:b/>
          <w:sz w:val="24"/>
          <w:szCs w:val="24"/>
        </w:rPr>
        <w:t xml:space="preserve"> 8</w:t>
      </w:r>
    </w:p>
    <w:p w:rsidR="00196A44" w:rsidRPr="009D1852" w:rsidRDefault="00196A44" w:rsidP="00196A44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 xml:space="preserve">В начале четвертого абзаца установите Буквицу. </w:t>
      </w:r>
    </w:p>
    <w:p w:rsidR="00FF6E7F" w:rsidRPr="009D1852" w:rsidRDefault="00FF6E7F" w:rsidP="00FF6E7F">
      <w:pPr>
        <w:ind w:firstLine="567"/>
        <w:rPr>
          <w:b/>
          <w:i/>
          <w:sz w:val="24"/>
          <w:szCs w:val="24"/>
        </w:rPr>
      </w:pPr>
      <w:r w:rsidRPr="009D1852">
        <w:rPr>
          <w:b/>
          <w:i/>
          <w:sz w:val="24"/>
          <w:szCs w:val="24"/>
        </w:rPr>
        <w:t>Вставка - Буквица – В тексте</w:t>
      </w:r>
    </w:p>
    <w:p w:rsidR="00196A44" w:rsidRDefault="00196A44"/>
    <w:p w:rsidR="00196A44" w:rsidRDefault="00196A44" w:rsidP="00196A4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FF6E7F">
        <w:rPr>
          <w:b/>
          <w:sz w:val="24"/>
          <w:szCs w:val="24"/>
        </w:rPr>
        <w:t xml:space="preserve"> 9</w:t>
      </w:r>
    </w:p>
    <w:p w:rsidR="00196A44" w:rsidRPr="009D1852" w:rsidRDefault="00FF6E7F" w:rsidP="00196A44">
      <w:pPr>
        <w:ind w:firstLine="567"/>
        <w:rPr>
          <w:sz w:val="24"/>
          <w:szCs w:val="24"/>
        </w:rPr>
      </w:pPr>
      <w:r w:rsidRPr="009D1852">
        <w:rPr>
          <w:sz w:val="24"/>
          <w:szCs w:val="24"/>
        </w:rPr>
        <w:t>Перейдите на следующую страницу</w:t>
      </w:r>
      <w:r w:rsidR="0053642B" w:rsidRPr="009D1852">
        <w:rPr>
          <w:sz w:val="24"/>
          <w:szCs w:val="24"/>
        </w:rPr>
        <w:t>:</w:t>
      </w:r>
    </w:p>
    <w:p w:rsidR="00196A44" w:rsidRPr="009D1852" w:rsidRDefault="0053642B" w:rsidP="00196A44">
      <w:pPr>
        <w:ind w:firstLine="567"/>
        <w:rPr>
          <w:b/>
          <w:i/>
          <w:sz w:val="24"/>
          <w:szCs w:val="24"/>
        </w:rPr>
      </w:pPr>
      <w:r w:rsidRPr="009D1852">
        <w:rPr>
          <w:b/>
          <w:i/>
          <w:sz w:val="24"/>
          <w:szCs w:val="24"/>
        </w:rPr>
        <w:t>Вставка – Разрыв страницы</w:t>
      </w:r>
    </w:p>
    <w:p w:rsidR="0053642B" w:rsidRDefault="0053642B" w:rsidP="00196A44">
      <w:pPr>
        <w:ind w:firstLine="567"/>
        <w:rPr>
          <w:sz w:val="24"/>
          <w:szCs w:val="24"/>
        </w:rPr>
      </w:pPr>
      <w:r w:rsidRPr="0053642B">
        <w:rPr>
          <w:sz w:val="24"/>
          <w:szCs w:val="24"/>
        </w:rPr>
        <w:t>Введите заголовок</w:t>
      </w:r>
      <w:r>
        <w:rPr>
          <w:i/>
          <w:sz w:val="24"/>
          <w:szCs w:val="24"/>
        </w:rPr>
        <w:t xml:space="preserve">: </w:t>
      </w:r>
      <w:r w:rsidRPr="001541EF">
        <w:rPr>
          <w:b/>
          <w:i/>
          <w:sz w:val="28"/>
          <w:szCs w:val="28"/>
        </w:rPr>
        <w:t>Таблица 1</w:t>
      </w:r>
    </w:p>
    <w:p w:rsidR="0053642B" w:rsidRDefault="0053642B" w:rsidP="00196A4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Создайте таблицу: </w:t>
      </w:r>
    </w:p>
    <w:p w:rsidR="0053642B" w:rsidRDefault="0053642B" w:rsidP="00196A44">
      <w:pPr>
        <w:ind w:firstLine="567"/>
        <w:rPr>
          <w:b/>
          <w:sz w:val="24"/>
          <w:szCs w:val="24"/>
        </w:rPr>
      </w:pPr>
      <w:r w:rsidRPr="009D1852">
        <w:rPr>
          <w:b/>
          <w:i/>
          <w:sz w:val="24"/>
          <w:szCs w:val="24"/>
        </w:rPr>
        <w:t>Вставка – Таблица – Вставить таблицу</w:t>
      </w:r>
      <w:r w:rsidRPr="009D185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(4 столбца, 11 строк)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6"/>
        <w:gridCol w:w="1903"/>
        <w:gridCol w:w="1943"/>
        <w:gridCol w:w="1528"/>
      </w:tblGrid>
      <w:tr w:rsidR="00196A44" w:rsidTr="009D1852">
        <w:trPr>
          <w:trHeight w:val="582"/>
          <w:jc w:val="center"/>
        </w:trPr>
        <w:tc>
          <w:tcPr>
            <w:tcW w:w="7230" w:type="dxa"/>
            <w:gridSpan w:val="4"/>
            <w:vAlign w:val="center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196A44" w:rsidTr="009D1852">
        <w:trPr>
          <w:jc w:val="center"/>
        </w:trPr>
        <w:tc>
          <w:tcPr>
            <w:tcW w:w="7230" w:type="dxa"/>
            <w:gridSpan w:val="4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А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28" w:type="dxa"/>
          </w:tcPr>
          <w:p w:rsidR="00196A44" w:rsidRDefault="008E374F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196A44">
              <w:rPr>
                <w:sz w:val="24"/>
              </w:rPr>
              <w:instrText xml:space="preserve"> =PRODUCT(B5;C5) </w:instrText>
            </w:r>
            <w:r>
              <w:rPr>
                <w:sz w:val="24"/>
              </w:rPr>
              <w:fldChar w:fldCharType="separate"/>
            </w:r>
            <w:r w:rsidR="00196A44">
              <w:rPr>
                <w:noProof/>
                <w:sz w:val="24"/>
              </w:rPr>
              <w:t>25248</w:t>
            </w:r>
            <w:r>
              <w:rPr>
                <w:sz w:val="24"/>
              </w:rPr>
              <w:fldChar w:fldCharType="end"/>
            </w: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Б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28" w:type="dxa"/>
          </w:tcPr>
          <w:p w:rsidR="00196A44" w:rsidRDefault="00196A44" w:rsidP="002243CC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 В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Плюс 12% НДС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  <w:tr w:rsidR="00196A44" w:rsidTr="009D1852">
        <w:trPr>
          <w:jc w:val="center"/>
        </w:trPr>
        <w:tc>
          <w:tcPr>
            <w:tcW w:w="1856" w:type="dxa"/>
          </w:tcPr>
          <w:p w:rsidR="00196A44" w:rsidRDefault="00196A44" w:rsidP="009D1852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0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196A44" w:rsidRDefault="00196A44" w:rsidP="009D1852">
            <w:pPr>
              <w:pStyle w:val="11"/>
              <w:ind w:firstLine="0"/>
              <w:rPr>
                <w:sz w:val="24"/>
              </w:rPr>
            </w:pPr>
          </w:p>
        </w:tc>
      </w:tr>
    </w:tbl>
    <w:p w:rsidR="00196A44" w:rsidRDefault="00196A44" w:rsidP="00196A44">
      <w:pPr>
        <w:pStyle w:val="11"/>
        <w:ind w:firstLine="0"/>
        <w:rPr>
          <w:b/>
          <w:sz w:val="24"/>
        </w:rPr>
      </w:pPr>
    </w:p>
    <w:p w:rsidR="00196A44" w:rsidRDefault="00196A44" w:rsidP="00196A44">
      <w:pPr>
        <w:pStyle w:val="11"/>
        <w:ind w:firstLine="0"/>
        <w:rPr>
          <w:b/>
          <w:sz w:val="24"/>
        </w:rPr>
      </w:pPr>
      <w:r>
        <w:rPr>
          <w:b/>
          <w:sz w:val="24"/>
        </w:rPr>
        <w:t>Создание вычисляемых ячеек</w:t>
      </w:r>
    </w:p>
    <w:p w:rsidR="00196A44" w:rsidRDefault="00196A44" w:rsidP="00196A44">
      <w:pPr>
        <w:pStyle w:val="11"/>
        <w:rPr>
          <w:sz w:val="24"/>
        </w:rPr>
      </w:pPr>
      <w:r>
        <w:rPr>
          <w:sz w:val="24"/>
        </w:rPr>
        <w:t>Все ячейки, в которых будет содержаться итоговая или иная сумма, должны содержать соответствующие расчетные формулы. Речь идет о колонке “Сумма” и строках с названием “Итого”, “Плюс 1</w:t>
      </w:r>
      <w:r w:rsidR="002243CC">
        <w:rPr>
          <w:sz w:val="24"/>
        </w:rPr>
        <w:t>2</w:t>
      </w:r>
      <w:r>
        <w:rPr>
          <w:sz w:val="24"/>
        </w:rPr>
        <w:t>%” и “Всего”.</w:t>
      </w:r>
    </w:p>
    <w:p w:rsidR="00196A44" w:rsidRDefault="00196A44" w:rsidP="00196A44">
      <w:pPr>
        <w:pStyle w:val="11"/>
        <w:rPr>
          <w:sz w:val="24"/>
        </w:rPr>
      </w:pPr>
      <w:r>
        <w:rPr>
          <w:sz w:val="24"/>
        </w:rPr>
        <w:t>Начнем с колонки “Сумма” (строки с 5 по 7-ю). Содержимое этих ячеек определяется как произведение себестоимости на количество. Вставка расчетной формулы осуществляется следующим образом:</w:t>
      </w:r>
    </w:p>
    <w:p w:rsidR="00196A44" w:rsidRDefault="00196A44" w:rsidP="00196A44">
      <w:pPr>
        <w:pStyle w:val="11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поместите курсор в четвертую ячейку 5 строки.</w:t>
      </w:r>
    </w:p>
    <w:p w:rsidR="00196A44" w:rsidRDefault="00196A44" w:rsidP="00196A44">
      <w:pPr>
        <w:pStyle w:val="11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выберите команду</w:t>
      </w:r>
      <w:r>
        <w:rPr>
          <w:b/>
          <w:i/>
          <w:sz w:val="24"/>
        </w:rPr>
        <w:t xml:space="preserve"> Формула</w:t>
      </w:r>
      <w:r>
        <w:rPr>
          <w:i/>
          <w:sz w:val="24"/>
        </w:rPr>
        <w:t xml:space="preserve"> ленты </w:t>
      </w:r>
      <w:r w:rsidRPr="00B221C6">
        <w:rPr>
          <w:b/>
          <w:i/>
          <w:sz w:val="24"/>
        </w:rPr>
        <w:t>Макет</w:t>
      </w:r>
    </w:p>
    <w:p w:rsidR="00196A44" w:rsidRDefault="00196A44" w:rsidP="00196A44">
      <w:pPr>
        <w:pStyle w:val="11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в поле Формула введите выражение =PRODUCT(В5;С5)</w:t>
      </w:r>
    </w:p>
    <w:p w:rsidR="00196A44" w:rsidRPr="00B221C6" w:rsidRDefault="00196A44" w:rsidP="00196A44">
      <w:pPr>
        <w:pStyle w:val="11"/>
        <w:numPr>
          <w:ilvl w:val="0"/>
          <w:numId w:val="1"/>
        </w:numPr>
        <w:rPr>
          <w:i/>
          <w:sz w:val="24"/>
        </w:rPr>
      </w:pPr>
      <w:r w:rsidRPr="00B221C6">
        <w:rPr>
          <w:i/>
          <w:sz w:val="24"/>
        </w:rPr>
        <w:t>нажмите кнопку ОК</w:t>
      </w:r>
    </w:p>
    <w:p w:rsidR="00196A44" w:rsidRDefault="00196A44" w:rsidP="00196A44">
      <w:pPr>
        <w:pStyle w:val="11"/>
        <w:jc w:val="center"/>
        <w:rPr>
          <w:i/>
          <w:sz w:val="24"/>
        </w:rPr>
      </w:pPr>
      <w:r>
        <w:rPr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2085975" cy="1209675"/>
            <wp:effectExtent l="19050" t="0" r="9525" b="0"/>
            <wp:docPr id="1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44" w:rsidRDefault="00196A44" w:rsidP="00196A44">
      <w:pPr>
        <w:pStyle w:val="11"/>
        <w:jc w:val="center"/>
        <w:rPr>
          <w:i/>
          <w:sz w:val="24"/>
        </w:rPr>
      </w:pPr>
    </w:p>
    <w:p w:rsidR="00196A44" w:rsidRDefault="00196A44" w:rsidP="00196A44">
      <w:pPr>
        <w:pStyle w:val="11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повторите операцию для строк 6 и 7</w:t>
      </w:r>
    </w:p>
    <w:p w:rsidR="00196A44" w:rsidRDefault="00196A44" w:rsidP="00196A44">
      <w:pPr>
        <w:ind w:firstLine="567"/>
        <w:jc w:val="center"/>
        <w:rPr>
          <w:b/>
          <w:i/>
          <w:sz w:val="24"/>
          <w:szCs w:val="24"/>
        </w:rPr>
      </w:pPr>
    </w:p>
    <w:p w:rsidR="00196A44" w:rsidRDefault="00196A44" w:rsidP="00196A44">
      <w:pPr>
        <w:pStyle w:val="11"/>
        <w:jc w:val="left"/>
        <w:rPr>
          <w:b/>
          <w:sz w:val="24"/>
        </w:rPr>
      </w:pPr>
      <w:r>
        <w:rPr>
          <w:b/>
          <w:sz w:val="24"/>
        </w:rPr>
        <w:t>Вычисление суммы</w:t>
      </w:r>
    </w:p>
    <w:p w:rsidR="00196A44" w:rsidRDefault="00196A44" w:rsidP="00196A44">
      <w:pPr>
        <w:pStyle w:val="11"/>
        <w:rPr>
          <w:sz w:val="24"/>
        </w:rPr>
      </w:pPr>
      <w:r>
        <w:rPr>
          <w:sz w:val="24"/>
        </w:rPr>
        <w:t>Сумму необходимо вычислить для колонки  “Сумма” и занести в соответствующие ячейку 9-й строки. Речь идет об обычном сложении элементов столбца. Для вычисления суммы в колонке “Сумма” необходимо выполнить следующее:</w:t>
      </w:r>
    </w:p>
    <w:p w:rsidR="00196A44" w:rsidRDefault="00196A44" w:rsidP="00196A44">
      <w:pPr>
        <w:pStyle w:val="11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поместить курсор ввода во четвертую ячейку </w:t>
      </w:r>
      <w:r w:rsidR="00957DAA" w:rsidRPr="00957DAA">
        <w:rPr>
          <w:i/>
          <w:sz w:val="24"/>
        </w:rPr>
        <w:t>8</w:t>
      </w:r>
      <w:r>
        <w:rPr>
          <w:i/>
          <w:sz w:val="24"/>
        </w:rPr>
        <w:t>-й строки;</w:t>
      </w:r>
    </w:p>
    <w:p w:rsidR="00196A44" w:rsidRDefault="00196A44" w:rsidP="00196A44">
      <w:pPr>
        <w:pStyle w:val="11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вызвать команду </w:t>
      </w:r>
      <w:r>
        <w:rPr>
          <w:b/>
          <w:i/>
          <w:sz w:val="24"/>
        </w:rPr>
        <w:t>Формула</w:t>
      </w:r>
      <w:r>
        <w:rPr>
          <w:i/>
          <w:sz w:val="24"/>
        </w:rPr>
        <w:t xml:space="preserve"> ленты </w:t>
      </w:r>
      <w:r w:rsidRPr="00B221C6">
        <w:rPr>
          <w:b/>
          <w:i/>
          <w:sz w:val="24"/>
        </w:rPr>
        <w:t>Макет</w:t>
      </w:r>
    </w:p>
    <w:p w:rsidR="00196A44" w:rsidRDefault="00196A44" w:rsidP="00196A44">
      <w:pPr>
        <w:pStyle w:val="11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в поле </w:t>
      </w:r>
      <w:r>
        <w:rPr>
          <w:b/>
          <w:i/>
          <w:sz w:val="24"/>
        </w:rPr>
        <w:t>Формула</w:t>
      </w:r>
      <w:r>
        <w:rPr>
          <w:i/>
          <w:sz w:val="24"/>
        </w:rPr>
        <w:t xml:space="preserve"> введите выражение =SUM(D</w:t>
      </w:r>
      <w:r w:rsidR="00957DAA" w:rsidRPr="00957DAA">
        <w:rPr>
          <w:i/>
          <w:sz w:val="24"/>
        </w:rPr>
        <w:t>4</w:t>
      </w:r>
      <w:r>
        <w:rPr>
          <w:i/>
          <w:sz w:val="24"/>
        </w:rPr>
        <w:t>:D7)</w:t>
      </w:r>
    </w:p>
    <w:p w:rsidR="00196A44" w:rsidRDefault="00196A44" w:rsidP="00196A44">
      <w:pPr>
        <w:pStyle w:val="11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нажмите кнопку ОК</w:t>
      </w:r>
    </w:p>
    <w:p w:rsidR="00196A44" w:rsidRDefault="00196A44" w:rsidP="00196A44">
      <w:pPr>
        <w:pStyle w:val="11"/>
        <w:rPr>
          <w:sz w:val="24"/>
        </w:rPr>
      </w:pPr>
      <w:r>
        <w:rPr>
          <w:sz w:val="24"/>
        </w:rPr>
        <w:t>Использованная в выражении функция SUM() вычисляет сумму содержимого ячеек, перечисленных в круглых скобках. Если слагаемые ячейки расположены в одном столбце, то достаточно указать координаты крайних ячеек группы, разделив их двоеточием.</w:t>
      </w:r>
    </w:p>
    <w:p w:rsidR="00196A44" w:rsidRDefault="00196A44" w:rsidP="00196A44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14650" cy="1714500"/>
            <wp:effectExtent l="19050" t="0" r="0" b="0"/>
            <wp:docPr id="1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44" w:rsidRDefault="00196A44" w:rsidP="00196A44">
      <w:pPr>
        <w:ind w:firstLine="567"/>
        <w:jc w:val="center"/>
        <w:rPr>
          <w:sz w:val="24"/>
          <w:szCs w:val="24"/>
        </w:rPr>
      </w:pPr>
    </w:p>
    <w:p w:rsidR="00196A44" w:rsidRDefault="00196A44" w:rsidP="00196A44">
      <w:pPr>
        <w:ind w:firstLine="567"/>
        <w:rPr>
          <w:b/>
          <w:sz w:val="24"/>
          <w:szCs w:val="24"/>
        </w:rPr>
      </w:pPr>
      <w:r w:rsidRPr="005F3534">
        <w:rPr>
          <w:b/>
          <w:sz w:val="24"/>
          <w:szCs w:val="24"/>
        </w:rPr>
        <w:t>Вычисление налога на добавленную стоимость</w:t>
      </w:r>
    </w:p>
    <w:p w:rsidR="00196A44" w:rsidRPr="005F3534" w:rsidRDefault="00196A44" w:rsidP="009D1852">
      <w:pPr>
        <w:ind w:firstLine="567"/>
        <w:jc w:val="both"/>
        <w:rPr>
          <w:sz w:val="24"/>
          <w:szCs w:val="24"/>
        </w:rPr>
      </w:pPr>
      <w:r w:rsidRPr="005F3534">
        <w:rPr>
          <w:sz w:val="24"/>
          <w:szCs w:val="24"/>
        </w:rPr>
        <w:t>Вычисленная сумма колонки “</w:t>
      </w:r>
      <w:r>
        <w:rPr>
          <w:sz w:val="24"/>
          <w:szCs w:val="24"/>
        </w:rPr>
        <w:t>Сумма</w:t>
      </w:r>
      <w:r w:rsidRPr="005F3534">
        <w:rPr>
          <w:sz w:val="24"/>
          <w:szCs w:val="24"/>
        </w:rPr>
        <w:t>” является о</w:t>
      </w:r>
      <w:r>
        <w:rPr>
          <w:sz w:val="24"/>
          <w:szCs w:val="24"/>
        </w:rPr>
        <w:t>сновой для расчета налога на до</w:t>
      </w:r>
      <w:r w:rsidRPr="005F3534">
        <w:rPr>
          <w:sz w:val="24"/>
          <w:szCs w:val="24"/>
        </w:rPr>
        <w:t>бавленную стоимость (НДС),</w:t>
      </w:r>
      <w:r>
        <w:rPr>
          <w:sz w:val="24"/>
          <w:szCs w:val="24"/>
        </w:rPr>
        <w:t xml:space="preserve"> который будем считать равным 12</w:t>
      </w:r>
      <w:r w:rsidRPr="005F3534">
        <w:rPr>
          <w:sz w:val="24"/>
          <w:szCs w:val="24"/>
        </w:rPr>
        <w:t xml:space="preserve"> процентам. </w:t>
      </w:r>
    </w:p>
    <w:p w:rsidR="00196A44" w:rsidRDefault="00196A44" w:rsidP="009D1852">
      <w:pPr>
        <w:ind w:firstLine="567"/>
        <w:jc w:val="both"/>
        <w:rPr>
          <w:sz w:val="24"/>
          <w:szCs w:val="24"/>
        </w:rPr>
      </w:pPr>
      <w:r w:rsidRPr="005F3534">
        <w:rPr>
          <w:sz w:val="24"/>
          <w:szCs w:val="24"/>
        </w:rPr>
        <w:t xml:space="preserve">В четвертую ячейку </w:t>
      </w:r>
      <w:r w:rsidR="00957DAA" w:rsidRPr="00957DAA">
        <w:rPr>
          <w:sz w:val="24"/>
          <w:szCs w:val="24"/>
        </w:rPr>
        <w:t>9</w:t>
      </w:r>
      <w:r w:rsidRPr="005F3534">
        <w:rPr>
          <w:sz w:val="24"/>
          <w:szCs w:val="24"/>
        </w:rPr>
        <w:t>-й колонки, где будет размещаться величина налога,  вставьте следующее выражение:</w:t>
      </w:r>
      <w:r>
        <w:rPr>
          <w:sz w:val="24"/>
          <w:szCs w:val="24"/>
        </w:rPr>
        <w:t xml:space="preserve"> </w:t>
      </w:r>
      <w:r w:rsidRPr="005F3534">
        <w:rPr>
          <w:sz w:val="24"/>
          <w:szCs w:val="24"/>
        </w:rPr>
        <w:t xml:space="preserve"> =PRODUCT(D</w:t>
      </w:r>
      <w:r w:rsidR="00957DAA" w:rsidRPr="00957DAA">
        <w:rPr>
          <w:sz w:val="24"/>
          <w:szCs w:val="24"/>
        </w:rPr>
        <w:t>8</w:t>
      </w:r>
      <w:r w:rsidRPr="005F3534">
        <w:rPr>
          <w:sz w:val="24"/>
          <w:szCs w:val="24"/>
        </w:rPr>
        <w:t>;0.1</w:t>
      </w:r>
      <w:r w:rsidR="002243CC" w:rsidRPr="002243CC">
        <w:rPr>
          <w:sz w:val="24"/>
          <w:szCs w:val="24"/>
        </w:rPr>
        <w:t>2</w:t>
      </w:r>
      <w:r w:rsidRPr="005F3534">
        <w:rPr>
          <w:sz w:val="24"/>
          <w:szCs w:val="24"/>
        </w:rPr>
        <w:t>)</w:t>
      </w:r>
    </w:p>
    <w:p w:rsidR="00196A44" w:rsidRDefault="00196A44" w:rsidP="009D1852">
      <w:pPr>
        <w:ind w:firstLine="567"/>
        <w:jc w:val="both"/>
        <w:rPr>
          <w:sz w:val="24"/>
          <w:szCs w:val="24"/>
        </w:rPr>
      </w:pPr>
    </w:p>
    <w:p w:rsidR="00196A44" w:rsidRDefault="00196A44" w:rsidP="009D1852">
      <w:pPr>
        <w:ind w:firstLine="567"/>
        <w:jc w:val="both"/>
        <w:rPr>
          <w:b/>
          <w:sz w:val="24"/>
          <w:szCs w:val="24"/>
        </w:rPr>
      </w:pPr>
      <w:r w:rsidRPr="005F3534">
        <w:rPr>
          <w:b/>
          <w:sz w:val="24"/>
          <w:szCs w:val="24"/>
        </w:rPr>
        <w:t>Вычисление окончательной суммы</w:t>
      </w:r>
    </w:p>
    <w:p w:rsidR="00196A44" w:rsidRPr="005F3534" w:rsidRDefault="00196A44" w:rsidP="009D1852">
      <w:pPr>
        <w:ind w:firstLine="567"/>
        <w:jc w:val="both"/>
        <w:rPr>
          <w:sz w:val="24"/>
          <w:szCs w:val="24"/>
        </w:rPr>
      </w:pPr>
      <w:r w:rsidRPr="005F3534">
        <w:rPr>
          <w:sz w:val="24"/>
          <w:szCs w:val="24"/>
        </w:rPr>
        <w:t xml:space="preserve">Окончательная сумма определяется в результате сложения промежуточной суммы и размера налога на добавленную стоимость, т.е. правых ячеек </w:t>
      </w:r>
      <w:r w:rsidR="00957DAA" w:rsidRPr="00957DAA">
        <w:rPr>
          <w:sz w:val="24"/>
          <w:szCs w:val="24"/>
        </w:rPr>
        <w:t>8</w:t>
      </w:r>
      <w:r w:rsidRPr="005F3534">
        <w:rPr>
          <w:sz w:val="24"/>
          <w:szCs w:val="24"/>
        </w:rPr>
        <w:t xml:space="preserve">-й и </w:t>
      </w:r>
      <w:r w:rsidR="00957DAA" w:rsidRPr="00957DAA">
        <w:rPr>
          <w:sz w:val="24"/>
          <w:szCs w:val="24"/>
        </w:rPr>
        <w:t>9</w:t>
      </w:r>
      <w:r w:rsidRPr="005F3534">
        <w:rPr>
          <w:sz w:val="24"/>
          <w:szCs w:val="24"/>
        </w:rPr>
        <w:t>-й строк. Она должна размещаться в последней ячейке последней строки.</w:t>
      </w:r>
    </w:p>
    <w:p w:rsidR="00196A44" w:rsidRDefault="00196A44" w:rsidP="009D1852">
      <w:pPr>
        <w:ind w:firstLine="567"/>
        <w:jc w:val="both"/>
        <w:rPr>
          <w:sz w:val="24"/>
          <w:szCs w:val="24"/>
        </w:rPr>
      </w:pPr>
      <w:r w:rsidRPr="005F3534">
        <w:rPr>
          <w:sz w:val="24"/>
          <w:szCs w:val="24"/>
        </w:rPr>
        <w:t>Вставьте в ячейку D1</w:t>
      </w:r>
      <w:r w:rsidR="00957DAA" w:rsidRPr="00957DAA">
        <w:rPr>
          <w:sz w:val="24"/>
          <w:szCs w:val="24"/>
        </w:rPr>
        <w:t>1</w:t>
      </w:r>
      <w:r w:rsidRPr="005F3534">
        <w:rPr>
          <w:sz w:val="24"/>
          <w:szCs w:val="24"/>
        </w:rPr>
        <w:t xml:space="preserve">  следующее выражение:  =SUM(D</w:t>
      </w:r>
      <w:r w:rsidR="00957DAA" w:rsidRPr="00957DAA">
        <w:rPr>
          <w:sz w:val="24"/>
          <w:szCs w:val="24"/>
        </w:rPr>
        <w:t>8</w:t>
      </w:r>
      <w:r w:rsidRPr="005F3534">
        <w:rPr>
          <w:sz w:val="24"/>
          <w:szCs w:val="24"/>
        </w:rPr>
        <w:t>:D</w:t>
      </w:r>
      <w:r w:rsidR="00957DAA" w:rsidRPr="00957DAA">
        <w:rPr>
          <w:sz w:val="24"/>
          <w:szCs w:val="24"/>
        </w:rPr>
        <w:t>9</w:t>
      </w:r>
      <w:r w:rsidRPr="005F3534">
        <w:rPr>
          <w:sz w:val="24"/>
          <w:szCs w:val="24"/>
        </w:rPr>
        <w:t>)</w:t>
      </w:r>
    </w:p>
    <w:p w:rsidR="00196A44" w:rsidRDefault="00196A44" w:rsidP="009D1852">
      <w:pPr>
        <w:ind w:firstLine="567"/>
        <w:jc w:val="both"/>
        <w:rPr>
          <w:sz w:val="24"/>
          <w:szCs w:val="24"/>
        </w:rPr>
      </w:pPr>
    </w:p>
    <w:p w:rsidR="00196A44" w:rsidRPr="00957DAA" w:rsidRDefault="00196A44" w:rsidP="00196A4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2243CC" w:rsidRPr="00957DAA">
        <w:rPr>
          <w:b/>
          <w:sz w:val="24"/>
          <w:szCs w:val="24"/>
        </w:rPr>
        <w:t xml:space="preserve"> 10</w:t>
      </w:r>
      <w:r w:rsidR="002243CC" w:rsidRPr="002243CC">
        <w:rPr>
          <w:b/>
          <w:position w:val="-10"/>
          <w:sz w:val="24"/>
          <w:szCs w:val="24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5pt" o:ole="">
            <v:imagedata r:id="rId10" o:title=""/>
          </v:shape>
          <o:OLEObject Type="Embed" ProgID="Equation.3" ShapeID="_x0000_i1025" DrawAspect="Content" ObjectID="_1605336162" r:id="rId11"/>
        </w:object>
      </w:r>
    </w:p>
    <w:p w:rsidR="00196A44" w:rsidRPr="00467249" w:rsidRDefault="00196A44" w:rsidP="001541EF">
      <w:pPr>
        <w:ind w:firstLine="567"/>
        <w:jc w:val="both"/>
        <w:rPr>
          <w:sz w:val="24"/>
          <w:szCs w:val="24"/>
        </w:rPr>
      </w:pPr>
      <w:r w:rsidRPr="00467249">
        <w:rPr>
          <w:sz w:val="24"/>
          <w:szCs w:val="24"/>
        </w:rPr>
        <w:t>Отформатируйте полученную таблицу, применив к ней Стили таблиц ленты Конструктор.</w:t>
      </w:r>
    </w:p>
    <w:p w:rsidR="00196A44" w:rsidRPr="00467249" w:rsidRDefault="00196A44" w:rsidP="001541EF">
      <w:pPr>
        <w:ind w:firstLine="567"/>
        <w:jc w:val="both"/>
        <w:rPr>
          <w:sz w:val="24"/>
          <w:szCs w:val="24"/>
        </w:rPr>
      </w:pPr>
      <w:r w:rsidRPr="00467249">
        <w:rPr>
          <w:sz w:val="24"/>
          <w:szCs w:val="24"/>
        </w:rPr>
        <w:t>Примените фигурные границы с помощью панели Нарисовать границы ленты Конструктор.</w:t>
      </w:r>
    </w:p>
    <w:p w:rsidR="00196A44" w:rsidRPr="00957DAA" w:rsidRDefault="00196A44"/>
    <w:p w:rsidR="00467249" w:rsidRPr="001541EF" w:rsidRDefault="00467249" w:rsidP="00467249">
      <w:pPr>
        <w:tabs>
          <w:tab w:val="left" w:pos="6975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1</w:t>
      </w:r>
      <w:r w:rsidRPr="00467249">
        <w:rPr>
          <w:b/>
          <w:sz w:val="24"/>
          <w:szCs w:val="24"/>
        </w:rPr>
        <w:t>1</w:t>
      </w:r>
    </w:p>
    <w:p w:rsidR="00931FBA" w:rsidRPr="00931FBA" w:rsidRDefault="00931FBA" w:rsidP="00931FBA">
      <w:pPr>
        <w:ind w:firstLine="567"/>
        <w:rPr>
          <w:sz w:val="24"/>
          <w:szCs w:val="24"/>
        </w:rPr>
      </w:pPr>
      <w:r w:rsidRPr="00931FBA">
        <w:rPr>
          <w:sz w:val="24"/>
          <w:szCs w:val="24"/>
        </w:rPr>
        <w:t>Перейдите на следующую страницу:</w:t>
      </w:r>
    </w:p>
    <w:p w:rsidR="00931FBA" w:rsidRPr="009D1852" w:rsidRDefault="00931FBA" w:rsidP="00931FBA">
      <w:pPr>
        <w:tabs>
          <w:tab w:val="left" w:pos="6975"/>
        </w:tabs>
        <w:ind w:firstLine="567"/>
        <w:rPr>
          <w:b/>
          <w:sz w:val="24"/>
          <w:szCs w:val="24"/>
        </w:rPr>
      </w:pPr>
      <w:r w:rsidRPr="009D1852">
        <w:rPr>
          <w:b/>
          <w:i/>
          <w:sz w:val="24"/>
          <w:szCs w:val="24"/>
        </w:rPr>
        <w:lastRenderedPageBreak/>
        <w:t>Вставка – Разрыв страницы</w:t>
      </w:r>
    </w:p>
    <w:p w:rsidR="00467249" w:rsidRPr="00467249" w:rsidRDefault="00467249" w:rsidP="00467249">
      <w:pPr>
        <w:tabs>
          <w:tab w:val="left" w:pos="6975"/>
        </w:tabs>
        <w:ind w:firstLine="567"/>
        <w:rPr>
          <w:sz w:val="24"/>
          <w:szCs w:val="24"/>
        </w:rPr>
      </w:pPr>
      <w:r w:rsidRPr="00467249">
        <w:rPr>
          <w:sz w:val="24"/>
          <w:szCs w:val="24"/>
        </w:rPr>
        <w:t xml:space="preserve">Введите заголовок: </w:t>
      </w:r>
      <w:r w:rsidRPr="001541EF">
        <w:rPr>
          <w:b/>
          <w:i/>
          <w:sz w:val="28"/>
          <w:szCs w:val="28"/>
        </w:rPr>
        <w:t>Формулы</w:t>
      </w:r>
    </w:p>
    <w:p w:rsidR="001541EF" w:rsidRPr="001541EF" w:rsidRDefault="001541EF" w:rsidP="001541EF">
      <w:pPr>
        <w:pStyle w:val="3"/>
        <w:spacing w:before="0" w:after="0" w:line="240" w:lineRule="auto"/>
        <w:ind w:firstLine="709"/>
        <w:jc w:val="left"/>
        <w:rPr>
          <w:spacing w:val="0"/>
          <w:sz w:val="24"/>
          <w:szCs w:val="24"/>
        </w:rPr>
      </w:pPr>
      <w:bookmarkStart w:id="2" w:name="_Toc143001008"/>
      <w:bookmarkStart w:id="3" w:name="_Toc146099772"/>
      <w:r w:rsidRPr="001541EF">
        <w:rPr>
          <w:spacing w:val="0"/>
          <w:sz w:val="24"/>
          <w:szCs w:val="24"/>
        </w:rPr>
        <w:t>Вставка математических формул</w:t>
      </w:r>
      <w:bookmarkEnd w:id="2"/>
      <w:bookmarkEnd w:id="3"/>
      <w:r w:rsidRPr="001541EF">
        <w:rPr>
          <w:spacing w:val="0"/>
          <w:sz w:val="24"/>
          <w:szCs w:val="24"/>
        </w:rPr>
        <w:t xml:space="preserve"> может осуществляться двумя срособами:</w:t>
      </w:r>
    </w:p>
    <w:p w:rsidR="00467249" w:rsidRPr="009D1852" w:rsidRDefault="001541EF" w:rsidP="00467249">
      <w:pPr>
        <w:tabs>
          <w:tab w:val="left" w:pos="6975"/>
        </w:tabs>
        <w:ind w:firstLine="567"/>
        <w:rPr>
          <w:b/>
          <w:i/>
          <w:sz w:val="24"/>
          <w:szCs w:val="24"/>
        </w:rPr>
      </w:pPr>
      <w:r w:rsidRPr="001541EF">
        <w:rPr>
          <w:b/>
          <w:i/>
          <w:sz w:val="24"/>
          <w:szCs w:val="24"/>
        </w:rPr>
        <w:t>1-й способ.</w:t>
      </w:r>
      <w:r>
        <w:rPr>
          <w:sz w:val="24"/>
          <w:szCs w:val="24"/>
        </w:rPr>
        <w:t xml:space="preserve"> </w:t>
      </w:r>
      <w:r w:rsidR="00467249" w:rsidRPr="00467249">
        <w:rPr>
          <w:sz w:val="24"/>
          <w:szCs w:val="24"/>
        </w:rPr>
        <w:t>Выберите</w:t>
      </w:r>
      <w:r w:rsidR="00467249">
        <w:rPr>
          <w:sz w:val="24"/>
          <w:szCs w:val="24"/>
        </w:rPr>
        <w:t>:</w:t>
      </w:r>
      <w:r w:rsidR="00467249">
        <w:rPr>
          <w:b/>
          <w:i/>
          <w:sz w:val="24"/>
          <w:szCs w:val="24"/>
        </w:rPr>
        <w:t xml:space="preserve"> </w:t>
      </w:r>
      <w:r w:rsidR="00467249" w:rsidRPr="009D1852">
        <w:rPr>
          <w:b/>
          <w:i/>
          <w:sz w:val="24"/>
          <w:szCs w:val="24"/>
        </w:rPr>
        <w:t>Вставка – Формула – Вставить новую формулу</w:t>
      </w:r>
    </w:p>
    <w:p w:rsidR="00467249" w:rsidRDefault="00467249" w:rsidP="00931F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Меню Структуры в котором отображается структура, используемая для написания формул</w:t>
      </w:r>
    </w:p>
    <w:p w:rsidR="00467249" w:rsidRDefault="00467249" w:rsidP="00467249">
      <w:pPr>
        <w:rPr>
          <w:sz w:val="24"/>
          <w:szCs w:val="24"/>
        </w:rPr>
      </w:pPr>
      <w:r w:rsidRPr="00467249">
        <w:rPr>
          <w:noProof/>
          <w:sz w:val="24"/>
          <w:szCs w:val="24"/>
        </w:rPr>
        <w:drawing>
          <wp:inline distT="0" distB="0" distL="0" distR="0">
            <wp:extent cx="5940425" cy="775661"/>
            <wp:effectExtent l="19050" t="0" r="3175" b="0"/>
            <wp:docPr id="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49" w:rsidRDefault="00467249" w:rsidP="00931F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выбора варианта написания  необходимо вызвать раскрывающееся меню выбранной формулы</w:t>
      </w:r>
    </w:p>
    <w:p w:rsidR="00467249" w:rsidRDefault="00467249" w:rsidP="00467249">
      <w:pPr>
        <w:ind w:firstLine="567"/>
        <w:rPr>
          <w:sz w:val="24"/>
          <w:szCs w:val="24"/>
        </w:rPr>
      </w:pPr>
      <w:r w:rsidRPr="00467249">
        <w:rPr>
          <w:noProof/>
          <w:sz w:val="24"/>
          <w:szCs w:val="24"/>
        </w:rPr>
        <w:drawing>
          <wp:inline distT="0" distB="0" distL="0" distR="0">
            <wp:extent cx="2809875" cy="2133600"/>
            <wp:effectExtent l="19050" t="0" r="9525" b="0"/>
            <wp:docPr id="1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BFB" w:rsidRDefault="00045BFB" w:rsidP="001541EF">
      <w:pPr>
        <w:pStyle w:val="3"/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045BFB" w:rsidRDefault="00045BFB" w:rsidP="001541EF">
      <w:pPr>
        <w:pStyle w:val="3"/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1541EF" w:rsidRPr="00ED0CEC" w:rsidRDefault="001541EF" w:rsidP="001541EF">
      <w:pPr>
        <w:pStyle w:val="3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ED0CEC">
        <w:rPr>
          <w:b/>
          <w:i/>
          <w:sz w:val="24"/>
          <w:szCs w:val="24"/>
        </w:rPr>
        <w:t>2-й способ.</w:t>
      </w:r>
      <w:r w:rsidRPr="00ED0CEC">
        <w:rPr>
          <w:sz w:val="24"/>
          <w:szCs w:val="24"/>
        </w:rPr>
        <w:t xml:space="preserve"> </w:t>
      </w:r>
      <w:r w:rsidRPr="00ED0CEC">
        <w:rPr>
          <w:spacing w:val="0"/>
          <w:sz w:val="24"/>
          <w:szCs w:val="24"/>
        </w:rPr>
        <w:t xml:space="preserve">Вставка математических формул производится с помощью </w:t>
      </w:r>
      <w:r w:rsidRPr="00ED0CEC">
        <w:rPr>
          <w:i/>
          <w:spacing w:val="0"/>
          <w:sz w:val="24"/>
          <w:szCs w:val="24"/>
        </w:rPr>
        <w:t>Мастера формул</w:t>
      </w:r>
      <w:r w:rsidRPr="00ED0CEC">
        <w:rPr>
          <w:spacing w:val="0"/>
          <w:sz w:val="24"/>
          <w:szCs w:val="24"/>
        </w:rPr>
        <w:t xml:space="preserve">, панель инструментов которого можно вызвать на экран на ленте </w:t>
      </w:r>
      <w:r w:rsidRPr="00ED0CEC">
        <w:rPr>
          <w:b/>
          <w:spacing w:val="0"/>
          <w:sz w:val="24"/>
          <w:szCs w:val="24"/>
        </w:rPr>
        <w:t>Вставка</w:t>
      </w:r>
      <w:r w:rsidRPr="00ED0CEC">
        <w:rPr>
          <w:spacing w:val="0"/>
          <w:sz w:val="24"/>
          <w:szCs w:val="24"/>
        </w:rPr>
        <w:t xml:space="preserve"> расположена панель </w:t>
      </w:r>
      <w:r w:rsidRPr="00ED0CEC">
        <w:rPr>
          <w:b/>
          <w:spacing w:val="0"/>
          <w:sz w:val="24"/>
          <w:szCs w:val="24"/>
        </w:rPr>
        <w:t xml:space="preserve">Текст </w:t>
      </w:r>
      <w:r w:rsidRPr="00ED0CEC">
        <w:rPr>
          <w:spacing w:val="0"/>
          <w:sz w:val="24"/>
          <w:szCs w:val="24"/>
        </w:rPr>
        <w:t>затем выбираем</w:t>
      </w:r>
      <w:r w:rsidRPr="00ED0CEC">
        <w:rPr>
          <w:b/>
          <w:spacing w:val="0"/>
          <w:sz w:val="24"/>
          <w:szCs w:val="24"/>
        </w:rPr>
        <w:t xml:space="preserve"> Объект </w:t>
      </w:r>
      <w:r w:rsidRPr="00ED0CEC">
        <w:rPr>
          <w:b/>
          <w:spacing w:val="0"/>
          <w:sz w:val="24"/>
          <w:szCs w:val="24"/>
        </w:rPr>
        <w:sym w:font="Symbol" w:char="F0AE"/>
      </w:r>
      <w:r w:rsidRPr="00ED0CEC">
        <w:rPr>
          <w:b/>
          <w:spacing w:val="0"/>
          <w:sz w:val="24"/>
          <w:szCs w:val="24"/>
        </w:rPr>
        <w:t xml:space="preserve"> Microsoft Equation 3.0</w:t>
      </w:r>
      <w:r>
        <w:rPr>
          <w:spacing w:val="0"/>
          <w:sz w:val="24"/>
          <w:szCs w:val="24"/>
        </w:rPr>
        <w:t>.</w:t>
      </w:r>
    </w:p>
    <w:p w:rsidR="001541EF" w:rsidRPr="00ED0CEC" w:rsidRDefault="001541EF" w:rsidP="001541EF">
      <w:pPr>
        <w:pStyle w:val="12"/>
        <w:ind w:firstLine="709"/>
        <w:rPr>
          <w:sz w:val="24"/>
          <w:szCs w:val="24"/>
        </w:rPr>
      </w:pPr>
      <w:r w:rsidRPr="00ED0CEC">
        <w:rPr>
          <w:sz w:val="24"/>
          <w:szCs w:val="24"/>
        </w:rPr>
        <w:t xml:space="preserve">Появится панель инструментов </w:t>
      </w:r>
      <w:r w:rsidRPr="00ED0CEC">
        <w:rPr>
          <w:i/>
          <w:sz w:val="24"/>
          <w:szCs w:val="24"/>
        </w:rPr>
        <w:t>Формула</w:t>
      </w:r>
      <w:r w:rsidRPr="00ED0CEC">
        <w:rPr>
          <w:sz w:val="24"/>
          <w:szCs w:val="24"/>
        </w:rPr>
        <w:t xml:space="preserve">, содержащая две строки кнопок </w:t>
      </w:r>
    </w:p>
    <w:p w:rsidR="001541EF" w:rsidRDefault="001541EF" w:rsidP="001541EF">
      <w:pPr>
        <w:pStyle w:val="12"/>
        <w:ind w:firstLine="709"/>
        <w:rPr>
          <w:b/>
          <w:caps/>
          <w:kern w:val="28"/>
          <w:sz w:val="24"/>
          <w:szCs w:val="24"/>
        </w:rPr>
      </w:pPr>
      <w:r>
        <w:rPr>
          <w:b/>
          <w:caps/>
          <w:noProof/>
          <w:kern w:val="28"/>
          <w:sz w:val="24"/>
          <w:szCs w:val="24"/>
        </w:rPr>
        <w:drawing>
          <wp:inline distT="0" distB="0" distL="0" distR="0">
            <wp:extent cx="4750435" cy="80772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EF" w:rsidRDefault="001541EF" w:rsidP="00467249">
      <w:pPr>
        <w:rPr>
          <w:sz w:val="24"/>
          <w:szCs w:val="24"/>
        </w:rPr>
      </w:pPr>
    </w:p>
    <w:p w:rsidR="00467249" w:rsidRDefault="00467249" w:rsidP="00467249">
      <w:pPr>
        <w:rPr>
          <w:sz w:val="24"/>
          <w:szCs w:val="24"/>
        </w:rPr>
      </w:pPr>
      <w:r w:rsidRPr="00931FBA">
        <w:rPr>
          <w:sz w:val="24"/>
          <w:szCs w:val="24"/>
        </w:rPr>
        <w:t>Наберите следующие формулы</w:t>
      </w:r>
      <w:r w:rsidR="00931FBA" w:rsidRPr="00931FBA">
        <w:rPr>
          <w:sz w:val="24"/>
          <w:szCs w:val="24"/>
        </w:rPr>
        <w:t>:</w:t>
      </w:r>
    </w:p>
    <w:p w:rsidR="00931FBA" w:rsidRDefault="008E374F" w:rsidP="00467249">
      <w:pPr>
        <w:rPr>
          <w:sz w:val="24"/>
          <w:szCs w:val="24"/>
        </w:rPr>
      </w:pPr>
      <w:r w:rsidRPr="008E374F">
        <w:rPr>
          <w:noProof/>
          <w:position w:val="-252"/>
          <w:sz w:val="24"/>
          <w:szCs w:val="24"/>
        </w:rPr>
        <w:pict>
          <v:shape id="_x0000_s1026" type="#_x0000_t75" style="position:absolute;margin-left:-.95pt;margin-top:15.65pt;width:346.25pt;height:175.55pt;z-index:251660288">
            <v:imagedata r:id="rId15" o:title=""/>
            <w10:wrap type="square" side="left"/>
          </v:shape>
          <o:OLEObject Type="Embed" ProgID="Equation.3" ShapeID="_x0000_s1026" DrawAspect="Content" ObjectID="_1605336163" r:id="rId16"/>
        </w:pict>
      </w:r>
    </w:p>
    <w:p w:rsidR="009610C5" w:rsidRDefault="009610C5" w:rsidP="00467249">
      <w:pPr>
        <w:rPr>
          <w:sz w:val="24"/>
          <w:szCs w:val="24"/>
        </w:rPr>
      </w:pPr>
    </w:p>
    <w:p w:rsidR="009610C5" w:rsidRDefault="009610C5" w:rsidP="00467249">
      <w:pPr>
        <w:rPr>
          <w:sz w:val="24"/>
          <w:szCs w:val="24"/>
        </w:rPr>
      </w:pPr>
    </w:p>
    <w:p w:rsidR="009610C5" w:rsidRDefault="009610C5" w:rsidP="00467249">
      <w:pPr>
        <w:rPr>
          <w:sz w:val="24"/>
          <w:szCs w:val="24"/>
        </w:rPr>
      </w:pPr>
    </w:p>
    <w:p w:rsidR="009610C5" w:rsidRDefault="009610C5" w:rsidP="00467249">
      <w:pPr>
        <w:rPr>
          <w:sz w:val="24"/>
          <w:szCs w:val="24"/>
        </w:rPr>
      </w:pPr>
    </w:p>
    <w:p w:rsidR="009610C5" w:rsidRDefault="009610C5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</w:p>
    <w:p w:rsidR="00931FBA" w:rsidRPr="00467249" w:rsidRDefault="00931FBA" w:rsidP="00931FBA">
      <w:pPr>
        <w:tabs>
          <w:tab w:val="left" w:pos="6975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№ 12</w:t>
      </w:r>
    </w:p>
    <w:p w:rsidR="00931FBA" w:rsidRDefault="00931FBA" w:rsidP="0046724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Всем заголовкам присвойте Стиль </w:t>
      </w:r>
      <w:r w:rsidRPr="00931FBA">
        <w:rPr>
          <w:b/>
          <w:i/>
          <w:sz w:val="24"/>
          <w:szCs w:val="24"/>
        </w:rPr>
        <w:t>Заголовок 1</w:t>
      </w:r>
    </w:p>
    <w:p w:rsidR="00931FBA" w:rsidRPr="00931FBA" w:rsidRDefault="00931FBA" w:rsidP="00467249">
      <w:pPr>
        <w:rPr>
          <w:b/>
          <w:i/>
          <w:sz w:val="24"/>
          <w:szCs w:val="24"/>
        </w:rPr>
      </w:pPr>
      <w:r w:rsidRPr="00931FBA">
        <w:rPr>
          <w:b/>
          <w:i/>
          <w:noProof/>
          <w:sz w:val="24"/>
          <w:szCs w:val="24"/>
        </w:rPr>
        <w:drawing>
          <wp:inline distT="0" distB="0" distL="0" distR="0">
            <wp:extent cx="4219575" cy="857250"/>
            <wp:effectExtent l="19050" t="0" r="9525" b="0"/>
            <wp:docPr id="2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BA" w:rsidRDefault="00931FBA" w:rsidP="00467249">
      <w:pPr>
        <w:rPr>
          <w:sz w:val="24"/>
          <w:szCs w:val="24"/>
        </w:rPr>
      </w:pPr>
    </w:p>
    <w:p w:rsidR="00931FBA" w:rsidRDefault="00931FBA" w:rsidP="00467249">
      <w:pPr>
        <w:rPr>
          <w:sz w:val="24"/>
          <w:szCs w:val="24"/>
        </w:rPr>
      </w:pPr>
      <w:r>
        <w:rPr>
          <w:sz w:val="24"/>
          <w:szCs w:val="24"/>
        </w:rPr>
        <w:t>Перейдите на первую страницу и вставьте Разрыв страницы</w:t>
      </w:r>
    </w:p>
    <w:p w:rsidR="009D1852" w:rsidRDefault="009D1852" w:rsidP="00467249">
      <w:pPr>
        <w:rPr>
          <w:sz w:val="24"/>
          <w:szCs w:val="24"/>
        </w:rPr>
      </w:pPr>
      <w:r>
        <w:rPr>
          <w:sz w:val="24"/>
          <w:szCs w:val="24"/>
        </w:rPr>
        <w:t xml:space="preserve">Введите заголовок: </w:t>
      </w:r>
      <w:r w:rsidRPr="00045BFB">
        <w:rPr>
          <w:b/>
          <w:i/>
          <w:sz w:val="28"/>
          <w:szCs w:val="28"/>
        </w:rPr>
        <w:t>Оглавление</w:t>
      </w:r>
      <w:r w:rsidRPr="00045BFB">
        <w:rPr>
          <w:sz w:val="28"/>
          <w:szCs w:val="28"/>
        </w:rPr>
        <w:t xml:space="preserve"> </w:t>
      </w:r>
    </w:p>
    <w:p w:rsidR="009D1852" w:rsidRPr="009D1852" w:rsidRDefault="009D1852" w:rsidP="009D1852">
      <w:pPr>
        <w:rPr>
          <w:sz w:val="24"/>
          <w:szCs w:val="24"/>
        </w:rPr>
      </w:pPr>
      <w:r w:rsidRPr="009D1852">
        <w:rPr>
          <w:sz w:val="24"/>
          <w:szCs w:val="24"/>
        </w:rPr>
        <w:t>На основе заголовков создайте автособираемое оглавление</w:t>
      </w:r>
    </w:p>
    <w:p w:rsidR="009D1852" w:rsidRDefault="009D1852" w:rsidP="004672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Выберите: </w:t>
      </w:r>
      <w:r w:rsidRPr="009610C5">
        <w:rPr>
          <w:b/>
          <w:i/>
          <w:sz w:val="24"/>
          <w:szCs w:val="24"/>
        </w:rPr>
        <w:t>Ссылки – Оглавление – Оглавление</w:t>
      </w:r>
      <w:r>
        <w:rPr>
          <w:i/>
          <w:sz w:val="24"/>
          <w:szCs w:val="24"/>
        </w:rPr>
        <w:t>.</w:t>
      </w:r>
    </w:p>
    <w:p w:rsidR="00931FBA" w:rsidRPr="00931FBA" w:rsidRDefault="009D1852" w:rsidP="00467249">
      <w:pPr>
        <w:rPr>
          <w:sz w:val="24"/>
          <w:szCs w:val="24"/>
        </w:rPr>
      </w:pPr>
      <w:r w:rsidRPr="009D1852">
        <w:rPr>
          <w:b/>
          <w:i/>
          <w:sz w:val="24"/>
          <w:szCs w:val="24"/>
        </w:rPr>
        <w:t>Сохраните документ. Покажите результат работы преподавателю.</w:t>
      </w:r>
    </w:p>
    <w:sectPr w:rsidR="00931FBA" w:rsidRPr="00931FBA" w:rsidSect="00931FBA">
      <w:headerReference w:type="default" r:id="rId18"/>
      <w:footerReference w:type="default" r:id="rId1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1E" w:rsidRDefault="000C1C1E" w:rsidP="00FF6E7F">
      <w:r>
        <w:separator/>
      </w:r>
    </w:p>
  </w:endnote>
  <w:endnote w:type="continuationSeparator" w:id="1">
    <w:p w:rsidR="000C1C1E" w:rsidRDefault="000C1C1E" w:rsidP="00FF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639"/>
      <w:docPartObj>
        <w:docPartGallery w:val="Page Numbers (Bottom of Page)"/>
        <w:docPartUnique/>
      </w:docPartObj>
    </w:sdtPr>
    <w:sdtContent>
      <w:p w:rsidR="009D1852" w:rsidRDefault="008E374F">
        <w:pPr>
          <w:pStyle w:val="a9"/>
          <w:jc w:val="center"/>
        </w:pPr>
        <w:fldSimple w:instr=" PAGE   \* MERGEFORMAT ">
          <w:r w:rsidR="00945B86">
            <w:rPr>
              <w:noProof/>
            </w:rPr>
            <w:t>1</w:t>
          </w:r>
        </w:fldSimple>
      </w:p>
    </w:sdtContent>
  </w:sdt>
  <w:p w:rsidR="009D1852" w:rsidRDefault="009D18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1E" w:rsidRDefault="000C1C1E" w:rsidP="00FF6E7F">
      <w:r>
        <w:separator/>
      </w:r>
    </w:p>
  </w:footnote>
  <w:footnote w:type="continuationSeparator" w:id="1">
    <w:p w:rsidR="000C1C1E" w:rsidRDefault="000C1C1E" w:rsidP="00FF6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52" w:rsidRDefault="009D18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D20"/>
    <w:multiLevelType w:val="hybridMultilevel"/>
    <w:tmpl w:val="57BE80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7199A"/>
    <w:multiLevelType w:val="hybridMultilevel"/>
    <w:tmpl w:val="BDA039F4"/>
    <w:lvl w:ilvl="0" w:tplc="CE8C765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6E2796"/>
    <w:multiLevelType w:val="hybridMultilevel"/>
    <w:tmpl w:val="9F82AA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995"/>
    <w:rsid w:val="00045BFB"/>
    <w:rsid w:val="00060F4D"/>
    <w:rsid w:val="000C1C1E"/>
    <w:rsid w:val="000E12DE"/>
    <w:rsid w:val="00147DE4"/>
    <w:rsid w:val="001541EF"/>
    <w:rsid w:val="00196A44"/>
    <w:rsid w:val="002243CC"/>
    <w:rsid w:val="002D779B"/>
    <w:rsid w:val="004408DA"/>
    <w:rsid w:val="00467249"/>
    <w:rsid w:val="004C10F8"/>
    <w:rsid w:val="0053642B"/>
    <w:rsid w:val="0066655F"/>
    <w:rsid w:val="007B15D4"/>
    <w:rsid w:val="007B5CB2"/>
    <w:rsid w:val="008E374F"/>
    <w:rsid w:val="00931FBA"/>
    <w:rsid w:val="00945B86"/>
    <w:rsid w:val="00957DAA"/>
    <w:rsid w:val="009610C5"/>
    <w:rsid w:val="009D1852"/>
    <w:rsid w:val="00AE54D7"/>
    <w:rsid w:val="00BD0674"/>
    <w:rsid w:val="00CA50C6"/>
    <w:rsid w:val="00CD2C39"/>
    <w:rsid w:val="00CD4F2D"/>
    <w:rsid w:val="00E04995"/>
    <w:rsid w:val="00E73218"/>
    <w:rsid w:val="00EB22FE"/>
    <w:rsid w:val="00F10383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99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04995"/>
    <w:pPr>
      <w:suppressAutoHyphens/>
      <w:spacing w:line="336" w:lineRule="auto"/>
      <w:ind w:left="851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995"/>
    <w:rPr>
      <w:rFonts w:ascii="Times New Roman" w:eastAsia="Times New Roman" w:hAnsi="Times New Roman" w:cs="Times New Roman"/>
      <w:b/>
      <w:cap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9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Intense Reference"/>
    <w:basedOn w:val="a0"/>
    <w:uiPriority w:val="32"/>
    <w:qFormat/>
    <w:rsid w:val="00AE54D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"/>
    <w:rsid w:val="00196A44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4">
    <w:name w:val="Balloon Text"/>
    <w:basedOn w:val="a"/>
    <w:link w:val="a5"/>
    <w:uiPriority w:val="99"/>
    <w:semiHidden/>
    <w:unhideWhenUsed/>
    <w:rsid w:val="00196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5C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6E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FF6E7F"/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F6E7F"/>
    <w:rPr>
      <w:rFonts w:eastAsiaTheme="minorEastAsia"/>
    </w:rPr>
  </w:style>
  <w:style w:type="character" w:styleId="ad">
    <w:name w:val="Placeholder Text"/>
    <w:basedOn w:val="a0"/>
    <w:uiPriority w:val="99"/>
    <w:semiHidden/>
    <w:rsid w:val="002243CC"/>
    <w:rPr>
      <w:color w:val="808080"/>
    </w:rPr>
  </w:style>
  <w:style w:type="paragraph" w:customStyle="1" w:styleId="3">
    <w:name w:val="3заг"/>
    <w:basedOn w:val="a"/>
    <w:rsid w:val="001541EF"/>
    <w:pPr>
      <w:spacing w:before="240" w:after="120" w:line="264" w:lineRule="auto"/>
      <w:jc w:val="center"/>
    </w:pPr>
    <w:rPr>
      <w:spacing w:val="40"/>
      <w:sz w:val="28"/>
      <w:szCs w:val="26"/>
    </w:rPr>
  </w:style>
  <w:style w:type="paragraph" w:customStyle="1" w:styleId="12">
    <w:name w:val="1т"/>
    <w:basedOn w:val="a"/>
    <w:link w:val="13"/>
    <w:rsid w:val="001541EF"/>
    <w:pPr>
      <w:ind w:firstLine="567"/>
      <w:jc w:val="both"/>
    </w:pPr>
    <w:rPr>
      <w:sz w:val="28"/>
      <w:szCs w:val="28"/>
    </w:rPr>
  </w:style>
  <w:style w:type="character" w:customStyle="1" w:styleId="13">
    <w:name w:val="1т Знак"/>
    <w:basedOn w:val="a0"/>
    <w:link w:val="12"/>
    <w:rsid w:val="001541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0B3C-3FA0-4AE0-85E1-A8ED3840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2018-12-03T06:56:00Z</dcterms:created>
  <dcterms:modified xsi:type="dcterms:W3CDTF">2018-12-03T06:56:00Z</dcterms:modified>
</cp:coreProperties>
</file>