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D3B" w:rsidRDefault="007E18EB">
      <w:pPr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>1.</w:t>
      </w:r>
      <w:r w:rsidR="00C027D4">
        <w:rPr>
          <w:rFonts w:ascii="Arial" w:hAnsi="Arial" w:cs="Arial"/>
          <w:color w:val="444444"/>
          <w:shd w:val="clear" w:color="auto" w:fill="FFFFFF"/>
        </w:rPr>
        <w:t>Мясная продукция, которая в процессе изготовления подвергается копчению, не должна содержать</w:t>
      </w:r>
      <w:r w:rsidR="00C027D4">
        <w:rPr>
          <w:rFonts w:ascii="Arial" w:hAnsi="Arial" w:cs="Arial"/>
          <w:color w:val="444444"/>
          <w:shd w:val="clear" w:color="auto" w:fill="FFFFFF"/>
        </w:rPr>
        <w:t xml:space="preserve"> </w:t>
      </w:r>
      <w:proofErr w:type="spellStart"/>
      <w:r w:rsidR="00C027D4">
        <w:rPr>
          <w:rFonts w:ascii="Arial" w:hAnsi="Arial" w:cs="Arial"/>
          <w:color w:val="444444"/>
          <w:shd w:val="clear" w:color="auto" w:fill="FFFFFF"/>
        </w:rPr>
        <w:t>бенз</w:t>
      </w:r>
      <w:proofErr w:type="spellEnd"/>
      <w:r w:rsidR="00C027D4">
        <w:rPr>
          <w:rFonts w:ascii="Arial" w:hAnsi="Arial" w:cs="Arial"/>
          <w:color w:val="444444"/>
          <w:shd w:val="clear" w:color="auto" w:fill="FFFFFF"/>
        </w:rPr>
        <w:t>(а)</w:t>
      </w:r>
      <w:proofErr w:type="spellStart"/>
      <w:r w:rsidR="00C027D4">
        <w:rPr>
          <w:rFonts w:ascii="Arial" w:hAnsi="Arial" w:cs="Arial"/>
          <w:color w:val="444444"/>
          <w:shd w:val="clear" w:color="auto" w:fill="FFFFFF"/>
        </w:rPr>
        <w:t>пирена</w:t>
      </w:r>
      <w:proofErr w:type="spellEnd"/>
      <w:r w:rsidR="00C027D4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C027D4">
        <w:rPr>
          <w:rFonts w:ascii="Arial" w:hAnsi="Arial" w:cs="Arial"/>
          <w:color w:val="444444"/>
          <w:shd w:val="clear" w:color="auto" w:fill="FFFFFF"/>
        </w:rPr>
        <w:t>более</w:t>
      </w:r>
      <w:r w:rsidR="00C027D4">
        <w:rPr>
          <w:rFonts w:ascii="Arial" w:hAnsi="Arial" w:cs="Arial"/>
          <w:color w:val="444444"/>
          <w:shd w:val="clear" w:color="auto" w:fill="FFFFFF"/>
        </w:rPr>
        <w:t>:</w:t>
      </w:r>
    </w:p>
    <w:p w:rsidR="00C027D4" w:rsidRDefault="00C027D4">
      <w:pPr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>0,001 мг/кг</w:t>
      </w:r>
      <w:r>
        <w:rPr>
          <w:rFonts w:ascii="Arial" w:hAnsi="Arial" w:cs="Arial"/>
          <w:color w:val="444444"/>
          <w:shd w:val="clear" w:color="auto" w:fill="FFFFFF"/>
        </w:rPr>
        <w:t xml:space="preserve"> +</w:t>
      </w:r>
    </w:p>
    <w:p w:rsidR="00C027D4" w:rsidRDefault="00C027D4">
      <w:pPr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>0,</w:t>
      </w:r>
      <w:r>
        <w:rPr>
          <w:rFonts w:ascii="Arial" w:hAnsi="Arial" w:cs="Arial"/>
          <w:color w:val="444444"/>
          <w:shd w:val="clear" w:color="auto" w:fill="FFFFFF"/>
        </w:rPr>
        <w:t>002</w:t>
      </w:r>
      <w:r>
        <w:rPr>
          <w:rFonts w:ascii="Arial" w:hAnsi="Arial" w:cs="Arial"/>
          <w:color w:val="444444"/>
          <w:shd w:val="clear" w:color="auto" w:fill="FFFFFF"/>
        </w:rPr>
        <w:t xml:space="preserve"> мг/кг</w:t>
      </w:r>
    </w:p>
    <w:p w:rsidR="00C027D4" w:rsidRDefault="00C027D4">
      <w:pPr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>0,005</w:t>
      </w:r>
      <w:r>
        <w:rPr>
          <w:rFonts w:ascii="Arial" w:hAnsi="Arial" w:cs="Arial"/>
          <w:color w:val="444444"/>
          <w:shd w:val="clear" w:color="auto" w:fill="FFFFFF"/>
        </w:rPr>
        <w:t xml:space="preserve"> мг/кг</w:t>
      </w:r>
    </w:p>
    <w:p w:rsidR="00C027D4" w:rsidRDefault="007E18EB">
      <w:pPr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>2.</w:t>
      </w:r>
      <w:r w:rsidR="00C027D4">
        <w:rPr>
          <w:rFonts w:ascii="Arial" w:hAnsi="Arial" w:cs="Arial"/>
          <w:color w:val="444444"/>
          <w:shd w:val="clear" w:color="auto" w:fill="FFFFFF"/>
        </w:rPr>
        <w:t>Кровь направляют в переработку (обработку) после убоя продуктивного животного</w:t>
      </w:r>
      <w:r w:rsidR="00C027D4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C027D4">
        <w:rPr>
          <w:rFonts w:ascii="Arial" w:hAnsi="Arial" w:cs="Arial"/>
          <w:color w:val="444444"/>
          <w:shd w:val="clear" w:color="auto" w:fill="FFFFFF"/>
        </w:rPr>
        <w:t xml:space="preserve">не позднее чем через </w:t>
      </w:r>
    </w:p>
    <w:p w:rsidR="00C027D4" w:rsidRDefault="00C027D4">
      <w:pPr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 xml:space="preserve">1,5 </w:t>
      </w:r>
      <w:r>
        <w:rPr>
          <w:rFonts w:ascii="Arial" w:hAnsi="Arial" w:cs="Arial"/>
          <w:color w:val="444444"/>
          <w:shd w:val="clear" w:color="auto" w:fill="FFFFFF"/>
        </w:rPr>
        <w:t>часа</w:t>
      </w:r>
    </w:p>
    <w:p w:rsidR="00C027D4" w:rsidRDefault="00C027D4" w:rsidP="00C027D4">
      <w:pPr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>3</w:t>
      </w:r>
      <w:r>
        <w:rPr>
          <w:rFonts w:ascii="Arial" w:hAnsi="Arial" w:cs="Arial"/>
          <w:color w:val="444444"/>
          <w:shd w:val="clear" w:color="auto" w:fill="FFFFFF"/>
        </w:rPr>
        <w:t xml:space="preserve"> часа</w:t>
      </w:r>
    </w:p>
    <w:p w:rsidR="00C027D4" w:rsidRDefault="00C027D4" w:rsidP="00C027D4">
      <w:pPr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>2 часа</w:t>
      </w:r>
      <w:r>
        <w:rPr>
          <w:rFonts w:ascii="Arial" w:hAnsi="Arial" w:cs="Arial"/>
          <w:color w:val="444444"/>
          <w:shd w:val="clear" w:color="auto" w:fill="FFFFFF"/>
        </w:rPr>
        <w:t xml:space="preserve"> +</w:t>
      </w:r>
    </w:p>
    <w:p w:rsidR="00C027D4" w:rsidRDefault="007E18EB" w:rsidP="00C027D4">
      <w:pPr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>3.</w:t>
      </w:r>
      <w:r w:rsidR="00C027D4">
        <w:rPr>
          <w:rFonts w:ascii="Arial" w:hAnsi="Arial" w:cs="Arial"/>
          <w:color w:val="444444"/>
          <w:shd w:val="clear" w:color="auto" w:fill="FFFFFF"/>
        </w:rPr>
        <w:t xml:space="preserve">Разделка туш (полутуш, четвертин, отрубов), их обвалка и </w:t>
      </w:r>
      <w:proofErr w:type="spellStart"/>
      <w:r w:rsidR="00C027D4">
        <w:rPr>
          <w:rFonts w:ascii="Arial" w:hAnsi="Arial" w:cs="Arial"/>
          <w:color w:val="444444"/>
          <w:shd w:val="clear" w:color="auto" w:fill="FFFFFF"/>
        </w:rPr>
        <w:t>жиловка</w:t>
      </w:r>
      <w:proofErr w:type="spellEnd"/>
      <w:r w:rsidR="00C027D4">
        <w:rPr>
          <w:rFonts w:ascii="Arial" w:hAnsi="Arial" w:cs="Arial"/>
          <w:color w:val="444444"/>
          <w:shd w:val="clear" w:color="auto" w:fill="FFFFFF"/>
        </w:rPr>
        <w:t xml:space="preserve"> осуществляются при температуре воздуха не выше</w:t>
      </w:r>
    </w:p>
    <w:p w:rsidR="00C027D4" w:rsidRDefault="00C027D4" w:rsidP="00C027D4">
      <w:pPr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 xml:space="preserve"> плюс 13</w:t>
      </w:r>
      <w:r>
        <w:rPr>
          <w:rFonts w:ascii="Arial" w:hAnsi="Arial" w:cs="Arial"/>
          <w:color w:val="444444"/>
          <w:shd w:val="clear" w:color="auto" w:fill="FFFFFF"/>
        </w:rPr>
        <w:t>°С.</w:t>
      </w:r>
    </w:p>
    <w:p w:rsidR="00C027D4" w:rsidRDefault="00C027D4">
      <w:pPr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>плюс 12°С.</w:t>
      </w:r>
      <w:r>
        <w:rPr>
          <w:rFonts w:ascii="Arial" w:hAnsi="Arial" w:cs="Arial"/>
          <w:color w:val="444444"/>
          <w:shd w:val="clear" w:color="auto" w:fill="FFFFFF"/>
        </w:rPr>
        <w:t xml:space="preserve"> +</w:t>
      </w:r>
    </w:p>
    <w:p w:rsidR="00C027D4" w:rsidRDefault="00C027D4" w:rsidP="00C027D4">
      <w:pPr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>плюс 10</w:t>
      </w:r>
      <w:r>
        <w:rPr>
          <w:rFonts w:ascii="Arial" w:hAnsi="Arial" w:cs="Arial"/>
          <w:color w:val="444444"/>
          <w:shd w:val="clear" w:color="auto" w:fill="FFFFFF"/>
        </w:rPr>
        <w:t>°С.</w:t>
      </w:r>
    </w:p>
    <w:p w:rsidR="00C027D4" w:rsidRDefault="007E18EB" w:rsidP="00C027D4">
      <w:pPr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>4.</w:t>
      </w:r>
      <w:r w:rsidR="00C027D4">
        <w:rPr>
          <w:rFonts w:ascii="Arial" w:hAnsi="Arial" w:cs="Arial"/>
          <w:color w:val="444444"/>
          <w:shd w:val="clear" w:color="auto" w:fill="FFFFFF"/>
        </w:rPr>
        <w:t xml:space="preserve">При обнаружении в процессе обвалки и </w:t>
      </w:r>
      <w:proofErr w:type="spellStart"/>
      <w:r w:rsidR="00C027D4">
        <w:rPr>
          <w:rFonts w:ascii="Arial" w:hAnsi="Arial" w:cs="Arial"/>
          <w:color w:val="444444"/>
          <w:shd w:val="clear" w:color="auto" w:fill="FFFFFF"/>
        </w:rPr>
        <w:t>жиловки</w:t>
      </w:r>
      <w:proofErr w:type="spellEnd"/>
      <w:r w:rsidR="00C027D4">
        <w:rPr>
          <w:rFonts w:ascii="Arial" w:hAnsi="Arial" w:cs="Arial"/>
          <w:color w:val="444444"/>
          <w:shd w:val="clear" w:color="auto" w:fill="FFFFFF"/>
        </w:rPr>
        <w:t xml:space="preserve"> мяса и субпродуктов патологических изменений, характерных для инфекционных и инвазионных болезней, продукты убоя </w:t>
      </w:r>
    </w:p>
    <w:p w:rsidR="00C027D4" w:rsidRDefault="00C027D4" w:rsidP="00C027D4">
      <w:pPr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>Утилизируют</w:t>
      </w:r>
    </w:p>
    <w:p w:rsidR="00C027D4" w:rsidRDefault="00C027D4" w:rsidP="00C027D4">
      <w:pPr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>Сжигают</w:t>
      </w:r>
    </w:p>
    <w:p w:rsidR="00C027D4" w:rsidRDefault="00C027D4" w:rsidP="00C027D4">
      <w:pPr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>помещают в изолированную камеру до получения результатов лабораторных исследований</w:t>
      </w:r>
      <w:r>
        <w:rPr>
          <w:rFonts w:ascii="Arial" w:hAnsi="Arial" w:cs="Arial"/>
          <w:color w:val="444444"/>
          <w:shd w:val="clear" w:color="auto" w:fill="FFFFFF"/>
        </w:rPr>
        <w:t xml:space="preserve"> +</w:t>
      </w:r>
    </w:p>
    <w:p w:rsidR="00C027D4" w:rsidRDefault="007E18EB" w:rsidP="00C027D4">
      <w:pPr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>5.</w:t>
      </w:r>
      <w:r w:rsidR="00C027D4">
        <w:rPr>
          <w:rFonts w:ascii="Arial" w:hAnsi="Arial" w:cs="Arial"/>
          <w:color w:val="444444"/>
          <w:shd w:val="clear" w:color="auto" w:fill="FFFFFF"/>
        </w:rPr>
        <w:t>Неидентифицированные продукты убоя, находящиеся на производственном объекте, подлежат</w:t>
      </w:r>
    </w:p>
    <w:p w:rsidR="00C027D4" w:rsidRDefault="00C027D4" w:rsidP="00C027D4">
      <w:pPr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 xml:space="preserve"> </w:t>
      </w:r>
      <w:r>
        <w:rPr>
          <w:rFonts w:ascii="Arial" w:hAnsi="Arial" w:cs="Arial"/>
          <w:color w:val="444444"/>
          <w:shd w:val="clear" w:color="auto" w:fill="FFFFFF"/>
        </w:rPr>
        <w:t>У</w:t>
      </w:r>
      <w:r>
        <w:rPr>
          <w:rFonts w:ascii="Arial" w:hAnsi="Arial" w:cs="Arial"/>
          <w:color w:val="444444"/>
          <w:shd w:val="clear" w:color="auto" w:fill="FFFFFF"/>
        </w:rPr>
        <w:t>тилизации</w:t>
      </w:r>
      <w:r>
        <w:rPr>
          <w:rFonts w:ascii="Arial" w:hAnsi="Arial" w:cs="Arial"/>
          <w:color w:val="444444"/>
          <w:shd w:val="clear" w:color="auto" w:fill="FFFFFF"/>
        </w:rPr>
        <w:t xml:space="preserve"> +</w:t>
      </w:r>
    </w:p>
    <w:p w:rsidR="00C027D4" w:rsidRDefault="00C027D4" w:rsidP="00C027D4">
      <w:pPr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>Обезвреживанию</w:t>
      </w:r>
    </w:p>
    <w:p w:rsidR="00C027D4" w:rsidRDefault="00C027D4" w:rsidP="00C027D4">
      <w:pPr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>Сжиганию</w:t>
      </w:r>
    </w:p>
    <w:p w:rsidR="00C027D4" w:rsidRDefault="007E18EB" w:rsidP="00C027D4">
      <w:pPr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>6.</w:t>
      </w:r>
      <w:r w:rsidR="00C027D4">
        <w:rPr>
          <w:rFonts w:ascii="Arial" w:hAnsi="Arial" w:cs="Arial"/>
          <w:color w:val="444444"/>
          <w:shd w:val="clear" w:color="auto" w:fill="FFFFFF"/>
        </w:rPr>
        <w:t xml:space="preserve">Подготовка кишечной оболочки производится в отдельном помещении или на отделенных перегородкой участках в помещениях по производству колбасных изделий с температурой воздуха не выше </w:t>
      </w:r>
    </w:p>
    <w:p w:rsidR="00C027D4" w:rsidRDefault="00C027D4" w:rsidP="00C027D4">
      <w:pPr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>плюс 1°С</w:t>
      </w:r>
    </w:p>
    <w:p w:rsidR="00C027D4" w:rsidRDefault="00C027D4" w:rsidP="00C027D4">
      <w:pPr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>плюс 5</w:t>
      </w:r>
      <w:r>
        <w:rPr>
          <w:rFonts w:ascii="Arial" w:hAnsi="Arial" w:cs="Arial"/>
          <w:color w:val="444444"/>
          <w:shd w:val="clear" w:color="auto" w:fill="FFFFFF"/>
        </w:rPr>
        <w:t>°С</w:t>
      </w:r>
    </w:p>
    <w:p w:rsidR="00C027D4" w:rsidRDefault="00C027D4" w:rsidP="00C027D4">
      <w:pPr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>плюс 12°С</w:t>
      </w:r>
      <w:r>
        <w:rPr>
          <w:rFonts w:ascii="Arial" w:hAnsi="Arial" w:cs="Arial"/>
          <w:color w:val="444444"/>
          <w:shd w:val="clear" w:color="auto" w:fill="FFFFFF"/>
        </w:rPr>
        <w:t>+</w:t>
      </w:r>
    </w:p>
    <w:p w:rsidR="007E18EB" w:rsidRDefault="007E18EB" w:rsidP="00C027D4">
      <w:pPr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>7.</w:t>
      </w:r>
      <w:r>
        <w:rPr>
          <w:rFonts w:ascii="Arial" w:hAnsi="Arial" w:cs="Arial"/>
          <w:color w:val="444444"/>
          <w:shd w:val="clear" w:color="auto" w:fill="FFFFFF"/>
        </w:rPr>
        <w:t>время от момента герметизации потребительской тары до начала тепловой обработки консервов не должно превышать</w:t>
      </w:r>
    </w:p>
    <w:p w:rsidR="00C027D4" w:rsidRDefault="007E18EB" w:rsidP="00C027D4">
      <w:pPr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 xml:space="preserve"> 30 минут</w:t>
      </w:r>
      <w:r>
        <w:rPr>
          <w:rFonts w:ascii="Arial" w:hAnsi="Arial" w:cs="Arial"/>
          <w:color w:val="444444"/>
          <w:shd w:val="clear" w:color="auto" w:fill="FFFFFF"/>
        </w:rPr>
        <w:t xml:space="preserve"> +</w:t>
      </w:r>
    </w:p>
    <w:p w:rsidR="007E18EB" w:rsidRDefault="007E18EB" w:rsidP="007E18EB">
      <w:pPr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>40</w:t>
      </w:r>
      <w:r>
        <w:rPr>
          <w:rFonts w:ascii="Arial" w:hAnsi="Arial" w:cs="Arial"/>
          <w:color w:val="444444"/>
          <w:shd w:val="clear" w:color="auto" w:fill="FFFFFF"/>
        </w:rPr>
        <w:t xml:space="preserve"> минут</w:t>
      </w:r>
    </w:p>
    <w:p w:rsidR="007E18EB" w:rsidRDefault="007E18EB" w:rsidP="007E18EB">
      <w:pPr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>2</w:t>
      </w:r>
      <w:r>
        <w:rPr>
          <w:rFonts w:ascii="Arial" w:hAnsi="Arial" w:cs="Arial"/>
          <w:color w:val="444444"/>
          <w:shd w:val="clear" w:color="auto" w:fill="FFFFFF"/>
        </w:rPr>
        <w:t>0 минут</w:t>
      </w:r>
    </w:p>
    <w:p w:rsidR="00C027D4" w:rsidRDefault="007E18EB" w:rsidP="007E18EB">
      <w:pPr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lastRenderedPageBreak/>
        <w:t>8.</w:t>
      </w:r>
      <w:r>
        <w:rPr>
          <w:rFonts w:ascii="Arial" w:hAnsi="Arial" w:cs="Arial"/>
          <w:color w:val="444444"/>
          <w:shd w:val="clear" w:color="auto" w:fill="FFFFFF"/>
        </w:rPr>
        <w:t>В процессе перевозки туши, полутуши и четвертины транспортируются в</w:t>
      </w:r>
    </w:p>
    <w:p w:rsidR="007E18EB" w:rsidRDefault="007E18EB" w:rsidP="007E18EB">
      <w:pPr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>В</w:t>
      </w:r>
      <w:r>
        <w:rPr>
          <w:rFonts w:ascii="Arial" w:hAnsi="Arial" w:cs="Arial"/>
          <w:color w:val="444444"/>
          <w:shd w:val="clear" w:color="auto" w:fill="FFFFFF"/>
        </w:rPr>
        <w:t>ертикальном</w:t>
      </w:r>
      <w:r>
        <w:rPr>
          <w:rFonts w:ascii="Arial" w:hAnsi="Arial" w:cs="Arial"/>
          <w:color w:val="444444"/>
          <w:shd w:val="clear" w:color="auto" w:fill="FFFFFF"/>
        </w:rPr>
        <w:t xml:space="preserve"> подвешенном состоянии+</w:t>
      </w:r>
    </w:p>
    <w:p w:rsidR="007E18EB" w:rsidRDefault="007E18EB" w:rsidP="007E18EB">
      <w:pPr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>Горизонтальном подвешенном состоянии</w:t>
      </w:r>
    </w:p>
    <w:p w:rsidR="007E18EB" w:rsidRDefault="007E18EB" w:rsidP="007E18EB">
      <w:pPr>
        <w:rPr>
          <w:rFonts w:ascii="Arial" w:hAnsi="Arial" w:cs="Arial"/>
          <w:color w:val="444444"/>
          <w:shd w:val="clear" w:color="auto" w:fill="FFFFFF"/>
        </w:rPr>
      </w:pPr>
      <w:proofErr w:type="gramStart"/>
      <w:r>
        <w:rPr>
          <w:rFonts w:ascii="Arial" w:hAnsi="Arial" w:cs="Arial"/>
          <w:color w:val="444444"/>
          <w:shd w:val="clear" w:color="auto" w:fill="FFFFFF"/>
        </w:rPr>
        <w:t>В состоянии</w:t>
      </w:r>
      <w:proofErr w:type="gramEnd"/>
      <w:r>
        <w:rPr>
          <w:rFonts w:ascii="Arial" w:hAnsi="Arial" w:cs="Arial"/>
          <w:color w:val="444444"/>
          <w:shd w:val="clear" w:color="auto" w:fill="FFFFFF"/>
        </w:rPr>
        <w:t xml:space="preserve"> которое обеспечивает соприкосновение с поверхностью</w:t>
      </w:r>
    </w:p>
    <w:p w:rsidR="007E18EB" w:rsidRDefault="00E225E6" w:rsidP="007E18EB">
      <w:pPr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>9.</w:t>
      </w:r>
      <w:r w:rsidR="007E18EB">
        <w:rPr>
          <w:rFonts w:ascii="Arial" w:hAnsi="Arial" w:cs="Arial"/>
          <w:color w:val="444444"/>
          <w:shd w:val="clear" w:color="auto" w:fill="FFFFFF"/>
        </w:rPr>
        <w:t>Комплект документов на мясную продукцию</w:t>
      </w:r>
      <w:r w:rsidR="007E18EB">
        <w:rPr>
          <w:rFonts w:ascii="Arial" w:hAnsi="Arial" w:cs="Arial"/>
          <w:color w:val="444444"/>
          <w:shd w:val="clear" w:color="auto" w:fill="FFFFFF"/>
        </w:rPr>
        <w:t xml:space="preserve">, </w:t>
      </w:r>
      <w:r w:rsidR="007E18EB">
        <w:rPr>
          <w:rFonts w:ascii="Arial" w:hAnsi="Arial" w:cs="Arial"/>
          <w:color w:val="444444"/>
          <w:shd w:val="clear" w:color="auto" w:fill="FFFFFF"/>
        </w:rPr>
        <w:t>выпускаемую серийно должен храниться у заявител</w:t>
      </w:r>
      <w:r w:rsidR="007E18EB">
        <w:rPr>
          <w:rFonts w:ascii="Arial" w:hAnsi="Arial" w:cs="Arial"/>
          <w:color w:val="444444"/>
          <w:shd w:val="clear" w:color="auto" w:fill="FFFFFF"/>
        </w:rPr>
        <w:t>я</w:t>
      </w:r>
      <w:r>
        <w:rPr>
          <w:rFonts w:ascii="Arial" w:hAnsi="Arial" w:cs="Arial"/>
          <w:color w:val="444444"/>
          <w:shd w:val="clear" w:color="auto" w:fill="FFFFFF"/>
        </w:rPr>
        <w:t xml:space="preserve"> </w:t>
      </w:r>
      <w:r>
        <w:rPr>
          <w:rFonts w:ascii="Arial" w:hAnsi="Arial" w:cs="Arial"/>
          <w:color w:val="444444"/>
          <w:shd w:val="clear" w:color="auto" w:fill="FFFFFF"/>
        </w:rPr>
        <w:t>в течение не менее</w:t>
      </w:r>
    </w:p>
    <w:p w:rsidR="00E225E6" w:rsidRDefault="00E225E6" w:rsidP="007E18EB">
      <w:pPr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>5 лет +</w:t>
      </w:r>
    </w:p>
    <w:p w:rsidR="00E225E6" w:rsidRDefault="00E225E6" w:rsidP="007E18EB">
      <w:pPr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>3 лет</w:t>
      </w:r>
    </w:p>
    <w:p w:rsidR="00E225E6" w:rsidRDefault="00E225E6" w:rsidP="007E18EB">
      <w:pPr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>7 лет</w:t>
      </w:r>
    </w:p>
    <w:p w:rsidR="00E225E6" w:rsidRDefault="00E225E6" w:rsidP="007E18EB">
      <w:pPr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>10.</w:t>
      </w:r>
      <w:r>
        <w:rPr>
          <w:rFonts w:ascii="Arial" w:hAnsi="Arial" w:cs="Arial"/>
          <w:color w:val="444444"/>
          <w:shd w:val="clear" w:color="auto" w:fill="FFFFFF"/>
        </w:rPr>
        <w:t xml:space="preserve">В процессе </w:t>
      </w:r>
      <w:proofErr w:type="spellStart"/>
      <w:r>
        <w:rPr>
          <w:rFonts w:ascii="Arial" w:hAnsi="Arial" w:cs="Arial"/>
          <w:color w:val="444444"/>
          <w:shd w:val="clear" w:color="auto" w:fill="FFFFFF"/>
        </w:rPr>
        <w:t>нутровки</w:t>
      </w:r>
      <w:proofErr w:type="spellEnd"/>
      <w:r>
        <w:rPr>
          <w:rFonts w:ascii="Arial" w:hAnsi="Arial" w:cs="Arial"/>
          <w:color w:val="444444"/>
          <w:shd w:val="clear" w:color="auto" w:fill="FFFFFF"/>
        </w:rPr>
        <w:t xml:space="preserve"> туш нож заменяют не реже </w:t>
      </w:r>
    </w:p>
    <w:p w:rsidR="00E225E6" w:rsidRDefault="00E225E6" w:rsidP="007E18EB">
      <w:pPr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>1 раза в 30 минут </w:t>
      </w:r>
      <w:r>
        <w:rPr>
          <w:rFonts w:ascii="Arial" w:hAnsi="Arial" w:cs="Arial"/>
          <w:color w:val="444444"/>
          <w:shd w:val="clear" w:color="auto" w:fill="FFFFFF"/>
        </w:rPr>
        <w:t>+</w:t>
      </w:r>
    </w:p>
    <w:p w:rsidR="00E225E6" w:rsidRDefault="00E225E6" w:rsidP="007E18EB">
      <w:pPr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>2 раз за 20 минут</w:t>
      </w:r>
    </w:p>
    <w:p w:rsidR="00E225E6" w:rsidRDefault="00E225E6" w:rsidP="007E18EB">
      <w:pPr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>1 раза за 60 минут</w:t>
      </w:r>
    </w:p>
    <w:p w:rsidR="00E225E6" w:rsidRDefault="0047382B" w:rsidP="007E18EB">
      <w:pPr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>11.</w:t>
      </w:r>
      <w:r w:rsidR="00E225E6">
        <w:rPr>
          <w:rFonts w:ascii="Arial" w:hAnsi="Arial" w:cs="Arial"/>
          <w:color w:val="444444"/>
          <w:shd w:val="clear" w:color="auto" w:fill="FFFFFF"/>
        </w:rPr>
        <w:t xml:space="preserve">Полотно пилы, используемой в процессе распиловки туш, подвергают санитарной обработке не реже чем через </w:t>
      </w:r>
    </w:p>
    <w:p w:rsidR="00E225E6" w:rsidRDefault="00E225E6" w:rsidP="007E18EB">
      <w:pPr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>1 час работы</w:t>
      </w:r>
      <w:r>
        <w:rPr>
          <w:rFonts w:ascii="Arial" w:hAnsi="Arial" w:cs="Arial"/>
          <w:color w:val="444444"/>
          <w:shd w:val="clear" w:color="auto" w:fill="FFFFFF"/>
        </w:rPr>
        <w:t>+</w:t>
      </w:r>
    </w:p>
    <w:p w:rsidR="00E225E6" w:rsidRDefault="00E225E6" w:rsidP="00E225E6">
      <w:pPr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>1</w:t>
      </w:r>
      <w:r>
        <w:rPr>
          <w:rFonts w:ascii="Arial" w:hAnsi="Arial" w:cs="Arial"/>
          <w:color w:val="444444"/>
          <w:shd w:val="clear" w:color="auto" w:fill="FFFFFF"/>
        </w:rPr>
        <w:t>,5</w:t>
      </w:r>
      <w:r>
        <w:rPr>
          <w:rFonts w:ascii="Arial" w:hAnsi="Arial" w:cs="Arial"/>
          <w:color w:val="444444"/>
          <w:shd w:val="clear" w:color="auto" w:fill="FFFFFF"/>
        </w:rPr>
        <w:t xml:space="preserve"> час</w:t>
      </w:r>
      <w:r>
        <w:rPr>
          <w:rFonts w:ascii="Arial" w:hAnsi="Arial" w:cs="Arial"/>
          <w:color w:val="444444"/>
          <w:shd w:val="clear" w:color="auto" w:fill="FFFFFF"/>
        </w:rPr>
        <w:t>а</w:t>
      </w:r>
      <w:r>
        <w:rPr>
          <w:rFonts w:ascii="Arial" w:hAnsi="Arial" w:cs="Arial"/>
          <w:color w:val="444444"/>
          <w:shd w:val="clear" w:color="auto" w:fill="FFFFFF"/>
        </w:rPr>
        <w:t xml:space="preserve"> работы</w:t>
      </w:r>
    </w:p>
    <w:p w:rsidR="00E225E6" w:rsidRDefault="00E225E6" w:rsidP="00E225E6">
      <w:pPr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>2</w:t>
      </w:r>
      <w:r>
        <w:rPr>
          <w:rFonts w:ascii="Arial" w:hAnsi="Arial" w:cs="Arial"/>
          <w:color w:val="444444"/>
          <w:shd w:val="clear" w:color="auto" w:fill="FFFFFF"/>
        </w:rPr>
        <w:t xml:space="preserve"> час</w:t>
      </w:r>
      <w:r>
        <w:rPr>
          <w:rFonts w:ascii="Arial" w:hAnsi="Arial" w:cs="Arial"/>
          <w:color w:val="444444"/>
          <w:shd w:val="clear" w:color="auto" w:fill="FFFFFF"/>
        </w:rPr>
        <w:t>а</w:t>
      </w:r>
      <w:r>
        <w:rPr>
          <w:rFonts w:ascii="Arial" w:hAnsi="Arial" w:cs="Arial"/>
          <w:color w:val="444444"/>
          <w:shd w:val="clear" w:color="auto" w:fill="FFFFFF"/>
        </w:rPr>
        <w:t xml:space="preserve"> работы</w:t>
      </w:r>
    </w:p>
    <w:p w:rsidR="00E225E6" w:rsidRDefault="0047382B" w:rsidP="007E18EB">
      <w:pPr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>12.</w:t>
      </w:r>
      <w:r w:rsidR="00E225E6">
        <w:rPr>
          <w:rFonts w:ascii="Arial" w:hAnsi="Arial" w:cs="Arial"/>
          <w:color w:val="444444"/>
          <w:shd w:val="clear" w:color="auto" w:fill="FFFFFF"/>
        </w:rPr>
        <w:t>При выявлении заболеваний продуктивных животных после убоя на тушу накладывается ветеринарный штамп, свидетельствующий о </w:t>
      </w:r>
    </w:p>
    <w:p w:rsidR="007E18EB" w:rsidRDefault="00E225E6" w:rsidP="007E18EB">
      <w:pPr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>способе ее обезвреживания или утилизации</w:t>
      </w:r>
      <w:r w:rsidR="0047382B">
        <w:rPr>
          <w:rFonts w:ascii="Arial" w:hAnsi="Arial" w:cs="Arial"/>
          <w:color w:val="444444"/>
          <w:shd w:val="clear" w:color="auto" w:fill="FFFFFF"/>
        </w:rPr>
        <w:t>+</w:t>
      </w:r>
    </w:p>
    <w:p w:rsidR="007E18EB" w:rsidRDefault="00E225E6" w:rsidP="007E18EB">
      <w:pPr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категории упитанности туши</w:t>
      </w:r>
    </w:p>
    <w:p w:rsidR="00E225E6" w:rsidRDefault="0047382B" w:rsidP="007E18EB">
      <w:pPr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дате выявления заболевания</w:t>
      </w:r>
    </w:p>
    <w:p w:rsidR="0047382B" w:rsidRDefault="0047382B" w:rsidP="007E18EB">
      <w:pPr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>13.</w:t>
      </w:r>
      <w:r>
        <w:rPr>
          <w:rFonts w:ascii="Arial" w:hAnsi="Arial" w:cs="Arial"/>
          <w:color w:val="444444"/>
          <w:shd w:val="clear" w:color="auto" w:fill="FFFFFF"/>
        </w:rPr>
        <w:t xml:space="preserve">Процесс производства продуктов убоя для детского питания проводится </w:t>
      </w:r>
    </w:p>
    <w:p w:rsidR="0047382B" w:rsidRDefault="0047382B" w:rsidP="007E18EB">
      <w:pPr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>в начале смены</w:t>
      </w:r>
      <w:r>
        <w:rPr>
          <w:rFonts w:ascii="Arial" w:hAnsi="Arial" w:cs="Arial"/>
          <w:color w:val="444444"/>
          <w:shd w:val="clear" w:color="auto" w:fill="FFFFFF"/>
        </w:rPr>
        <w:t>+</w:t>
      </w:r>
    </w:p>
    <w:p w:rsidR="0047382B" w:rsidRDefault="0047382B" w:rsidP="007E18EB">
      <w:pPr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>в конце смены</w:t>
      </w:r>
    </w:p>
    <w:p w:rsidR="0047382B" w:rsidRDefault="0047382B" w:rsidP="007E18EB">
      <w:pPr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>в середине смены</w:t>
      </w:r>
    </w:p>
    <w:p w:rsidR="0047382B" w:rsidRDefault="0047382B" w:rsidP="007E18EB">
      <w:pPr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>14.</w:t>
      </w:r>
      <w:r>
        <w:rPr>
          <w:rFonts w:ascii="Arial" w:hAnsi="Arial" w:cs="Arial"/>
          <w:color w:val="444444"/>
          <w:shd w:val="clear" w:color="auto" w:fill="FFFFFF"/>
        </w:rPr>
        <w:t xml:space="preserve">Нитрит натрия (нитрит калия) применяется только в виде нитритно-посолочных (посолочно-нитритных) смесей с массовой долей нитрита натрия (нитрита калия) не более </w:t>
      </w:r>
    </w:p>
    <w:p w:rsidR="0047382B" w:rsidRDefault="0047382B" w:rsidP="007E18EB">
      <w:pPr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44444"/>
          <w:shd w:val="clear" w:color="auto" w:fill="FFFFFF"/>
        </w:rPr>
        <w:t>0,9 процента</w:t>
      </w:r>
      <w:r>
        <w:rPr>
          <w:rFonts w:ascii="Arial" w:hAnsi="Arial" w:cs="Arial"/>
          <w:color w:val="444444"/>
          <w:shd w:val="clear" w:color="auto" w:fill="FFFFFF"/>
        </w:rPr>
        <w:t>+</w:t>
      </w:r>
    </w:p>
    <w:p w:rsidR="0047382B" w:rsidRDefault="0047382B" w:rsidP="0047382B">
      <w:pPr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44444"/>
          <w:shd w:val="clear" w:color="auto" w:fill="FFFFFF"/>
        </w:rPr>
        <w:t>1</w:t>
      </w:r>
      <w:r>
        <w:rPr>
          <w:rFonts w:ascii="Arial" w:hAnsi="Arial" w:cs="Arial"/>
          <w:color w:val="444444"/>
          <w:shd w:val="clear" w:color="auto" w:fill="FFFFFF"/>
        </w:rPr>
        <w:t xml:space="preserve"> процента</w:t>
      </w:r>
    </w:p>
    <w:p w:rsidR="0047382B" w:rsidRDefault="0047382B" w:rsidP="0047382B">
      <w:pPr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>0,7</w:t>
      </w:r>
      <w:r>
        <w:rPr>
          <w:rFonts w:ascii="Arial" w:hAnsi="Arial" w:cs="Arial"/>
          <w:color w:val="444444"/>
          <w:shd w:val="clear" w:color="auto" w:fill="FFFFFF"/>
        </w:rPr>
        <w:t xml:space="preserve"> процента</w:t>
      </w:r>
    </w:p>
    <w:p w:rsidR="0047382B" w:rsidRDefault="0047382B" w:rsidP="0047382B">
      <w:pPr>
        <w:rPr>
          <w:rFonts w:ascii="Arial" w:hAnsi="Arial" w:cs="Arial"/>
          <w:color w:val="444444"/>
          <w:shd w:val="clear" w:color="auto" w:fill="FFFFFF"/>
        </w:rPr>
      </w:pPr>
    </w:p>
    <w:p w:rsidR="0047382B" w:rsidRDefault="0047382B" w:rsidP="0047382B">
      <w:pPr>
        <w:rPr>
          <w:rFonts w:ascii="Arial" w:hAnsi="Arial" w:cs="Arial"/>
          <w:color w:val="444444"/>
          <w:shd w:val="clear" w:color="auto" w:fill="FFFFFF"/>
        </w:rPr>
      </w:pPr>
    </w:p>
    <w:p w:rsidR="0047382B" w:rsidRDefault="0047382B" w:rsidP="0047382B">
      <w:pPr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lastRenderedPageBreak/>
        <w:t>15.</w:t>
      </w:r>
      <w:r>
        <w:rPr>
          <w:rFonts w:ascii="Arial" w:hAnsi="Arial" w:cs="Arial"/>
          <w:color w:val="444444"/>
          <w:shd w:val="clear" w:color="auto" w:fill="FFFFFF"/>
        </w:rPr>
        <w:t>Не допускается применение одновременно</w:t>
      </w:r>
    </w:p>
    <w:p w:rsidR="0047382B" w:rsidRDefault="0047382B" w:rsidP="0047382B">
      <w:pPr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>2</w:t>
      </w:r>
      <w:r>
        <w:rPr>
          <w:rFonts w:ascii="Arial" w:hAnsi="Arial" w:cs="Arial"/>
          <w:color w:val="444444"/>
          <w:shd w:val="clear" w:color="auto" w:fill="FFFFFF"/>
        </w:rPr>
        <w:t xml:space="preserve"> и более нитритно-посолочных </w:t>
      </w:r>
      <w:r>
        <w:rPr>
          <w:rFonts w:ascii="Arial" w:hAnsi="Arial" w:cs="Arial"/>
          <w:color w:val="444444"/>
          <w:shd w:val="clear" w:color="auto" w:fill="FFFFFF"/>
        </w:rPr>
        <w:t>смесей</w:t>
      </w:r>
      <w:r>
        <w:rPr>
          <w:rFonts w:ascii="Arial" w:hAnsi="Arial" w:cs="Arial"/>
          <w:color w:val="444444"/>
          <w:shd w:val="clear" w:color="auto" w:fill="FFFFFF"/>
        </w:rPr>
        <w:t>+</w:t>
      </w:r>
    </w:p>
    <w:p w:rsidR="0047382B" w:rsidRDefault="0047382B" w:rsidP="0047382B">
      <w:pPr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 xml:space="preserve">3 </w:t>
      </w:r>
      <w:r>
        <w:rPr>
          <w:rFonts w:ascii="Arial" w:hAnsi="Arial" w:cs="Arial"/>
          <w:color w:val="444444"/>
          <w:shd w:val="clear" w:color="auto" w:fill="FFFFFF"/>
        </w:rPr>
        <w:t>и более нитритно-посолочных смесей</w:t>
      </w:r>
    </w:p>
    <w:p w:rsidR="0047382B" w:rsidRDefault="0047382B" w:rsidP="0047382B">
      <w:pPr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 xml:space="preserve">5 </w:t>
      </w:r>
      <w:r>
        <w:rPr>
          <w:rFonts w:ascii="Arial" w:hAnsi="Arial" w:cs="Arial"/>
          <w:color w:val="444444"/>
          <w:shd w:val="clear" w:color="auto" w:fill="FFFFFF"/>
        </w:rPr>
        <w:t>и более нитритно-посолочных смесей</w:t>
      </w:r>
    </w:p>
    <w:p w:rsidR="0047382B" w:rsidRDefault="0047382B" w:rsidP="0047382B">
      <w:pPr>
        <w:rPr>
          <w:rFonts w:ascii="Arial" w:hAnsi="Arial" w:cs="Arial"/>
          <w:color w:val="404040" w:themeColor="text1" w:themeTint="BF"/>
        </w:rPr>
      </w:pPr>
      <w:bookmarkStart w:id="0" w:name="_GoBack"/>
      <w:bookmarkEnd w:id="0"/>
    </w:p>
    <w:p w:rsidR="00E225E6" w:rsidRDefault="00E225E6" w:rsidP="007E18EB">
      <w:pPr>
        <w:rPr>
          <w:rFonts w:ascii="Arial" w:hAnsi="Arial" w:cs="Arial"/>
          <w:color w:val="404040" w:themeColor="text1" w:themeTint="BF"/>
        </w:rPr>
      </w:pPr>
    </w:p>
    <w:p w:rsidR="00E225E6" w:rsidRPr="00E225E6" w:rsidRDefault="00E225E6" w:rsidP="007E18EB">
      <w:pPr>
        <w:rPr>
          <w:rFonts w:ascii="Arial" w:hAnsi="Arial" w:cs="Arial"/>
          <w:color w:val="404040" w:themeColor="text1" w:themeTint="BF"/>
        </w:rPr>
      </w:pPr>
    </w:p>
    <w:sectPr w:rsidR="00E225E6" w:rsidRPr="00E22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AA9"/>
    <w:rsid w:val="00441AA9"/>
    <w:rsid w:val="0047382B"/>
    <w:rsid w:val="007E18EB"/>
    <w:rsid w:val="00A80D3B"/>
    <w:rsid w:val="00C027D4"/>
    <w:rsid w:val="00E2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022CD"/>
  <w15:chartTrackingRefBased/>
  <w15:docId w15:val="{F93CAB6A-3B23-4F6E-91DA-74F95589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2024-05-30T07:26:00Z</dcterms:created>
  <dcterms:modified xsi:type="dcterms:W3CDTF">2024-05-30T08:07:00Z</dcterms:modified>
</cp:coreProperties>
</file>