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9FFBA" w14:textId="32BE6550" w:rsidR="00C32EB5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межличностные отношения?</w:t>
      </w:r>
    </w:p>
    <w:p w14:paraId="4D417A57" w14:textId="025F8D6D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Компоненты межличностных отношений?</w:t>
      </w:r>
    </w:p>
    <w:p w14:paraId="26C14B84" w14:textId="78565805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Теория справедливости</w:t>
      </w:r>
      <w:r w:rsidR="00E420B3">
        <w:rPr>
          <w:sz w:val="28"/>
          <w:szCs w:val="28"/>
        </w:rPr>
        <w:t xml:space="preserve"> в отношениях</w:t>
      </w:r>
    </w:p>
    <w:p w14:paraId="47CB0687" w14:textId="7679F901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принцип паритетности</w:t>
      </w:r>
      <w:r w:rsidR="00E420B3">
        <w:rPr>
          <w:sz w:val="28"/>
          <w:szCs w:val="28"/>
        </w:rPr>
        <w:t xml:space="preserve"> в отношениях</w:t>
      </w:r>
      <w:r w:rsidRPr="00ED7142">
        <w:rPr>
          <w:sz w:val="28"/>
          <w:szCs w:val="28"/>
        </w:rPr>
        <w:t>?</w:t>
      </w:r>
    </w:p>
    <w:p w14:paraId="14E10109" w14:textId="2E7CF94F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имплицитная теория личности?</w:t>
      </w:r>
    </w:p>
    <w:p w14:paraId="0B750B77" w14:textId="53075DC5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официальные отношения?</w:t>
      </w:r>
    </w:p>
    <w:p w14:paraId="5CA53478" w14:textId="25746919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деловые отношения?</w:t>
      </w:r>
    </w:p>
    <w:p w14:paraId="7DF0B24E" w14:textId="595B9CE9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Какими параметрами определяется положение субъекта в группе?</w:t>
      </w:r>
    </w:p>
    <w:p w14:paraId="2A9F6CAA" w14:textId="3903459D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Как определяется статус человека в группе?</w:t>
      </w:r>
    </w:p>
    <w:p w14:paraId="4D927745" w14:textId="1523EA5A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Функции, которые группа реализует по отношению к субъекту?</w:t>
      </w:r>
    </w:p>
    <w:p w14:paraId="1DE244AE" w14:textId="0248B0ED" w:rsidR="00F00451" w:rsidRPr="00ED7142" w:rsidRDefault="00F00451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Типы поведения человека?</w:t>
      </w:r>
    </w:p>
    <w:p w14:paraId="39B81E6F" w14:textId="4459D38C" w:rsidR="00F00451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всегда стоит за поведением человека или что является его источником?</w:t>
      </w:r>
    </w:p>
    <w:p w14:paraId="45158597" w14:textId="0D267823" w:rsidR="00ED7142" w:rsidRPr="00ED7142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Чем поведение отличается от реакции?</w:t>
      </w:r>
    </w:p>
    <w:p w14:paraId="0B499E26" w14:textId="2FE21490" w:rsidR="00ED7142" w:rsidRPr="00ED7142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восприятие?</w:t>
      </w:r>
    </w:p>
    <w:p w14:paraId="0F3BA1F8" w14:textId="19B190A5" w:rsidR="00ED7142" w:rsidRPr="00ED7142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Свойства восприятия?</w:t>
      </w:r>
    </w:p>
    <w:p w14:paraId="4C06DC23" w14:textId="3066D991" w:rsidR="00ED7142" w:rsidRPr="00ED7142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целостность восприятия?</w:t>
      </w:r>
    </w:p>
    <w:p w14:paraId="74B55295" w14:textId="3EC8E6BA" w:rsidR="00ED7142" w:rsidRPr="00ED7142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апперцепция?</w:t>
      </w:r>
    </w:p>
    <w:p w14:paraId="3C484C81" w14:textId="38A64228" w:rsidR="00ED7142" w:rsidRPr="004C1375" w:rsidRDefault="004C1375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C1375">
        <w:rPr>
          <w:sz w:val="28"/>
          <w:szCs w:val="28"/>
        </w:rPr>
        <w:t>На что, прежде всего, обращают внимание люди, оценивая другого</w:t>
      </w:r>
      <w:r w:rsidR="00ED7142" w:rsidRPr="004C1375">
        <w:rPr>
          <w:sz w:val="28"/>
          <w:szCs w:val="28"/>
        </w:rPr>
        <w:t>?</w:t>
      </w:r>
    </w:p>
    <w:p w14:paraId="0089C9A5" w14:textId="7589983D" w:rsidR="00ED7142" w:rsidRPr="00ED7142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фактор привлекательности?</w:t>
      </w:r>
    </w:p>
    <w:p w14:paraId="3AA25D43" w14:textId="5EE04C6E" w:rsidR="00ED7142" w:rsidRPr="00ED7142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фактор эмпатии?</w:t>
      </w:r>
    </w:p>
    <w:p w14:paraId="5DE10641" w14:textId="7B8C81AC" w:rsidR="00450BDD" w:rsidRDefault="00ED7142" w:rsidP="00ED714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D7142">
        <w:rPr>
          <w:sz w:val="28"/>
          <w:szCs w:val="28"/>
        </w:rPr>
        <w:t>Что такое фактор отношения?</w:t>
      </w:r>
    </w:p>
    <w:p w14:paraId="58579E24" w14:textId="77777777" w:rsidR="00450BDD" w:rsidRDefault="00450B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AA75FF" w14:textId="77777777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sz w:val="28"/>
          <w:szCs w:val="28"/>
          <w:lang w:val="en-US"/>
        </w:rPr>
        <w:lastRenderedPageBreak/>
        <w:t>1</w:t>
      </w:r>
      <w:r w:rsidRPr="002D2B00">
        <w:rPr>
          <w:sz w:val="28"/>
          <w:szCs w:val="28"/>
        </w:rPr>
        <w:t xml:space="preserve">. </w:t>
      </w:r>
      <w:r w:rsidRPr="002D2B00">
        <w:rPr>
          <w:sz w:val="28"/>
          <w:szCs w:val="28"/>
        </w:rPr>
        <w:t>Что такое межличностные отношения?</w:t>
      </w:r>
    </w:p>
    <w:p w14:paraId="6D3966D1" w14:textId="46AD991B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>Межличностные отношения —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взаимосвязи человека с окружающими его людьми</w:t>
      </w:r>
      <w:r w:rsidRPr="002D2B00">
        <w:rPr>
          <w:rFonts w:ascii="Arial" w:hAnsi="Arial" w:cs="Arial"/>
          <w:color w:val="333333"/>
          <w:shd w:val="clear" w:color="auto" w:fill="FFFFFF"/>
        </w:rPr>
        <w:t>: с другим человеком, группой (большой или малой).</w:t>
      </w:r>
    </w:p>
    <w:p w14:paraId="37A16D31" w14:textId="1A01DFCC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sz w:val="28"/>
          <w:szCs w:val="28"/>
        </w:rPr>
        <w:t xml:space="preserve">2. </w:t>
      </w:r>
      <w:r w:rsidRPr="002D2B00">
        <w:rPr>
          <w:sz w:val="28"/>
          <w:szCs w:val="28"/>
        </w:rPr>
        <w:t>Компоненты межличностных отношений?</w:t>
      </w:r>
    </w:p>
    <w:p w14:paraId="54F3522D" w14:textId="3E21E1DE" w:rsidR="00450BDD" w:rsidRPr="002D2B00" w:rsidRDefault="00450BDD" w:rsidP="00450BDD">
      <w:pPr>
        <w:spacing w:line="360" w:lineRule="auto"/>
        <w:ind w:left="360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2D2B00">
        <w:rPr>
          <w:rFonts w:ascii="Arial" w:hAnsi="Arial" w:cs="Arial"/>
          <w:color w:val="333333"/>
          <w:shd w:val="clear" w:color="auto" w:fill="FFFFFF"/>
        </w:rPr>
        <w:t>В структуру межличностных отношений входят: когнитивный: компонент (информационный, гностический), аффективный компонент (эмоциональный) и поведенческий компонент (регулятивный, практический).</w:t>
      </w:r>
      <w:proofErr w:type="gramEnd"/>
    </w:p>
    <w:p w14:paraId="71BB1842" w14:textId="319E9523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rFonts w:cstheme="minorHAnsi"/>
          <w:color w:val="333333"/>
          <w:sz w:val="28"/>
          <w:szCs w:val="28"/>
          <w:shd w:val="clear" w:color="auto" w:fill="FFFFFF"/>
        </w:rPr>
        <w:t>3.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Теория справедливости в отношениях</w:t>
      </w:r>
    </w:p>
    <w:p w14:paraId="18D13B7F" w14:textId="7E000674" w:rsidR="00450BDD" w:rsidRPr="002D2B00" w:rsidRDefault="00450BDD" w:rsidP="00450BDD">
      <w:pPr>
        <w:spacing w:line="360" w:lineRule="auto"/>
        <w:ind w:left="360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bCs/>
          <w:color w:val="333333"/>
          <w:shd w:val="clear" w:color="auto" w:fill="FFFFFF"/>
        </w:rPr>
        <w:t>Теория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справедливости</w:t>
      </w:r>
      <w:r w:rsidRPr="002D2B00">
        <w:rPr>
          <w:rFonts w:ascii="Arial" w:hAnsi="Arial" w:cs="Arial"/>
          <w:color w:val="333333"/>
          <w:shd w:val="clear" w:color="auto" w:fill="FFFFFF"/>
        </w:rPr>
        <w:t xml:space="preserve"> предполагает, что люди, которые считают себя либо недостаточно вознагражденными, либо чрезмерно вознагражденными, будут испытывать </w:t>
      </w:r>
      <w:proofErr w:type="spellStart"/>
      <w:r w:rsidRPr="002D2B00">
        <w:rPr>
          <w:rFonts w:ascii="Arial" w:hAnsi="Arial" w:cs="Arial"/>
          <w:color w:val="333333"/>
          <w:shd w:val="clear" w:color="auto" w:fill="FFFFFF"/>
        </w:rPr>
        <w:t>дистресс</w:t>
      </w:r>
      <w:proofErr w:type="spellEnd"/>
      <w:r w:rsidRPr="002D2B00">
        <w:rPr>
          <w:rFonts w:ascii="Arial" w:hAnsi="Arial" w:cs="Arial"/>
          <w:color w:val="333333"/>
          <w:shd w:val="clear" w:color="auto" w:fill="FFFFFF"/>
        </w:rPr>
        <w:t>, и что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этот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Pr="002D2B00">
        <w:rPr>
          <w:rFonts w:ascii="Arial" w:hAnsi="Arial" w:cs="Arial"/>
          <w:color w:val="333333"/>
          <w:shd w:val="clear" w:color="auto" w:fill="FFFFFF"/>
        </w:rPr>
        <w:t>дистресс</w:t>
      </w:r>
      <w:proofErr w:type="spellEnd"/>
      <w:r w:rsidRPr="002D2B00">
        <w:rPr>
          <w:rFonts w:ascii="Arial" w:hAnsi="Arial" w:cs="Arial"/>
          <w:color w:val="333333"/>
          <w:shd w:val="clear" w:color="auto" w:fill="FFFFFF"/>
        </w:rPr>
        <w:t xml:space="preserve"> приводит к усилиям по восстановлению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справедливости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в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отношениях</w:t>
      </w:r>
      <w:r w:rsidRPr="002D2B00">
        <w:rPr>
          <w:rFonts w:ascii="Arial" w:hAnsi="Arial" w:cs="Arial"/>
          <w:color w:val="333333"/>
          <w:shd w:val="clear" w:color="auto" w:fill="FFFFFF"/>
        </w:rPr>
        <w:t>.</w:t>
      </w:r>
    </w:p>
    <w:p w14:paraId="24962926" w14:textId="2FB56DF3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rFonts w:cstheme="minorHAnsi"/>
          <w:bCs/>
          <w:color w:val="333333"/>
          <w:sz w:val="28"/>
          <w:szCs w:val="28"/>
          <w:shd w:val="clear" w:color="auto" w:fill="FFFFFF"/>
        </w:rPr>
        <w:t>4.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Что такое принцип паритетности в отношениях?</w:t>
      </w:r>
    </w:p>
    <w:p w14:paraId="6906EFE1" w14:textId="4A49A74C" w:rsidR="00450BDD" w:rsidRPr="002D2B00" w:rsidRDefault="00450BDD" w:rsidP="00450BDD">
      <w:pPr>
        <w:spacing w:line="360" w:lineRule="auto"/>
        <w:ind w:left="360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 xml:space="preserve"> Принцип п</w:t>
      </w:r>
      <w:r w:rsidRPr="002D2B00">
        <w:rPr>
          <w:rFonts w:ascii="Arial" w:hAnsi="Arial" w:cs="Arial"/>
          <w:color w:val="333333"/>
          <w:shd w:val="clear" w:color="auto" w:fill="FFFFFF"/>
        </w:rPr>
        <w:t>аритет</w:t>
      </w:r>
      <w:r w:rsidRPr="002D2B00">
        <w:rPr>
          <w:rFonts w:ascii="Arial" w:hAnsi="Arial" w:cs="Arial"/>
          <w:color w:val="333333"/>
          <w:shd w:val="clear" w:color="auto" w:fill="FFFFFF"/>
        </w:rPr>
        <w:t>ности</w:t>
      </w:r>
      <w:r w:rsidRPr="002D2B00">
        <w:rPr>
          <w:rFonts w:ascii="Arial" w:hAnsi="Arial" w:cs="Arial"/>
          <w:color w:val="333333"/>
          <w:shd w:val="clear" w:color="auto" w:fill="FFFFFF"/>
        </w:rPr>
        <w:t xml:space="preserve"> – это равенство и уважение в отношениях между людьми. Это когда взаимодействие осуществляется на равных </w:t>
      </w:r>
      <w:proofErr w:type="gramStart"/>
      <w:r w:rsidRPr="002D2B00">
        <w:rPr>
          <w:rFonts w:ascii="Arial" w:hAnsi="Arial" w:cs="Arial"/>
          <w:color w:val="333333"/>
          <w:shd w:val="clear" w:color="auto" w:fill="FFFFFF"/>
        </w:rPr>
        <w:t>правах</w:t>
      </w:r>
      <w:proofErr w:type="gramEnd"/>
      <w:r w:rsidRPr="002D2B00">
        <w:rPr>
          <w:rFonts w:ascii="Arial" w:hAnsi="Arial" w:cs="Arial"/>
          <w:color w:val="333333"/>
          <w:shd w:val="clear" w:color="auto" w:fill="FFFFFF"/>
        </w:rPr>
        <w:t xml:space="preserve"> и никто не притесняет или ущемляет другого. В паритетных отношениях все стороны равноправны и имеют возможность высказывать свое мнение, принимать решения и быть услышанными.</w:t>
      </w:r>
    </w:p>
    <w:p w14:paraId="31B0A1B3" w14:textId="60380D2B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rFonts w:cstheme="minorHAnsi"/>
          <w:color w:val="333333"/>
          <w:sz w:val="28"/>
          <w:szCs w:val="28"/>
          <w:shd w:val="clear" w:color="auto" w:fill="FFFFFF"/>
        </w:rPr>
        <w:t>5.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Что такое имплицитная теория личности?</w:t>
      </w:r>
    </w:p>
    <w:p w14:paraId="45FFEEE6" w14:textId="3CD42F07" w:rsidR="00450BDD" w:rsidRPr="002D2B00" w:rsidRDefault="00450BDD" w:rsidP="00450BDD">
      <w:pPr>
        <w:spacing w:line="360" w:lineRule="auto"/>
        <w:ind w:left="360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bCs/>
          <w:color w:val="333333"/>
          <w:shd w:val="clear" w:color="auto" w:fill="FFFFFF"/>
        </w:rPr>
        <w:t>Имплицитная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теория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личности</w:t>
      </w:r>
      <w:r w:rsidRPr="002D2B00">
        <w:rPr>
          <w:rFonts w:ascii="Arial" w:hAnsi="Arial" w:cs="Arial"/>
          <w:color w:val="333333"/>
          <w:shd w:val="clear" w:color="auto" w:fill="FFFFFF"/>
        </w:rPr>
        <w:t> - подразумеваемая, не вполне осознаваемая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концепция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личности</w:t>
      </w:r>
      <w:r w:rsidRPr="002D2B00">
        <w:rPr>
          <w:rFonts w:ascii="Arial" w:hAnsi="Arial" w:cs="Arial"/>
          <w:color w:val="333333"/>
          <w:shd w:val="clear" w:color="auto" w:fill="FFFFFF"/>
        </w:rPr>
        <w:t>, которая хранится в опыте практически у каждого человека в виде, прежде всего, системы связей между чертами.</w:t>
      </w:r>
    </w:p>
    <w:p w14:paraId="53E71604" w14:textId="63448AC4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rFonts w:cstheme="minorHAnsi"/>
          <w:bCs/>
          <w:color w:val="333333"/>
          <w:sz w:val="28"/>
          <w:szCs w:val="28"/>
          <w:shd w:val="clear" w:color="auto" w:fill="FFFFFF"/>
        </w:rPr>
        <w:t>6</w:t>
      </w:r>
      <w:r w:rsidRPr="002D2B00">
        <w:rPr>
          <w:rFonts w:cstheme="minorHAnsi"/>
          <w:sz w:val="28"/>
          <w:szCs w:val="28"/>
        </w:rPr>
        <w:t>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Что такое официальные отношения?</w:t>
      </w:r>
    </w:p>
    <w:p w14:paraId="2378F960" w14:textId="5D026F74" w:rsidR="00450BDD" w:rsidRPr="002D2B00" w:rsidRDefault="00450BDD" w:rsidP="00450BDD">
      <w:pPr>
        <w:spacing w:line="360" w:lineRule="auto"/>
        <w:ind w:left="360"/>
        <w:rPr>
          <w:rFonts w:ascii="Arial" w:hAnsi="Arial" w:cs="Arial"/>
          <w:bCs/>
          <w:color w:val="333333"/>
          <w:shd w:val="clear" w:color="auto" w:fill="FFFFFF"/>
        </w:rPr>
      </w:pPr>
      <w:r w:rsidRPr="002D2B00">
        <w:rPr>
          <w:rFonts w:ascii="Arial" w:hAnsi="Arial" w:cs="Arial"/>
          <w:bCs/>
          <w:color w:val="333333"/>
          <w:shd w:val="clear" w:color="auto" w:fill="FFFFFF"/>
        </w:rPr>
        <w:t>Официальные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отношения</w:t>
      </w:r>
      <w:r w:rsidRPr="002D2B00">
        <w:rPr>
          <w:rFonts w:ascii="Arial" w:hAnsi="Arial" w:cs="Arial"/>
          <w:color w:val="333333"/>
          <w:shd w:val="clear" w:color="auto" w:fill="FFFFFF"/>
        </w:rPr>
        <w:t> — это формальные связи, которые устанавливаются между двумя или более сторонами с определенными целями и правилами. Они могут возникать между государствами, организациями, компаниями, коллегами или даже в личной жизни. </w:t>
      </w:r>
    </w:p>
    <w:p w14:paraId="522CC973" w14:textId="1B3933CB" w:rsidR="00450BDD" w:rsidRPr="002D2B00" w:rsidRDefault="00450BDD" w:rsidP="00450BDD">
      <w:pPr>
        <w:spacing w:line="360" w:lineRule="auto"/>
        <w:ind w:left="360"/>
        <w:rPr>
          <w:sz w:val="28"/>
          <w:szCs w:val="28"/>
        </w:rPr>
      </w:pPr>
      <w:r w:rsidRPr="002D2B00">
        <w:rPr>
          <w:rFonts w:cstheme="minorHAnsi"/>
          <w:bCs/>
          <w:color w:val="333333"/>
          <w:sz w:val="28"/>
          <w:szCs w:val="28"/>
          <w:shd w:val="clear" w:color="auto" w:fill="FFFFFF"/>
        </w:rPr>
        <w:t>7</w:t>
      </w:r>
      <w:r w:rsidRPr="002D2B00">
        <w:rPr>
          <w:rFonts w:cstheme="minorHAnsi"/>
          <w:sz w:val="28"/>
          <w:szCs w:val="28"/>
        </w:rPr>
        <w:t>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Что такое деловые отношения?</w:t>
      </w:r>
    </w:p>
    <w:p w14:paraId="38F593EC" w14:textId="3E4A09E9" w:rsidR="00450BDD" w:rsidRPr="002D2B00" w:rsidRDefault="00450BDD" w:rsidP="00450BDD">
      <w:pPr>
        <w:spacing w:line="360" w:lineRule="auto"/>
        <w:ind w:left="360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>Деловые отношения –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отношения, во</w:t>
      </w:r>
      <w:r w:rsidR="00DD74DE" w:rsidRPr="002D2B00">
        <w:rPr>
          <w:rFonts w:ascii="Arial" w:hAnsi="Arial" w:cs="Arial"/>
          <w:bCs/>
          <w:color w:val="333333"/>
          <w:shd w:val="clear" w:color="auto" w:fill="FFFFFF"/>
        </w:rPr>
        <w:t>зникающие между отдельными людь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 xml:space="preserve">ми и социальными группами в процессе </w:t>
      </w:r>
      <w:r w:rsidR="00DD74DE" w:rsidRPr="002D2B00">
        <w:rPr>
          <w:rFonts w:ascii="Arial" w:hAnsi="Arial" w:cs="Arial"/>
          <w:bCs/>
          <w:color w:val="333333"/>
          <w:shd w:val="clear" w:color="auto" w:fill="FFFFFF"/>
        </w:rPr>
        <w:t>совместной трудовой и профессио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нальной деятельности</w:t>
      </w:r>
      <w:r w:rsidRPr="002D2B00">
        <w:rPr>
          <w:rFonts w:ascii="Arial" w:hAnsi="Arial" w:cs="Arial"/>
          <w:color w:val="333333"/>
          <w:shd w:val="clear" w:color="auto" w:fill="FFFFFF"/>
        </w:rPr>
        <w:t>.</w:t>
      </w:r>
    </w:p>
    <w:p w14:paraId="622D5204" w14:textId="7FB05138" w:rsidR="00DD74DE" w:rsidRPr="002D2B00" w:rsidRDefault="00DD74DE" w:rsidP="00DD74DE">
      <w:pPr>
        <w:spacing w:line="360" w:lineRule="auto"/>
        <w:ind w:left="360"/>
        <w:rPr>
          <w:sz w:val="28"/>
          <w:szCs w:val="28"/>
        </w:rPr>
      </w:pPr>
      <w:r w:rsidRPr="002D2B00">
        <w:rPr>
          <w:rFonts w:cstheme="minorHAnsi"/>
          <w:color w:val="333333"/>
          <w:sz w:val="28"/>
          <w:szCs w:val="28"/>
          <w:shd w:val="clear" w:color="auto" w:fill="FFFFFF"/>
        </w:rPr>
        <w:t>8.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Какими параметрами определяется положение субъекта в группе?</w:t>
      </w:r>
    </w:p>
    <w:p w14:paraId="3835B5ED" w14:textId="3704ABA7" w:rsidR="00DD74DE" w:rsidRPr="002D2B00" w:rsidRDefault="00DD74DE" w:rsidP="00DD74DE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lastRenderedPageBreak/>
        <w:t>Характеристики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положения</w:t>
      </w:r>
      <w:r w:rsidRPr="002D2B00">
        <w:rPr>
          <w:rFonts w:ascii="Arial" w:hAnsi="Arial" w:cs="Arial"/>
          <w:color w:val="333333"/>
          <w:shd w:val="clear" w:color="auto" w:fill="FFFFFF"/>
        </w:rPr>
        <w:t> индивида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в</w:t>
      </w: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группе</w:t>
      </w:r>
      <w:r w:rsidRPr="002D2B00">
        <w:rPr>
          <w:rFonts w:ascii="Arial" w:hAnsi="Arial" w:cs="Arial"/>
          <w:color w:val="333333"/>
          <w:shd w:val="clear" w:color="auto" w:fill="FFFFFF"/>
        </w:rPr>
        <w:t>: статус, роль, групповые ожидания. </w:t>
      </w:r>
    </w:p>
    <w:p w14:paraId="08B4189E" w14:textId="0021150F" w:rsidR="00DD74DE" w:rsidRPr="002D2B00" w:rsidRDefault="00DD74DE" w:rsidP="00DD74DE">
      <w:pPr>
        <w:spacing w:line="360" w:lineRule="auto"/>
        <w:rPr>
          <w:sz w:val="28"/>
          <w:szCs w:val="28"/>
        </w:rPr>
      </w:pPr>
      <w:r w:rsidRPr="002D2B00">
        <w:rPr>
          <w:rFonts w:cstheme="minorHAnsi"/>
          <w:color w:val="333333"/>
          <w:sz w:val="28"/>
          <w:szCs w:val="28"/>
          <w:shd w:val="clear" w:color="auto" w:fill="FFFFFF"/>
        </w:rPr>
        <w:t>9.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Как определяется статус человека в группе?</w:t>
      </w:r>
    </w:p>
    <w:p w14:paraId="679A65E2" w14:textId="5F82FCC5" w:rsidR="00DD74DE" w:rsidRPr="002D2B00" w:rsidRDefault="00DD74DE" w:rsidP="00DD74DE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Статус личности – определяется позицией в социальной структуре группы или общества, </w:t>
      </w:r>
      <w:proofErr w:type="gramStart"/>
      <w:r w:rsidRPr="002D2B00">
        <w:rPr>
          <w:sz w:val="28"/>
          <w:szCs w:val="28"/>
        </w:rPr>
        <w:t>связанная</w:t>
      </w:r>
      <w:proofErr w:type="gramEnd"/>
      <w:r w:rsidRPr="002D2B00">
        <w:rPr>
          <w:sz w:val="28"/>
          <w:szCs w:val="28"/>
        </w:rPr>
        <w:t xml:space="preserve"> с другими позициями через систему прав и обязанностей.</w:t>
      </w:r>
    </w:p>
    <w:p w14:paraId="6A9032F8" w14:textId="3900368D" w:rsidR="00DD74DE" w:rsidRPr="002D2B00" w:rsidRDefault="00DD74DE" w:rsidP="00DD74DE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10. </w:t>
      </w:r>
      <w:r w:rsidRPr="002D2B00">
        <w:rPr>
          <w:sz w:val="28"/>
          <w:szCs w:val="28"/>
        </w:rPr>
        <w:t>Функции, которые группа реализует по отношению к субъекту?</w:t>
      </w:r>
    </w:p>
    <w:p w14:paraId="5DBF64EB" w14:textId="42E3E831" w:rsidR="00DD74DE" w:rsidRPr="002D2B00" w:rsidRDefault="00DD74DE" w:rsidP="00DD74DE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Социализации. Инструментальная, </w:t>
      </w:r>
      <w:proofErr w:type="spellStart"/>
      <w:r w:rsidR="00764096" w:rsidRPr="002D2B00">
        <w:rPr>
          <w:sz w:val="28"/>
          <w:szCs w:val="28"/>
        </w:rPr>
        <w:t>Эксприссивная</w:t>
      </w:r>
      <w:proofErr w:type="spellEnd"/>
      <w:r w:rsidR="00764096" w:rsidRPr="002D2B00">
        <w:rPr>
          <w:sz w:val="28"/>
          <w:szCs w:val="28"/>
        </w:rPr>
        <w:t xml:space="preserve">, </w:t>
      </w:r>
      <w:proofErr w:type="spellStart"/>
      <w:r w:rsidR="00764096" w:rsidRPr="002D2B00">
        <w:rPr>
          <w:sz w:val="28"/>
          <w:szCs w:val="28"/>
        </w:rPr>
        <w:t>Подерживающая</w:t>
      </w:r>
      <w:proofErr w:type="spellEnd"/>
      <w:r w:rsidR="00764096" w:rsidRPr="002D2B00">
        <w:rPr>
          <w:sz w:val="28"/>
          <w:szCs w:val="28"/>
        </w:rPr>
        <w:t xml:space="preserve"> </w:t>
      </w:r>
    </w:p>
    <w:p w14:paraId="6A6E4495" w14:textId="234A017A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11. </w:t>
      </w:r>
      <w:r w:rsidRPr="002D2B00">
        <w:rPr>
          <w:sz w:val="28"/>
          <w:szCs w:val="28"/>
        </w:rPr>
        <w:t>Типы поведения человека?</w:t>
      </w:r>
    </w:p>
    <w:p w14:paraId="0CAE75BC" w14:textId="26A5EBC4" w:rsidR="00764096" w:rsidRPr="00764096" w:rsidRDefault="00764096" w:rsidP="0076409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</w:t>
      </w:r>
      <w:r w:rsidRPr="00764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Флегматики — неспешные, самостоятельные, не любят показывать свои чувства окружающим</w:t>
      </w:r>
    </w:p>
    <w:p w14:paraId="1BE75B9B" w14:textId="465290ED" w:rsidR="00764096" w:rsidRPr="00764096" w:rsidRDefault="00764096" w:rsidP="0076409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2) </w:t>
      </w:r>
      <w:r w:rsidRPr="00764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Меланхолики — склонны к депрессиям, часто расстраиваются по пустякам</w:t>
      </w:r>
    </w:p>
    <w:p w14:paraId="15B20687" w14:textId="688E9BF4" w:rsidR="00764096" w:rsidRPr="00764096" w:rsidRDefault="00764096" w:rsidP="0076409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3) </w:t>
      </w:r>
      <w:r w:rsidRPr="00764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Холерики — их настроение часто меняется, могут внезапно разозлиться</w:t>
      </w:r>
    </w:p>
    <w:p w14:paraId="69B12BE0" w14:textId="5E1EF09F" w:rsidR="00764096" w:rsidRPr="002D2B00" w:rsidRDefault="00764096" w:rsidP="0076409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</w:t>
      </w:r>
      <w:r w:rsidRPr="00764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Сангвиники — ведут активный образ жизни, редко расстраиваются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852088D" w14:textId="77777777" w:rsidR="00764096" w:rsidRPr="00764096" w:rsidRDefault="00764096" w:rsidP="0076409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950DF9E" w14:textId="7E9F648C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12. </w:t>
      </w:r>
      <w:r w:rsidRPr="002D2B00">
        <w:rPr>
          <w:sz w:val="28"/>
          <w:szCs w:val="28"/>
        </w:rPr>
        <w:t>Что всегда стоит за поведением человека или что является его источником?</w:t>
      </w:r>
    </w:p>
    <w:p w14:paraId="33EF6025" w14:textId="6D25FD9C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>Его отношение к обществу и отношение к другим людям.</w:t>
      </w:r>
    </w:p>
    <w:p w14:paraId="4D0EA3BB" w14:textId="45AC217D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13. </w:t>
      </w:r>
      <w:r w:rsidRPr="002D2B00">
        <w:rPr>
          <w:sz w:val="28"/>
          <w:szCs w:val="28"/>
        </w:rPr>
        <w:t>Чем поведение отличается от реакции?</w:t>
      </w:r>
    </w:p>
    <w:p w14:paraId="3F154C00" w14:textId="1B87BE3E" w:rsidR="00764096" w:rsidRPr="002D2B00" w:rsidRDefault="00764096" w:rsidP="00764096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bCs/>
          <w:color w:val="333333"/>
          <w:shd w:val="clear" w:color="auto" w:fill="FFFFFF"/>
        </w:rPr>
        <w:t>Поведение</w:t>
      </w:r>
      <w:r w:rsidRPr="002D2B00">
        <w:rPr>
          <w:rFonts w:ascii="Arial" w:hAnsi="Arial" w:cs="Arial"/>
          <w:color w:val="333333"/>
          <w:shd w:val="clear" w:color="auto" w:fill="FFFFFF"/>
        </w:rPr>
        <w:t> похоже на то, что вы решаете делать в обычной ситуации, и просто на то, как вы действуете</w:t>
      </w:r>
      <w:proofErr w:type="gramStart"/>
      <w:r w:rsidRPr="002D2B00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Pr="002D2B00">
        <w:rPr>
          <w:rFonts w:ascii="Arial" w:hAnsi="Arial" w:cs="Arial"/>
          <w:color w:val="333333"/>
          <w:shd w:val="clear" w:color="auto" w:fill="FFFFFF"/>
        </w:rPr>
        <w:t> </w:t>
      </w:r>
      <w:proofErr w:type="gramStart"/>
      <w:r w:rsidRPr="002D2B00">
        <w:rPr>
          <w:rFonts w:ascii="Arial" w:hAnsi="Arial" w:cs="Arial"/>
          <w:bCs/>
          <w:color w:val="333333"/>
          <w:shd w:val="clear" w:color="auto" w:fill="FFFFFF"/>
        </w:rPr>
        <w:t>р</w:t>
      </w:r>
      <w:proofErr w:type="gramEnd"/>
      <w:r w:rsidRPr="002D2B00">
        <w:rPr>
          <w:rFonts w:ascii="Arial" w:hAnsi="Arial" w:cs="Arial"/>
          <w:bCs/>
          <w:color w:val="333333"/>
          <w:shd w:val="clear" w:color="auto" w:fill="FFFFFF"/>
        </w:rPr>
        <w:t>еакция</w:t>
      </w:r>
      <w:r w:rsidRPr="002D2B00">
        <w:rPr>
          <w:rFonts w:ascii="Arial" w:hAnsi="Arial" w:cs="Arial"/>
          <w:color w:val="333333"/>
          <w:shd w:val="clear" w:color="auto" w:fill="FFFFFF"/>
        </w:rPr>
        <w:t> - это то, как вы действуете в ситуации, которая вам не нравится, если что-то случается, это на самом деле не так контролируемо.</w:t>
      </w:r>
    </w:p>
    <w:p w14:paraId="12EF3A7B" w14:textId="7EA34D68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rFonts w:cstheme="minorHAnsi"/>
          <w:color w:val="333333"/>
          <w:sz w:val="28"/>
          <w:szCs w:val="28"/>
          <w:shd w:val="clear" w:color="auto" w:fill="FFFFFF"/>
        </w:rPr>
        <w:t>14.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Что такое восприятие?</w:t>
      </w:r>
    </w:p>
    <w:p w14:paraId="0EF07F74" w14:textId="7AF29F3E" w:rsidR="00764096" w:rsidRPr="002D2B00" w:rsidRDefault="00764096" w:rsidP="00764096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>Восприяти</w:t>
      </w:r>
      <w:proofErr w:type="gramStart"/>
      <w:r w:rsidRPr="002D2B00">
        <w:rPr>
          <w:rFonts w:ascii="Arial" w:hAnsi="Arial" w:cs="Arial"/>
          <w:color w:val="333333"/>
          <w:shd w:val="clear" w:color="auto" w:fill="FFFFFF"/>
        </w:rPr>
        <w:t>е–</w:t>
      </w:r>
      <w:proofErr w:type="gramEnd"/>
      <w:r w:rsidRPr="002D2B00">
        <w:rPr>
          <w:rFonts w:ascii="Arial" w:hAnsi="Arial" w:cs="Arial"/>
          <w:color w:val="333333"/>
          <w:shd w:val="clear" w:color="auto" w:fill="FFFFFF"/>
        </w:rPr>
        <w:t xml:space="preserve"> отражение предметов и явлений в совокупности их свойств и частей при непосредственном воздействии их на органы чувств.</w:t>
      </w:r>
    </w:p>
    <w:p w14:paraId="4B253FC8" w14:textId="6F0CB14C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>15.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Свойства восприятия?</w:t>
      </w:r>
    </w:p>
    <w:p w14:paraId="63DBBAA6" w14:textId="4C648C13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>Изобретательность, предметность, апперцепция, целостность, структурность,</w:t>
      </w:r>
    </w:p>
    <w:p w14:paraId="4D5D4BE9" w14:textId="0F3604FC" w:rsidR="00764096" w:rsidRPr="002D2B00" w:rsidRDefault="00764096" w:rsidP="00764096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16. </w:t>
      </w:r>
      <w:r w:rsidRPr="002D2B00">
        <w:rPr>
          <w:sz w:val="28"/>
          <w:szCs w:val="28"/>
        </w:rPr>
        <w:t>Что такое целостность восприятия?</w:t>
      </w:r>
    </w:p>
    <w:p w14:paraId="5A0FA1BB" w14:textId="15FD6394" w:rsidR="00764096" w:rsidRPr="002D2B00" w:rsidRDefault="002D2B00" w:rsidP="00764096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>Это свойства восприятия, состоящие в том, что всякий объект или пространственная ситуация воспринимается как устойчивое системное целое.</w:t>
      </w:r>
    </w:p>
    <w:p w14:paraId="6F017654" w14:textId="2625783E" w:rsidR="002D2B00" w:rsidRPr="002D2B00" w:rsidRDefault="002D2B00" w:rsidP="002D2B00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lastRenderedPageBreak/>
        <w:t xml:space="preserve">17. </w:t>
      </w:r>
      <w:r w:rsidRPr="002D2B00">
        <w:rPr>
          <w:sz w:val="28"/>
          <w:szCs w:val="28"/>
        </w:rPr>
        <w:t>Что такое апперцепция?</w:t>
      </w:r>
    </w:p>
    <w:p w14:paraId="5F2FC29E" w14:textId="17DD5CE3" w:rsidR="002D2B00" w:rsidRPr="002D2B00" w:rsidRDefault="002D2B00" w:rsidP="002D2B00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> </w:t>
      </w:r>
      <w:r w:rsidRPr="002D2B00">
        <w:rPr>
          <w:rFonts w:ascii="Arial" w:hAnsi="Arial" w:cs="Arial"/>
          <w:bCs/>
          <w:color w:val="333333"/>
          <w:shd w:val="clear" w:color="auto" w:fill="FFFFFF"/>
        </w:rPr>
        <w:t>апперцепция</w:t>
      </w:r>
      <w:r w:rsidRPr="002D2B00">
        <w:rPr>
          <w:rFonts w:ascii="Arial" w:hAnsi="Arial" w:cs="Arial"/>
          <w:color w:val="333333"/>
          <w:shd w:val="clear" w:color="auto" w:fill="FFFFFF"/>
        </w:rPr>
        <w:t> - это "процесс, посредством которого новый опыт ассимилируется и трансформируется остатком прошлого опыта индивида, образуя новое целое".</w:t>
      </w:r>
    </w:p>
    <w:p w14:paraId="59F964DD" w14:textId="4F9F56EA" w:rsidR="002D2B00" w:rsidRDefault="002D2B00" w:rsidP="002D2B00">
      <w:pPr>
        <w:spacing w:line="360" w:lineRule="auto"/>
        <w:rPr>
          <w:sz w:val="28"/>
          <w:szCs w:val="28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>18.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На что, прежде всего, обращают внимание люди, оценивая другого?</w:t>
      </w:r>
    </w:p>
    <w:p w14:paraId="41382DB1" w14:textId="1B2D5D15" w:rsidR="002D2B00" w:rsidRPr="002D2B00" w:rsidRDefault="002D2B00" w:rsidP="002D2B0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мимику (выражение лица)</w:t>
      </w:r>
    </w:p>
    <w:p w14:paraId="233DB2FF" w14:textId="3658AFF8" w:rsidR="002D2B00" w:rsidRPr="002D2B00" w:rsidRDefault="002D2B00" w:rsidP="002D2B0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 выражения чувств (экспрессия)</w:t>
      </w:r>
    </w:p>
    <w:p w14:paraId="1108B65C" w14:textId="03637F8F" w:rsidR="002D2B00" w:rsidRPr="002D2B00" w:rsidRDefault="002D2B00" w:rsidP="002D2B0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жесты и позы</w:t>
      </w:r>
    </w:p>
    <w:p w14:paraId="1648931C" w14:textId="1B2148D9" w:rsidR="002D2B00" w:rsidRPr="002D2B00" w:rsidRDefault="002D2B00" w:rsidP="002D2B0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походку</w:t>
      </w:r>
    </w:p>
    <w:p w14:paraId="794048AC" w14:textId="66F473A3" w:rsidR="002D2B00" w:rsidRPr="002D2B00" w:rsidRDefault="002D2B00" w:rsidP="002D2B0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внешний вид (одежда, прическа)</w:t>
      </w:r>
    </w:p>
    <w:p w14:paraId="3230F4D5" w14:textId="4B052701" w:rsidR="002D2B00" w:rsidRDefault="002D2B00" w:rsidP="002D2B0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 голоса и речи</w:t>
      </w:r>
    </w:p>
    <w:p w14:paraId="20149001" w14:textId="4FE547CF" w:rsidR="002D2B00" w:rsidRDefault="002D2B00" w:rsidP="002D2B00">
      <w:pPr>
        <w:spacing w:line="360" w:lineRule="auto"/>
        <w:rPr>
          <w:sz w:val="28"/>
          <w:szCs w:val="28"/>
        </w:rPr>
      </w:pP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>Что такое фактор привлекательности?</w:t>
      </w:r>
    </w:p>
    <w:p w14:paraId="2E5D8BC6" w14:textId="73896C6C" w:rsidR="002D2B00" w:rsidRDefault="002D2B00" w:rsidP="002D2B00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2D2B00">
        <w:rPr>
          <w:rFonts w:ascii="Arial" w:hAnsi="Arial" w:cs="Arial"/>
          <w:bCs/>
          <w:color w:val="333333"/>
          <w:shd w:val="clear" w:color="auto" w:fill="FFFFFF"/>
        </w:rPr>
        <w:t>фактора</w:t>
      </w:r>
      <w:r w:rsidRPr="002D2B00">
        <w:rPr>
          <w:rFonts w:ascii="Arial" w:hAnsi="Arial" w:cs="Arial"/>
          <w:color w:val="333333"/>
          <w:shd w:val="clear" w:color="auto" w:fill="FFFFFF"/>
        </w:rPr>
        <w:t> при восприятии человека заключается в том, что под его влиянием какие-то качества человека переоцениваются или недооцениваются другими людьми</w:t>
      </w:r>
    </w:p>
    <w:p w14:paraId="277B982D" w14:textId="4B89C03A" w:rsidR="002D2B00" w:rsidRDefault="002D2B00" w:rsidP="002D2B00">
      <w:pPr>
        <w:spacing w:line="360" w:lineRule="auto"/>
        <w:rPr>
          <w:sz w:val="28"/>
          <w:szCs w:val="28"/>
        </w:rPr>
      </w:pPr>
      <w:r w:rsidRPr="002D2B00">
        <w:rPr>
          <w:rFonts w:ascii="Arial" w:hAnsi="Arial" w:cs="Arial"/>
          <w:color w:val="333333"/>
          <w:shd w:val="clear" w:color="auto" w:fill="FFFFFF"/>
        </w:rPr>
        <w:t>20.</w:t>
      </w:r>
      <w:r w:rsidRPr="002D2B00">
        <w:rPr>
          <w:sz w:val="28"/>
          <w:szCs w:val="28"/>
        </w:rPr>
        <w:t xml:space="preserve"> </w:t>
      </w:r>
      <w:r w:rsidRPr="002D2B00">
        <w:rPr>
          <w:sz w:val="28"/>
          <w:szCs w:val="28"/>
        </w:rPr>
        <w:t xml:space="preserve">Что такое фактор </w:t>
      </w:r>
      <w:proofErr w:type="spellStart"/>
      <w:r w:rsidRPr="002D2B00">
        <w:rPr>
          <w:sz w:val="28"/>
          <w:szCs w:val="28"/>
        </w:rPr>
        <w:t>эмпатии</w:t>
      </w:r>
      <w:proofErr w:type="spellEnd"/>
      <w:r w:rsidRPr="002D2B00">
        <w:rPr>
          <w:sz w:val="28"/>
          <w:szCs w:val="28"/>
        </w:rPr>
        <w:t>?</w:t>
      </w:r>
    </w:p>
    <w:p w14:paraId="5D6F4BDD" w14:textId="3AA6CD70" w:rsidR="002D2B00" w:rsidRPr="002D2B00" w:rsidRDefault="002D2B00" w:rsidP="002D2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Врач при постановке диагноза выслушивает пациента, описывающего, что с ним происходит</w:t>
      </w:r>
    </w:p>
    <w:p w14:paraId="11BE36D4" w14:textId="2C240E6A" w:rsidR="002D2B00" w:rsidRPr="002D2B00" w:rsidRDefault="002D2B00" w:rsidP="002D2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Учитель, чувствуя настрой ребенка, помогает ему решить имеющиеся проблемы и справиться с эмоциями</w:t>
      </w:r>
    </w:p>
    <w:p w14:paraId="494A18D0" w14:textId="7E49D258" w:rsidR="002D2B00" w:rsidRPr="002D2B00" w:rsidRDefault="002D2B00" w:rsidP="002D2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3) </w:t>
      </w:r>
      <w:r w:rsidRPr="002D2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Актер, который вживается на сцене в образ своего героя</w:t>
      </w:r>
    </w:p>
    <w:p w14:paraId="22C3FFAD" w14:textId="2B7D69E7" w:rsidR="002D2B00" w:rsidRDefault="002D2B00" w:rsidP="002D2B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D5FC22" w14:textId="3B369BDD" w:rsidR="002D2B00" w:rsidRDefault="002D2B00" w:rsidP="002D2B00">
      <w:pPr>
        <w:spacing w:line="360" w:lineRule="auto"/>
        <w:rPr>
          <w:sz w:val="28"/>
          <w:szCs w:val="28"/>
        </w:rPr>
      </w:pPr>
      <w:r w:rsidRPr="002D2B00">
        <w:rPr>
          <w:sz w:val="28"/>
          <w:szCs w:val="28"/>
        </w:rPr>
        <w:t xml:space="preserve">21. </w:t>
      </w:r>
      <w:r w:rsidRPr="002D2B00">
        <w:rPr>
          <w:sz w:val="28"/>
          <w:szCs w:val="28"/>
        </w:rPr>
        <w:t>Что такое фактор отношения?</w:t>
      </w:r>
    </w:p>
    <w:p w14:paraId="26D24163" w14:textId="488A6B9C" w:rsidR="002D2B00" w:rsidRPr="002D2B00" w:rsidRDefault="002D2B00" w:rsidP="002D2B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Людей хорошо к нам относящих</w:t>
      </w:r>
      <w:r w:rsidR="00794981">
        <w:rPr>
          <w:sz w:val="28"/>
          <w:szCs w:val="28"/>
        </w:rPr>
        <w:t>ся, мы оцениваем выше тех, которые к нам относятся плохо.</w:t>
      </w:r>
      <w:bookmarkStart w:id="0" w:name="_GoBack"/>
      <w:bookmarkEnd w:id="0"/>
    </w:p>
    <w:p w14:paraId="71177200" w14:textId="05549F29" w:rsidR="002D2B00" w:rsidRPr="002D2B00" w:rsidRDefault="002D2B00" w:rsidP="002D2B00">
      <w:pPr>
        <w:spacing w:line="360" w:lineRule="auto"/>
        <w:rPr>
          <w:sz w:val="28"/>
          <w:szCs w:val="28"/>
        </w:rPr>
      </w:pPr>
    </w:p>
    <w:p w14:paraId="7A116870" w14:textId="08E07E9C" w:rsidR="002D2B00" w:rsidRPr="002D2B00" w:rsidRDefault="002D2B00" w:rsidP="002D2B00">
      <w:pPr>
        <w:spacing w:line="360" w:lineRule="auto"/>
        <w:rPr>
          <w:sz w:val="28"/>
          <w:szCs w:val="28"/>
        </w:rPr>
      </w:pPr>
    </w:p>
    <w:p w14:paraId="1FB635B2" w14:textId="2C36A975" w:rsidR="002D2B00" w:rsidRPr="002D2B00" w:rsidRDefault="002D2B00" w:rsidP="002D2B0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82237A3" w14:textId="77777777" w:rsidR="002D2B00" w:rsidRPr="002D2B00" w:rsidRDefault="002D2B00" w:rsidP="002D2B00">
      <w:pPr>
        <w:spacing w:line="360" w:lineRule="auto"/>
        <w:rPr>
          <w:sz w:val="28"/>
          <w:szCs w:val="28"/>
        </w:rPr>
      </w:pPr>
    </w:p>
    <w:p w14:paraId="224129B6" w14:textId="38E9FC44" w:rsidR="002D2B00" w:rsidRPr="002D2B00" w:rsidRDefault="002D2B00" w:rsidP="002D2B00">
      <w:pPr>
        <w:spacing w:line="360" w:lineRule="auto"/>
        <w:rPr>
          <w:sz w:val="28"/>
          <w:szCs w:val="28"/>
        </w:rPr>
      </w:pPr>
    </w:p>
    <w:p w14:paraId="0C69A827" w14:textId="34E1D399" w:rsidR="00764096" w:rsidRPr="00764096" w:rsidRDefault="00764096" w:rsidP="00764096">
      <w:pPr>
        <w:spacing w:line="360" w:lineRule="auto"/>
        <w:rPr>
          <w:sz w:val="28"/>
          <w:szCs w:val="28"/>
        </w:rPr>
      </w:pPr>
    </w:p>
    <w:p w14:paraId="48D4009D" w14:textId="082860E1" w:rsidR="00764096" w:rsidRPr="00764096" w:rsidRDefault="00764096" w:rsidP="00764096">
      <w:pPr>
        <w:spacing w:line="360" w:lineRule="auto"/>
        <w:rPr>
          <w:sz w:val="28"/>
          <w:szCs w:val="28"/>
        </w:rPr>
      </w:pPr>
    </w:p>
    <w:p w14:paraId="419A2365" w14:textId="514CAF7C" w:rsidR="00764096" w:rsidRPr="00764096" w:rsidRDefault="00764096" w:rsidP="00764096">
      <w:pPr>
        <w:spacing w:line="360" w:lineRule="auto"/>
        <w:rPr>
          <w:rFonts w:cstheme="minorHAnsi"/>
          <w:sz w:val="28"/>
          <w:szCs w:val="28"/>
        </w:rPr>
      </w:pPr>
    </w:p>
    <w:p w14:paraId="10A6E182" w14:textId="657F2B27" w:rsidR="00764096" w:rsidRPr="00764096" w:rsidRDefault="00764096" w:rsidP="00764096">
      <w:pPr>
        <w:spacing w:line="360" w:lineRule="auto"/>
        <w:rPr>
          <w:sz w:val="28"/>
          <w:szCs w:val="28"/>
        </w:rPr>
      </w:pPr>
    </w:p>
    <w:p w14:paraId="495FD5C8" w14:textId="6401F713" w:rsidR="00764096" w:rsidRPr="00764096" w:rsidRDefault="00764096" w:rsidP="00764096">
      <w:pPr>
        <w:spacing w:line="360" w:lineRule="auto"/>
        <w:rPr>
          <w:sz w:val="28"/>
          <w:szCs w:val="28"/>
        </w:rPr>
      </w:pPr>
    </w:p>
    <w:p w14:paraId="3C4F7FEF" w14:textId="50EBCF63" w:rsidR="00764096" w:rsidRPr="00DD74DE" w:rsidRDefault="00764096" w:rsidP="00DD74DE">
      <w:pPr>
        <w:spacing w:line="360" w:lineRule="auto"/>
        <w:rPr>
          <w:sz w:val="28"/>
          <w:szCs w:val="28"/>
        </w:rPr>
      </w:pPr>
    </w:p>
    <w:p w14:paraId="501C0F47" w14:textId="3F27F393" w:rsidR="00DD74DE" w:rsidRPr="00DD74DE" w:rsidRDefault="00DD74DE" w:rsidP="00DD74DE">
      <w:pPr>
        <w:spacing w:line="360" w:lineRule="auto"/>
        <w:rPr>
          <w:sz w:val="28"/>
          <w:szCs w:val="28"/>
        </w:rPr>
      </w:pPr>
    </w:p>
    <w:p w14:paraId="4939EC8D" w14:textId="4E34B09E" w:rsidR="00DD74DE" w:rsidRPr="00DD74DE" w:rsidRDefault="00DD74DE" w:rsidP="00DD74DE">
      <w:pPr>
        <w:spacing w:line="360" w:lineRule="auto"/>
        <w:rPr>
          <w:sz w:val="28"/>
          <w:szCs w:val="28"/>
        </w:rPr>
      </w:pPr>
    </w:p>
    <w:p w14:paraId="396AFA93" w14:textId="581BA574" w:rsidR="00DD74DE" w:rsidRPr="00DD74DE" w:rsidRDefault="00DD74DE" w:rsidP="00450BDD">
      <w:pPr>
        <w:spacing w:line="360" w:lineRule="auto"/>
        <w:ind w:left="36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45FAC1F0" w14:textId="77777777" w:rsidR="00450BDD" w:rsidRPr="00450BDD" w:rsidRDefault="00450BDD" w:rsidP="00450BDD">
      <w:pPr>
        <w:spacing w:line="360" w:lineRule="auto"/>
        <w:ind w:left="360"/>
        <w:rPr>
          <w:sz w:val="28"/>
          <w:szCs w:val="28"/>
        </w:rPr>
      </w:pPr>
    </w:p>
    <w:p w14:paraId="417AA695" w14:textId="7F876A81" w:rsidR="00450BDD" w:rsidRPr="00450BDD" w:rsidRDefault="00450BDD" w:rsidP="00450BDD">
      <w:pPr>
        <w:spacing w:line="360" w:lineRule="auto"/>
        <w:ind w:left="360"/>
        <w:rPr>
          <w:sz w:val="28"/>
          <w:szCs w:val="28"/>
        </w:rPr>
      </w:pPr>
    </w:p>
    <w:p w14:paraId="331CE1EE" w14:textId="01B83D0C" w:rsidR="00450BDD" w:rsidRPr="00450BDD" w:rsidRDefault="00450BDD" w:rsidP="00450BDD">
      <w:pPr>
        <w:spacing w:line="360" w:lineRule="auto"/>
        <w:ind w:left="360"/>
        <w:rPr>
          <w:sz w:val="28"/>
          <w:szCs w:val="28"/>
        </w:rPr>
      </w:pPr>
    </w:p>
    <w:p w14:paraId="06A3E30F" w14:textId="5E59D990" w:rsidR="00450BDD" w:rsidRPr="00450BDD" w:rsidRDefault="00450BDD" w:rsidP="00450BDD">
      <w:pPr>
        <w:spacing w:line="360" w:lineRule="auto"/>
        <w:ind w:left="360"/>
        <w:rPr>
          <w:rFonts w:cstheme="minorHAnsi"/>
          <w:sz w:val="28"/>
          <w:szCs w:val="28"/>
        </w:rPr>
      </w:pPr>
    </w:p>
    <w:p w14:paraId="62047C8F" w14:textId="712481AD" w:rsidR="00450BDD" w:rsidRPr="00450BDD" w:rsidRDefault="00450BDD" w:rsidP="00450BDD">
      <w:pPr>
        <w:tabs>
          <w:tab w:val="left" w:pos="1005"/>
        </w:tabs>
        <w:spacing w:line="360" w:lineRule="auto"/>
        <w:ind w:left="360"/>
        <w:rPr>
          <w:rFonts w:cstheme="minorHAnsi"/>
          <w:sz w:val="28"/>
          <w:szCs w:val="28"/>
        </w:rPr>
      </w:pPr>
      <w:r w:rsidRPr="00450BDD">
        <w:rPr>
          <w:rFonts w:cstheme="minorHAnsi"/>
          <w:bCs/>
          <w:color w:val="333333"/>
          <w:sz w:val="28"/>
          <w:szCs w:val="28"/>
          <w:shd w:val="clear" w:color="auto" w:fill="FFFFFF"/>
        </w:rPr>
        <w:tab/>
      </w:r>
    </w:p>
    <w:p w14:paraId="41E14E7A" w14:textId="41412736" w:rsidR="00ED7142" w:rsidRPr="00450BDD" w:rsidRDefault="00ED7142" w:rsidP="00450BDD">
      <w:pPr>
        <w:pStyle w:val="a3"/>
        <w:spacing w:line="360" w:lineRule="auto"/>
        <w:ind w:left="0"/>
        <w:rPr>
          <w:sz w:val="28"/>
          <w:szCs w:val="28"/>
        </w:rPr>
      </w:pPr>
    </w:p>
    <w:p w14:paraId="493DB1C0" w14:textId="77777777" w:rsidR="00ED7142" w:rsidRPr="00ED7142" w:rsidRDefault="00ED7142" w:rsidP="00ED7142">
      <w:pPr>
        <w:spacing w:line="360" w:lineRule="auto"/>
        <w:rPr>
          <w:sz w:val="28"/>
          <w:szCs w:val="28"/>
        </w:rPr>
      </w:pPr>
    </w:p>
    <w:p w14:paraId="687A6C62" w14:textId="4A2D3A09" w:rsidR="00F00451" w:rsidRPr="00ED7142" w:rsidRDefault="00F00451" w:rsidP="00ED7142">
      <w:pPr>
        <w:spacing w:line="360" w:lineRule="auto"/>
        <w:rPr>
          <w:sz w:val="28"/>
          <w:szCs w:val="28"/>
        </w:rPr>
      </w:pPr>
    </w:p>
    <w:p w14:paraId="44184243" w14:textId="71B2D9C1" w:rsidR="00F00451" w:rsidRDefault="00F00451" w:rsidP="00F00451"/>
    <w:p w14:paraId="7558C403" w14:textId="69648D84" w:rsidR="00F00451" w:rsidRDefault="00F00451" w:rsidP="00F00451"/>
    <w:p w14:paraId="5195E67B" w14:textId="41187D51" w:rsidR="00F00451" w:rsidRDefault="00F00451" w:rsidP="00F00451"/>
    <w:sectPr w:rsidR="00F00451" w:rsidSect="00ED71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DB"/>
    <w:multiLevelType w:val="hybridMultilevel"/>
    <w:tmpl w:val="720A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B5"/>
    <w:rsid w:val="002D2B00"/>
    <w:rsid w:val="00450BDD"/>
    <w:rsid w:val="004C1375"/>
    <w:rsid w:val="00764096"/>
    <w:rsid w:val="00794981"/>
    <w:rsid w:val="00C32EB5"/>
    <w:rsid w:val="00DD74DE"/>
    <w:rsid w:val="00E420B3"/>
    <w:rsid w:val="00ED7142"/>
    <w:rsid w:val="00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1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2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Савин</dc:creator>
  <cp:lastModifiedBy>student</cp:lastModifiedBy>
  <cp:revision>2</cp:revision>
  <dcterms:created xsi:type="dcterms:W3CDTF">2023-12-07T11:19:00Z</dcterms:created>
  <dcterms:modified xsi:type="dcterms:W3CDTF">2023-12-07T11:19:00Z</dcterms:modified>
</cp:coreProperties>
</file>