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6"/>
        <w:gridCol w:w="3830"/>
      </w:tblGrid>
      <w:tr w:rsidR="008D1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tbl>
            <w:tblPr>
              <w:tblW w:w="75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1"/>
            </w:tblGrid>
            <w:tr w:rsidR="008D142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0" w:type="pct"/>
                  <w:tcBorders>
                    <w:top w:val="single" w:sz="20" w:space="0" w:color="80B2B2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</w:tcPr>
                <w:p w:rsidR="008D1426" w:rsidRDefault="008D1426">
                  <w:bookmarkStart w:id="0" w:name="_GoBack"/>
                  <w:bookmarkEnd w:id="0"/>
                </w:p>
              </w:tc>
            </w:tr>
          </w:tbl>
          <w:p w:rsidR="008D1426" w:rsidRDefault="004B3BC4">
            <w:r>
              <w:rPr>
                <w:rFonts w:ascii="Calibri" w:eastAsia="Calibri" w:hAnsi="Calibri" w:cs="Calibri"/>
                <w:b/>
                <w:bCs/>
                <w:caps/>
                <w:color w:val="000000"/>
                <w:sz w:val="59"/>
                <w:szCs w:val="59"/>
              </w:rPr>
              <w:t>Топоров</w:t>
            </w:r>
          </w:p>
          <w:p w:rsidR="008D1426" w:rsidRDefault="004B3BC4">
            <w:r>
              <w:rPr>
                <w:rFonts w:ascii="Calibri" w:eastAsia="Calibri" w:hAnsi="Calibri" w:cs="Calibri"/>
                <w:b/>
                <w:bCs/>
                <w:caps/>
                <w:color w:val="000000"/>
                <w:sz w:val="59"/>
                <w:szCs w:val="59"/>
              </w:rPr>
              <w:t>Артем Александрович</w:t>
            </w:r>
          </w:p>
          <w:p w:rsidR="008D1426" w:rsidRDefault="008D1426"/>
          <w:p w:rsidR="008D1426" w:rsidRDefault="004B3BC4">
            <w:r>
              <w:rPr>
                <w:rFonts w:ascii="Calibri" w:eastAsia="Calibri" w:hAnsi="Calibri" w:cs="Calibri"/>
                <w:caps/>
                <w:color w:val="016666"/>
                <w:sz w:val="32"/>
                <w:szCs w:val="32"/>
              </w:rPr>
              <w:t>Директор</w:t>
            </w:r>
          </w:p>
          <w:p w:rsidR="008D1426" w:rsidRDefault="008D1426"/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8"/>
              <w:gridCol w:w="6748"/>
            </w:tblGrid>
            <w:tr w:rsidR="008D142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10" w:type="dxa"/>
                  </w:tcMar>
                  <w:vAlign w:val="center"/>
                </w:tcPr>
                <w:p w:rsidR="008D1426" w:rsidRDefault="004B3BC4">
                  <w:r>
                    <w:rPr>
                      <w:noProof/>
                    </w:rPr>
                    <w:drawing>
                      <wp:inline distT="0" distB="0" distL="0" distR="0">
                        <wp:extent cx="142875" cy="14287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vAlign w:val="center"/>
                </w:tcPr>
                <w:p w:rsidR="008D1426" w:rsidRDefault="004B3BC4">
                  <w:r>
                    <w:rPr>
                      <w:rFonts w:ascii="Calibri" w:eastAsia="Calibri" w:hAnsi="Calibri" w:cs="Calibri"/>
                      <w:color w:val="000000"/>
                      <w:sz w:val="37"/>
                      <w:szCs w:val="37"/>
                    </w:rPr>
                    <w:t>+7 (980) 108-07-28</w:t>
                  </w:r>
                </w:p>
              </w:tc>
            </w:tr>
            <w:tr w:rsidR="008D142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10" w:type="dxa"/>
                  </w:tcMar>
                  <w:vAlign w:val="center"/>
                </w:tcPr>
                <w:p w:rsidR="008D1426" w:rsidRDefault="004B3BC4">
                  <w:r>
                    <w:rPr>
                      <w:noProof/>
                    </w:rPr>
                    <w:drawing>
                      <wp:inline distT="0" distB="0" distL="0" distR="0">
                        <wp:extent cx="142875" cy="14287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vAlign w:val="center"/>
                </w:tcPr>
                <w:p w:rsidR="008D1426" w:rsidRDefault="004B3BC4">
                  <w:r>
                    <w:rPr>
                      <w:rFonts w:ascii="Calibri" w:eastAsia="Calibri" w:hAnsi="Calibri" w:cs="Calibri"/>
                      <w:color w:val="000000"/>
                      <w:sz w:val="37"/>
                      <w:szCs w:val="37"/>
                    </w:rPr>
                    <w:t>artemtoporov30@gmail.com</w:t>
                  </w:r>
                </w:p>
              </w:tc>
            </w:tr>
            <w:tr w:rsidR="008D142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10" w:type="dxa"/>
                  </w:tcMar>
                  <w:vAlign w:val="center"/>
                </w:tcPr>
                <w:p w:rsidR="008D1426" w:rsidRDefault="004B3BC4">
                  <w:r>
                    <w:rPr>
                      <w:noProof/>
                    </w:rPr>
                    <w:drawing>
                      <wp:inline distT="0" distB="0" distL="0" distR="0">
                        <wp:extent cx="142875" cy="14287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vAlign w:val="center"/>
                </w:tcPr>
                <w:p w:rsidR="008D1426" w:rsidRDefault="004B3BC4">
                  <w:r>
                    <w:rPr>
                      <w:rFonts w:ascii="Calibri" w:eastAsia="Calibri" w:hAnsi="Calibri" w:cs="Calibri"/>
                      <w:color w:val="000000"/>
                      <w:sz w:val="37"/>
                      <w:szCs w:val="37"/>
                    </w:rPr>
                    <w:t xml:space="preserve">Кострома,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37"/>
                      <w:szCs w:val="37"/>
                    </w:rPr>
                    <w:t>Не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37"/>
                      <w:szCs w:val="37"/>
                    </w:rPr>
                    <w:t xml:space="preserve"> готов к переезду</w:t>
                  </w:r>
                </w:p>
              </w:tc>
            </w:tr>
          </w:tbl>
          <w:p w:rsidR="008D1426" w:rsidRDefault="008D1426"/>
        </w:tc>
        <w:tc>
          <w:tcPr>
            <w:tcW w:w="3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8D1426" w:rsidRDefault="004B3BC4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14550" cy="2114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1426" w:rsidRDefault="008D1426"/>
    <w:p w:rsidR="008D1426" w:rsidRDefault="008D1426">
      <w:pPr>
        <w:sectPr w:rsidR="008D1426">
          <w:type w:val="continuous"/>
          <w:pgSz w:w="11906" w:h="16838"/>
          <w:pgMar w:top="500" w:right="500" w:bottom="500" w:left="50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2"/>
        <w:gridCol w:w="7634"/>
      </w:tblGrid>
      <w:tr w:rsidR="008D1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single" w:sz="10" w:space="0" w:color="016666"/>
            </w:tcBorders>
            <w:tcMar>
              <w:top w:w="0" w:type="dxa"/>
              <w:left w:w="0" w:type="dxa"/>
              <w:bottom w:w="0" w:type="dxa"/>
              <w:right w:w="15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2"/>
            </w:tblGrid>
            <w:tr w:rsidR="008D142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sz="1" w:space="0" w:color="016666"/>
                    <w:left w:val="none" w:sz="0" w:space="0" w:color="FFFFFF"/>
                    <w:bottom w:val="single" w:sz="1" w:space="0" w:color="016666"/>
                    <w:right w:val="none" w:sz="0" w:space="0" w:color="FFFFFF"/>
                  </w:tcBorders>
                  <w:tcMar>
                    <w:top w:w="100" w:type="dxa"/>
                    <w:left w:w="0" w:type="dxa"/>
                    <w:bottom w:w="100" w:type="dxa"/>
                    <w:right w:w="0" w:type="dxa"/>
                  </w:tcMar>
                </w:tcPr>
                <w:p w:rsidR="008D1426" w:rsidRDefault="004B3BC4">
                  <w:r>
                    <w:rPr>
                      <w:rFonts w:ascii="Calibri" w:eastAsia="Calibri" w:hAnsi="Calibri" w:cs="Calibri"/>
                      <w:b/>
                      <w:bCs/>
                      <w:caps/>
                      <w:color w:val="016666"/>
                      <w:sz w:val="43"/>
                      <w:szCs w:val="43"/>
                    </w:rPr>
                    <w:t>Основное</w:t>
                  </w:r>
                </w:p>
              </w:tc>
            </w:tr>
          </w:tbl>
          <w:p w:rsidR="008D1426" w:rsidRDefault="008D1426"/>
          <w:p w:rsidR="008D1426" w:rsidRDefault="004B3BC4">
            <w:r>
              <w:rPr>
                <w:rFonts w:ascii="Calibri" w:eastAsia="Calibri" w:hAnsi="Calibri" w:cs="Calibri"/>
                <w:b/>
                <w:bCs/>
                <w:caps/>
                <w:color w:val="000000"/>
                <w:sz w:val="34"/>
                <w:szCs w:val="34"/>
              </w:rPr>
              <w:t>Желаемая зарплата</w:t>
            </w:r>
          </w:p>
          <w:p w:rsidR="008D1426" w:rsidRDefault="004B3BC4"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Основное</w:t>
            </w:r>
          </w:p>
          <w:p w:rsidR="008D1426" w:rsidRDefault="008D1426"/>
          <w:p w:rsidR="008D1426" w:rsidRDefault="004B3BC4">
            <w:r>
              <w:rPr>
                <w:rFonts w:ascii="Calibri" w:eastAsia="Calibri" w:hAnsi="Calibri" w:cs="Calibri"/>
                <w:b/>
                <w:bCs/>
                <w:caps/>
                <w:color w:val="000000"/>
                <w:sz w:val="34"/>
                <w:szCs w:val="34"/>
              </w:rPr>
              <w:t>График работы</w:t>
            </w:r>
          </w:p>
          <w:p w:rsidR="008D1426" w:rsidRDefault="004B3BC4"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Полный день</w:t>
            </w:r>
          </w:p>
          <w:p w:rsidR="008D1426" w:rsidRDefault="008D1426"/>
          <w:p w:rsidR="008D1426" w:rsidRDefault="004B3BC4">
            <w:r>
              <w:rPr>
                <w:rFonts w:ascii="Calibri" w:eastAsia="Calibri" w:hAnsi="Calibri" w:cs="Calibri"/>
                <w:b/>
                <w:bCs/>
                <w:caps/>
                <w:color w:val="000000"/>
                <w:sz w:val="34"/>
                <w:szCs w:val="34"/>
              </w:rPr>
              <w:t>Готовность к командировкам</w:t>
            </w:r>
          </w:p>
          <w:p w:rsidR="008D1426" w:rsidRDefault="004B3BC4"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Готов</w:t>
            </w:r>
          </w:p>
          <w:p w:rsidR="008D1426" w:rsidRDefault="008D1426"/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2"/>
            </w:tblGrid>
            <w:tr w:rsidR="008D142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sz="1" w:space="0" w:color="016666"/>
                    <w:left w:val="none" w:sz="0" w:space="0" w:color="FFFFFF"/>
                    <w:bottom w:val="single" w:sz="1" w:space="0" w:color="016666"/>
                    <w:right w:val="none" w:sz="0" w:space="0" w:color="FFFFFF"/>
                  </w:tcBorders>
                  <w:tcMar>
                    <w:top w:w="100" w:type="dxa"/>
                    <w:left w:w="0" w:type="dxa"/>
                    <w:bottom w:w="100" w:type="dxa"/>
                    <w:right w:w="0" w:type="dxa"/>
                  </w:tcMar>
                </w:tcPr>
                <w:p w:rsidR="008D1426" w:rsidRDefault="004B3BC4">
                  <w:r>
                    <w:rPr>
                      <w:rFonts w:ascii="Calibri" w:eastAsia="Calibri" w:hAnsi="Calibri" w:cs="Calibri"/>
                      <w:b/>
                      <w:bCs/>
                      <w:caps/>
                      <w:color w:val="016666"/>
                      <w:sz w:val="43"/>
                      <w:szCs w:val="43"/>
                    </w:rPr>
                    <w:t>Обо мне</w:t>
                  </w:r>
                </w:p>
              </w:tc>
            </w:tr>
          </w:tbl>
          <w:p w:rsidR="008D1426" w:rsidRDefault="008D1426"/>
          <w:p w:rsidR="008D1426" w:rsidRDefault="004B3BC4">
            <w:r>
              <w:rPr>
                <w:rFonts w:ascii="Calibri" w:eastAsia="Calibri" w:hAnsi="Calibri" w:cs="Calibri"/>
                <w:b/>
                <w:bCs/>
                <w:caps/>
                <w:color w:val="000000"/>
                <w:sz w:val="34"/>
                <w:szCs w:val="34"/>
              </w:rPr>
              <w:t>Дата рождения</w:t>
            </w:r>
          </w:p>
          <w:p w:rsidR="008D1426" w:rsidRDefault="004B3BC4"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17 октября 2002</w:t>
            </w:r>
          </w:p>
          <w:p w:rsidR="008D1426" w:rsidRDefault="008D1426"/>
          <w:p w:rsidR="008D1426" w:rsidRDefault="004B3BC4">
            <w:r>
              <w:rPr>
                <w:rFonts w:ascii="Calibri" w:eastAsia="Calibri" w:hAnsi="Calibri" w:cs="Calibri"/>
                <w:b/>
                <w:bCs/>
                <w:caps/>
                <w:color w:val="000000"/>
                <w:sz w:val="34"/>
                <w:szCs w:val="34"/>
              </w:rPr>
              <w:t>Пол</w:t>
            </w:r>
          </w:p>
          <w:p w:rsidR="008D1426" w:rsidRDefault="004B3BC4"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Мужской</w:t>
            </w:r>
          </w:p>
          <w:p w:rsidR="008D1426" w:rsidRDefault="008D1426"/>
          <w:p w:rsidR="008D1426" w:rsidRDefault="004B3BC4">
            <w:r>
              <w:rPr>
                <w:rFonts w:ascii="Calibri" w:eastAsia="Calibri" w:hAnsi="Calibri" w:cs="Calibri"/>
                <w:b/>
                <w:bCs/>
                <w:caps/>
                <w:color w:val="000000"/>
                <w:sz w:val="34"/>
                <w:szCs w:val="34"/>
              </w:rPr>
              <w:t>Образование</w:t>
            </w:r>
          </w:p>
          <w:p w:rsidR="008D1426" w:rsidRDefault="004B3BC4"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Высшее</w:t>
            </w:r>
          </w:p>
          <w:p w:rsidR="008D1426" w:rsidRDefault="008D1426"/>
          <w:p w:rsidR="008D1426" w:rsidRDefault="004B3BC4">
            <w:r>
              <w:rPr>
                <w:rFonts w:ascii="Calibri" w:eastAsia="Calibri" w:hAnsi="Calibri" w:cs="Calibri"/>
                <w:b/>
                <w:bCs/>
                <w:caps/>
                <w:color w:val="000000"/>
                <w:sz w:val="34"/>
                <w:szCs w:val="34"/>
              </w:rPr>
              <w:t>Семейное положение</w:t>
            </w:r>
          </w:p>
          <w:p w:rsidR="008D1426" w:rsidRDefault="004B3BC4"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Не женат</w:t>
            </w:r>
          </w:p>
          <w:p w:rsidR="008D1426" w:rsidRDefault="008D1426"/>
          <w:p w:rsidR="008D1426" w:rsidRDefault="004B3BC4">
            <w:r>
              <w:rPr>
                <w:rFonts w:ascii="Calibri" w:eastAsia="Calibri" w:hAnsi="Calibri" w:cs="Calibri"/>
                <w:b/>
                <w:bCs/>
                <w:caps/>
                <w:color w:val="000000"/>
                <w:sz w:val="34"/>
                <w:szCs w:val="34"/>
              </w:rPr>
              <w:t>Гражданство</w:t>
            </w:r>
          </w:p>
          <w:p w:rsidR="008D1426" w:rsidRDefault="004B3BC4"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Россия</w:t>
            </w:r>
          </w:p>
          <w:p w:rsidR="008D1426" w:rsidRDefault="008D1426"/>
          <w:p w:rsidR="008D1426" w:rsidRDefault="004B3BC4">
            <w:r>
              <w:rPr>
                <w:rFonts w:ascii="Calibri" w:eastAsia="Calibri" w:hAnsi="Calibri" w:cs="Calibri"/>
                <w:b/>
                <w:bCs/>
                <w:caps/>
                <w:color w:val="000000"/>
                <w:sz w:val="34"/>
                <w:szCs w:val="34"/>
              </w:rPr>
              <w:lastRenderedPageBreak/>
              <w:t>Вакцинация от COVID-19</w:t>
            </w:r>
          </w:p>
          <w:p w:rsidR="008D1426" w:rsidRDefault="004B3BC4"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Есть</w:t>
            </w:r>
          </w:p>
          <w:p w:rsidR="008D1426" w:rsidRDefault="008D1426"/>
        </w:tc>
        <w:tc>
          <w:tcPr>
            <w:tcW w:w="7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150" w:type="dxa"/>
              <w:bottom w:w="0" w:type="dxa"/>
              <w:right w:w="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84"/>
            </w:tblGrid>
            <w:tr w:rsidR="008D142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sz="1" w:space="0" w:color="016666"/>
                    <w:left w:val="none" w:sz="0" w:space="0" w:color="FFFFFF"/>
                    <w:bottom w:val="single" w:sz="1" w:space="0" w:color="016666"/>
                    <w:right w:val="none" w:sz="0" w:space="0" w:color="FFFFFF"/>
                  </w:tcBorders>
                  <w:tcMar>
                    <w:top w:w="100" w:type="dxa"/>
                    <w:left w:w="0" w:type="dxa"/>
                    <w:bottom w:w="100" w:type="dxa"/>
                    <w:right w:w="0" w:type="dxa"/>
                  </w:tcMar>
                </w:tcPr>
                <w:p w:rsidR="008D1426" w:rsidRDefault="004B3BC4">
                  <w:r>
                    <w:rPr>
                      <w:rFonts w:ascii="Calibri" w:eastAsia="Calibri" w:hAnsi="Calibri" w:cs="Calibri"/>
                      <w:b/>
                      <w:bCs/>
                      <w:caps/>
                      <w:color w:val="016666"/>
                      <w:sz w:val="43"/>
                      <w:szCs w:val="43"/>
                    </w:rPr>
                    <w:lastRenderedPageBreak/>
                    <w:t>Образование</w:t>
                  </w:r>
                </w:p>
              </w:tc>
            </w:tr>
          </w:tbl>
          <w:p w:rsidR="008D1426" w:rsidRDefault="008D1426"/>
          <w:p w:rsidR="008D1426" w:rsidRDefault="004B3BC4">
            <w:r>
              <w:rPr>
                <w:rFonts w:ascii="Calibri" w:eastAsia="Calibri" w:hAnsi="Calibri" w:cs="Calibri"/>
                <w:b/>
                <w:bCs/>
                <w:caps/>
                <w:color w:val="000000"/>
                <w:sz w:val="27"/>
                <w:szCs w:val="27"/>
              </w:rPr>
              <w:t xml:space="preserve">КГСХА </w:t>
            </w:r>
          </w:p>
          <w:p w:rsidR="008D1426" w:rsidRDefault="004B3BC4"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2025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19"/>
              <w:gridCol w:w="4865"/>
            </w:tblGrid>
            <w:tr w:rsidR="008D142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</w:tcPr>
                <w:p w:rsidR="008D1426" w:rsidRDefault="004B3BC4">
                  <w:r>
                    <w:rPr>
                      <w:rFonts w:ascii="Calibri" w:eastAsia="Calibri" w:hAnsi="Calibri" w:cs="Calibri"/>
                      <w:b/>
                      <w:bCs/>
                      <w:caps/>
                      <w:color w:val="000000"/>
                      <w:sz w:val="27"/>
                      <w:szCs w:val="27"/>
                    </w:rPr>
                    <w:t>Специальность</w:t>
                  </w:r>
                </w:p>
              </w:tc>
              <w:tc>
                <w:tcPr>
                  <w:tcW w:w="65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</w:tcPr>
                <w:p w:rsidR="008D1426" w:rsidRDefault="004B3BC4">
                  <w:r>
                    <w:rPr>
                      <w:rFonts w:ascii="Calibri" w:eastAsia="Calibri" w:hAnsi="Calibri" w:cs="Calibri"/>
                      <w:color w:val="000000"/>
                      <w:sz w:val="32"/>
                      <w:szCs w:val="32"/>
                    </w:rPr>
                    <w:t xml:space="preserve">Менеджмент </w:t>
                  </w:r>
                </w:p>
              </w:tc>
            </w:tr>
            <w:tr w:rsidR="008D142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</w:tcPr>
                <w:p w:rsidR="008D1426" w:rsidRDefault="004B3BC4">
                  <w:r>
                    <w:rPr>
                      <w:rFonts w:ascii="Calibri" w:eastAsia="Calibri" w:hAnsi="Calibri" w:cs="Calibri"/>
                      <w:b/>
                      <w:bCs/>
                      <w:caps/>
                      <w:color w:val="000000"/>
                      <w:sz w:val="27"/>
                      <w:szCs w:val="27"/>
                    </w:rPr>
                    <w:t>Форма обучения</w:t>
                  </w:r>
                </w:p>
              </w:tc>
              <w:tc>
                <w:tcPr>
                  <w:tcW w:w="65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</w:tcPr>
                <w:p w:rsidR="008D1426" w:rsidRDefault="004B3BC4">
                  <w:r>
                    <w:rPr>
                      <w:rFonts w:ascii="Calibri" w:eastAsia="Calibri" w:hAnsi="Calibri" w:cs="Calibri"/>
                      <w:color w:val="000000"/>
                      <w:sz w:val="32"/>
                      <w:szCs w:val="32"/>
                    </w:rPr>
                    <w:t>Очная</w:t>
                  </w:r>
                </w:p>
              </w:tc>
            </w:tr>
            <w:tr w:rsidR="008D142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</w:tcPr>
                <w:p w:rsidR="008D1426" w:rsidRDefault="004B3BC4">
                  <w:r>
                    <w:rPr>
                      <w:rFonts w:ascii="Calibri" w:eastAsia="Calibri" w:hAnsi="Calibri" w:cs="Calibri"/>
                      <w:b/>
                      <w:bCs/>
                      <w:caps/>
                      <w:color w:val="000000"/>
                      <w:sz w:val="27"/>
                      <w:szCs w:val="27"/>
                    </w:rPr>
                    <w:t>Факультет</w:t>
                  </w:r>
                </w:p>
              </w:tc>
              <w:tc>
                <w:tcPr>
                  <w:tcW w:w="65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</w:tcPr>
                <w:p w:rsidR="008D1426" w:rsidRDefault="004B3BC4">
                  <w:r>
                    <w:rPr>
                      <w:rFonts w:ascii="Calibri" w:eastAsia="Calibri" w:hAnsi="Calibri" w:cs="Calibri"/>
                      <w:color w:val="000000"/>
                      <w:sz w:val="32"/>
                      <w:szCs w:val="32"/>
                    </w:rPr>
                    <w:t xml:space="preserve">Экономический </w:t>
                  </w:r>
                </w:p>
              </w:tc>
            </w:tr>
          </w:tbl>
          <w:p w:rsidR="008D1426" w:rsidRDefault="008D1426"/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84"/>
            </w:tblGrid>
            <w:tr w:rsidR="008D142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sz="1" w:space="0" w:color="016666"/>
                    <w:left w:val="none" w:sz="0" w:space="0" w:color="FFFFFF"/>
                    <w:bottom w:val="single" w:sz="1" w:space="0" w:color="016666"/>
                    <w:right w:val="none" w:sz="0" w:space="0" w:color="FFFFFF"/>
                  </w:tcBorders>
                  <w:tcMar>
                    <w:top w:w="100" w:type="dxa"/>
                    <w:left w:w="0" w:type="dxa"/>
                    <w:bottom w:w="100" w:type="dxa"/>
                    <w:right w:w="0" w:type="dxa"/>
                  </w:tcMar>
                </w:tcPr>
                <w:p w:rsidR="008D1426" w:rsidRDefault="004B3BC4">
                  <w:r>
                    <w:rPr>
                      <w:rFonts w:ascii="Calibri" w:eastAsia="Calibri" w:hAnsi="Calibri" w:cs="Calibri"/>
                      <w:b/>
                      <w:bCs/>
                      <w:caps/>
                      <w:color w:val="016666"/>
                      <w:sz w:val="43"/>
                      <w:szCs w:val="43"/>
                    </w:rPr>
                    <w:t>Опыт работы</w:t>
                  </w:r>
                </w:p>
              </w:tc>
            </w:tr>
          </w:tbl>
          <w:p w:rsidR="008D1426" w:rsidRDefault="008D1426"/>
          <w:p w:rsidR="008D1426" w:rsidRDefault="004B3BC4"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Март 2021 - по настоящее время</w:t>
            </w:r>
          </w:p>
          <w:p w:rsidR="008D1426" w:rsidRDefault="004B3BC4">
            <w:r>
              <w:rPr>
                <w:rFonts w:ascii="Calibri" w:eastAsia="Calibri" w:hAnsi="Calibri" w:cs="Calibri"/>
                <w:b/>
                <w:bCs/>
                <w:caps/>
                <w:color w:val="000000"/>
                <w:sz w:val="27"/>
                <w:szCs w:val="27"/>
              </w:rPr>
              <w:t>Программист-копирайтер</w:t>
            </w:r>
          </w:p>
          <w:p w:rsidR="008D1426" w:rsidRDefault="004B3BC4"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Реклама — поиск клиентов, создание макетов, логотипов и других маркетинговых материалов. Разработка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таргетинговых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 и контекстных рекламных кампаний, размещение баннеров, продажа и покупка ссылок, монтаж видеороликов и анимации.</w:t>
            </w:r>
          </w:p>
          <w:p w:rsidR="008D1426" w:rsidRDefault="008D1426"/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84"/>
            </w:tblGrid>
            <w:tr w:rsidR="008D142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sz="1" w:space="0" w:color="016666"/>
                    <w:left w:val="none" w:sz="0" w:space="0" w:color="FFFFFF"/>
                    <w:bottom w:val="single" w:sz="1" w:space="0" w:color="016666"/>
                    <w:right w:val="none" w:sz="0" w:space="0" w:color="FFFFFF"/>
                  </w:tcBorders>
                  <w:tcMar>
                    <w:top w:w="100" w:type="dxa"/>
                    <w:left w:w="0" w:type="dxa"/>
                    <w:bottom w:w="100" w:type="dxa"/>
                    <w:right w:w="0" w:type="dxa"/>
                  </w:tcMar>
                </w:tcPr>
                <w:p w:rsidR="008D1426" w:rsidRDefault="004B3BC4">
                  <w:r>
                    <w:rPr>
                      <w:rFonts w:ascii="Calibri" w:eastAsia="Calibri" w:hAnsi="Calibri" w:cs="Calibri"/>
                      <w:b/>
                      <w:bCs/>
                      <w:caps/>
                      <w:color w:val="016666"/>
                      <w:sz w:val="43"/>
                      <w:szCs w:val="43"/>
                    </w:rPr>
                    <w:t>Дополнительная информация</w:t>
                  </w:r>
                </w:p>
              </w:tc>
            </w:tr>
          </w:tbl>
          <w:p w:rsidR="008D1426" w:rsidRDefault="008D1426"/>
          <w:p w:rsidR="008D1426" w:rsidRDefault="004B3BC4">
            <w:r>
              <w:rPr>
                <w:rFonts w:ascii="Calibri" w:eastAsia="Calibri" w:hAnsi="Calibri" w:cs="Calibri"/>
                <w:b/>
                <w:bCs/>
                <w:caps/>
                <w:color w:val="000000"/>
                <w:sz w:val="36"/>
                <w:szCs w:val="36"/>
              </w:rPr>
              <w:t>Владение иностранными языками</w:t>
            </w:r>
          </w:p>
          <w:p w:rsidR="008D1426" w:rsidRDefault="004B3BC4"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Английский,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Upper-Itnermediate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/B2</w:t>
            </w:r>
          </w:p>
          <w:p w:rsidR="008D1426" w:rsidRDefault="008D1426"/>
          <w:p w:rsidR="008D1426" w:rsidRDefault="004B3BC4">
            <w:r>
              <w:rPr>
                <w:rFonts w:ascii="Calibri" w:eastAsia="Calibri" w:hAnsi="Calibri" w:cs="Calibri"/>
                <w:b/>
                <w:bCs/>
                <w:caps/>
                <w:color w:val="000000"/>
                <w:sz w:val="36"/>
                <w:szCs w:val="36"/>
              </w:rPr>
              <w:t>Водительские права, категории</w:t>
            </w:r>
          </w:p>
          <w:p w:rsidR="008D1426" w:rsidRDefault="004B3BC4"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B</w:t>
            </w:r>
          </w:p>
          <w:p w:rsidR="008D1426" w:rsidRDefault="008D1426"/>
          <w:p w:rsidR="008D1426" w:rsidRDefault="004B3BC4">
            <w:r>
              <w:rPr>
                <w:rFonts w:ascii="Calibri" w:eastAsia="Calibri" w:hAnsi="Calibri" w:cs="Calibri"/>
                <w:b/>
                <w:bCs/>
                <w:caps/>
                <w:color w:val="000000"/>
                <w:sz w:val="36"/>
                <w:szCs w:val="36"/>
              </w:rPr>
              <w:t>Личные качества</w:t>
            </w:r>
          </w:p>
          <w:p w:rsidR="008D1426" w:rsidRDefault="004B3BC4"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Активность, ораторские умения, самостоятельность, порядочность, толерантность, отзывчивость, умения находить общий язык.</w:t>
            </w:r>
          </w:p>
          <w:p w:rsidR="008D1426" w:rsidRDefault="008D1426"/>
          <w:p w:rsidR="008D1426" w:rsidRDefault="004B3BC4">
            <w:r>
              <w:rPr>
                <w:rFonts w:ascii="Calibri" w:eastAsia="Calibri" w:hAnsi="Calibri" w:cs="Calibri"/>
                <w:b/>
                <w:bCs/>
                <w:caps/>
                <w:color w:val="000000"/>
                <w:sz w:val="36"/>
                <w:szCs w:val="36"/>
              </w:rPr>
              <w:t>О себе</w:t>
            </w:r>
          </w:p>
          <w:p w:rsidR="008D1426" w:rsidRDefault="004B3BC4"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Увлекаюсь электронной танцевальной музыкой, создание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Remix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, создание индивидуальных музыкальных композиций. В настоящий момент являюсь музыкальным продюсером,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Beatmaker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-ом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Битмэйкером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) и исполнителем авторских песен.  В настоящее время занимаюсь автоспорт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ом «Картинг», имею разряд КМС (Кандидат в мастера спорта).</w:t>
            </w:r>
          </w:p>
          <w:p w:rsidR="008D1426" w:rsidRDefault="008D1426"/>
        </w:tc>
      </w:tr>
    </w:tbl>
    <w:p w:rsidR="004B3BC4" w:rsidRDefault="004B3BC4"/>
    <w:sectPr w:rsidR="004B3BC4">
      <w:type w:val="continuous"/>
      <w:pgSz w:w="11906" w:h="16838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312C5"/>
    <w:multiLevelType w:val="hybridMultilevel"/>
    <w:tmpl w:val="9F04EDC4"/>
    <w:lvl w:ilvl="0" w:tplc="05783512">
      <w:start w:val="1"/>
      <w:numFmt w:val="bullet"/>
      <w:lvlText w:val="●"/>
      <w:lvlJc w:val="left"/>
      <w:pPr>
        <w:ind w:left="720" w:hanging="360"/>
      </w:pPr>
    </w:lvl>
    <w:lvl w:ilvl="1" w:tplc="83D03B24">
      <w:start w:val="1"/>
      <w:numFmt w:val="bullet"/>
      <w:lvlText w:val="○"/>
      <w:lvlJc w:val="left"/>
      <w:pPr>
        <w:ind w:left="1440" w:hanging="360"/>
      </w:pPr>
    </w:lvl>
    <w:lvl w:ilvl="2" w:tplc="4ECAF406">
      <w:start w:val="1"/>
      <w:numFmt w:val="bullet"/>
      <w:lvlText w:val="■"/>
      <w:lvlJc w:val="left"/>
      <w:pPr>
        <w:ind w:left="2160" w:hanging="360"/>
      </w:pPr>
    </w:lvl>
    <w:lvl w:ilvl="3" w:tplc="181E9DD6">
      <w:start w:val="1"/>
      <w:numFmt w:val="bullet"/>
      <w:lvlText w:val="●"/>
      <w:lvlJc w:val="left"/>
      <w:pPr>
        <w:ind w:left="2880" w:hanging="360"/>
      </w:pPr>
    </w:lvl>
    <w:lvl w:ilvl="4" w:tplc="95D224E2">
      <w:start w:val="1"/>
      <w:numFmt w:val="bullet"/>
      <w:lvlText w:val="○"/>
      <w:lvlJc w:val="left"/>
      <w:pPr>
        <w:ind w:left="3600" w:hanging="360"/>
      </w:pPr>
    </w:lvl>
    <w:lvl w:ilvl="5" w:tplc="61E4D756">
      <w:start w:val="1"/>
      <w:numFmt w:val="bullet"/>
      <w:lvlText w:val="■"/>
      <w:lvlJc w:val="left"/>
      <w:pPr>
        <w:ind w:left="4320" w:hanging="360"/>
      </w:pPr>
    </w:lvl>
    <w:lvl w:ilvl="6" w:tplc="902C5286">
      <w:start w:val="1"/>
      <w:numFmt w:val="bullet"/>
      <w:lvlText w:val="●"/>
      <w:lvlJc w:val="left"/>
      <w:pPr>
        <w:ind w:left="5040" w:hanging="360"/>
      </w:pPr>
    </w:lvl>
    <w:lvl w:ilvl="7" w:tplc="38044948">
      <w:start w:val="1"/>
      <w:numFmt w:val="bullet"/>
      <w:lvlText w:val="●"/>
      <w:lvlJc w:val="left"/>
      <w:pPr>
        <w:ind w:left="5760" w:hanging="360"/>
      </w:pPr>
    </w:lvl>
    <w:lvl w:ilvl="8" w:tplc="BE0A2C06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26"/>
    <w:rsid w:val="004B3BC4"/>
    <w:rsid w:val="008D1426"/>
    <w:rsid w:val="0092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82C61-B8D3-478F-A187-2A38BB8B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HomeUser</cp:lastModifiedBy>
  <cp:revision>2</cp:revision>
  <dcterms:created xsi:type="dcterms:W3CDTF">2022-06-28T16:16:00Z</dcterms:created>
  <dcterms:modified xsi:type="dcterms:W3CDTF">2022-06-28T16:16:00Z</dcterms:modified>
</cp:coreProperties>
</file>