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9F" w:rsidRDefault="0025409F">
      <w:r>
        <w:t>Смирнова Злата 216</w:t>
      </w:r>
    </w:p>
    <w:p w:rsidR="0025409F" w:rsidRDefault="0025409F" w:rsidP="0025409F">
      <w:r>
        <w:t xml:space="preserve">1. </w:t>
      </w:r>
      <w:r w:rsidRPr="0025409F">
        <w:t>Сколько этапов можно выделить в развитии сре</w:t>
      </w:r>
      <w:proofErr w:type="gramStart"/>
      <w:r w:rsidRPr="0025409F">
        <w:t>дств хр</w:t>
      </w:r>
      <w:proofErr w:type="gramEnd"/>
      <w:r w:rsidRPr="0025409F">
        <w:t>анения, обработки и использования информации по мере развития человеческого общества?</w:t>
      </w:r>
    </w:p>
    <w:p w:rsidR="0025409F" w:rsidRDefault="0025409F" w:rsidP="0025409F">
      <w:r>
        <w:t>Ответ: 6</w:t>
      </w:r>
    </w:p>
    <w:p w:rsidR="0025409F" w:rsidRDefault="0025409F" w:rsidP="0025409F">
      <w:r>
        <w:t>2.</w:t>
      </w:r>
      <w:r w:rsidRPr="0025409F">
        <w:t xml:space="preserve"> Что может использоваться в качестве носителей информации?</w:t>
      </w:r>
    </w:p>
    <w:p w:rsidR="006C253D" w:rsidRDefault="0025409F" w:rsidP="0025409F">
      <w:r>
        <w:t xml:space="preserve">Ответ: речь, наскальные рисунки, бумажный носитель, механическая машина, электронная машина </w:t>
      </w:r>
      <w:r>
        <w:rPr>
          <w:lang w:val="en-US"/>
        </w:rPr>
        <w:t>ABC</w:t>
      </w:r>
      <w:r>
        <w:t>, П</w:t>
      </w:r>
      <w:r w:rsidR="006C253D">
        <w:t>К.</w:t>
      </w:r>
    </w:p>
    <w:p w:rsidR="006C253D" w:rsidRDefault="006C253D" w:rsidP="0025409F">
      <w:r>
        <w:t>3.</w:t>
      </w:r>
      <w:r w:rsidRPr="006C253D">
        <w:t xml:space="preserve"> Перечислите устройства для механической обработки числовой информации.</w:t>
      </w:r>
    </w:p>
    <w:p w:rsidR="006C253D" w:rsidRDefault="006C253D" w:rsidP="0025409F">
      <w:r>
        <w:t>Ответ:</w:t>
      </w:r>
      <w:r w:rsidRPr="006C253D">
        <w:t xml:space="preserve"> «суммирующ</w:t>
      </w:r>
      <w:r>
        <w:t xml:space="preserve">ие часы» Вильгельма </w:t>
      </w:r>
      <w:proofErr w:type="spellStart"/>
      <w:r>
        <w:t>Шиккарда</w:t>
      </w:r>
      <w:proofErr w:type="spellEnd"/>
      <w:r w:rsidRPr="006C253D">
        <w:t>;  суммирующие маш</w:t>
      </w:r>
      <w:r>
        <w:t xml:space="preserve">ины </w:t>
      </w:r>
      <w:proofErr w:type="spellStart"/>
      <w:r>
        <w:t>Блеза</w:t>
      </w:r>
      <w:proofErr w:type="spellEnd"/>
      <w:r>
        <w:t xml:space="preserve"> Паскаля</w:t>
      </w:r>
      <w:r w:rsidRPr="006C253D">
        <w:t>;  арифмометр Готфрида Лейбница; аналитической машины Чарльза Беббиджа</w:t>
      </w:r>
      <w:r>
        <w:t>.</w:t>
      </w:r>
    </w:p>
    <w:p w:rsidR="006C253D" w:rsidRDefault="006C253D" w:rsidP="0025409F">
      <w:r>
        <w:t>4.</w:t>
      </w:r>
      <w:r w:rsidRPr="006C253D">
        <w:t xml:space="preserve"> Где была построена первая ЭВМ?</w:t>
      </w:r>
    </w:p>
    <w:p w:rsidR="006C253D" w:rsidRDefault="006C253D" w:rsidP="0025409F">
      <w:r>
        <w:t>Ответ:</w:t>
      </w:r>
      <w:r w:rsidRPr="006C253D">
        <w:t xml:space="preserve"> была разработана в 1943-1945 годах в </w:t>
      </w:r>
      <w:proofErr w:type="spellStart"/>
      <w:r w:rsidRPr="006C253D">
        <w:t>Пенсильванском</w:t>
      </w:r>
      <w:proofErr w:type="spellEnd"/>
      <w:r w:rsidRPr="006C253D">
        <w:t xml:space="preserve"> университете США под руководством Д. </w:t>
      </w:r>
      <w:proofErr w:type="spellStart"/>
      <w:r w:rsidRPr="006C253D">
        <w:t>Маучли</w:t>
      </w:r>
      <w:proofErr w:type="spellEnd"/>
      <w:r w:rsidRPr="006C253D">
        <w:t xml:space="preserve"> и П. </w:t>
      </w:r>
      <w:proofErr w:type="spellStart"/>
      <w:r w:rsidRPr="006C253D">
        <w:t>Эккерта</w:t>
      </w:r>
      <w:proofErr w:type="spellEnd"/>
      <w:r w:rsidRPr="006C253D">
        <w:t xml:space="preserve">. </w:t>
      </w:r>
    </w:p>
    <w:p w:rsidR="006C253D" w:rsidRDefault="006C253D" w:rsidP="0025409F">
      <w:r>
        <w:t>5.</w:t>
      </w:r>
      <w:r w:rsidRPr="006C253D">
        <w:t xml:space="preserve"> Чем отличаются ПЭВМ от ЭВМ?</w:t>
      </w:r>
    </w:p>
    <w:p w:rsidR="006C253D" w:rsidRDefault="006C253D" w:rsidP="0025409F">
      <w:r>
        <w:t xml:space="preserve">Ответ: ПК </w:t>
      </w:r>
      <w:r w:rsidRPr="006C253D">
        <w:t>теперь умещается на письменном столе и может использоваться специалистом индивидуально</w:t>
      </w:r>
      <w:proofErr w:type="gramStart"/>
      <w:r w:rsidRPr="006C253D">
        <w:t>.</w:t>
      </w:r>
      <w:proofErr w:type="gramEnd"/>
      <w:r w:rsidRPr="006C253D">
        <w:t xml:space="preserve"> </w:t>
      </w:r>
      <w:r>
        <w:t xml:space="preserve"> Б</w:t>
      </w:r>
      <w:r w:rsidRPr="006C253D">
        <w:t>лагодаря множеству заранее разработанных программ созданы все возможности для использования вычислительных машин при решении задач обработки информации почти во всех областях человеческой деятельности. При этом специалисту в своей области знаний не приходится с</w:t>
      </w:r>
      <w:r>
        <w:t xml:space="preserve">амому составлять программы. </w:t>
      </w:r>
    </w:p>
    <w:p w:rsidR="006C253D" w:rsidRDefault="006C253D" w:rsidP="0025409F">
      <w:r>
        <w:t xml:space="preserve">6. </w:t>
      </w:r>
      <w:r w:rsidRPr="006C253D">
        <w:t>Кто такой пользователь?</w:t>
      </w:r>
    </w:p>
    <w:p w:rsidR="0025409F" w:rsidRPr="0025409F" w:rsidRDefault="006C253D" w:rsidP="0025409F">
      <w:r>
        <w:t xml:space="preserve">Ответ: </w:t>
      </w:r>
      <w:r w:rsidR="00E1782E">
        <w:t xml:space="preserve">Это </w:t>
      </w:r>
      <w:r>
        <w:t xml:space="preserve">специалист, которому </w:t>
      </w:r>
      <w:r w:rsidRPr="006C253D">
        <w:t>достаточно освоить несколько не очень сложных приемов работы с машиной, которые к тому же</w:t>
      </w:r>
      <w:bookmarkStart w:id="0" w:name="_GoBack"/>
      <w:bookmarkEnd w:id="0"/>
      <w:r w:rsidRPr="006C253D">
        <w:t xml:space="preserve"> однотипны для большинства случаев применения. </w:t>
      </w:r>
      <w:r w:rsidR="0025409F" w:rsidRPr="0025409F">
        <w:br w:type="page"/>
      </w:r>
    </w:p>
    <w:p w:rsidR="00370747" w:rsidRPr="0025409F" w:rsidRDefault="00370747"/>
    <w:sectPr w:rsidR="00370747" w:rsidRPr="0025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C56"/>
    <w:multiLevelType w:val="hybridMultilevel"/>
    <w:tmpl w:val="B5A2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9F"/>
    <w:rsid w:val="0025409F"/>
    <w:rsid w:val="00370747"/>
    <w:rsid w:val="006C253D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2022-02-05T11:34:00Z</dcterms:created>
  <dcterms:modified xsi:type="dcterms:W3CDTF">2022-02-05T11:55:00Z</dcterms:modified>
</cp:coreProperties>
</file>