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научно-технологической политике и образования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учреждение высшего образования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«Костромская государственная сельскохозяйственная академия»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ветеринарной медицины и зоотехнии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36.03.02 Зоотехния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Кафедра </w:t>
      </w:r>
      <w:r w:rsidR="00F65FD2">
        <w:rPr>
          <w:color w:val="000000"/>
          <w:sz w:val="28"/>
          <w:szCs w:val="28"/>
          <w:shd w:val="clear" w:color="auto" w:fill="FFFFFF"/>
        </w:rPr>
        <w:t>частной зоотехнии, разведения и генетики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</w:p>
    <w:p w:rsidR="00CB6489" w:rsidRDefault="00CB6489" w:rsidP="00B671BA">
      <w:pPr>
        <w:spacing w:line="360" w:lineRule="auto"/>
        <w:jc w:val="center"/>
        <w:rPr>
          <w:sz w:val="28"/>
          <w:szCs w:val="28"/>
        </w:rPr>
      </w:pPr>
    </w:p>
    <w:p w:rsidR="00B671BA" w:rsidRDefault="00B671BA" w:rsidP="00B671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«Технология производства сыра и масла»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«Технология производства </w:t>
      </w:r>
      <w:r w:rsidR="00472F9D">
        <w:rPr>
          <w:sz w:val="28"/>
          <w:szCs w:val="28"/>
        </w:rPr>
        <w:t>Эстонского</w:t>
      </w:r>
      <w:r>
        <w:rPr>
          <w:sz w:val="28"/>
          <w:szCs w:val="28"/>
        </w:rPr>
        <w:t xml:space="preserve"> сыра»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</w:p>
    <w:p w:rsidR="00C5601A" w:rsidRDefault="00C5601A" w:rsidP="00B671BA">
      <w:pPr>
        <w:spacing w:line="360" w:lineRule="auto"/>
        <w:jc w:val="center"/>
        <w:rPr>
          <w:sz w:val="28"/>
          <w:szCs w:val="28"/>
        </w:rPr>
      </w:pPr>
    </w:p>
    <w:p w:rsidR="00CB6489" w:rsidRDefault="00CB6489" w:rsidP="00B671BA">
      <w:pPr>
        <w:spacing w:line="360" w:lineRule="auto"/>
        <w:jc w:val="center"/>
        <w:rPr>
          <w:sz w:val="28"/>
          <w:szCs w:val="28"/>
        </w:rPr>
      </w:pP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5785" w:type="dxa"/>
        <w:tblInd w:w="4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15"/>
      </w:tblGrid>
      <w:tr w:rsidR="00B671BA" w:rsidTr="00B43488">
        <w:trPr>
          <w:trHeight w:val="415"/>
        </w:trPr>
        <w:tc>
          <w:tcPr>
            <w:tcW w:w="5785" w:type="dxa"/>
            <w:gridSpan w:val="2"/>
            <w:hideMark/>
          </w:tcPr>
          <w:p w:rsidR="00B671BA" w:rsidRDefault="00B671BA" w:rsidP="00B43488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Выполнил: студент 4 курса 544 группы</w:t>
            </w:r>
          </w:p>
        </w:tc>
      </w:tr>
      <w:tr w:rsidR="00B671BA" w:rsidTr="00B43488">
        <w:trPr>
          <w:trHeight w:val="415"/>
        </w:trPr>
        <w:tc>
          <w:tcPr>
            <w:tcW w:w="5785" w:type="dxa"/>
            <w:gridSpan w:val="2"/>
            <w:hideMark/>
          </w:tcPr>
          <w:p w:rsidR="00B671BA" w:rsidRPr="00E06035" w:rsidRDefault="00B671BA" w:rsidP="00B43488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Факультета ветеринарной медицины и зоотехнии</w:t>
            </w:r>
            <w:r w:rsidR="00E06035">
              <w:rPr>
                <w:sz w:val="28"/>
                <w:szCs w:val="28"/>
                <w:lang w:eastAsia="en-US"/>
              </w:rPr>
              <w:t xml:space="preserve"> направление Зоотехния</w:t>
            </w:r>
          </w:p>
        </w:tc>
      </w:tr>
      <w:tr w:rsidR="00B671BA" w:rsidTr="00B43488">
        <w:trPr>
          <w:trHeight w:val="402"/>
        </w:trPr>
        <w:tc>
          <w:tcPr>
            <w:tcW w:w="5785" w:type="dxa"/>
            <w:gridSpan w:val="2"/>
            <w:hideMark/>
          </w:tcPr>
          <w:p w:rsidR="00472F9D" w:rsidRDefault="00B43488" w:rsidP="00B43488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Жакыпов Нурсулт</w:t>
            </w:r>
            <w:r w:rsidR="00472F9D">
              <w:rPr>
                <w:sz w:val="28"/>
                <w:szCs w:val="28"/>
                <w:lang w:eastAsia="en-US"/>
              </w:rPr>
              <w:t xml:space="preserve">ан </w:t>
            </w:r>
          </w:p>
          <w:p w:rsidR="00B671BA" w:rsidRDefault="00B671BA" w:rsidP="00B43488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Руководитель: кандидат сельскохозяйственных наук; </w:t>
            </w:r>
          </w:p>
          <w:p w:rsidR="00B671BA" w:rsidRDefault="00B671BA" w:rsidP="00B43488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Гусева Т.Ю.</w:t>
            </w:r>
          </w:p>
        </w:tc>
      </w:tr>
      <w:tr w:rsidR="00B671BA" w:rsidTr="00B43488">
        <w:trPr>
          <w:gridAfter w:val="1"/>
          <w:wAfter w:w="115" w:type="dxa"/>
          <w:trHeight w:val="492"/>
        </w:trPr>
        <w:tc>
          <w:tcPr>
            <w:tcW w:w="5670" w:type="dxa"/>
            <w:hideMark/>
          </w:tcPr>
          <w:p w:rsidR="00B671BA" w:rsidRDefault="00B671BA">
            <w:pPr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671BA" w:rsidRDefault="00B671BA" w:rsidP="00B671BA">
      <w:pPr>
        <w:spacing w:line="360" w:lineRule="auto"/>
        <w:rPr>
          <w:sz w:val="28"/>
          <w:szCs w:val="28"/>
        </w:rPr>
      </w:pPr>
    </w:p>
    <w:p w:rsidR="00B671BA" w:rsidRDefault="00B671BA" w:rsidP="00B671BA">
      <w:pPr>
        <w:spacing w:line="360" w:lineRule="auto"/>
        <w:rPr>
          <w:sz w:val="28"/>
          <w:szCs w:val="28"/>
        </w:rPr>
      </w:pPr>
    </w:p>
    <w:p w:rsidR="00B671BA" w:rsidRDefault="00B671BA" w:rsidP="00B671BA">
      <w:pPr>
        <w:spacing w:line="360" w:lineRule="auto"/>
        <w:rPr>
          <w:sz w:val="28"/>
          <w:szCs w:val="28"/>
        </w:rPr>
      </w:pPr>
    </w:p>
    <w:p w:rsidR="00B671BA" w:rsidRDefault="00472F9D" w:rsidP="00B671B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Караваево 2021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3535251"/>
      </w:sdtPr>
      <w:sdtEndPr/>
      <w:sdtContent>
        <w:p w:rsidR="00DB27A9" w:rsidRPr="00521B09" w:rsidRDefault="00DB27A9" w:rsidP="00521B09">
          <w:pPr>
            <w:pStyle w:val="ae"/>
            <w:spacing w:before="0" w:line="360" w:lineRule="auto"/>
            <w:jc w:val="both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521B09"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</w:p>
        <w:p w:rsidR="00521B09" w:rsidRPr="00521B09" w:rsidRDefault="00DB27A9" w:rsidP="00521B0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r w:rsidRPr="00521B09">
            <w:rPr>
              <w:color w:val="000000" w:themeColor="text1"/>
              <w:sz w:val="28"/>
              <w:szCs w:val="28"/>
            </w:rPr>
            <w:fldChar w:fldCharType="begin"/>
          </w:r>
          <w:r w:rsidRPr="00521B09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21B09">
            <w:rPr>
              <w:color w:val="000000" w:themeColor="text1"/>
              <w:sz w:val="28"/>
              <w:szCs w:val="28"/>
            </w:rPr>
            <w:fldChar w:fldCharType="separate"/>
          </w:r>
          <w:hyperlink w:anchor="_Toc69112355" w:history="1">
            <w:r w:rsidR="00521B09" w:rsidRPr="00521B09">
              <w:rPr>
                <w:rStyle w:val="aa"/>
                <w:noProof/>
                <w:sz w:val="28"/>
                <w:szCs w:val="28"/>
              </w:rPr>
              <w:t>ВВЕДЕНИЕ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_Toc69112355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2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56" w:history="1">
            <w:r w:rsidR="00521B09" w:rsidRPr="00521B09">
              <w:rPr>
                <w:rStyle w:val="aa"/>
                <w:noProof/>
                <w:sz w:val="28"/>
                <w:szCs w:val="28"/>
              </w:rPr>
              <w:t>1.</w:t>
            </w:r>
            <w:r w:rsidR="00521B09" w:rsidRPr="00521B0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521B09" w:rsidRPr="00521B09">
              <w:rPr>
                <w:rStyle w:val="aa"/>
                <w:noProof/>
                <w:sz w:val="28"/>
                <w:szCs w:val="28"/>
              </w:rPr>
              <w:t>ОБЗОР ЛИТЕРАТУРЫ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_Toc69112356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3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57" w:history="1">
            <w:r w:rsidR="00521B09" w:rsidRPr="00521B09">
              <w:rPr>
                <w:rStyle w:val="aa"/>
                <w:noProof/>
                <w:sz w:val="28"/>
                <w:szCs w:val="28"/>
              </w:rPr>
              <w:t>1.1.</w:t>
            </w:r>
            <w:r w:rsidR="00521B09" w:rsidRPr="00521B0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521B09" w:rsidRPr="00521B09">
              <w:rPr>
                <w:rStyle w:val="aa"/>
                <w:noProof/>
                <w:sz w:val="28"/>
                <w:szCs w:val="28"/>
              </w:rPr>
              <w:t>Состояние и перспективы развития сыродельной промышленности в РФ и мире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_Toc69112357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3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58" w:history="1">
            <w:r w:rsidR="00521B09" w:rsidRPr="00521B09">
              <w:rPr>
                <w:rStyle w:val="aa"/>
                <w:noProof/>
                <w:sz w:val="28"/>
                <w:szCs w:val="28"/>
              </w:rPr>
              <w:t>1.2.</w:t>
            </w:r>
            <w:r w:rsidR="00521B09" w:rsidRPr="00521B0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521B09" w:rsidRPr="00521B09">
              <w:rPr>
                <w:rStyle w:val="aa"/>
                <w:noProof/>
                <w:sz w:val="28"/>
                <w:szCs w:val="28"/>
              </w:rPr>
              <w:t>История создания Эстонского сыра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_Toc69112358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9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59" w:history="1">
            <w:r w:rsidR="00521B09" w:rsidRPr="00521B09">
              <w:rPr>
                <w:rStyle w:val="aa"/>
                <w:noProof/>
                <w:sz w:val="28"/>
                <w:szCs w:val="28"/>
              </w:rPr>
              <w:t>1.3.</w:t>
            </w:r>
            <w:r w:rsidR="00521B09" w:rsidRPr="00521B0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521B09" w:rsidRPr="00521B09">
              <w:rPr>
                <w:rStyle w:val="aa"/>
                <w:noProof/>
                <w:sz w:val="28"/>
                <w:szCs w:val="28"/>
              </w:rPr>
              <w:t>Применение бактериальных заквасок при производстве Эстонского сыра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115829">
              <w:rPr>
                <w:noProof/>
                <w:webHidden/>
                <w:sz w:val="28"/>
                <w:szCs w:val="28"/>
                <w:lang w:val="en-US"/>
              </w:rPr>
              <w:t>…………………………………………………………………………….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_Toc69112359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12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60" w:history="1">
            <w:r w:rsidR="00521B09" w:rsidRPr="00521B09">
              <w:rPr>
                <w:rStyle w:val="aa"/>
                <w:noProof/>
                <w:sz w:val="28"/>
                <w:szCs w:val="28"/>
              </w:rPr>
              <w:t>1.4.    Покрытия и упаковочные материалы, используемые при производстве сыров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_Toc69112360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14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61" w:history="1">
            <w:r w:rsidR="00521B09" w:rsidRPr="00521B09">
              <w:rPr>
                <w:rStyle w:val="aa"/>
                <w:noProof/>
                <w:sz w:val="28"/>
                <w:szCs w:val="28"/>
              </w:rPr>
              <w:t>1.5.</w:t>
            </w:r>
            <w:r w:rsidR="00521B09" w:rsidRPr="00521B0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521B09" w:rsidRPr="00521B09">
              <w:rPr>
                <w:rStyle w:val="aa"/>
                <w:noProof/>
                <w:sz w:val="28"/>
                <w:szCs w:val="28"/>
              </w:rPr>
              <w:t>Полная технология производства эстонского сыра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_Toc69112361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19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62" w:history="1">
            <w:r w:rsidR="00521B09" w:rsidRPr="00521B09">
              <w:rPr>
                <w:rStyle w:val="aa"/>
                <w:noProof/>
                <w:sz w:val="28"/>
                <w:szCs w:val="28"/>
              </w:rPr>
              <w:t>2.</w:t>
            </w:r>
            <w:r w:rsidR="00521B09" w:rsidRPr="00521B0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521B09" w:rsidRPr="00521B09">
              <w:rPr>
                <w:rStyle w:val="aa"/>
                <w:noProof/>
                <w:sz w:val="28"/>
                <w:szCs w:val="28"/>
              </w:rPr>
              <w:t>ГРАФИЧЕСКАЯ ЧАСТЬ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_Toc69112362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21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63" w:history="1">
            <w:r w:rsidR="00521B09" w:rsidRPr="00521B09">
              <w:rPr>
                <w:rStyle w:val="aa"/>
                <w:noProof/>
                <w:sz w:val="28"/>
                <w:szCs w:val="28"/>
              </w:rPr>
              <w:t>3. РАСЧЕТНАЯ ЧАСТЬ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_Toc69112363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23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64" w:history="1">
            <w:r w:rsidR="00521B09" w:rsidRPr="00521B09">
              <w:rPr>
                <w:rStyle w:val="aa"/>
                <w:noProof/>
                <w:sz w:val="28"/>
                <w:szCs w:val="28"/>
              </w:rPr>
              <w:t>ВЫВОДЫ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_Toc69112364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30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1B09" w:rsidRPr="00521B09" w:rsidRDefault="00E636AA" w:rsidP="00521B0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9112365" w:history="1">
            <w:r w:rsidR="00521B09" w:rsidRPr="00521B09">
              <w:rPr>
                <w:rStyle w:val="aa"/>
                <w:noProof/>
                <w:sz w:val="28"/>
                <w:szCs w:val="28"/>
              </w:rPr>
              <w:t>СПИСОК ИСПОЛЬЗОВАННЫХ ИСТОЧНИКОВ</w:t>
            </w:r>
            <w:r w:rsidR="00521B09" w:rsidRPr="00521B09">
              <w:rPr>
                <w:noProof/>
                <w:webHidden/>
                <w:sz w:val="28"/>
                <w:szCs w:val="28"/>
              </w:rPr>
              <w:tab/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begin"/>
            </w:r>
            <w:r w:rsidR="00521B09" w:rsidRPr="00521B09">
              <w:rPr>
                <w:noProof/>
                <w:webHidden/>
                <w:sz w:val="28"/>
                <w:szCs w:val="28"/>
              </w:rPr>
              <w:instrText xml:space="preserve"> PAGEREF _Toc69112365 \h </w:instrText>
            </w:r>
            <w:r w:rsidR="00521B09" w:rsidRPr="00521B09">
              <w:rPr>
                <w:noProof/>
                <w:webHidden/>
                <w:sz w:val="28"/>
                <w:szCs w:val="28"/>
              </w:rPr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09" w:rsidRPr="00521B09">
              <w:rPr>
                <w:noProof/>
                <w:webHidden/>
                <w:sz w:val="28"/>
                <w:szCs w:val="28"/>
              </w:rPr>
              <w:t>31</w:t>
            </w:r>
            <w:r w:rsidR="00521B09" w:rsidRPr="00521B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27A9" w:rsidRDefault="00DB27A9" w:rsidP="00521B09">
          <w:pPr>
            <w:spacing w:line="360" w:lineRule="auto"/>
            <w:jc w:val="both"/>
          </w:pPr>
          <w:r w:rsidRPr="00521B09"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C43061" w:rsidRDefault="00C43061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2A5B66" w:rsidRDefault="002A5B66" w:rsidP="00302C89">
      <w:pPr>
        <w:spacing w:line="360" w:lineRule="auto"/>
        <w:rPr>
          <w:sz w:val="28"/>
          <w:szCs w:val="28"/>
          <w:lang w:val="en-US"/>
        </w:rPr>
      </w:pPr>
    </w:p>
    <w:p w:rsidR="00521B09" w:rsidRPr="00521B09" w:rsidRDefault="00521B09" w:rsidP="00302C89">
      <w:pPr>
        <w:spacing w:line="360" w:lineRule="auto"/>
        <w:rPr>
          <w:sz w:val="28"/>
          <w:szCs w:val="28"/>
          <w:lang w:val="en-US"/>
        </w:rPr>
      </w:pPr>
    </w:p>
    <w:p w:rsidR="00302C89" w:rsidRPr="00DB27A9" w:rsidRDefault="000C64F7" w:rsidP="00DB27A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69112355"/>
      <w:r w:rsidRPr="00DB27A9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472F9D" w:rsidRDefault="000C64F7" w:rsidP="000C64F7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C64F7">
        <w:rPr>
          <w:color w:val="000000"/>
          <w:sz w:val="28"/>
          <w:szCs w:val="28"/>
          <w:shd w:val="clear" w:color="auto" w:fill="FFFFFF"/>
        </w:rPr>
        <w:t>Сейчас на российском рынке представлено огромное количество различных видов сыров, но наибольшей популярностью у россиян по-прежнему пользуются твердые и плавленые виды сыров, которые известны еще с советских време</w:t>
      </w:r>
      <w:r w:rsidR="008E3097">
        <w:rPr>
          <w:color w:val="000000"/>
          <w:sz w:val="28"/>
          <w:szCs w:val="28"/>
          <w:shd w:val="clear" w:color="auto" w:fill="FFFFFF"/>
        </w:rPr>
        <w:t>н</w:t>
      </w:r>
      <w:r w:rsidRPr="000C64F7">
        <w:rPr>
          <w:color w:val="000000"/>
          <w:sz w:val="28"/>
          <w:szCs w:val="28"/>
          <w:shd w:val="clear" w:color="auto" w:fill="FFFFFF"/>
        </w:rPr>
        <w:t>. Среди твердых сыров наибольшей популярностью пользуются такие отечественные марки как «Российский», «Голландский», «Костромской» и «Пошехонский» и импортные марки «Эдам», «Гауда» и «Мастдам». Среди плавленых можно назвать такие известные марки как «Viola» «Hochland» и «President». Производители плавленых сыров стремятся привлекать потребителей путем повышения разнообразия ассортимент за счет различных добавок.</w:t>
      </w:r>
      <w:r w:rsidRPr="000C64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C64F7" w:rsidRPr="000C64F7" w:rsidRDefault="00472F9D" w:rsidP="000C64F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C64F7">
        <w:rPr>
          <w:color w:val="000000"/>
          <w:sz w:val="28"/>
          <w:szCs w:val="28"/>
          <w:shd w:val="clear" w:color="auto" w:fill="FFFFFF"/>
        </w:rPr>
        <w:t xml:space="preserve"> </w:t>
      </w:r>
      <w:r w:rsidR="000C64F7" w:rsidRPr="000C64F7">
        <w:rPr>
          <w:color w:val="000000"/>
          <w:sz w:val="28"/>
          <w:szCs w:val="28"/>
          <w:shd w:val="clear" w:color="auto" w:fill="FFFFFF"/>
        </w:rPr>
        <w:t>Хоть сыр и является товаром ежедневного потребления в России, но все равно в общем показатель потребления сыра на душу населения гораздо ниже по сравнению с европейскими странами. Так, например, во Франции один человек потребляет около 15 кг сыра в год, в Голландии – порядка 10 кг в год, а в России душевое потребление оценивается всего в 2-3 кг в год.</w:t>
      </w:r>
      <w:r w:rsidR="000C64F7" w:rsidRPr="000C64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C64F7" w:rsidRPr="000C64F7" w:rsidRDefault="000C64F7" w:rsidP="000C64F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C64F7">
        <w:rPr>
          <w:color w:val="000000"/>
          <w:sz w:val="28"/>
          <w:szCs w:val="28"/>
          <w:shd w:val="clear" w:color="auto" w:fill="FFFFFF"/>
        </w:rPr>
        <w:t>В целом российский рынок оценивается экспертами в 450-480 тыс. тонн. Доля импортной продукции хоть и продолжает сокращаться, по-прежнему составляет довольно значительную часть российского рынка – порядка 20%. Большую часть импорта составляют твердые виды сыров, которые имеют наибольший сбыт в России. Основными поставщиками сыра в</w:t>
      </w:r>
      <w:r w:rsidR="00F65FD2">
        <w:rPr>
          <w:color w:val="000000"/>
          <w:sz w:val="28"/>
          <w:szCs w:val="28"/>
          <w:shd w:val="clear" w:color="auto" w:fill="FFFFFF"/>
        </w:rPr>
        <w:t xml:space="preserve"> </w:t>
      </w:r>
      <w:r w:rsidRPr="000C64F7">
        <w:rPr>
          <w:color w:val="000000"/>
          <w:sz w:val="28"/>
          <w:szCs w:val="28"/>
          <w:shd w:val="clear" w:color="auto" w:fill="FFFFFF"/>
        </w:rPr>
        <w:t>Россию являются такие страны как Германия, Финляндия, Украина, Белоруссия, Польша.</w:t>
      </w:r>
    </w:p>
    <w:p w:rsidR="00F65FD2" w:rsidRPr="009D6376" w:rsidRDefault="00F65FD2" w:rsidP="00F65FD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65FD2">
        <w:rPr>
          <w:color w:val="000000"/>
          <w:sz w:val="28"/>
          <w:szCs w:val="28"/>
          <w:shd w:val="clear" w:color="auto" w:fill="FFFFFF"/>
        </w:rPr>
        <w:t>Сыр и другие продукты из молока производят практически в каждом уголке Костромской области – наиболее крупные сыроварни находятся в Костромском, Нерехтском, Буйском, Мантуровском, Галичском, Нейском и Сусанинском районах. Сыры под марками «Костромской» и «Сусанинский» включены в каталог «100 лучших товаров России»</w:t>
      </w:r>
      <w:r w:rsidR="00A13DA0" w:rsidRPr="00A13DA0">
        <w:rPr>
          <w:color w:val="000000"/>
          <w:sz w:val="28"/>
          <w:szCs w:val="28"/>
          <w:shd w:val="clear" w:color="auto" w:fill="FFFFFF"/>
        </w:rPr>
        <w:t xml:space="preserve"> [8]</w:t>
      </w:r>
      <w:r w:rsidRPr="00F65FD2">
        <w:rPr>
          <w:color w:val="000000"/>
          <w:sz w:val="28"/>
          <w:szCs w:val="28"/>
          <w:shd w:val="clear" w:color="auto" w:fill="FFFFFF"/>
        </w:rPr>
        <w:t>.</w:t>
      </w:r>
    </w:p>
    <w:p w:rsidR="00F65FD2" w:rsidRPr="00F65FD2" w:rsidRDefault="00F65FD2" w:rsidP="00F65FD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C64F7" w:rsidRDefault="000C64F7" w:rsidP="0080079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64F7" w:rsidRDefault="000C64F7" w:rsidP="00DB27A9">
      <w:pPr>
        <w:pStyle w:val="a8"/>
        <w:numPr>
          <w:ilvl w:val="0"/>
          <w:numId w:val="4"/>
        </w:numPr>
        <w:spacing w:line="360" w:lineRule="auto"/>
        <w:jc w:val="center"/>
        <w:outlineLvl w:val="0"/>
        <w:rPr>
          <w:sz w:val="28"/>
          <w:szCs w:val="28"/>
        </w:rPr>
      </w:pPr>
      <w:bookmarkStart w:id="1" w:name="_Toc69112356"/>
      <w:r>
        <w:rPr>
          <w:sz w:val="28"/>
          <w:szCs w:val="28"/>
        </w:rPr>
        <w:lastRenderedPageBreak/>
        <w:t>ОБЗОР ЛИТЕРАТУРЫ</w:t>
      </w:r>
      <w:bookmarkEnd w:id="1"/>
    </w:p>
    <w:p w:rsidR="008E3097" w:rsidRPr="008E3097" w:rsidRDefault="000C64F7" w:rsidP="00DB27A9">
      <w:pPr>
        <w:pStyle w:val="a8"/>
        <w:numPr>
          <w:ilvl w:val="1"/>
          <w:numId w:val="4"/>
        </w:numPr>
        <w:spacing w:line="360" w:lineRule="auto"/>
        <w:ind w:left="0" w:firstLine="567"/>
        <w:jc w:val="center"/>
        <w:outlineLvl w:val="1"/>
        <w:rPr>
          <w:sz w:val="28"/>
          <w:szCs w:val="28"/>
        </w:rPr>
      </w:pPr>
      <w:bookmarkStart w:id="2" w:name="_Toc69112357"/>
      <w:r>
        <w:rPr>
          <w:sz w:val="28"/>
          <w:szCs w:val="28"/>
        </w:rPr>
        <w:t>Состояние и перспективы развития сыродельной промышленности в РФ и мире</w:t>
      </w:r>
      <w:bookmarkEnd w:id="2"/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F06C2B">
        <w:rPr>
          <w:color w:val="000000" w:themeColor="text1"/>
          <w:sz w:val="28"/>
          <w:szCs w:val="28"/>
        </w:rPr>
        <w:t xml:space="preserve"> настоящее время в России около 65% потребления приходится на твердые сыры, 24% - на плавленые сыры, 11% - на мягкие, кисломолочные сыры. Большую часть рынка (43%) занимают сыры низкой ценовой категории. Эксперты ИА «КредИнформ», проведя маркетинговое исследование по теме: «Рынок сыров в России: состояние, тенденции и перспективы развития», разделили границы потребительских ценовых категорий на рынке сыра (за килограмм) следующим образом: низкий ценовой сегмент - до 200 рублей; среднеценовой сегмент - от 200 до 250 рублей; сегмент выше среднего - от 250 до 330 рублей; п</w:t>
      </w:r>
      <w:r>
        <w:rPr>
          <w:color w:val="000000" w:themeColor="text1"/>
          <w:sz w:val="28"/>
          <w:szCs w:val="28"/>
        </w:rPr>
        <w:t>ремиум сегмент - от 330 рублей.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К низкой ценовой категории в группе твердых сыров, по оценкам специалистов рынка, отнесены такие марки, как "Российский", "Пошехонский", "Голландский" и другие. Примерно одинаковый процент рынка занимают сыры среднего и выше среднего ценового сегмента (24% и 22% соответственно):- "Эдам", "Гауда", "Маасдам" и другие, 11% составляют сыры высокого ценового сегмента такие, как "Рокфор"</w:t>
      </w:r>
      <w:r>
        <w:rPr>
          <w:color w:val="000000" w:themeColor="text1"/>
          <w:sz w:val="28"/>
          <w:szCs w:val="28"/>
        </w:rPr>
        <w:t>, Kaserei, Champignon и другие.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Увеличение численности городских жителей, а также перенятие западных привычек российскими потребителями обеспечивает рост сегмента фасованного сыра. Возрастает роль таких факторов, как качество, удобство, упаковка, привлекательный внешний вид. Широкий выбор в рознице упакованных продуктов питания, в том числе сыра, позволяет экономить время, которое обычно тратят на взвешивание и подсчет стоимост</w:t>
      </w:r>
      <w:r>
        <w:rPr>
          <w:color w:val="000000" w:themeColor="text1"/>
          <w:sz w:val="28"/>
          <w:szCs w:val="28"/>
        </w:rPr>
        <w:t>и товара при продаже на развес</w:t>
      </w:r>
      <w:r w:rsidRPr="00F06C2B">
        <w:rPr>
          <w:color w:val="000000" w:themeColor="text1"/>
          <w:sz w:val="28"/>
          <w:szCs w:val="28"/>
        </w:rPr>
        <w:t xml:space="preserve"> [1]</w:t>
      </w:r>
      <w:r>
        <w:rPr>
          <w:color w:val="000000" w:themeColor="text1"/>
          <w:sz w:val="28"/>
          <w:szCs w:val="28"/>
        </w:rPr>
        <w:t>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 xml:space="preserve">Основная доля производства отечественных сыров приходится на низкую и среднюю ценовые категории, а сегмент дорогих сыров контролируется иностранными производителями. Данный дисбаланс создает </w:t>
      </w:r>
      <w:r w:rsidRPr="00F06C2B">
        <w:rPr>
          <w:color w:val="000000" w:themeColor="text1"/>
          <w:sz w:val="28"/>
          <w:szCs w:val="28"/>
        </w:rPr>
        <w:lastRenderedPageBreak/>
        <w:t>предпосылки для расширения ассортимента в ближайшие годы. А это означает, что вхождение в сегмент дорогих сыров сможет положительно повлиять на рентабельност</w:t>
      </w:r>
      <w:r>
        <w:rPr>
          <w:color w:val="000000" w:themeColor="text1"/>
          <w:sz w:val="28"/>
          <w:szCs w:val="28"/>
        </w:rPr>
        <w:t>ь отечественных производителей</w:t>
      </w:r>
      <w:r w:rsidRPr="00F06C2B">
        <w:rPr>
          <w:color w:val="000000" w:themeColor="text1"/>
          <w:sz w:val="28"/>
          <w:szCs w:val="28"/>
        </w:rPr>
        <w:t xml:space="preserve"> [1]</w:t>
      </w:r>
      <w:r>
        <w:rPr>
          <w:color w:val="000000" w:themeColor="text1"/>
          <w:sz w:val="28"/>
          <w:szCs w:val="28"/>
        </w:rPr>
        <w:t>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Действительно, такие продукты как сыр являются уникальными по своему составу. К тому же, они обладают большим сроком хранения, что особенно важно, учитывая огромную территорию страны и высокий коэффициент сезонности производства в России. Однако, на данный момент главным препятствием на пути реализации задачи диверсификации является дефицит качественного сырого молока, которым должны быть постоянно обеспечены производители сыров. Второй момент - низкий уровень развития техники и технологий, что не позволяет существенно снизить рен</w:t>
      </w:r>
      <w:r>
        <w:rPr>
          <w:color w:val="000000" w:themeColor="text1"/>
          <w:sz w:val="28"/>
          <w:szCs w:val="28"/>
        </w:rPr>
        <w:t>табельность производства сыров.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Одним из факторов развития российского рынка сыров может стать реализация отраслевой целевой программы «Развитие маслоделия и сыроделия России на 2011-2013 годы». Данная программа предусматривает рост выработки сыра к 2013 году по сравнению с 2009-м на 19,7% - до 313,2 тыс. тонн. Причем объемы производства сыра в 2011 году должны вырасти на 4,5%, в 2012 году - на 4,8%, в 2013 году - на 5,2%. Объем финансирования реализации такой программы определен в 17,</w:t>
      </w:r>
      <w:r>
        <w:rPr>
          <w:color w:val="000000" w:themeColor="text1"/>
          <w:sz w:val="28"/>
          <w:szCs w:val="28"/>
        </w:rPr>
        <w:t>64 млрд рублей в текущих ценах.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F06C2B">
        <w:rPr>
          <w:color w:val="000000" w:themeColor="text1"/>
          <w:sz w:val="28"/>
          <w:szCs w:val="28"/>
        </w:rPr>
        <w:t xml:space="preserve">ыродельная промышленность представляет собой хорошо технически оснащенную отрасль молочной промышленности. Только за последние годы построено и введено в действие более 200 крупных сыродельных заводов с современным высокопроизводительным оборудованием отечественного и зарубежного изготовления. Производство сыра развивается как в районах исторически сложившегося сыроделия (Смоленская, Ярославская, Костромская области, Алтайский край, Северный Кавказ, Грузия, Армения), так и в других экономических районах — Центрально-Черноземном, Поволжье, Приуралье, Западно-Сибирском, в Прибалтийских республиках, </w:t>
      </w:r>
      <w:r w:rsidRPr="00F06C2B">
        <w:rPr>
          <w:color w:val="000000" w:themeColor="text1"/>
          <w:sz w:val="28"/>
          <w:szCs w:val="28"/>
        </w:rPr>
        <w:lastRenderedPageBreak/>
        <w:t>отдельных областях и районах Украинской, Белорусской, К</w:t>
      </w:r>
      <w:r>
        <w:rPr>
          <w:color w:val="000000" w:themeColor="text1"/>
          <w:sz w:val="28"/>
          <w:szCs w:val="28"/>
        </w:rPr>
        <w:t>азахской, Киргизской республик.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В разных странах Центральной и Южной Америки сыроделие развито неравномерно. В Бразилии, например, имеются 1700 сыродельных заводов. Довольно много вырабатывается сыра в Аргентине. За последние годы увеличилось производство его в Венесуэле.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F06C2B">
        <w:rPr>
          <w:color w:val="000000" w:themeColor="text1"/>
          <w:sz w:val="28"/>
          <w:szCs w:val="28"/>
        </w:rPr>
        <w:t xml:space="preserve"> настоящее время большой интерес представляют не только классические сыры, но и новые виды сыров, основой технологии которых служат традиционные технологии. Разработка новых видов сыров дает возможность сыродельным предприятиям рационально строить ассортиментную политику с целью повышения конкурентоспособности производимой продукции, а, следовательно, и повышения эффективности производства. В последнее время на потребительском рынке сыров увеличился спрос на сыры с чеддеризацией сырной массы. К таким сырам относятся моцарелла, сулугуни, чечил, качкавал, проволоне, восточный, слоистый и др. Эти сыры обладают высокой стойкостью в хранении, имеют прекрасны</w:t>
      </w:r>
      <w:r>
        <w:rPr>
          <w:color w:val="000000" w:themeColor="text1"/>
          <w:sz w:val="28"/>
          <w:szCs w:val="28"/>
        </w:rPr>
        <w:t>е органолептические показатели.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На кафедре «Технология молока и молочных продуктов» Кемеровского технологического института пищевой промышленности проводятся исследования по совершенствованию технологии и разработки новых видов сыров с чеддеризацией сырной массы. Выполненные исследования послужили основой для разработки технологии нового вида сыра «Саломе», который занимает промежуточное положение между сычужными и кисломолочными сырами, его можно отнести к группе самопрессующихся сыров с чеддеризацией и термомеханической обработкой сырной массы. По сравнению с твердыми сырами при производстве сыров этой группы исключаются такие трудоемкие операции как прессование и созревание, имеется возможность использования различных вкусовых добавок, а также применения операции копчения [1].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lastRenderedPageBreak/>
        <w:t>Сыр «Саломе» вырабатывается из нормализованного пастеризованного молока с внесенными в него культурами молочно - кислых бактерий путем свертывания при повышенной температуре молокосвертывающим ферментом с последующей обработкой сгустка, формованием сырной массы, посо</w:t>
      </w:r>
      <w:r>
        <w:rPr>
          <w:color w:val="000000" w:themeColor="text1"/>
          <w:sz w:val="28"/>
          <w:szCs w:val="28"/>
        </w:rPr>
        <w:t>лкой, расфасовкой и упаковкой.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Сыр в зависимости от формы выпускается следующих видов: сырные ленты в сливках;</w:t>
      </w:r>
      <w:r>
        <w:rPr>
          <w:color w:val="000000" w:themeColor="text1"/>
          <w:sz w:val="28"/>
          <w:szCs w:val="28"/>
        </w:rPr>
        <w:t xml:space="preserve"> сырные ленты; сырные плетенки.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На новый вид самопрессующегося сыра с чеддеризацией сырной массы разработана и утверждена в установленном порядке нормативно-техническая документация: технические условия Сыр «Саломе» (ТУ 9225 – 080 – 02068315) и технологическая инструкция. Результаты исследований внедрены в производст</w:t>
      </w:r>
      <w:r>
        <w:rPr>
          <w:color w:val="000000" w:themeColor="text1"/>
          <w:sz w:val="28"/>
          <w:szCs w:val="28"/>
        </w:rPr>
        <w:t>во на Ишимском молочном заводе.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Лидер рынка фасованного сыра России компания ПиР-ПАК приняла активное участие в работе международной площадки пищевой промышленности - выставки ПРОДЭКСПО - 2011, проходившей в Москве с 7 по 11 февраля. В рамках работы на выставке компанией ПиР-ПАК были продемонстрированы новинки, которые привлекли внимание профессиональных и</w:t>
      </w:r>
      <w:r>
        <w:rPr>
          <w:color w:val="000000" w:themeColor="text1"/>
          <w:sz w:val="28"/>
          <w:szCs w:val="28"/>
        </w:rPr>
        <w:t>гроков рынка упакованного сыра.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Стенд компании ПиР-ПАК на ПРОДЭКСПО – 2011 стал центром притяжения для посетителей выставки, как конечных потребителей, так и профессиональных игроков рынка, ценящих инновации в сегменте фасованного сыра. Компания представила рынку новые продукты, выпущенные под собственной торговой маркой «ПРОСТОСЫР». Бренд «ПРОСТОСЫР» появился в 2008 году, при его разработке учитывались потребности покупателей в качественных отечественных сырах в нарезке, таких как Российский, Костромской, Пошехонский, Голландский. Теперь линейка продуктов расширена новыми пикантными вкусами – Копченый, Копченый с лососем, Копченый с ветчиной.</w:t>
      </w:r>
    </w:p>
    <w:p w:rsidR="00AD6C81" w:rsidRPr="00F06C2B" w:rsidRDefault="00AD6C81" w:rsidP="00AD6C81">
      <w:pPr>
        <w:pStyle w:val="a9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lastRenderedPageBreak/>
        <w:t>На стенде ПиР-ПАК на примере торговых марок «FRICO», «Villa Europe» и многих других посетителям демонстрировались разнообразные виды фасовки. В настоящий момент технологическое оборудование ПиР-ПАК позволяет осуществлять более 10 видов фасовок сыра: нарезка, кубики, терка, лепестки, куски и т.д. Сыры фасуются в современную упаковку, в том числе перезакрываемую, созданную с учетом самых последних мировых разработок и обеспечивающую сохранение вкусовых и других ценных свойств сыра в течение всего срока годности. Для каждой из марок внутри стенда были выделены специальные уютные комнаты – «спортивный бар» Frico и «европейский ресторан» Villa Europe, в которых был</w:t>
      </w:r>
      <w:r>
        <w:rPr>
          <w:color w:val="000000" w:themeColor="text1"/>
          <w:sz w:val="28"/>
          <w:szCs w:val="28"/>
        </w:rPr>
        <w:t>а организована дегустация сыра.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Кроме того, в рамках выставки компанией был организован ряд встреч с европейскими производителями сыра, FrieslandCampina, Nordmilch, Jermi, Рижский молочный комбинат и другие. Особое внимание было уделено потенциалу европейских поставщиков, способных предложить российскому рынку эксклюзивные,</w:t>
      </w:r>
      <w:r>
        <w:rPr>
          <w:color w:val="000000" w:themeColor="text1"/>
          <w:sz w:val="28"/>
          <w:szCs w:val="28"/>
        </w:rPr>
        <w:t xml:space="preserve"> не имеющие аналогов виды сыра.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ПиР-ПАК – крупнейшая российская компания, специализирующаяся на нарезке, терке и фасовке твердых сыров для всех форматов розничного рынка и сегмента HoReCa. Компания является первопроходцем на рынке фасованного сыра России: 2004 году технологическая линия ПиР-ПАК стала первым в стране оборудованием по нарезке сыра. В 2010 году доля компании составила 20% от общероссийского объема рынка фасова</w:t>
      </w:r>
      <w:r>
        <w:rPr>
          <w:color w:val="000000" w:themeColor="text1"/>
          <w:sz w:val="28"/>
          <w:szCs w:val="28"/>
        </w:rPr>
        <w:t>нного сыра и 50% - Московского.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F06C2B">
        <w:rPr>
          <w:color w:val="000000" w:themeColor="text1"/>
          <w:sz w:val="28"/>
          <w:szCs w:val="28"/>
        </w:rPr>
        <w:t xml:space="preserve"> каждым годом на рынке появляются новые виды сыров, такие как новый Сыр Том де Савуа — один из сортов группы сыров Tomme. Местное население считает, что в Савойе число разных видов сыра Tommes равно числу гор и ущелий. Сыр представляет клейкую сырную массу с запахом погреба под покрытой бурыми пятнышками плесени серой корочкой. Обладает сладковатым вкусом и кремовой консистенцией.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lastRenderedPageBreak/>
        <w:t>Делают сыр из обезжиренного молока. Сыр Том де Савуа имеет сертификат АОС. Местные жители едят Том де Савуа вместе с плесневелой корочкой. Из-за особенностей местности сыр имеет особый вкус и характерный травяной запах, отличающий его от других сыров. Сыр выделается по</w:t>
      </w:r>
      <w:r>
        <w:rPr>
          <w:color w:val="000000" w:themeColor="text1"/>
          <w:sz w:val="28"/>
          <w:szCs w:val="28"/>
        </w:rPr>
        <w:t xml:space="preserve"> старинной технологии, вручную.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Сыр Матадор - специально для любителей итальянской кухни. Новый плавленый сырный продукт «Матадор» использ</w:t>
      </w:r>
      <w:r>
        <w:rPr>
          <w:color w:val="000000" w:themeColor="text1"/>
          <w:sz w:val="28"/>
          <w:szCs w:val="28"/>
        </w:rPr>
        <w:t>уется для тостов, пиццы, фондю.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 xml:space="preserve">Плавленый сыр для пиццы и тостов имеет длинноволокнистую структуру, при повторном </w:t>
      </w:r>
      <w:r>
        <w:rPr>
          <w:color w:val="000000" w:themeColor="text1"/>
          <w:sz w:val="28"/>
          <w:szCs w:val="28"/>
        </w:rPr>
        <w:t>нагревании легко расплавляется.</w:t>
      </w:r>
    </w:p>
    <w:p w:rsidR="00AD6C81" w:rsidRPr="00F06C2B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Технические условия позволяют производить следующие виды плавленых сырных продуктов: в зависимости от содержания жира в сухом веществе - 30 и 40 %; сырный продукт «Матадор» содержит 40% сухих веществ. В качестве сырья применяют сычужный жир, сухое обезжиренное молоко, сухую сыворотку, масло, а также заменители молочного жира и белка, что позволяет получить проду</w:t>
      </w:r>
      <w:r>
        <w:rPr>
          <w:color w:val="000000" w:themeColor="text1"/>
          <w:sz w:val="28"/>
          <w:szCs w:val="28"/>
        </w:rPr>
        <w:t>кт с дешевой себестоимостью.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06C2B">
        <w:rPr>
          <w:color w:val="000000" w:themeColor="text1"/>
          <w:sz w:val="28"/>
          <w:szCs w:val="28"/>
        </w:rPr>
        <w:t>Сыр белого цвета, с отличительной слоистой текстурой, аналогичной моцарелле и имеет легко соленый вкус. Хранится в рассоле, и может сохраняться до одного года, если заморожен ниже −18 °C (0 °F) и разморожен до +4 °C (39 °F) для продажи в супермаркетах. Очень часто к сыру добавляют мяту. Мята усиливает вкус, кроме того, имеет естественное антибактериальное действие, что увеличивает срок хранения сыра. Сыры халуми промышленного изготовления содержат больше коровьего молока, чем козьего и овечьего. Это снижает затраты на производство, но изменяет вкус и поведение при обжаривании</w:t>
      </w:r>
      <w:r>
        <w:rPr>
          <w:color w:val="000000" w:themeColor="text1"/>
          <w:sz w:val="28"/>
          <w:szCs w:val="28"/>
        </w:rPr>
        <w:t xml:space="preserve"> </w:t>
      </w:r>
      <w:r w:rsidRPr="00F06C2B">
        <w:rPr>
          <w:color w:val="000000" w:themeColor="text1"/>
          <w:sz w:val="28"/>
          <w:szCs w:val="28"/>
        </w:rPr>
        <w:t>[1].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center"/>
        <w:outlineLvl w:val="1"/>
        <w:rPr>
          <w:color w:val="000000" w:themeColor="text1"/>
          <w:sz w:val="28"/>
          <w:szCs w:val="28"/>
        </w:rPr>
      </w:pPr>
      <w:bookmarkStart w:id="3" w:name="_Toc68972958"/>
      <w:r>
        <w:rPr>
          <w:color w:val="000000" w:themeColor="text1"/>
          <w:sz w:val="28"/>
          <w:szCs w:val="28"/>
        </w:rPr>
        <w:lastRenderedPageBreak/>
        <w:t>История создания Эстонского сыра</w:t>
      </w:r>
      <w:bookmarkEnd w:id="3"/>
    </w:p>
    <w:p w:rsidR="00AD6C81" w:rsidRPr="003F329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F3291">
        <w:rPr>
          <w:color w:val="000000" w:themeColor="text1"/>
          <w:sz w:val="28"/>
          <w:szCs w:val="28"/>
        </w:rPr>
        <w:t>Сыр Эстонский</w:t>
      </w:r>
      <w:r w:rsidRPr="00B131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(рис.1)</w:t>
      </w:r>
      <w:r w:rsidRPr="003F3291">
        <w:rPr>
          <w:color w:val="000000" w:themeColor="text1"/>
          <w:sz w:val="28"/>
          <w:szCs w:val="28"/>
        </w:rPr>
        <w:t xml:space="preserve"> молод по возрасту. Его история началась в 50-х годах XX века. Сыровары использовали в технологии его приготовления старинные рецепты, немного их усовершенствовав.</w:t>
      </w:r>
    </w:p>
    <w:p w:rsidR="00AD6C81" w:rsidRPr="003F329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AF2141C" wp14:editId="13FA4AD8">
            <wp:simplePos x="0" y="0"/>
            <wp:positionH relativeFrom="column">
              <wp:posOffset>1847850</wp:posOffset>
            </wp:positionH>
            <wp:positionV relativeFrom="paragraph">
              <wp:posOffset>1913890</wp:posOffset>
            </wp:positionV>
            <wp:extent cx="2305050" cy="2305050"/>
            <wp:effectExtent l="0" t="0" r="0" b="0"/>
            <wp:wrapTopAndBottom/>
            <wp:docPr id="2" name="Рисунок 2" descr="Сыр Эстонский - калорийность, полезные свойства, польза и вред, описание -  Caloriza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ыр Эстонский - калорийность, полезные свойства, польза и вред, описание -  Calorizator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291">
        <w:rPr>
          <w:color w:val="000000" w:themeColor="text1"/>
          <w:sz w:val="28"/>
          <w:szCs w:val="28"/>
        </w:rPr>
        <w:t>Первым стал изготавливать сыр Эстонский Вандрясский завод в Эстонии. Срок созревания данного вида сыра составляет всего один месяц (калоризатор). Столь быстрый период созревания объясняется тем, что в процессе изготовления эстонского сыра применяется особая закваска – активизированный и биологически улучшенный фермент на основе молочных бактерий.</w:t>
      </w:r>
    </w:p>
    <w:p w:rsidR="00AD6C81" w:rsidRPr="003F329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2195195</wp:posOffset>
                </wp:positionV>
                <wp:extent cx="4629785" cy="331470"/>
                <wp:effectExtent l="3175" t="635" r="0" b="1270"/>
                <wp:wrapTopAndBottom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C81" w:rsidRPr="00B1310F" w:rsidRDefault="00AD6C81" w:rsidP="00AD6C81">
                            <w:pPr>
                              <w:pStyle w:val="af"/>
                              <w:jc w:val="center"/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B1310F"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. Эстонский сыр цилиндрической формы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34.45pt;margin-top:172.85pt;width:364.55pt;height:2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" stroked="f">
                <v:textbox style="mso-fit-shape-to-text:t" inset="0,0,0,0">
                  <w:txbxContent>
                    <w:p w:rsidR="00AD6C81" w:rsidRPr="00B1310F" w:rsidRDefault="00AD6C81" w:rsidP="00AD6C81">
                      <w:pPr>
                        <w:pStyle w:val="af"/>
                        <w:jc w:val="center"/>
                        <w:rPr>
                          <w:b w:val="0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Pr="00B1310F">
                        <w:rPr>
                          <w:b w:val="0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t>. Эстонский сыр цилиндрической формы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F3291">
        <w:rPr>
          <w:color w:val="000000" w:themeColor="text1"/>
          <w:sz w:val="28"/>
          <w:szCs w:val="28"/>
        </w:rPr>
        <w:t>Сыр Эстонский – очень популярный сорт сыра в нашей стране и в странах ближнего зарубежья. Как и другие сыры, эстонский сыр обладает многими полезными свойствами, специфическими вкусовыми качествами и потребительскими характеристиками.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F3291">
        <w:rPr>
          <w:color w:val="000000" w:themeColor="text1"/>
          <w:sz w:val="28"/>
          <w:szCs w:val="28"/>
        </w:rPr>
        <w:t>Сыр Эстонский имеет специфический кисловатый и пряный вкус и аромат. Сырная головка имеет форму цилиндра, диаметр которого составляет 10 см, а высота около 35 см.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B6830">
        <w:rPr>
          <w:sz w:val="28"/>
          <w:szCs w:val="28"/>
        </w:rPr>
        <w:t xml:space="preserve">Диетологи и врачи говорят о том, что сыры не только полезны для здоровья человека, но и легко усваиваются. Почти полная усвояемость продукта (97%) делает сыр прекрасным диетическим компонентом для сбалансированного питания. Сыр эстонский не исключение. Он обладает всеми полезными качествами и свойствами. 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B6830">
        <w:rPr>
          <w:sz w:val="28"/>
          <w:szCs w:val="28"/>
        </w:rPr>
        <w:lastRenderedPageBreak/>
        <w:t xml:space="preserve">Состав сыра эстонского пестрит полезными и незаменимыми аминокислотами, которые организм человека не вырабатывает самостоятельно, поэтому нам и приходится восполнять запасы лизина, метионина и триптофана из пищи, которую мы употребляем. 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jc w:val="both"/>
        <w:rPr>
          <w:sz w:val="28"/>
          <w:szCs w:val="28"/>
        </w:rPr>
      </w:pPr>
      <w:r w:rsidRPr="006B6830">
        <w:rPr>
          <w:sz w:val="28"/>
          <w:szCs w:val="28"/>
        </w:rPr>
        <w:t xml:space="preserve">История сыра эстонского началась сравнительно недавно. 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B6830">
        <w:rPr>
          <w:sz w:val="28"/>
          <w:szCs w:val="28"/>
        </w:rPr>
        <w:t xml:space="preserve">В 50-х годах XX века сыроделы взяли за основу старинные рецепты, немного подкорректировали процесс изготовления и получили новый вкусный сыр, который отличается своим высоким качеством в результате интенсификации производственного процесса. 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B6830">
        <w:rPr>
          <w:sz w:val="28"/>
          <w:szCs w:val="28"/>
        </w:rPr>
        <w:t xml:space="preserve">Во времена СССР в сыродельной отрасли старались сократить производственные затраты и сроки созревания сыров. Причем мастерасыроделы не хотели жертвовать при этом качеством продуктов. Первыми сыр эстонский стали производить сыровары Вандрясского завода в Эстонии. Сыр эстонский может поступать в продажу уже по истечении месяца со дня изготовления. 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B6830">
        <w:rPr>
          <w:sz w:val="28"/>
          <w:szCs w:val="28"/>
        </w:rPr>
        <w:t xml:space="preserve">Стоит отметить, что это действительно рекордный срок созревания сыра. Обычно сыры готовы к употребление через 60-90 дней с момента изготовления. Секрет метода эстонский сыроваров заключается в первую очередь в нетипичной закваске, которую вводят в молоко. Так называемый активизированный и биологически улучшенный фермент на основе молочных бактерий, является закваской для сыра эстонского. 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B6830">
        <w:rPr>
          <w:sz w:val="28"/>
          <w:szCs w:val="28"/>
        </w:rPr>
        <w:t xml:space="preserve">Сам процесс производства сыра остался без изменений. Коровье молоко предварительно пастеризованное нагревают, а после добавляют активизированную закваску. Молоко начинает сворачиваться гораздо быстрее, так же ускоряются все химические процессы. В результате сырная масса образуется интенсивнее, а молочный белок быстрее распадается на составные элементы. Что, кстати, напрямую влияет на усвояемость сыра эстонского организмом человека. 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778685C" wp14:editId="11489201">
            <wp:simplePos x="0" y="0"/>
            <wp:positionH relativeFrom="column">
              <wp:posOffset>1884045</wp:posOffset>
            </wp:positionH>
            <wp:positionV relativeFrom="paragraph">
              <wp:posOffset>1338580</wp:posOffset>
            </wp:positionV>
            <wp:extent cx="2275840" cy="2275840"/>
            <wp:effectExtent l="0" t="0" r="0" b="0"/>
            <wp:wrapTopAndBottom/>
            <wp:docPr id="3" name="Рисунок 3" descr="Сыр эстонский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ыр эстонский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830">
        <w:rPr>
          <w:sz w:val="28"/>
          <w:szCs w:val="28"/>
        </w:rPr>
        <w:t xml:space="preserve">В сыре эстонском содержатся такие витамины как В12, В2, В1, А, РР, а так же полезные макро- и микроэлементы фосфор, марганец, железо, кальций, магний и натрий. Сыр эстонский обладает своим индивидуальным слегка кисловатым и пряным сырным вкусом и ароматом. </w:t>
      </w:r>
    </w:p>
    <w:p w:rsidR="00AD6C81" w:rsidRPr="006B6830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2444750</wp:posOffset>
                </wp:positionV>
                <wp:extent cx="4182745" cy="331470"/>
                <wp:effectExtent l="0" t="635" r="1270" b="1270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C81" w:rsidRPr="00B1310F" w:rsidRDefault="00AD6C81" w:rsidP="00AD6C81">
                            <w:pPr>
                              <w:pStyle w:val="af"/>
                              <w:jc w:val="center"/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t xml:space="preserve">Рисунок 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begin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instrText xml:space="preserve"> SEQ Рисунок \* ARABIC </w:instrTex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separate"/>
                            </w:r>
                            <w:r w:rsidRPr="00B1310F"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end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t>. Эстонский сыр кубической формы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85pt;margin-top:192.5pt;width:329.35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" stroked="f">
                <v:textbox style="mso-fit-shape-to-text:t" inset="0,0,0,0">
                  <w:txbxContent>
                    <w:p w:rsidR="00AD6C81" w:rsidRPr="00B1310F" w:rsidRDefault="00AD6C81" w:rsidP="00AD6C81">
                      <w:pPr>
                        <w:pStyle w:val="af"/>
                        <w:jc w:val="center"/>
                        <w:rPr>
                          <w:b w:val="0"/>
                          <w:i/>
                          <w:noProof/>
                          <w:color w:val="000000" w:themeColor="text1"/>
                          <w:sz w:val="32"/>
                          <w:szCs w:val="20"/>
                        </w:rPr>
                      </w:pP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t xml:space="preserve">Рисунок 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begin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instrText xml:space="preserve"> SEQ Рисунок \* ARABIC </w:instrTex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separate"/>
                      </w:r>
                      <w:r w:rsidRPr="00B1310F">
                        <w:rPr>
                          <w:b w:val="0"/>
                          <w:i/>
                          <w:noProof/>
                          <w:color w:val="000000" w:themeColor="text1"/>
                          <w:sz w:val="28"/>
                        </w:rPr>
                        <w:t>2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end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t>. Эстонский сыр кубической формы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B6830">
        <w:rPr>
          <w:sz w:val="28"/>
          <w:szCs w:val="28"/>
        </w:rPr>
        <w:t>Сырное тело сыра эстонского</w:t>
      </w:r>
      <w:r>
        <w:rPr>
          <w:sz w:val="28"/>
          <w:szCs w:val="28"/>
        </w:rPr>
        <w:t xml:space="preserve"> может быть разной формы (рис.2), </w:t>
      </w:r>
      <w:r w:rsidRPr="006B6830">
        <w:rPr>
          <w:sz w:val="28"/>
          <w:szCs w:val="28"/>
        </w:rPr>
        <w:t xml:space="preserve"> пластичное и нежное, но в тоже время упругое и отлично поддается нарезке. На срезе вы можете заметить сырные глазки полуовальной формы. Сыр эстонский достаточно калорийный (355 Ккал на 100 гр.) и содержит в своем составе до 45 % жира. Обычно сыр эстонский изготавливают в виде цилиндра, высотой 35 см, диаметром 10 см, а массой не более 2-3 кг.</w:t>
      </w: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Pr="003F3291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Pr="00CB6489" w:rsidRDefault="00AD6C81" w:rsidP="00AD6C81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center"/>
        <w:outlineLvl w:val="1"/>
        <w:rPr>
          <w:color w:val="000000" w:themeColor="text1"/>
          <w:sz w:val="28"/>
          <w:szCs w:val="28"/>
        </w:rPr>
      </w:pPr>
      <w:bookmarkStart w:id="4" w:name="_Toc68972959"/>
      <w:r w:rsidRPr="00CB6489">
        <w:rPr>
          <w:color w:val="000000" w:themeColor="text1"/>
          <w:sz w:val="28"/>
          <w:szCs w:val="28"/>
        </w:rPr>
        <w:lastRenderedPageBreak/>
        <w:t xml:space="preserve">Применение бактериальных заквасок при производстве </w:t>
      </w:r>
      <w:r>
        <w:rPr>
          <w:color w:val="000000" w:themeColor="text1"/>
          <w:sz w:val="28"/>
          <w:szCs w:val="28"/>
        </w:rPr>
        <w:t>Эстонского</w:t>
      </w:r>
      <w:r w:rsidRPr="00CB6489">
        <w:rPr>
          <w:color w:val="000000" w:themeColor="text1"/>
          <w:sz w:val="28"/>
          <w:szCs w:val="28"/>
        </w:rPr>
        <w:t xml:space="preserve"> сыра</w:t>
      </w:r>
      <w:bookmarkEnd w:id="4"/>
    </w:p>
    <w:p w:rsidR="00AD6C81" w:rsidRPr="004E1E26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К сырам с низкой температурой второго нагревания относят </w:t>
      </w:r>
      <w:r>
        <w:rPr>
          <w:color w:val="000000" w:themeColor="text1"/>
          <w:sz w:val="28"/>
          <w:szCs w:val="28"/>
          <w:shd w:val="clear" w:color="auto" w:fill="FFFFFF"/>
        </w:rPr>
        <w:t>эстонский сыр.</w:t>
      </w: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1E26">
        <w:rPr>
          <w:color w:val="000000" w:themeColor="text1"/>
          <w:sz w:val="28"/>
          <w:szCs w:val="28"/>
          <w:shd w:val="clear" w:color="auto" w:fill="FFFFFF"/>
        </w:rPr>
        <w:t>Особенност</w:t>
      </w:r>
      <w:r>
        <w:rPr>
          <w:color w:val="000000" w:themeColor="text1"/>
          <w:sz w:val="28"/>
          <w:szCs w:val="28"/>
          <w:shd w:val="clear" w:color="auto" w:fill="FFFFFF"/>
        </w:rPr>
        <w:t>ями технологии сыр</w:t>
      </w: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этой группы являются следующие: </w:t>
      </w:r>
      <w:r w:rsidRPr="004E1E26">
        <w:rPr>
          <w:color w:val="000000" w:themeColor="text1"/>
          <w:sz w:val="28"/>
          <w:szCs w:val="28"/>
          <w:shd w:val="clear" w:color="auto" w:fill="FFFFFF"/>
        </w:rPr>
        <w:t>использование бактериальных заквасок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(рис.3)</w:t>
      </w:r>
      <w:r w:rsidRPr="004E1E26">
        <w:rPr>
          <w:color w:val="000000" w:themeColor="text1"/>
          <w:sz w:val="28"/>
          <w:szCs w:val="28"/>
          <w:shd w:val="clear" w:color="auto" w:fill="FFFFFF"/>
        </w:rPr>
        <w:t>, состоящих в основном из мезофильньгх молочнокисл</w:t>
      </w:r>
      <w:r>
        <w:rPr>
          <w:color w:val="000000" w:themeColor="text1"/>
          <w:sz w:val="28"/>
          <w:szCs w:val="28"/>
          <w:shd w:val="clear" w:color="auto" w:fill="FFFFFF"/>
        </w:rPr>
        <w:t>ых стрептококков, при выработке эстонского сыра добавляют</w:t>
      </w: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 биопрепарат;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1E26">
        <w:rPr>
          <w:color w:val="000000" w:themeColor="text1"/>
          <w:sz w:val="28"/>
          <w:szCs w:val="28"/>
          <w:shd w:val="clear" w:color="auto" w:fill="FFFFFF"/>
        </w:rPr>
        <w:t>температура второго наг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ревания сырного зерна 36—42 °С </w:t>
      </w:r>
      <w:r w:rsidRPr="004E1E26">
        <w:rPr>
          <w:color w:val="000000" w:themeColor="text1"/>
          <w:sz w:val="28"/>
          <w:szCs w:val="28"/>
          <w:shd w:val="clear" w:color="auto" w:fill="FFFFFF"/>
        </w:rPr>
        <w:t>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1E26">
        <w:rPr>
          <w:color w:val="000000" w:themeColor="text1"/>
          <w:sz w:val="28"/>
          <w:szCs w:val="28"/>
          <w:shd w:val="clear" w:color="auto" w:fill="FFFFFF"/>
        </w:rPr>
        <w:t>обеспечение влажности сыра после прессования (43—48%);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1E26">
        <w:rPr>
          <w:color w:val="000000" w:themeColor="text1"/>
          <w:sz w:val="28"/>
          <w:szCs w:val="28"/>
          <w:shd w:val="clear" w:color="auto" w:fill="FFFFFF"/>
        </w:rPr>
        <w:t>определенный уровень кислотности рН сырной массы на каждом этапе производства (после прессования рН 5,3—5,6, 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трехсуточном возрасте 5,2—5,25.  </w:t>
      </w:r>
    </w:p>
    <w:p w:rsidR="00AD6C81" w:rsidRPr="004E1E26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 созревании  Эстонского сыра</w:t>
      </w: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 главная роль принадлежит микрофлоре, развивающейся непосредственно внутри головки сыра. Для того чтобы поверхностная микрофлора не оказывала влияния на направленность микробиологических и биохимических процессов, за сырами устанавливают тщательный уход: их периодически моют, обрабатывают поверхность ингибиторами, тщательно у</w:t>
      </w:r>
      <w:r>
        <w:rPr>
          <w:color w:val="000000" w:themeColor="text1"/>
          <w:sz w:val="28"/>
          <w:szCs w:val="28"/>
          <w:shd w:val="clear" w:color="auto" w:fill="FFFFFF"/>
        </w:rPr>
        <w:t>паковывают.</w:t>
      </w:r>
    </w:p>
    <w:p w:rsidR="00AD6C81" w:rsidRPr="004E1E26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Основная микрофлора </w:t>
      </w:r>
      <w:r>
        <w:rPr>
          <w:color w:val="000000" w:themeColor="text1"/>
          <w:sz w:val="28"/>
          <w:szCs w:val="28"/>
          <w:shd w:val="clear" w:color="auto" w:fill="FFFFFF"/>
        </w:rPr>
        <w:t>эстонского сыра представлена мезофильны</w:t>
      </w:r>
      <w:r w:rsidRPr="004E1E26">
        <w:rPr>
          <w:color w:val="000000" w:themeColor="text1"/>
          <w:sz w:val="28"/>
          <w:szCs w:val="28"/>
          <w:shd w:val="clear" w:color="auto" w:fill="FFFFFF"/>
        </w:rPr>
        <w:t>ми бактериями, оптимальная температура развития которы</w:t>
      </w:r>
      <w:r>
        <w:rPr>
          <w:color w:val="000000" w:themeColor="text1"/>
          <w:sz w:val="28"/>
          <w:szCs w:val="28"/>
          <w:shd w:val="clear" w:color="auto" w:fill="FFFFFF"/>
        </w:rPr>
        <w:t>х находится в пределах 30—35°С.</w:t>
      </w:r>
    </w:p>
    <w:p w:rsidR="00AD6C81" w:rsidRPr="004E1E26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Основным фактором, определяющим видовые особенности </w:t>
      </w:r>
      <w:r>
        <w:rPr>
          <w:color w:val="000000" w:themeColor="text1"/>
          <w:sz w:val="28"/>
          <w:szCs w:val="28"/>
          <w:shd w:val="clear" w:color="auto" w:fill="FFFFFF"/>
        </w:rPr>
        <w:t>эстонского сыра</w:t>
      </w: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 является температура второго нагревания. При температуре 41—42 °С в первую очередь развиваются молочнокислые стрептококки, а молочнокислые палочки находятся в угнетенном состоянии. Поэтому в первые дни созревания общее количество молочнокислых палочек достигает 2—3,5 млрд в 1 г сыра. Низкая температура второго нагревания обусловливает относительно высокое содержание влаги в сыре после прессования, в результате этого мик</w:t>
      </w:r>
      <w:r>
        <w:rPr>
          <w:color w:val="000000" w:themeColor="text1"/>
          <w:sz w:val="28"/>
          <w:szCs w:val="28"/>
          <w:shd w:val="clear" w:color="auto" w:fill="FFFFFF"/>
        </w:rPr>
        <w:t>рофлора интенсивно развивается.</w:t>
      </w:r>
    </w:p>
    <w:p w:rsidR="00AD6C81" w:rsidRPr="004E1E26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1E26">
        <w:rPr>
          <w:color w:val="000000" w:themeColor="text1"/>
          <w:sz w:val="28"/>
          <w:szCs w:val="28"/>
          <w:shd w:val="clear" w:color="auto" w:fill="FFFFFF"/>
        </w:rPr>
        <w:lastRenderedPageBreak/>
        <w:t>В процессе созревания сыров распаду подвергаются главным образом молочный сахар и белки, жир расщепляется незначительно. Распад белков осуществляется малоактивными протеоли-тическими ферментами молочнокислых стрептококков. Сыры содержат больше полипептидов, чем свободных аминоки</w:t>
      </w:r>
      <w:r>
        <w:rPr>
          <w:color w:val="000000" w:themeColor="text1"/>
          <w:sz w:val="28"/>
          <w:szCs w:val="28"/>
          <w:shd w:val="clear" w:color="auto" w:fill="FFFFFF"/>
        </w:rPr>
        <w:t>слот, распад белков неглубокий.</w:t>
      </w:r>
    </w:p>
    <w:p w:rsidR="00AD6C81" w:rsidRPr="004E1E26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Вкус и запах </w:t>
      </w:r>
      <w:r>
        <w:rPr>
          <w:color w:val="000000" w:themeColor="text1"/>
          <w:sz w:val="28"/>
          <w:szCs w:val="28"/>
          <w:shd w:val="clear" w:color="auto" w:fill="FFFFFF"/>
        </w:rPr>
        <w:t>эстонского сыра</w:t>
      </w:r>
      <w:r w:rsidRPr="004E1E26">
        <w:rPr>
          <w:color w:val="000000" w:themeColor="text1"/>
          <w:sz w:val="28"/>
          <w:szCs w:val="28"/>
          <w:shd w:val="clear" w:color="auto" w:fill="FFFFFF"/>
        </w:rPr>
        <w:t xml:space="preserve"> обусловливают продукты распада лактозы, белков и молочного жира. Важная роль принадлежит летучим жирным кислотам (уксусной, пропионсвой, масляной, муравьиной). 50—80% общего количества кислот принадлежит уксусной кислоте, она способствует получению в сырах наиболее выраженного вкуса и аромата. Рисунок сыров образуется в результате развития ароматобразующ</w:t>
      </w:r>
      <w:r>
        <w:rPr>
          <w:color w:val="000000" w:themeColor="text1"/>
          <w:sz w:val="28"/>
          <w:szCs w:val="28"/>
          <w:shd w:val="clear" w:color="auto" w:fill="FFFFFF"/>
        </w:rPr>
        <w:t>их молочнокислых стрептококков.</w:t>
      </w: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2376170</wp:posOffset>
                </wp:positionV>
                <wp:extent cx="5939790" cy="331470"/>
                <wp:effectExtent l="0" t="4445" r="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C81" w:rsidRPr="00B1310F" w:rsidRDefault="00AD6C81" w:rsidP="00AD6C81">
                            <w:pPr>
                              <w:pStyle w:val="af"/>
                              <w:jc w:val="center"/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t xml:space="preserve">Рисунок 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begin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instrText xml:space="preserve"> SEQ Рисунок \* ARABIC </w:instrTex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separate"/>
                            </w:r>
                            <w:r w:rsidRPr="00B1310F"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end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t>. Разновидность бактериальных заквасок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-16.2pt;margin-top:187.1pt;width:467.7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" stroked="f">
                <v:textbox style="mso-fit-shape-to-text:t" inset="0,0,0,0">
                  <w:txbxContent>
                    <w:p w:rsidR="00AD6C81" w:rsidRPr="00B1310F" w:rsidRDefault="00AD6C81" w:rsidP="00AD6C81">
                      <w:pPr>
                        <w:pStyle w:val="af"/>
                        <w:jc w:val="center"/>
                        <w:rPr>
                          <w:b w:val="0"/>
                          <w:i/>
                          <w:noProof/>
                          <w:color w:val="000000" w:themeColor="text1"/>
                          <w:sz w:val="40"/>
                          <w:szCs w:val="24"/>
                        </w:rPr>
                      </w:pP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t xml:space="preserve">Рисунок 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begin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instrText xml:space="preserve"> SEQ Рисунок \* ARABIC </w:instrTex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separate"/>
                      </w:r>
                      <w:r w:rsidRPr="00B1310F">
                        <w:rPr>
                          <w:b w:val="0"/>
                          <w:i/>
                          <w:noProof/>
                          <w:color w:val="000000" w:themeColor="text1"/>
                          <w:sz w:val="28"/>
                        </w:rPr>
                        <w:t>3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end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t>. Разновидность бактериальных заквасок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4A9F073" wp14:editId="267A3356">
            <wp:simplePos x="0" y="0"/>
            <wp:positionH relativeFrom="column">
              <wp:posOffset>-205740</wp:posOffset>
            </wp:positionH>
            <wp:positionV relativeFrom="paragraph">
              <wp:posOffset>335280</wp:posOffset>
            </wp:positionV>
            <wp:extent cx="5939790" cy="1983740"/>
            <wp:effectExtent l="0" t="0" r="0" b="0"/>
            <wp:wrapTopAndBottom/>
            <wp:docPr id="4" name="Рисунок 4" descr="Все про закваски для приготовления сыра в домашних услов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про закваски для приготовления сыра в домашних услови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ab/>
      </w: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D6C81" w:rsidRPr="00467F3D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  <w:bookmarkStart w:id="5" w:name="_Toc68972960"/>
      <w:r>
        <w:rPr>
          <w:color w:val="000000" w:themeColor="text1"/>
          <w:sz w:val="28"/>
          <w:szCs w:val="28"/>
        </w:rPr>
        <w:lastRenderedPageBreak/>
        <w:t>1.4.    Покрытия и упаковочные материалы, используемые при производстве сыров</w:t>
      </w:r>
      <w:bookmarkEnd w:id="5"/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Среди множества различных вариантов защиты качества продуктов молочной промышленности покрытие для сыра считается одним из наиболее эффективных и экономически целесообразных. Помимо защиты от неблагоприятной окружающей среды и вредоносной микрофлоры, такая методика также обеспечивает постепенное дозревание сыра, а также сводит к минимуму потери из него влаги.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Среди прочих достоинств подобной технологии защиты следует особо выделить следующие пункты:</w:t>
      </w:r>
    </w:p>
    <w:p w:rsidR="00AD6C81" w:rsidRPr="00346019" w:rsidRDefault="00AD6C81" w:rsidP="00AD6C81">
      <w:pPr>
        <w:numPr>
          <w:ilvl w:val="0"/>
          <w:numId w:val="12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Защита от механических повреждений;</w:t>
      </w:r>
    </w:p>
    <w:p w:rsidR="00AD6C81" w:rsidRPr="00346019" w:rsidRDefault="00AD6C81" w:rsidP="00AD6C81">
      <w:pPr>
        <w:numPr>
          <w:ilvl w:val="0"/>
          <w:numId w:val="12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протекция от возникновения различных видов плесени;</w:t>
      </w:r>
    </w:p>
    <w:p w:rsidR="00AD6C81" w:rsidRPr="00346019" w:rsidRDefault="00AD6C81" w:rsidP="00AD6C81">
      <w:pPr>
        <w:numPr>
          <w:ilvl w:val="0"/>
          <w:numId w:val="12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формирование идеально ровной поверхности сырной головки;</w:t>
      </w:r>
    </w:p>
    <w:p w:rsidR="00AD6C81" w:rsidRPr="00346019" w:rsidRDefault="00AD6C81" w:rsidP="00AD6C81">
      <w:pPr>
        <w:numPr>
          <w:ilvl w:val="0"/>
          <w:numId w:val="12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«создание» фактуры сыра, его цвета и общего внешнего вида.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В результате получается универсальное мультитул-решение, которое не требует больших финансовых вложений, но при этом гарантирует высокий уровень сохранности большинства сыров даже не в самых благоприятных условиях хранения и последующей реализации.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В зависимости от того, чем покрывают сыр, технология выполнения работ может достаточно ощутимо отличаться. Среди наиболее популярных и распространённых вариантов есть всего два фаворита — это воск и латекс. Оба эти материала обладают своими особенностями, поэтому во многих случаях использование того или иного варианта диктуется исключительно эффективностью применения и экономической целесообразностью.</w:t>
      </w:r>
    </w:p>
    <w:p w:rsidR="00AD6C81" w:rsidRPr="00346019" w:rsidRDefault="00AD6C81" w:rsidP="00AD6C81">
      <w:pPr>
        <w:rPr>
          <w:b/>
          <w:color w:val="000000" w:themeColor="text1"/>
          <w:sz w:val="28"/>
          <w:szCs w:val="28"/>
        </w:rPr>
      </w:pPr>
      <w:bookmarkStart w:id="6" w:name="_Toc68972961"/>
      <w:r w:rsidRPr="00346019">
        <w:rPr>
          <w:color w:val="000000" w:themeColor="text1"/>
          <w:sz w:val="28"/>
          <w:szCs w:val="28"/>
        </w:rPr>
        <w:t>Использование воска в качестве базового покрытия</w:t>
      </w:r>
      <w:bookmarkEnd w:id="6"/>
      <w:r>
        <w:rPr>
          <w:b/>
          <w:color w:val="000000" w:themeColor="text1"/>
          <w:sz w:val="28"/>
          <w:szCs w:val="28"/>
        </w:rPr>
        <w:t xml:space="preserve"> (рис.4)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 xml:space="preserve">Следует сразу отметить, что при покрытии сырной головки защитным слоем используется скорее не воск, а некая парафиновая смесь. Она совершенно безопасна для человеческого здоровья, отлично выполняет свои </w:t>
      </w:r>
      <w:r w:rsidRPr="00346019">
        <w:rPr>
          <w:color w:val="000000" w:themeColor="text1"/>
          <w:sz w:val="28"/>
          <w:szCs w:val="28"/>
        </w:rPr>
        <w:lastRenderedPageBreak/>
        <w:t xml:space="preserve">защитные функции и при этом никоим образом не влияет на вкусовые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3507740</wp:posOffset>
                </wp:positionV>
                <wp:extent cx="4032885" cy="331470"/>
                <wp:effectExtent l="3175" t="0" r="2540" b="3175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88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C81" w:rsidRPr="00B1310F" w:rsidRDefault="00AD6C81" w:rsidP="00AD6C81">
                            <w:pPr>
                              <w:pStyle w:val="af"/>
                              <w:jc w:val="center"/>
                              <w:rPr>
                                <w:b w:val="0"/>
                                <w:i/>
                                <w:color w:val="000000" w:themeColor="text1"/>
                                <w:sz w:val="44"/>
                                <w:szCs w:val="28"/>
                              </w:rPr>
                            </w:pP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t xml:space="preserve">Рисунок 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begin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instrText xml:space="preserve"> SEQ Рисунок \* ARABIC </w:instrTex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separate"/>
                            </w:r>
                            <w:r w:rsidRPr="00B1310F"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end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t>. Покрытие сыра воском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62.2pt;margin-top:276.2pt;width:317.55pt;height:2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" stroked="f">
                <v:textbox style="mso-fit-shape-to-text:t" inset="0,0,0,0">
                  <w:txbxContent>
                    <w:p w:rsidR="00AD6C81" w:rsidRPr="00B1310F" w:rsidRDefault="00AD6C81" w:rsidP="00AD6C81">
                      <w:pPr>
                        <w:pStyle w:val="af"/>
                        <w:jc w:val="center"/>
                        <w:rPr>
                          <w:b w:val="0"/>
                          <w:i/>
                          <w:color w:val="000000" w:themeColor="text1"/>
                          <w:sz w:val="44"/>
                          <w:szCs w:val="28"/>
                        </w:rPr>
                      </w:pP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t xml:space="preserve">Рисунок 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begin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instrText xml:space="preserve"> SEQ Рисунок \* ARABIC </w:instrTex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separate"/>
                      </w:r>
                      <w:r w:rsidRPr="00B1310F">
                        <w:rPr>
                          <w:b w:val="0"/>
                          <w:i/>
                          <w:noProof/>
                          <w:color w:val="000000" w:themeColor="text1"/>
                          <w:sz w:val="28"/>
                        </w:rPr>
                        <w:t>4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end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t>. Покрытие сыра воском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Helvetica" w:hAnsi="Helvetica"/>
          <w:noProof/>
          <w:color w:val="516CA3"/>
        </w:rPr>
        <w:drawing>
          <wp:anchor distT="0" distB="0" distL="114300" distR="114300" simplePos="0" relativeHeight="251672576" behindDoc="0" locked="0" layoutInCell="1" allowOverlap="1" wp14:anchorId="17FE3A92" wp14:editId="0F19B820">
            <wp:simplePos x="0" y="0"/>
            <wp:positionH relativeFrom="column">
              <wp:posOffset>789940</wp:posOffset>
            </wp:positionH>
            <wp:positionV relativeFrom="paragraph">
              <wp:posOffset>758190</wp:posOffset>
            </wp:positionV>
            <wp:extent cx="4032885" cy="2692400"/>
            <wp:effectExtent l="0" t="0" r="0" b="0"/>
            <wp:wrapTopAndBottom/>
            <wp:docPr id="7" name="Рисунок 7" descr="Покрытие сыра воском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крытие сыра воском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019">
        <w:rPr>
          <w:color w:val="000000" w:themeColor="text1"/>
          <w:sz w:val="28"/>
          <w:szCs w:val="28"/>
        </w:rPr>
        <w:t>качества готового продукта.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Использовать этот материал в качестве наружного покрытия можно с сырами, выдержанными порядка месяца — в таком случае из продукта будет выведен излишек влаги. Если провести операцию раньше, из-за постепенного «усыхания» сыра воск может начать трескаться, тем самым теряя свою защитную функцию. Самый простой способ убедиться в «готовности» сыра к такой процедуре — появление в нём дырочек. При этом они должны быть полностью сформированы, поскольку именно этот параметр свидетельствует о том, что вся лишняя влага уже наверняка испарилась из сырной головки. Что касается технологии нанесения воска, то существует всего два вида:</w:t>
      </w:r>
    </w:p>
    <w:p w:rsidR="00AD6C81" w:rsidRPr="00346019" w:rsidRDefault="00AD6C81" w:rsidP="00AD6C81">
      <w:pPr>
        <w:numPr>
          <w:ilvl w:val="0"/>
          <w:numId w:val="13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На водяной бане парафиновая смесь разогревается до консистенции сметаны, после чего головка сыра макается туда полностью. В зависимости от её размера, такая методика возможна в применении даже в домашних условиях. За счёт равномерного и достаточно грубого слоя защитной плёнки покрытие сыра слоем воска полностью гарантирует его сохранность.</w:t>
      </w:r>
    </w:p>
    <w:p w:rsidR="00AD6C81" w:rsidRPr="00346019" w:rsidRDefault="00AD6C81" w:rsidP="00AD6C81">
      <w:pPr>
        <w:numPr>
          <w:ilvl w:val="0"/>
          <w:numId w:val="13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 xml:space="preserve">Защитная смесь разогревается на той же водяной бане до максимально жидкого состояния и наносится на поверхность сырной головки кисточкой. Процесс этот довольно кропотливый и требует двух или даже трёх </w:t>
      </w:r>
      <w:r w:rsidRPr="00346019">
        <w:rPr>
          <w:color w:val="000000" w:themeColor="text1"/>
          <w:sz w:val="28"/>
          <w:szCs w:val="28"/>
        </w:rPr>
        <w:lastRenderedPageBreak/>
        <w:t>повторных нанесений с просыханием предыдущего слоя. В промышленных масштабах такой вариант использования совершенно непригоден, зато отлично подойдёт для маленькой домашней сыроварни, где производственные мощности и технические возможности достаточно сильно ограничены.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Поскольку именно воск издревле был самым доступным средством, такая технология защиты сыра использовалась веками, полностью удовлетворяя все потребности сыроделов. Тем не менее прогресс не стоит на месте и на смену традиционной парафиновой смеси пришёл новый материал — латекс. Он обладает рядом особенностей, которые делают его применение куда более выгодным, чем того же воска.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Покрытие сыра воском подходит для многих видов твердых и полутвердых сыров различной жирности в том числе и для Эстонского сыра.</w:t>
      </w:r>
    </w:p>
    <w:p w:rsidR="00AD6C81" w:rsidRPr="00346019" w:rsidRDefault="00AD6C81" w:rsidP="00AD6C81">
      <w:pPr>
        <w:rPr>
          <w:b/>
          <w:color w:val="000000" w:themeColor="text1"/>
          <w:sz w:val="28"/>
          <w:szCs w:val="28"/>
        </w:rPr>
      </w:pPr>
      <w:bookmarkStart w:id="7" w:name="_Toc68972962"/>
      <w:r w:rsidRPr="00346019">
        <w:rPr>
          <w:color w:val="000000" w:themeColor="text1"/>
          <w:sz w:val="28"/>
          <w:szCs w:val="28"/>
        </w:rPr>
        <w:t>Покрытие сырных головок латексом</w:t>
      </w:r>
      <w:bookmarkEnd w:id="7"/>
      <w:r>
        <w:rPr>
          <w:b/>
          <w:color w:val="000000" w:themeColor="text1"/>
          <w:sz w:val="28"/>
          <w:szCs w:val="28"/>
        </w:rPr>
        <w:t xml:space="preserve"> (рис.5)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408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4908550</wp:posOffset>
                </wp:positionV>
                <wp:extent cx="4258310" cy="331470"/>
                <wp:effectExtent l="0" t="0" r="0" b="254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C81" w:rsidRPr="00B1310F" w:rsidRDefault="00AD6C81" w:rsidP="00AD6C81">
                            <w:pPr>
                              <w:pStyle w:val="af"/>
                              <w:jc w:val="center"/>
                              <w:rPr>
                                <w:rFonts w:ascii="Helvetica" w:hAnsi="Helvetica"/>
                                <w:b w:val="0"/>
                                <w:i/>
                                <w:noProof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t xml:space="preserve">Рисунок 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begin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instrText xml:space="preserve"> SEQ Рисунок \* ARABIC </w:instrTex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separate"/>
                            </w:r>
                            <w:r w:rsidRPr="00B1310F"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fldChar w:fldCharType="end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</w:rPr>
                              <w:t>. Покрытие сыра латексом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37.15pt;margin-top:386.5pt;width:335.3pt;height:2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" stroked="f">
                <v:textbox style="mso-fit-shape-to-text:t" inset="0,0,0,0">
                  <w:txbxContent>
                    <w:p w:rsidR="00AD6C81" w:rsidRPr="00B1310F" w:rsidRDefault="00AD6C81" w:rsidP="00AD6C81">
                      <w:pPr>
                        <w:pStyle w:val="af"/>
                        <w:jc w:val="center"/>
                        <w:rPr>
                          <w:rFonts w:ascii="Helvetica" w:hAnsi="Helvetica"/>
                          <w:b w:val="0"/>
                          <w:i/>
                          <w:noProof/>
                          <w:color w:val="000000" w:themeColor="text1"/>
                          <w:sz w:val="32"/>
                          <w:szCs w:val="24"/>
                        </w:rPr>
                      </w:pP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t xml:space="preserve">Рисунок 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begin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instrText xml:space="preserve"> SEQ Рисунок \* ARABIC </w:instrTex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separate"/>
                      </w:r>
                      <w:r w:rsidRPr="00B1310F">
                        <w:rPr>
                          <w:b w:val="0"/>
                          <w:i/>
                          <w:noProof/>
                          <w:color w:val="000000" w:themeColor="text1"/>
                          <w:sz w:val="28"/>
                        </w:rPr>
                        <w:t>5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fldChar w:fldCharType="end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</w:rPr>
                        <w:t>. Покрытие сыра латексом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Helvetica" w:hAnsi="Helvetica"/>
          <w:noProof/>
          <w:color w:val="516CA3"/>
        </w:rPr>
        <w:drawing>
          <wp:anchor distT="0" distB="0" distL="114300" distR="114300" simplePos="0" relativeHeight="251674624" behindDoc="0" locked="0" layoutInCell="1" allowOverlap="1" wp14:anchorId="448FF37B" wp14:editId="617C7FC9">
            <wp:simplePos x="0" y="0"/>
            <wp:positionH relativeFrom="column">
              <wp:posOffset>471805</wp:posOffset>
            </wp:positionH>
            <wp:positionV relativeFrom="paragraph">
              <wp:posOffset>2455545</wp:posOffset>
            </wp:positionV>
            <wp:extent cx="4258310" cy="2395855"/>
            <wp:effectExtent l="0" t="0" r="0" b="0"/>
            <wp:wrapTopAndBottom/>
            <wp:docPr id="6" name="Рисунок 6" descr="Латексное покрытие для сыр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тексное покрытие для сыр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019">
        <w:rPr>
          <w:color w:val="000000" w:themeColor="text1"/>
          <w:sz w:val="28"/>
          <w:szCs w:val="28"/>
        </w:rPr>
        <w:t>Технология проведения таких работ полностью совпадает с аналогичной у воска — нанесение защитного слоя производится с применением кисточки, после чего идёт просушивание нанесённого слоя. Здесь уже наблюдаются некие отличия, поскольку сохнет латекс гораздо дольше. В условиях комнатной температуры этот процесс может длиться порядка полутора часов. Если же применить вентилятор, то время ожидания удастся сократить до 30 минут.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lastRenderedPageBreak/>
        <w:t>Специалисты рекомендуют наносить два или три слоя латекса, чтобы гарантировать целостность структуры и обеспечить его защитные свойства. Подобный материал обладает всего одним недостатком — хранить (а вернее будет сказано выдерживать) в нём сыры можно на срок не более полугода, поэтому для того же пармезана он будет попросту непригоден. Что же касается достоинств латекса, то они полностью перекрывают эту его особенность:</w:t>
      </w:r>
    </w:p>
    <w:p w:rsidR="00AD6C81" w:rsidRPr="00346019" w:rsidRDefault="00AD6C81" w:rsidP="00AD6C81">
      <w:pPr>
        <w:numPr>
          <w:ilvl w:val="0"/>
          <w:numId w:val="14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Защита от возникновения плесени за счёт антибактериального эффекта;</w:t>
      </w:r>
    </w:p>
    <w:p w:rsidR="00AD6C81" w:rsidRPr="00346019" w:rsidRDefault="00AD6C81" w:rsidP="00AD6C81">
      <w:pPr>
        <w:numPr>
          <w:ilvl w:val="0"/>
          <w:numId w:val="14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гибкая и податливая структура с возможностью растягивания без потери целостности;</w:t>
      </w:r>
    </w:p>
    <w:p w:rsidR="00AD6C81" w:rsidRPr="00346019" w:rsidRDefault="00AD6C81" w:rsidP="00AD6C81">
      <w:pPr>
        <w:numPr>
          <w:ilvl w:val="0"/>
          <w:numId w:val="14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простота и эффективность использования в домашних условиях;</w:t>
      </w:r>
    </w:p>
    <w:p w:rsidR="00AD6C81" w:rsidRPr="00346019" w:rsidRDefault="00AD6C81" w:rsidP="00AD6C81">
      <w:pPr>
        <w:numPr>
          <w:ilvl w:val="0"/>
          <w:numId w:val="14"/>
        </w:numPr>
        <w:shd w:val="clear" w:color="auto" w:fill="FFFFFF"/>
        <w:autoSpaceDE/>
        <w:autoSpaceDN/>
        <w:spacing w:before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устойчивость к большинству механических воздействий, включая проколы.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Ещё одной особенностью этого материала можно назвать тот факт, что в промышленных масштабах использовать латекс будет достаточно проблематично, поэтому он все же лучше подойдёт для частного применения.</w:t>
      </w:r>
    </w:p>
    <w:p w:rsidR="00AD6C81" w:rsidRPr="00346019" w:rsidRDefault="00AD6C81" w:rsidP="00AD6C81">
      <w:pPr>
        <w:rPr>
          <w:b/>
          <w:color w:val="000000" w:themeColor="text1"/>
          <w:sz w:val="28"/>
          <w:szCs w:val="28"/>
        </w:rPr>
      </w:pPr>
      <w:bookmarkStart w:id="8" w:name="_Toc68972963"/>
      <w:r w:rsidRPr="00346019">
        <w:rPr>
          <w:color w:val="000000" w:themeColor="text1"/>
          <w:sz w:val="28"/>
          <w:szCs w:val="28"/>
        </w:rPr>
        <w:t>Термоусадочные пакеты</w:t>
      </w:r>
      <w:bookmarkEnd w:id="8"/>
      <w:r>
        <w:rPr>
          <w:b/>
          <w:color w:val="000000" w:themeColor="text1"/>
          <w:sz w:val="28"/>
          <w:szCs w:val="28"/>
        </w:rPr>
        <w:t xml:space="preserve"> (рис.6)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Третий вариант защиты сыра от внешних агрессивных воздействий можно назвать самым технологичным, прогрессивным и даже в некоторой мере индустриальным. Если делать прямое сравнение, то латексное покрытие для сыра проигрывает термоусадочным материалам практически по всем фронтам. Особенно это касается вопроса оперативности выполнения работ.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 xml:space="preserve">Вся процедура выглядит следующим образом — в специальный пакет синтетического происхождения погружается головка сыра и опускается в горячую воду буквально на 10 секунд. За счёт свойств материала он начинает интенсивно стягиваться, плотно прилегая к поверхности упаковываемого сыра. В этом же кроется и один недостаток термоусадочных пакетов, поскольку в них после завершения термического воздействия остаётся одна </w:t>
      </w:r>
      <w:r w:rsidRPr="00346019">
        <w:rPr>
          <w:color w:val="000000" w:themeColor="text1"/>
          <w:sz w:val="28"/>
          <w:szCs w:val="28"/>
        </w:rPr>
        <w:lastRenderedPageBreak/>
        <w:t>небольшая дырочка. В этом месте может со временем возникать плесень, хотя даже эта проблема решается буквально в считаные минуты, причём сразу двумя способами:</w:t>
      </w:r>
    </w:p>
    <w:p w:rsidR="00AD6C81" w:rsidRPr="00346019" w:rsidRDefault="00AD6C81" w:rsidP="00AD6C81">
      <w:pPr>
        <w:numPr>
          <w:ilvl w:val="0"/>
          <w:numId w:val="15"/>
        </w:numPr>
        <w:shd w:val="clear" w:color="auto" w:fill="FFFFFF"/>
        <w:autoSpaceDE/>
        <w:autoSpaceDN/>
        <w:spacing w:before="168" w:after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03F3484" wp14:editId="13CE4E0C">
            <wp:simplePos x="0" y="0"/>
            <wp:positionH relativeFrom="column">
              <wp:posOffset>970915</wp:posOffset>
            </wp:positionH>
            <wp:positionV relativeFrom="paragraph">
              <wp:posOffset>1343660</wp:posOffset>
            </wp:positionV>
            <wp:extent cx="3710940" cy="2456815"/>
            <wp:effectExtent l="0" t="0" r="0" b="0"/>
            <wp:wrapTopAndBottom/>
            <wp:docPr id="5" name="Рисунок 5" descr="Покрытие сыра латексом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крытие сыра латексом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019">
        <w:rPr>
          <w:color w:val="000000" w:themeColor="text1"/>
          <w:sz w:val="28"/>
          <w:szCs w:val="28"/>
        </w:rPr>
        <w:t>Заклеивание отверстия специальным скотчем, не пропускающим внутрь воздух;</w:t>
      </w:r>
    </w:p>
    <w:p w:rsidR="00AD6C81" w:rsidRPr="00346019" w:rsidRDefault="00AD6C81" w:rsidP="00AD6C81">
      <w:pPr>
        <w:numPr>
          <w:ilvl w:val="0"/>
          <w:numId w:val="15"/>
        </w:numPr>
        <w:shd w:val="clear" w:color="auto" w:fill="FFFFFF"/>
        <w:autoSpaceDE/>
        <w:autoSpaceDN/>
        <w:spacing w:before="168" w:after="168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вакуумная упаковка сырной головки поверх термоусадочного пакета.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2761615</wp:posOffset>
                </wp:positionV>
                <wp:extent cx="4221480" cy="331470"/>
                <wp:effectExtent l="0" t="3175" r="635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C81" w:rsidRPr="00B1310F" w:rsidRDefault="00AD6C81" w:rsidP="00AD6C81">
                            <w:pPr>
                              <w:pStyle w:val="af"/>
                              <w:jc w:val="center"/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B1310F">
                              <w:rPr>
                                <w:b w:val="0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1310F">
                              <w:rPr>
                                <w:b w:val="0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. сыр в термоусадочных пакетах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58.75pt;margin-top:217.45pt;width:332.4pt;height:2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" stroked="f">
                <v:textbox style="mso-fit-shape-to-text:t" inset="0,0,0,0">
                  <w:txbxContent>
                    <w:p w:rsidR="00AD6C81" w:rsidRPr="00B1310F" w:rsidRDefault="00AD6C81" w:rsidP="00AD6C81">
                      <w:pPr>
                        <w:pStyle w:val="af"/>
                        <w:jc w:val="center"/>
                        <w:rPr>
                          <w:b w:val="0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Pr="00B1310F">
                        <w:rPr>
                          <w:b w:val="0"/>
                          <w:i/>
                          <w:noProof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 w:rsidRPr="00B1310F">
                        <w:rPr>
                          <w:b w:val="0"/>
                          <w:i/>
                          <w:color w:val="000000" w:themeColor="text1"/>
                          <w:sz w:val="28"/>
                          <w:szCs w:val="28"/>
                        </w:rPr>
                        <w:t>. сыр в термоусадочных пакетах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46019">
        <w:rPr>
          <w:color w:val="000000" w:themeColor="text1"/>
          <w:sz w:val="28"/>
          <w:szCs w:val="28"/>
        </w:rPr>
        <w:t>Оба варианта практически одинаково эффективны, при этом финансовые затраты на выполнение таких операций сводятся к минимуму. За счёт оперативности и высокого качества нанесения защитного слоя такой способ широко распространён в крупной промышленности.</w:t>
      </w:r>
    </w:p>
    <w:p w:rsidR="00AD6C81" w:rsidRPr="00346019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6019">
        <w:rPr>
          <w:color w:val="000000" w:themeColor="text1"/>
          <w:sz w:val="28"/>
          <w:szCs w:val="28"/>
        </w:rPr>
        <w:t>В целом можно подвести следующий итог — все три способа обладают рядом достоинств и минимальным количеством недостатков, поэтому даже самая древняя восковая технология до сих пор широко распространена в малых хозяйствах, где занимаются сыроварением. Латекс и термоусадочные пакеты выглядят более технологично, хотя лишь с использованием второго варианта ощутимо возрастает скорость упаковки готовой продукции.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AD6C81" w:rsidRPr="00CB6489" w:rsidRDefault="00AD6C81" w:rsidP="00AD6C81">
      <w:pPr>
        <w:pStyle w:val="a9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ind w:left="1134"/>
        <w:jc w:val="center"/>
        <w:outlineLvl w:val="1"/>
        <w:rPr>
          <w:color w:val="000000"/>
          <w:sz w:val="28"/>
          <w:szCs w:val="28"/>
        </w:rPr>
      </w:pPr>
      <w:bookmarkStart w:id="9" w:name="_Toc68972964"/>
      <w:r>
        <w:rPr>
          <w:color w:val="000000"/>
          <w:sz w:val="28"/>
          <w:szCs w:val="28"/>
        </w:rPr>
        <w:lastRenderedPageBreak/>
        <w:t>Полная технология производства эстонского сыра</w:t>
      </w:r>
      <w:bookmarkEnd w:id="9"/>
    </w:p>
    <w:p w:rsidR="00AD6C81" w:rsidRPr="00B00658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00658">
        <w:rPr>
          <w:sz w:val="28"/>
          <w:szCs w:val="28"/>
        </w:rPr>
        <w:t xml:space="preserve"> Основные технологические показатели производства эстонского сыра: массовая доля жира в сухом веществе не менее 45%; влаги после прессования 42—44%, в зрелом сыре 40,5—42%; поваренной соли в зрелом сыре 1,5—2,5%; температура второго нагревания 39—40°С; оптимальное значение рН сыра: после прессования 5,2—5,4, после 3-х сут 5,1—5,2, зрелого 5,25—5,40; прод</w:t>
      </w:r>
      <w:r>
        <w:rPr>
          <w:sz w:val="28"/>
          <w:szCs w:val="28"/>
        </w:rPr>
        <w:t>олжительность созревания 1 мес.</w:t>
      </w:r>
    </w:p>
    <w:p w:rsidR="00AD6C81" w:rsidRPr="00B00658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00658">
        <w:rPr>
          <w:sz w:val="28"/>
          <w:szCs w:val="28"/>
        </w:rPr>
        <w:t>В подготовленное к свертыванию молоко вносят таллиннскую» активизированную бактериальную закваску молочнокислых стрептококков и закваску мезофильных молочнокислых палочек в общем количестве 1,2—3%, а также биопрепарат (гидроли-зат) — 0,1 — 1%. Раствор ферментного препарата готовят обычным способом, но до внесения его смешивают с биопрепаратом и выдерживают в течение 15—20 мин. Вместо жидкого биопрепарата можно применять сухой биопрепарат сублимационной сушки в количестве 20—60 г на 100 кг молока. Предварительно его растворяют в теплой пастеризованной воде в соотношениях 1:3 или 1:5 и выдерживают 20—30 мин до внесения в молоко. Кислотность молока после внесения сычужной закваски н биопрепарата должна быт</w:t>
      </w:r>
      <w:r>
        <w:rPr>
          <w:sz w:val="28"/>
          <w:szCs w:val="28"/>
        </w:rPr>
        <w:t>ь на 2—3°Т выше первоначальной.</w:t>
      </w:r>
    </w:p>
    <w:p w:rsidR="00AD6C81" w:rsidRPr="00B00658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00658">
        <w:rPr>
          <w:sz w:val="28"/>
          <w:szCs w:val="28"/>
        </w:rPr>
        <w:t>Молоко свертывается в течение 20—28 мин при температуре 32—34°С. Образовавшийся нежный сгусток начинают разрезать. Продолжительность разрезки сгустка и постановки зерна составляет около 10—15 мин до получения зерна величиной 7—8 мм. После этого зерно вымешивают в течение 10—15 мин п удаляют 30% сыворотки. Перед вторым нагреванием сыворо</w:t>
      </w:r>
      <w:r>
        <w:rPr>
          <w:sz w:val="28"/>
          <w:szCs w:val="28"/>
        </w:rPr>
        <w:t>тка имеет кислотность 13—14 °Т.</w:t>
      </w:r>
    </w:p>
    <w:p w:rsidR="00AD6C81" w:rsidRPr="00B00658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00658">
        <w:rPr>
          <w:sz w:val="28"/>
          <w:szCs w:val="28"/>
        </w:rPr>
        <w:t xml:space="preserve">При чрезмерном молочнокислом брожении рекомендуется добавлять 10—15% пастеризованной воды. Удаляют еще 20% сыворотки, зерно быстро размешивают и приступают ко второму нагреванию, которое ведут при температуре 39—40°С в течение 10—15 мин. После нагревания зерно обсушивают 20—25 мин, кислотность сыворотки в конце обработки </w:t>
      </w:r>
      <w:r w:rsidRPr="00B00658">
        <w:rPr>
          <w:sz w:val="28"/>
          <w:szCs w:val="28"/>
        </w:rPr>
        <w:lastRenderedPageBreak/>
        <w:t xml:space="preserve">составляет 14— 15°Т. Размер зерна, готового к формованию, равен 4—5 мм. Весь процесс выработки сыра с момента свертывания до конца </w:t>
      </w:r>
      <w:r>
        <w:rPr>
          <w:sz w:val="28"/>
          <w:szCs w:val="28"/>
        </w:rPr>
        <w:t>обсушки продолжается 50—70 мин.</w:t>
      </w:r>
    </w:p>
    <w:p w:rsidR="00AD6C81" w:rsidRPr="00B00658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00658">
        <w:rPr>
          <w:sz w:val="28"/>
          <w:szCs w:val="28"/>
        </w:rPr>
        <w:t>Сыр формуют из пласта и после 30-минутного самопрессования заворачивают во влажную салфетку и маркируют. Прессование сыра происходит последовательно: в первые 30—40 мин под давлением 10—20 кПа, 80—</w:t>
      </w:r>
      <w:r>
        <w:rPr>
          <w:sz w:val="28"/>
          <w:szCs w:val="28"/>
        </w:rPr>
        <w:t>90 мин под давлением 30—40 кПа.</w:t>
      </w:r>
    </w:p>
    <w:p w:rsidR="00AD6C81" w:rsidRPr="00B00658" w:rsidRDefault="00AD6C81" w:rsidP="00AD6C81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00658">
        <w:rPr>
          <w:sz w:val="28"/>
          <w:szCs w:val="28"/>
        </w:rPr>
        <w:t>Сыр солят в 20—22%-ном рассоле в течение 2—3 сут. По окончании посолки сыр укладывают на специальные желоба и размещают на стеллажах в солильном помещении, где его выдерживают 2—3 сут. Затем сыр перемещают в помещение с температурой 12—16°С и относительной влажностью воздуха 87—92% тля созревания. В процессе созревания сыр через каждые 3— 5 сут переворачивают, а через 10—12 сут моют. На 20-е сут на сырах должна быть наведена прочная корка. Сыр снова моют, обсушивают, маркируют и покрывают парафшюполимерным сплавом или упаковывают под вакуумом в пленку. В последующие 10 сут сыр созревает при температуре 12—14 °С и относительной влажности воздуха 85—90%. Перед отгрузкой сыр упаковывают по 10 шт. в ящик.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D6C81" w:rsidRPr="00C922E9" w:rsidRDefault="00AD6C81" w:rsidP="00AD6C81">
      <w:pPr>
        <w:spacing w:line="360" w:lineRule="auto"/>
        <w:jc w:val="both"/>
        <w:rPr>
          <w:sz w:val="28"/>
          <w:szCs w:val="28"/>
        </w:rPr>
      </w:pPr>
    </w:p>
    <w:p w:rsidR="00AD6C81" w:rsidRDefault="00AD6C81" w:rsidP="00AD6C81">
      <w:pPr>
        <w:pStyle w:val="a8"/>
        <w:numPr>
          <w:ilvl w:val="0"/>
          <w:numId w:val="8"/>
        </w:numPr>
        <w:spacing w:line="360" w:lineRule="auto"/>
        <w:jc w:val="center"/>
        <w:outlineLvl w:val="0"/>
        <w:rPr>
          <w:sz w:val="28"/>
          <w:szCs w:val="28"/>
        </w:rPr>
      </w:pPr>
      <w:bookmarkStart w:id="10" w:name="_Toc68972965"/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1123D38F" wp14:editId="2677BCF6">
            <wp:simplePos x="0" y="0"/>
            <wp:positionH relativeFrom="column">
              <wp:posOffset>-128270</wp:posOffset>
            </wp:positionH>
            <wp:positionV relativeFrom="paragraph">
              <wp:posOffset>417195</wp:posOffset>
            </wp:positionV>
            <wp:extent cx="5940425" cy="2931160"/>
            <wp:effectExtent l="0" t="0" r="0" b="0"/>
            <wp:wrapTopAndBottom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ГРАФИЧЕСКАЯ ЧАСТЬ</w:t>
      </w:r>
      <w:bookmarkEnd w:id="10"/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425" w:hanging="993"/>
        <w:jc w:val="both"/>
        <w:rPr>
          <w:color w:val="333333"/>
          <w:sz w:val="28"/>
          <w:szCs w:val="28"/>
        </w:rPr>
      </w:pP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/>
        <w:jc w:val="center"/>
        <w:rPr>
          <w:i/>
          <w:color w:val="000000" w:themeColor="text1"/>
          <w:sz w:val="28"/>
          <w:szCs w:val="28"/>
        </w:rPr>
      </w:pPr>
      <w:r w:rsidRPr="00CD63EF">
        <w:rPr>
          <w:i/>
          <w:color w:val="000000" w:themeColor="text1"/>
          <w:sz w:val="28"/>
          <w:szCs w:val="28"/>
        </w:rPr>
        <w:t>Рис. 7.  Машинно-аппаратурная схема линии производства твердых сычужных сыров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b/>
          <w:bCs/>
          <w:color w:val="000000"/>
          <w:sz w:val="28"/>
          <w:szCs w:val="28"/>
          <w:shd w:val="clear" w:color="auto" w:fill="FFFFFF"/>
        </w:rPr>
        <w:t>Устройство и принцип действия линии.</w:t>
      </w:r>
      <w:r w:rsidRPr="002F602F">
        <w:rPr>
          <w:color w:val="000000"/>
          <w:sz w:val="28"/>
          <w:szCs w:val="28"/>
          <w:shd w:val="clear" w:color="auto" w:fill="FFFFFF"/>
        </w:rPr>
        <w:t> После проверки качества сыропригодное молоко перекачивают самовсасывающим насосом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</w:t>
      </w:r>
      <w:r w:rsidRPr="002F602F">
        <w:rPr>
          <w:color w:val="000000"/>
          <w:sz w:val="28"/>
          <w:szCs w:val="28"/>
          <w:shd w:val="clear" w:color="auto" w:fill="FFFFFF"/>
        </w:rPr>
        <w:t> через фильтр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</w:t>
      </w:r>
      <w:r w:rsidRPr="002F602F">
        <w:rPr>
          <w:color w:val="000000"/>
          <w:sz w:val="28"/>
          <w:szCs w:val="28"/>
          <w:shd w:val="clear" w:color="auto" w:fill="FFFFFF"/>
        </w:rPr>
        <w:t> и счетчик-расходомер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3</w:t>
      </w:r>
      <w:r w:rsidRPr="002F602F">
        <w:rPr>
          <w:color w:val="000000"/>
          <w:sz w:val="28"/>
          <w:szCs w:val="28"/>
          <w:shd w:val="clear" w:color="auto" w:fill="FFFFFF"/>
        </w:rPr>
        <w:t> в резервуар для хранения молока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4</w:t>
      </w:r>
      <w:r w:rsidRPr="002F602F">
        <w:rPr>
          <w:color w:val="000000"/>
          <w:sz w:val="28"/>
          <w:szCs w:val="28"/>
          <w:shd w:val="clear" w:color="auto" w:fill="FFFFFF"/>
        </w:rPr>
        <w:t>. Для выработки сыра молоко из резервуара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4</w:t>
      </w:r>
      <w:r w:rsidRPr="002F602F">
        <w:rPr>
          <w:color w:val="000000"/>
          <w:sz w:val="28"/>
          <w:szCs w:val="28"/>
          <w:shd w:val="clear" w:color="auto" w:fill="FFFFFF"/>
        </w:rPr>
        <w:t> насосом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5</w:t>
      </w:r>
      <w:r w:rsidRPr="002F602F">
        <w:rPr>
          <w:color w:val="000000"/>
          <w:sz w:val="28"/>
          <w:szCs w:val="28"/>
          <w:shd w:val="clear" w:color="auto" w:fill="FFFFFF"/>
        </w:rPr>
        <w:t> направляют в пластинчатый теплообменник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6</w:t>
      </w:r>
      <w:r w:rsidRPr="002F602F">
        <w:rPr>
          <w:color w:val="000000"/>
          <w:sz w:val="28"/>
          <w:szCs w:val="28"/>
          <w:shd w:val="clear" w:color="auto" w:fill="FFFFFF"/>
        </w:rPr>
        <w:t> и нагревают до температуры 35…45 °С. Далее молоко поступает через сепаратор-молокоочиститель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7</w:t>
      </w:r>
      <w:r w:rsidRPr="002F602F">
        <w:rPr>
          <w:color w:val="000000"/>
          <w:sz w:val="28"/>
          <w:szCs w:val="28"/>
          <w:shd w:val="clear" w:color="auto" w:fill="FFFFFF"/>
        </w:rPr>
        <w:t> и пластинчатый охладитель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8</w:t>
      </w:r>
      <w:r w:rsidRPr="002F602F">
        <w:rPr>
          <w:color w:val="000000"/>
          <w:sz w:val="28"/>
          <w:szCs w:val="28"/>
          <w:shd w:val="clear" w:color="auto" w:fill="FFFFFF"/>
        </w:rPr>
        <w:t> в резервуар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9</w:t>
      </w:r>
      <w:r w:rsidRPr="002F602F">
        <w:rPr>
          <w:color w:val="000000"/>
          <w:sz w:val="28"/>
          <w:szCs w:val="28"/>
          <w:shd w:val="clear" w:color="auto" w:fill="FFFFFF"/>
        </w:rPr>
        <w:t> для созревания при температуре 8…12 °С в течение 10…14 часов.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Нормализация и пастеризация молока выполняется в потоке. Для этого созревшее молока из резервуара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9</w:t>
      </w:r>
      <w:r w:rsidRPr="002F602F">
        <w:rPr>
          <w:color w:val="000000"/>
          <w:sz w:val="28"/>
          <w:szCs w:val="28"/>
          <w:shd w:val="clear" w:color="auto" w:fill="FFFFFF"/>
        </w:rPr>
        <w:t> нагнетается насосами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5</w:t>
      </w:r>
      <w:r w:rsidRPr="002F602F">
        <w:rPr>
          <w:color w:val="000000"/>
          <w:sz w:val="28"/>
          <w:szCs w:val="28"/>
          <w:shd w:val="clear" w:color="auto" w:fill="FFFFFF"/>
        </w:rPr>
        <w:t> через уравнительный бачок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10</w:t>
      </w:r>
      <w:r w:rsidRPr="002F602F">
        <w:rPr>
          <w:color w:val="000000"/>
          <w:sz w:val="28"/>
          <w:szCs w:val="28"/>
          <w:shd w:val="clear" w:color="auto" w:fill="FFFFFF"/>
        </w:rPr>
        <w:t> в секцию рекуперации пастеризационно-охладительной установки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12</w:t>
      </w:r>
      <w:r w:rsidRPr="002F602F">
        <w:rPr>
          <w:color w:val="000000"/>
          <w:sz w:val="28"/>
          <w:szCs w:val="28"/>
          <w:shd w:val="clear" w:color="auto" w:fill="FFFFFF"/>
        </w:rPr>
        <w:t> и нагревают до температуры 40…45 °С. Далее молоко поступает в сепаратор-нормализатор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11</w:t>
      </w:r>
      <w:r w:rsidRPr="002F602F">
        <w:rPr>
          <w:color w:val="000000"/>
          <w:sz w:val="28"/>
          <w:szCs w:val="28"/>
          <w:shd w:val="clear" w:color="auto" w:fill="FFFFFF"/>
        </w:rPr>
        <w:t>, в котором непрерывная нормализация молока совмещена с очисткой его от механических примесей. В сепараторе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11</w:t>
      </w:r>
      <w:r w:rsidRPr="002F602F">
        <w:rPr>
          <w:color w:val="000000"/>
          <w:sz w:val="28"/>
          <w:szCs w:val="28"/>
          <w:shd w:val="clear" w:color="auto" w:fill="FFFFFF"/>
        </w:rPr>
        <w:t> молоко разделяется на две фракции: нормализованное молоко и сливки. Нормализованное молоко возвращается в другую секцию установки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12</w:t>
      </w:r>
      <w:r w:rsidRPr="002F602F">
        <w:rPr>
          <w:color w:val="000000"/>
          <w:sz w:val="28"/>
          <w:szCs w:val="28"/>
          <w:shd w:val="clear" w:color="auto" w:fill="FFFFFF"/>
        </w:rPr>
        <w:t xml:space="preserve"> для пастеризации при температуре 70…72 °С с выдержкой продолжительностью </w:t>
      </w:r>
      <w:r w:rsidRPr="002F602F">
        <w:rPr>
          <w:color w:val="000000"/>
          <w:sz w:val="28"/>
          <w:szCs w:val="28"/>
          <w:shd w:val="clear" w:color="auto" w:fill="FFFFFF"/>
        </w:rPr>
        <w:lastRenderedPageBreak/>
        <w:t>20..25 с и последующим охлаждением до температуры свертывания 30…34 °С. Одновременно с пастеризацией молоко подвергают вакуумной обработке в дезодораторах для удаления из него мелкодисперсной газовой фазы и летучих веществ, обусловливающих посторонние запахи и привкусы сыра.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В тех случаях, когда на предприятие поступает молоко с повышенной бактериальной обсемененностью, его сначала нормализуют и пастеризуют, а затем направляют на созревание. Нормализованное и пастеризованное молоко через счетчик-расходомер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3</w:t>
      </w:r>
      <w:r w:rsidRPr="002F602F">
        <w:rPr>
          <w:color w:val="000000"/>
          <w:sz w:val="28"/>
          <w:szCs w:val="28"/>
          <w:shd w:val="clear" w:color="auto" w:fill="FFFFFF"/>
        </w:rPr>
        <w:t> загружают в сыродельную ванну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13</w:t>
      </w:r>
      <w:r w:rsidRPr="002F602F">
        <w:rPr>
          <w:color w:val="000000"/>
          <w:sz w:val="28"/>
          <w:szCs w:val="28"/>
          <w:shd w:val="clear" w:color="auto" w:fill="FFFFFF"/>
        </w:rPr>
        <w:t>. Для подготовки молока к свертыванию в него дозируют хлористый кальций, калий или натрий азотнокислотный и бактериальные закваски и препараты. Внесение в молоко хлористого кальция необходимо из-за потерь солей кальция в молоке при пастеризации, так как часть солей при нагревании переходит из растворимого в нерастворимое состояние. Это сопровождается ухудшением сычужной свертываемости молока и условий обезвоживания сгустка. Калий или натрий азотнокислый применяют для подавления развития вредной газообразующей микрофлоры: бактерий группы кишечных палочек и маслянокислых бактерий.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Раствор хлористого кальция дозируют из расчета 10…40 г безводной соли на 100 кг молока, а бактериальную закваску молочнокислых бактерий в количестве 0,5…1,0 %. Молочная смесь перед свертыванием должна иметь титруемую кислотность не более 20 °Т.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Свертывание молочной смеси осуществляют раствором сычужного молокосвертывающего препарата, который допускается смешивать с биопрепаратом (гидролизатом) для ускорения созревания сыра.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 xml:space="preserve">Количество молокосвертывающего препарата должно обеспечить свертывание молочной смеси за 25…35 мин при температуре 30…34 °С. После дозирования препарата смесь тщательно перемешивают в течение 5…7 мин и оставляют в покое до образования сгустка. Готовность сычужного сгустка оценивают по продолжительности свертывания и плотности сгустка. При </w:t>
      </w:r>
      <w:r w:rsidRPr="002F602F">
        <w:rPr>
          <w:color w:val="000000"/>
          <w:sz w:val="28"/>
          <w:szCs w:val="28"/>
          <w:shd w:val="clear" w:color="auto" w:fill="FFFFFF"/>
        </w:rPr>
        <w:lastRenderedPageBreak/>
        <w:t>разрезании готового сгустка получается ровный раскол и выделяется прозрачная зеленая сыворотка.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Обработку сгустка и получение из него сырного зерна проводят с целью его обезвоживания, а также регулирования интенсивности и уровня молочнокислого процесса. Для этого последовательно осуществляют следующие операции: разрезку сгустка и постановку сырного зерна, вымешивание зерна, второе нагревание и вымешивание после него. Разрезку сгустка и постановку сырного зерна производят механическими ножами-мешалками, скорость движения которых регулируется для получения зерна требуемых размеров при максимально возможной однородности и минимальном образовании сырной пыли. Готовый сгусток разрезают в течение 15…25 мин до размеров зерна от 3…5 до 7…9 мм, в зависимости от вида сыра. Во время постановки 30…40 % сыворотки удаляют.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После постановки зерно вымешивают до достижения округлой формы, повышения плотности и упругости. Перед вторым нагреванием, если это требуется, дополнительно удаляют еще 15…25 % сыворотки. Кроме того, в случае излишне высокого уровня активной кислотности в начале второго нагревания сыворотку разбавляют (до 5…15 %) пастеризованной питьевой водой.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При производстве сыров с низкой температурой второго нагревания (</w:t>
      </w:r>
      <w:r>
        <w:rPr>
          <w:color w:val="000000"/>
          <w:sz w:val="28"/>
          <w:szCs w:val="28"/>
          <w:shd w:val="clear" w:color="auto" w:fill="FFFFFF"/>
        </w:rPr>
        <w:t>эстон</w:t>
      </w:r>
      <w:r w:rsidRPr="002F602F">
        <w:rPr>
          <w:color w:val="000000"/>
          <w:sz w:val="28"/>
          <w:szCs w:val="28"/>
          <w:shd w:val="clear" w:color="auto" w:fill="FFFFFF"/>
        </w:rPr>
        <w:t>ский, российский) сырное зерно нагревают до 38…42 °С в течение 10…20 мин. Когда вырабатывают сыры с высокой температурой второго нагревания (швейцарский, советский), то нагревают от 52…55 °С до 55…58 °С в зависимости от вида сыра. Нагревание проводят в течение от 10…15 мин до 20…</w:t>
      </w:r>
      <w:r w:rsidRPr="002F602F">
        <w:rPr>
          <w:color w:val="000000" w:themeColor="text1"/>
          <w:sz w:val="28"/>
          <w:szCs w:val="28"/>
          <w:shd w:val="clear" w:color="auto" w:fill="FFFFFF"/>
        </w:rPr>
        <w:t>30 мин, </w:t>
      </w:r>
      <w:hyperlink r:id="rId19" w:tooltip="Мамыкин Максим Контрольная 2" w:history="1">
        <w:r w:rsidRPr="002F602F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повышая температуру не более</w:t>
        </w:r>
      </w:hyperlink>
      <w:r w:rsidRPr="002F602F">
        <w:rPr>
          <w:color w:val="000000" w:themeColor="text1"/>
          <w:sz w:val="28"/>
          <w:szCs w:val="28"/>
          <w:shd w:val="clear" w:color="auto" w:fill="FFFFFF"/>
        </w:rPr>
        <w:t>,</w:t>
      </w:r>
      <w:r w:rsidRPr="002F602F">
        <w:rPr>
          <w:color w:val="000000"/>
          <w:sz w:val="28"/>
          <w:szCs w:val="28"/>
          <w:shd w:val="clear" w:color="auto" w:fill="FFFFFF"/>
        </w:rPr>
        <w:t xml:space="preserve"> чем на 1 °С в минуту, при интенсивном перемешивании, не допуская комкования сырного зерна.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 xml:space="preserve">Для улучшения консистенции сразу же после второго нагревания проводят частичную посолку сырной массы в зерне, для чего в смесь зерна с сывороткой вносят раствор хлорида натрия из расчета 200…300 г на 100 кг молока. После второго нагревания сырную массу вымешивают до тех пор, пока зерно не </w:t>
      </w:r>
      <w:r w:rsidRPr="002F602F">
        <w:rPr>
          <w:color w:val="000000"/>
          <w:sz w:val="28"/>
          <w:szCs w:val="28"/>
          <w:shd w:val="clear" w:color="auto" w:fill="FFFFFF"/>
        </w:rPr>
        <w:lastRenderedPageBreak/>
        <w:t>приобретает достаточную упругость. Сыродельная ванна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13</w:t>
      </w:r>
      <w:r w:rsidRPr="002F602F">
        <w:rPr>
          <w:color w:val="000000"/>
          <w:sz w:val="28"/>
          <w:szCs w:val="28"/>
          <w:shd w:val="clear" w:color="auto" w:fill="FFFFFF"/>
        </w:rPr>
        <w:t> и другие машины снабжены сборниками отделения сыворотки, которую насосом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5</w:t>
      </w:r>
      <w:r w:rsidRPr="002F602F">
        <w:rPr>
          <w:color w:val="000000"/>
          <w:sz w:val="28"/>
          <w:szCs w:val="28"/>
          <w:shd w:val="clear" w:color="auto" w:fill="FFFFFF"/>
        </w:rPr>
        <w:t> перекачивают на переработку. Обработанное сырное зерно подают на формование двумя способами: наливом или насыпью.</w:t>
      </w:r>
    </w:p>
    <w:p w:rsidR="00AD6C81" w:rsidRPr="002F602F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F602F">
        <w:rPr>
          <w:color w:val="000000"/>
          <w:sz w:val="28"/>
          <w:szCs w:val="28"/>
          <w:shd w:val="clear" w:color="auto" w:fill="FFFFFF"/>
        </w:rPr>
        <w:t>При формовании сыра из пласта (</w:t>
      </w:r>
      <w:r>
        <w:rPr>
          <w:color w:val="000000"/>
          <w:sz w:val="28"/>
          <w:szCs w:val="28"/>
          <w:shd w:val="clear" w:color="auto" w:fill="FFFFFF"/>
        </w:rPr>
        <w:t>эстонский</w:t>
      </w:r>
      <w:r w:rsidRPr="002F602F">
        <w:rPr>
          <w:color w:val="000000"/>
          <w:sz w:val="28"/>
          <w:szCs w:val="28"/>
          <w:shd w:val="clear" w:color="auto" w:fill="FFFFFF"/>
        </w:rPr>
        <w:t>, российский) сырное зерно вместе с остатками сыворотки перекачивают наливом из сыродельной ванны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13</w:t>
      </w:r>
      <w:r w:rsidRPr="002F602F">
        <w:rPr>
          <w:color w:val="000000"/>
          <w:sz w:val="28"/>
          <w:szCs w:val="28"/>
          <w:shd w:val="clear" w:color="auto" w:fill="FFFFFF"/>
        </w:rPr>
        <w:t> насосом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14</w:t>
      </w:r>
      <w:r w:rsidRPr="002F602F">
        <w:rPr>
          <w:color w:val="000000"/>
          <w:sz w:val="28"/>
          <w:szCs w:val="28"/>
          <w:shd w:val="clear" w:color="auto" w:fill="FFFFFF"/>
        </w:rPr>
        <w:t> в формовочный аппарат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15</w:t>
      </w:r>
      <w:r w:rsidRPr="002F602F">
        <w:rPr>
          <w:color w:val="000000"/>
          <w:sz w:val="28"/>
          <w:szCs w:val="28"/>
          <w:shd w:val="clear" w:color="auto" w:fill="FFFFFF"/>
        </w:rPr>
        <w:t>. В нем пласт подпресовывается в течение 15…25 мин при давлении 1,0…2,0 кПа, затем разрезается на бруски, соответствующие размерам форм. Бруски сырной массы помещают в подготовленные формы, расположенные на тележках для самопрессования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17</w:t>
      </w:r>
      <w:r w:rsidRPr="002F602F">
        <w:rPr>
          <w:color w:val="000000"/>
          <w:sz w:val="28"/>
          <w:szCs w:val="28"/>
          <w:shd w:val="clear" w:color="auto" w:fill="FFFFFF"/>
        </w:rPr>
        <w:t>. Сначала бруски выдерживают 10…20 мин, затем их вынимают из форм, переворачивают, снова закладывают в формы, маркируют, накрывают крышками и оставляют до конца выдержки еще на 10…30 мин для завершения процесса самопрессования.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При формовании сыра насыпью (российский, углический) сырное зерно освобождают от сыворотки в отделителе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16</w:t>
      </w:r>
      <w:r w:rsidRPr="002F602F">
        <w:rPr>
          <w:color w:val="000000"/>
          <w:sz w:val="28"/>
          <w:szCs w:val="28"/>
          <w:shd w:val="clear" w:color="auto" w:fill="FFFFFF"/>
        </w:rPr>
        <w:t>, а затем насыпают в подготовленные формы, которые размещают на тележке для самопрессования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17</w:t>
      </w:r>
      <w:r w:rsidRPr="002F602F">
        <w:rPr>
          <w:color w:val="000000"/>
          <w:sz w:val="28"/>
          <w:szCs w:val="28"/>
          <w:shd w:val="clear" w:color="auto" w:fill="FFFFFF"/>
        </w:rPr>
        <w:t>. Сырную массу в формах слегка уплотняют, после этого масса самопрессуется в формах в течение 20…50 мин с одноразовым переворачиванием, а затем сыры маркируют и подают на прессование.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Прессование сыра проводят с целью уплотнения сырной массы, удаления остатков свободной (межзерновой) сыворотки и образования замкнутого и прочного поверхностного слоя. Сначала осуществляют прессование под действием собственного веса – самопрессование, при котором сырную массу </w:t>
      </w:r>
      <w:hyperlink r:id="rId20" w:tooltip="Вопрос номенклатура и область применения металлических конструкций. Основные особенности металлических конструкций. Достоинства и недостатки металлических конструкций." w:history="1">
        <w:r w:rsidRPr="002F602F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выдерживают без нагрузки в металлических формах</w:t>
        </w:r>
      </w:hyperlink>
      <w:r w:rsidRPr="002F602F">
        <w:rPr>
          <w:color w:val="000000" w:themeColor="text1"/>
          <w:sz w:val="28"/>
          <w:szCs w:val="28"/>
          <w:shd w:val="clear" w:color="auto" w:fill="FFFFFF"/>
        </w:rPr>
        <w:t>,</w:t>
      </w:r>
      <w:r w:rsidRPr="002F602F">
        <w:rPr>
          <w:color w:val="000000"/>
          <w:sz w:val="28"/>
          <w:szCs w:val="28"/>
          <w:shd w:val="clear" w:color="auto" w:fill="FFFFFF"/>
        </w:rPr>
        <w:t xml:space="preserve"> состоящих из перфорированного корпуса с дном или без него.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На второй стадии сыр прессуют под внешним воздействием в прессах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18</w:t>
      </w:r>
      <w:r w:rsidRPr="002F602F">
        <w:rPr>
          <w:color w:val="000000"/>
          <w:sz w:val="28"/>
          <w:szCs w:val="28"/>
          <w:shd w:val="clear" w:color="auto" w:fill="FFFFFF"/>
        </w:rPr>
        <w:t xml:space="preserve">. Режим прессования зависит от вида сыра. В частности, при выработке голландского сыра прессование проводится в течение 1,5…2,5 ч при постоянно возрастающем давлении от 10 до 50 кПа. При необходимости через 30…60 мин </w:t>
      </w:r>
      <w:r w:rsidRPr="002F602F">
        <w:rPr>
          <w:color w:val="000000"/>
          <w:sz w:val="28"/>
          <w:szCs w:val="28"/>
          <w:shd w:val="clear" w:color="auto" w:fill="FFFFFF"/>
        </w:rPr>
        <w:lastRenderedPageBreak/>
        <w:t>сыр перепрессовывают. Отпрессованный сыр должен иметь</w:t>
      </w:r>
      <w:r>
        <w:rPr>
          <w:color w:val="000000"/>
          <w:sz w:val="28"/>
          <w:szCs w:val="28"/>
        </w:rPr>
        <w:t xml:space="preserve"> </w:t>
      </w:r>
      <w:r w:rsidRPr="002F602F">
        <w:rPr>
          <w:color w:val="000000"/>
          <w:sz w:val="28"/>
          <w:szCs w:val="28"/>
          <w:shd w:val="clear" w:color="auto" w:fill="FFFFFF"/>
        </w:rPr>
        <w:t>рН от 5,5 до 5,8. Оптимальная массовая доля влаги в сыре после прессования 43…45 %.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После взвешивания на весах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19</w:t>
      </w:r>
      <w:r w:rsidRPr="002F602F">
        <w:rPr>
          <w:color w:val="000000"/>
          <w:sz w:val="28"/>
          <w:szCs w:val="28"/>
          <w:shd w:val="clear" w:color="auto" w:fill="FFFFFF"/>
        </w:rPr>
        <w:t> подъемником контейнеры с сыром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20</w:t>
      </w:r>
      <w:r w:rsidRPr="002F602F">
        <w:rPr>
          <w:color w:val="000000"/>
          <w:sz w:val="28"/>
          <w:szCs w:val="28"/>
          <w:shd w:val="clear" w:color="auto" w:fill="FFFFFF"/>
        </w:rPr>
        <w:t> направляются в посолочный этажер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21</w:t>
      </w:r>
      <w:r w:rsidRPr="002F602F">
        <w:rPr>
          <w:color w:val="000000"/>
          <w:sz w:val="28"/>
          <w:szCs w:val="28"/>
          <w:shd w:val="clear" w:color="auto" w:fill="FFFFFF"/>
        </w:rPr>
        <w:t> для обработки в рассоле с концентрацией хлорида натрия 20 % при температуре 8…12 °С в течение 2,5…3,5 сут. Рассол насосом циркулирует через охладитель.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Вынутые из рассола бруски обсушивают в течение 2…3 сут при температуре 8…12 °С и относительной влажности воздуха 90…95 %, после чего сыр электропогрузчиком направляется на созревание на передвижные стеллажи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22</w:t>
      </w:r>
      <w:r w:rsidRPr="002F602F">
        <w:rPr>
          <w:color w:val="000000"/>
          <w:sz w:val="28"/>
          <w:szCs w:val="28"/>
          <w:shd w:val="clear" w:color="auto" w:fill="FFFFFF"/>
        </w:rPr>
        <w:t>. Первые 13…15 сут сыр созревает при температуре 10…12 °С и относительной влажности воздуха 85…90 %, затем до одного месяца при 14…16 °С, а в дальнейшем до конца созревания его выдерживают при температуре 12…14 °С и относительной влажности 75…85 %. В комплект оборудования для ухода за сыром в период созревания входят машины для мойки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23</w:t>
      </w:r>
      <w:r w:rsidRPr="002F602F">
        <w:rPr>
          <w:color w:val="000000"/>
          <w:sz w:val="28"/>
          <w:szCs w:val="28"/>
          <w:shd w:val="clear" w:color="auto" w:fill="FFFFFF"/>
        </w:rPr>
        <w:t> и сушки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24</w:t>
      </w:r>
      <w:r w:rsidRPr="002F602F">
        <w:rPr>
          <w:color w:val="000000"/>
          <w:sz w:val="28"/>
          <w:szCs w:val="28"/>
          <w:shd w:val="clear" w:color="auto" w:fill="FFFFFF"/>
        </w:rPr>
        <w:t> сыра, а также устройства для транспортирования сыра. Сыры моют при появлении плесени и слизи теплой водой (30…40 °С) не реже чем через 10…12 сут, после этого их подсушивают в машине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24</w:t>
      </w:r>
      <w:r w:rsidRPr="002F602F">
        <w:rPr>
          <w:color w:val="000000"/>
          <w:sz w:val="28"/>
          <w:szCs w:val="28"/>
          <w:shd w:val="clear" w:color="auto" w:fill="FFFFFF"/>
        </w:rPr>
        <w:t> и вновь размещают на чистых, сухих полках.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Во время созревания сыры необходимо периодически переворачивать (в целях предупреждения деформации головки и подопревания корки), первые три недели через каждые 2 или 3 дня, в дальнейшем по мере необходимости.</w:t>
      </w:r>
    </w:p>
    <w:p w:rsidR="00AD6C81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В возрасте от 20 до 25 суток, после образования на сырах достаточно прочной корки, сыры моют и обсушивают в машинах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23</w:t>
      </w:r>
      <w:r w:rsidRPr="002F602F">
        <w:rPr>
          <w:color w:val="000000"/>
          <w:sz w:val="28"/>
          <w:szCs w:val="28"/>
          <w:shd w:val="clear" w:color="auto" w:fill="FFFFFF"/>
        </w:rPr>
        <w:t> и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24</w:t>
      </w:r>
      <w:r w:rsidRPr="002F602F">
        <w:rPr>
          <w:color w:val="000000"/>
          <w:sz w:val="28"/>
          <w:szCs w:val="28"/>
          <w:shd w:val="clear" w:color="auto" w:fill="FFFFFF"/>
        </w:rPr>
        <w:t>, а затем парафинируют в парафинере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25</w:t>
      </w:r>
      <w:r w:rsidRPr="002F602F">
        <w:rPr>
          <w:color w:val="000000"/>
          <w:sz w:val="28"/>
          <w:szCs w:val="28"/>
          <w:shd w:val="clear" w:color="auto" w:fill="FFFFFF"/>
        </w:rPr>
        <w:t>.</w:t>
      </w:r>
    </w:p>
    <w:p w:rsidR="00AD6C81" w:rsidRPr="002F602F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color w:val="000000"/>
          <w:sz w:val="28"/>
          <w:szCs w:val="28"/>
        </w:rPr>
      </w:pPr>
      <w:r w:rsidRPr="002F602F">
        <w:rPr>
          <w:color w:val="000000"/>
          <w:sz w:val="28"/>
          <w:szCs w:val="28"/>
          <w:shd w:val="clear" w:color="auto" w:fill="FFFFFF"/>
        </w:rPr>
        <w:t>С целью сокращения затрат труда по уходу, а также снижения усушки за период созревания сыр на 10…14 сутки упаковывают в пакеты из полимерной пленки при помощи вакуумупаковочной машины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26</w:t>
      </w:r>
      <w:r w:rsidRPr="002F602F">
        <w:rPr>
          <w:color w:val="000000"/>
          <w:sz w:val="28"/>
          <w:szCs w:val="28"/>
          <w:shd w:val="clear" w:color="auto" w:fill="FFFFFF"/>
        </w:rPr>
        <w:t>. Кроме того, могут применять двухслойное комбинированное покрытия: нанесение латексного покрытия на сыр в машине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27</w:t>
      </w:r>
      <w:r w:rsidRPr="002F602F">
        <w:rPr>
          <w:color w:val="000000"/>
          <w:sz w:val="28"/>
          <w:szCs w:val="28"/>
          <w:shd w:val="clear" w:color="auto" w:fill="FFFFFF"/>
        </w:rPr>
        <w:t>, а затем обсушивание в машине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24</w:t>
      </w:r>
      <w:r w:rsidRPr="002F602F">
        <w:rPr>
          <w:color w:val="000000"/>
          <w:sz w:val="28"/>
          <w:szCs w:val="28"/>
          <w:shd w:val="clear" w:color="auto" w:fill="FFFFFF"/>
        </w:rPr>
        <w:t> и нанесение второго слоя в парафинере </w:t>
      </w:r>
      <w:r w:rsidRPr="002F602F">
        <w:rPr>
          <w:i/>
          <w:iCs/>
          <w:color w:val="000000"/>
          <w:sz w:val="28"/>
          <w:szCs w:val="28"/>
          <w:shd w:val="clear" w:color="auto" w:fill="FFFFFF"/>
        </w:rPr>
        <w:t>25</w:t>
      </w:r>
      <w:r w:rsidRPr="002F602F">
        <w:rPr>
          <w:color w:val="000000"/>
          <w:sz w:val="28"/>
          <w:szCs w:val="28"/>
          <w:shd w:val="clear" w:color="auto" w:fill="FFFFFF"/>
        </w:rPr>
        <w:t>.</w:t>
      </w:r>
    </w:p>
    <w:p w:rsidR="00AD6C81" w:rsidRPr="002F602F" w:rsidRDefault="00AD6C81" w:rsidP="00AD6C81">
      <w:pPr>
        <w:pStyle w:val="a9"/>
        <w:shd w:val="clear" w:color="auto" w:fill="FFFFFF"/>
        <w:spacing w:before="0" w:beforeAutospacing="0" w:after="0" w:afterAutospacing="0" w:line="360" w:lineRule="auto"/>
        <w:ind w:right="-283" w:firstLine="567"/>
        <w:jc w:val="both"/>
        <w:rPr>
          <w:sz w:val="28"/>
          <w:szCs w:val="28"/>
        </w:rPr>
      </w:pPr>
      <w:r w:rsidRPr="002F602F">
        <w:rPr>
          <w:sz w:val="28"/>
          <w:szCs w:val="28"/>
        </w:rPr>
        <w:lastRenderedPageBreak/>
        <w:t>Сыр Эстонский имеет специфический кисловатый и пряный вкус и аромат. Сырная головка имеет форму цилиндра, диаметр которого составляет 10 см, а высота около 35 см. Цвет теста от белого до слабо желтого. Рисунок сыров состоит из глазков круглой или овальной формы размером не менее 10 мм.</w:t>
      </w: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C43061" w:rsidRDefault="00C43061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  <w:r w:rsidRPr="00266C97">
        <w:rPr>
          <w:sz w:val="28"/>
          <w:szCs w:val="28"/>
        </w:rPr>
        <w:br/>
      </w:r>
    </w:p>
    <w:p w:rsidR="00B43488" w:rsidRDefault="00B43488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B43488" w:rsidRDefault="00B43488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B43488" w:rsidRDefault="00B43488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B43488" w:rsidRDefault="00B43488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B43488" w:rsidRDefault="00B43488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B43488" w:rsidRPr="00266C97" w:rsidRDefault="00B43488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195C69" w:rsidRPr="00DB27A9" w:rsidRDefault="00195C69" w:rsidP="00DB27A9">
      <w:pPr>
        <w:pStyle w:val="1"/>
        <w:jc w:val="center"/>
        <w:rPr>
          <w:rFonts w:ascii="Times New Roman CYR" w:hAnsi="Times New Roman CYR" w:cs="Times New Roman CYR"/>
          <w:b w:val="0"/>
          <w:color w:val="00000A"/>
        </w:rPr>
      </w:pPr>
      <w:bookmarkStart w:id="11" w:name="_Toc69112363"/>
      <w:bookmarkStart w:id="12" w:name="_GoBack"/>
      <w:bookmarkEnd w:id="12"/>
      <w:r w:rsidRPr="00DB27A9">
        <w:rPr>
          <w:rFonts w:ascii="Times New Roman CYR" w:hAnsi="Times New Roman CYR" w:cs="Times New Roman CYR"/>
          <w:b w:val="0"/>
          <w:color w:val="00000A"/>
        </w:rPr>
        <w:lastRenderedPageBreak/>
        <w:t>3. РАСЧЕТНАЯ ЧАСТЬ</w:t>
      </w:r>
      <w:bookmarkEnd w:id="11"/>
    </w:p>
    <w:p w:rsidR="00195C69" w:rsidRPr="00DB27A9" w:rsidRDefault="00195C69" w:rsidP="00DB27A9">
      <w:pPr>
        <w:jc w:val="center"/>
        <w:rPr>
          <w:sz w:val="28"/>
          <w:szCs w:val="28"/>
        </w:rPr>
      </w:pPr>
      <w:r w:rsidRPr="00DB27A9">
        <w:rPr>
          <w:sz w:val="28"/>
          <w:szCs w:val="28"/>
        </w:rPr>
        <w:t>3.1.</w:t>
      </w:r>
      <w:r w:rsidRPr="00DB27A9">
        <w:rPr>
          <w:sz w:val="28"/>
          <w:szCs w:val="28"/>
        </w:rPr>
        <w:tab/>
        <w:t>Расчёт выхода сыра по заданной массе молока</w:t>
      </w:r>
    </w:p>
    <w:p w:rsidR="00195C69" w:rsidRPr="00DB27A9" w:rsidRDefault="00195C69" w:rsidP="00DB27A9">
      <w:pPr>
        <w:jc w:val="center"/>
        <w:rPr>
          <w:sz w:val="28"/>
          <w:szCs w:val="28"/>
        </w:rPr>
      </w:pPr>
      <w:r w:rsidRPr="00DB27A9">
        <w:rPr>
          <w:sz w:val="28"/>
          <w:szCs w:val="28"/>
        </w:rPr>
        <w:t>3.1.1. Нормализация молока по массовой доле жира</w:t>
      </w:r>
    </w:p>
    <w:p w:rsidR="00DB27A9" w:rsidRPr="00DB27A9" w:rsidRDefault="00DB27A9" w:rsidP="00DB27A9"/>
    <w:p w:rsidR="00195C69" w:rsidRDefault="00195C69" w:rsidP="00195C69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 изготовления </w:t>
      </w:r>
      <w:r w:rsidR="00236D84">
        <w:rPr>
          <w:rFonts w:ascii="Times New Roman CYR" w:hAnsi="Times New Roman CYR" w:cs="Times New Roman CYR"/>
          <w:sz w:val="28"/>
          <w:szCs w:val="28"/>
        </w:rPr>
        <w:t>швейцарского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сыра необходимо составить молочную смесь. Для этого необходимо рассчитать сколько молока заданной жирности необходимо. Расчеты проведём по способу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квадрат</w:t>
      </w:r>
      <w:r>
        <w:rPr>
          <w:sz w:val="28"/>
          <w:szCs w:val="28"/>
        </w:rPr>
        <w:t>»: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195C69" w:rsidRDefault="00CA2436" w:rsidP="00195C69">
      <w:pPr>
        <w:adjustRightInd w:val="0"/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127000</wp:posOffset>
                </wp:positionV>
                <wp:extent cx="408305" cy="337820"/>
                <wp:effectExtent l="6985" t="12700" r="13335" b="1143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830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0.05pt;margin-top:10pt;width:32.15pt;height:26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vq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127000</wp:posOffset>
                </wp:positionV>
                <wp:extent cx="438150" cy="337820"/>
                <wp:effectExtent l="5715" t="12700" r="13335" b="1143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7.7pt;margin-top:10pt;width:34.5pt;height:26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ELMAIAAFQ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"/>
            </w:pict>
          </mc:Fallback>
        </mc:AlternateContent>
      </w:r>
      <w:r w:rsidR="00B43488">
        <w:rPr>
          <w:sz w:val="28"/>
          <w:szCs w:val="28"/>
        </w:rPr>
        <w:t xml:space="preserve">     3,9</w:t>
      </w:r>
      <w:r w:rsidR="00195C69">
        <w:rPr>
          <w:sz w:val="28"/>
          <w:szCs w:val="28"/>
        </w:rPr>
        <w:t xml:space="preserve"> </w:t>
      </w:r>
      <w:r w:rsidR="00EF308F">
        <w:rPr>
          <w:sz w:val="28"/>
          <w:szCs w:val="28"/>
        </w:rPr>
        <w:t xml:space="preserve">                             3,15</w:t>
      </w:r>
    </w:p>
    <w:p w:rsidR="00195C69" w:rsidRDefault="00713DAA" w:rsidP="00713DAA">
      <w:pPr>
        <w:tabs>
          <w:tab w:val="left" w:pos="2865"/>
        </w:tabs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95C69" w:rsidRDefault="00CA2436" w:rsidP="00195C69">
      <w:pPr>
        <w:adjustRightInd w:val="0"/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197485</wp:posOffset>
                </wp:positionV>
                <wp:extent cx="360680" cy="260985"/>
                <wp:effectExtent l="6985" t="6985" r="13335" b="825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0.05pt;margin-top:15.55pt;width:28.4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HxIgIAAEA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197485</wp:posOffset>
                </wp:positionV>
                <wp:extent cx="399415" cy="260985"/>
                <wp:effectExtent l="6350" t="6985" r="13335" b="825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415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0.75pt;margin-top:15.55pt;width:31.45pt;height:20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s4KgIAAEoEAAAOAAAAZHJzL2Uyb0RvYy54bWysVMGO2jAQvVfqP1i+QxI2U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"/>
            </w:pict>
          </mc:Fallback>
        </mc:AlternateContent>
      </w:r>
      <w:r w:rsidR="00266C97">
        <w:rPr>
          <w:sz w:val="28"/>
          <w:szCs w:val="28"/>
        </w:rPr>
        <w:t xml:space="preserve">                      </w:t>
      </w:r>
      <w:r w:rsidR="00EF308F">
        <w:rPr>
          <w:sz w:val="28"/>
          <w:szCs w:val="28"/>
        </w:rPr>
        <w:t>3,2</w:t>
      </w:r>
      <w:r w:rsidR="00195C69">
        <w:rPr>
          <w:sz w:val="28"/>
          <w:szCs w:val="28"/>
        </w:rPr>
        <w:t xml:space="preserve">               +</w:t>
      </w:r>
    </w:p>
    <w:p w:rsidR="00E421E8" w:rsidRDefault="00E421E8" w:rsidP="00195C69">
      <w:pPr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195C69" w:rsidRDefault="00CA2436" w:rsidP="00E421E8">
      <w:pPr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221615</wp:posOffset>
                </wp:positionV>
                <wp:extent cx="485775" cy="9525"/>
                <wp:effectExtent l="5715" t="12065" r="13335" b="698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2.2pt;margin-top:17.45pt;width:38.2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"/>
            </w:pict>
          </mc:Fallback>
        </mc:AlternateContent>
      </w:r>
      <w:r w:rsidR="00195C69">
        <w:rPr>
          <w:sz w:val="28"/>
          <w:szCs w:val="28"/>
        </w:rPr>
        <w:t xml:space="preserve">   0,05                               </w:t>
      </w:r>
      <w:r w:rsidR="00EF308F">
        <w:rPr>
          <w:sz w:val="28"/>
          <w:szCs w:val="28"/>
        </w:rPr>
        <w:t>0,7</w:t>
      </w:r>
    </w:p>
    <w:p w:rsidR="00195C69" w:rsidRDefault="00266C97" w:rsidP="00195C6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08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3,</w:t>
      </w:r>
      <w:r w:rsidR="00EF308F">
        <w:rPr>
          <w:sz w:val="28"/>
          <w:szCs w:val="28"/>
        </w:rPr>
        <w:t>85</w:t>
      </w:r>
      <w:r w:rsidR="00195C69">
        <w:rPr>
          <w:sz w:val="28"/>
          <w:szCs w:val="28"/>
        </w:rPr>
        <w:t xml:space="preserve"> </w:t>
      </w:r>
    </w:p>
    <w:p w:rsidR="00195C69" w:rsidRDefault="00195C69" w:rsidP="00195C69">
      <w:pPr>
        <w:adjustRightInd w:val="0"/>
        <w:ind w:firstLine="709"/>
        <w:jc w:val="both"/>
        <w:rPr>
          <w:sz w:val="28"/>
          <w:szCs w:val="28"/>
        </w:rPr>
      </w:pP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результаты показывают, что молока с содержанием жира </w:t>
      </w:r>
      <w:r w:rsidR="00EF308F">
        <w:rPr>
          <w:rFonts w:ascii="Times New Roman CYR" w:hAnsi="Times New Roman CYR" w:cs="Times New Roman CYR"/>
          <w:sz w:val="28"/>
          <w:szCs w:val="28"/>
        </w:rPr>
        <w:t>3,9</w:t>
      </w:r>
      <w:r w:rsidR="00266C97">
        <w:rPr>
          <w:rFonts w:ascii="Times New Roman CYR" w:hAnsi="Times New Roman CYR" w:cs="Times New Roman CYR"/>
          <w:sz w:val="28"/>
          <w:szCs w:val="28"/>
        </w:rPr>
        <w:t xml:space="preserve">% надо взять </w:t>
      </w:r>
      <w:r w:rsidR="00EF308F">
        <w:rPr>
          <w:rFonts w:ascii="Times New Roman CYR" w:hAnsi="Times New Roman CYR" w:cs="Times New Roman CYR"/>
          <w:sz w:val="28"/>
          <w:szCs w:val="28"/>
        </w:rPr>
        <w:t>3,15</w:t>
      </w:r>
      <w:r>
        <w:rPr>
          <w:rFonts w:ascii="Times New Roman CYR" w:hAnsi="Times New Roman CYR" w:cs="Times New Roman CYR"/>
          <w:sz w:val="28"/>
          <w:szCs w:val="28"/>
        </w:rPr>
        <w:t xml:space="preserve"> части, а обезжиренного молока </w:t>
      </w:r>
      <w:r w:rsidR="00EF308F">
        <w:rPr>
          <w:rFonts w:ascii="Times New Roman CYR" w:hAnsi="Times New Roman CYR" w:cs="Times New Roman CYR"/>
          <w:sz w:val="28"/>
          <w:szCs w:val="28"/>
        </w:rPr>
        <w:t>0,7 части</w:t>
      </w:r>
      <w:r w:rsidR="00266C97">
        <w:rPr>
          <w:rFonts w:ascii="Times New Roman CYR" w:hAnsi="Times New Roman CYR" w:cs="Times New Roman CYR"/>
          <w:sz w:val="28"/>
          <w:szCs w:val="28"/>
        </w:rPr>
        <w:t>. В сумме это составит 3,</w:t>
      </w:r>
      <w:r w:rsidR="00EF308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5 части.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количества цельного молока составим пропорцию:</w:t>
      </w:r>
    </w:p>
    <w:p w:rsidR="00195C69" w:rsidRDefault="00266C97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3,</w:t>
      </w:r>
      <w:r w:rsidR="00EF308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5 части (кг) смеси – </w:t>
      </w:r>
      <w:r w:rsidR="00EF308F">
        <w:rPr>
          <w:rFonts w:ascii="Times New Roman CYR" w:hAnsi="Times New Roman CYR" w:cs="Times New Roman CYR"/>
          <w:sz w:val="28"/>
          <w:szCs w:val="28"/>
        </w:rPr>
        <w:t>3,15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части (кг) цельного молока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100 частей (кг) смеси – Х частей (кг) цельного молока</w:t>
      </w:r>
    </w:p>
    <w:p w:rsidR="00195C69" w:rsidRDefault="00EF308F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 100 · 3,15/ 3,8</w:t>
      </w:r>
      <w:r w:rsidR="00EB559F">
        <w:rPr>
          <w:rFonts w:ascii="Times New Roman CYR" w:hAnsi="Times New Roman CYR" w:cs="Times New Roman CYR"/>
          <w:sz w:val="28"/>
          <w:szCs w:val="28"/>
        </w:rPr>
        <w:t xml:space="preserve">5 = </w:t>
      </w:r>
      <w:r w:rsidR="00713DAA" w:rsidRPr="00713DAA">
        <w:rPr>
          <w:rFonts w:ascii="Times New Roman CYR" w:hAnsi="Times New Roman CYR" w:cs="Times New Roman CYR"/>
          <w:sz w:val="28"/>
          <w:szCs w:val="28"/>
        </w:rPr>
        <w:t>81,8</w:t>
      </w:r>
      <w:r w:rsidR="00713DAA">
        <w:rPr>
          <w:rFonts w:ascii="Times New Roman CYR" w:hAnsi="Times New Roman CYR" w:cs="Times New Roman CYR"/>
          <w:sz w:val="28"/>
          <w:szCs w:val="28"/>
        </w:rPr>
        <w:t>2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части (кг) цельного молока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Обезжиренного молока: </w:t>
      </w:r>
      <w:r w:rsidR="00EB559F"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 w:rsidR="00EB559F" w:rsidRPr="00EB559F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 w:rsidR="00EB559F">
        <w:rPr>
          <w:rFonts w:ascii="Times New Roman CYR" w:hAnsi="Times New Roman CYR" w:cs="Times New Roman CYR"/>
          <w:sz w:val="28"/>
          <w:szCs w:val="28"/>
        </w:rPr>
        <w:t>·</w:t>
      </w:r>
      <w:r w:rsidR="00713DAA">
        <w:rPr>
          <w:rFonts w:ascii="Times New Roman CYR" w:hAnsi="Times New Roman CYR" w:cs="Times New Roman CYR"/>
          <w:sz w:val="28"/>
          <w:szCs w:val="28"/>
        </w:rPr>
        <w:t>0,7/3,8</w:t>
      </w:r>
      <w:r w:rsidR="00EB559F" w:rsidRPr="00EB559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= </w:t>
      </w:r>
      <w:r w:rsidR="00713DAA">
        <w:rPr>
          <w:rFonts w:ascii="Times New Roman CYR" w:hAnsi="Times New Roman CYR" w:cs="Times New Roman CYR"/>
          <w:sz w:val="28"/>
          <w:szCs w:val="28"/>
        </w:rPr>
        <w:t>18,18</w:t>
      </w:r>
      <w:r>
        <w:rPr>
          <w:rFonts w:ascii="Times New Roman CYR" w:hAnsi="Times New Roman CYR" w:cs="Times New Roman CYR"/>
          <w:sz w:val="28"/>
          <w:szCs w:val="28"/>
        </w:rPr>
        <w:t xml:space="preserve"> частей (кг)</w:t>
      </w:r>
    </w:p>
    <w:p w:rsidR="00EB559F" w:rsidRDefault="00713DAA" w:rsidP="00EB559F">
      <w:pPr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81,82+18,18</w:t>
      </w:r>
      <w:r w:rsidR="00EB559F">
        <w:rPr>
          <w:rFonts w:ascii="Times New Roman CYR" w:hAnsi="Times New Roman CYR" w:cs="Times New Roman CYR"/>
          <w:sz w:val="28"/>
          <w:szCs w:val="28"/>
        </w:rPr>
        <w:t>=100(кг)молочной смеси</w:t>
      </w:r>
    </w:p>
    <w:p w:rsidR="00195C69" w:rsidRDefault="00195C69" w:rsidP="00195C69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3.1.2. </w:t>
      </w:r>
      <w:r>
        <w:rPr>
          <w:rFonts w:ascii="Times New Roman CYR" w:hAnsi="Times New Roman CYR" w:cs="Times New Roman CYR"/>
          <w:sz w:val="28"/>
          <w:szCs w:val="28"/>
        </w:rPr>
        <w:t>Расчет количества основных компонентов для свёртывания молочной смеси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подготовки молока к свёртыванию в него необходимо после пастеризации и охлаждения  до сквашивания внести хлорид кальция,  нитрат калия или натрия (селитру), растительную краску аннато.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Внесение в молоко хлорида кальция.</w:t>
      </w:r>
      <w:r>
        <w:rPr>
          <w:rFonts w:ascii="Times New Roman CYR" w:hAnsi="Times New Roman CYR" w:cs="Times New Roman CYR"/>
          <w:sz w:val="28"/>
          <w:szCs w:val="28"/>
        </w:rPr>
        <w:t xml:space="preserve"> При пастеризации молока часть солей кальция  переходит из растворимого в нерастворимое состояние, что приводит к ухудшению сычужной свёртываемости молока и получению более дряблого, непрочного сгустка. Для устранения этого недостатка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молоко добавляют раствор хлористого кальция из расчёта 10-40 г безводной соли на 100 кг перерабатываемого молока, что увеличивает количество ионизированного кальция, а следовательно, способность молока к сычужному свёртыванию и сокращению его длительности. Хлорид кальция усиливает прочность сгустка и способствует уменьшению потерь казеина и жира.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раствора хлорида кальция используют воду с температурой 85</w:t>
      </w:r>
      <w:r>
        <w:rPr>
          <w:sz w:val="28"/>
          <w:szCs w:val="28"/>
        </w:rPr>
        <w:t>± 5</w:t>
      </w:r>
      <w:r w:rsidRPr="00C43061">
        <w:rPr>
          <w:color w:val="333333"/>
          <w:sz w:val="28"/>
          <w:szCs w:val="28"/>
        </w:rPr>
        <w:t>°С</w:t>
      </w:r>
      <w:r>
        <w:rPr>
          <w:rFonts w:ascii="Times New Roman CYR" w:hAnsi="Times New Roman CYR" w:cs="Times New Roman CYR"/>
          <w:sz w:val="28"/>
          <w:szCs w:val="28"/>
        </w:rPr>
        <w:t xml:space="preserve"> из расчёта 1,5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на 1 кг соли, что соответствует массовой доле 40%. Вносить в молоко хлористый кальций в виде сухой соли или свежеприготовленного неотстоявшегося раствора запрещено.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расчёта возьмём 40 г безводной соли хлористого кальция на 100 кг смеси: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40 </w:t>
      </w:r>
      <w:r>
        <w:rPr>
          <w:rFonts w:ascii="Times New Roman CYR" w:hAnsi="Times New Roman CYR" w:cs="Times New Roman CYR"/>
          <w:sz w:val="28"/>
          <w:szCs w:val="28"/>
        </w:rPr>
        <w:t>г     -     100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    -     20000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( 40 · 20000) : 100 = 8000 г = 8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в смесь следует добавить 8 кг безводной соли хлористого кальция.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Внесение в молоко нитратов калия или натрия (селитры).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подавления развития вредной газообразующей микрофлоры (бактерий группы кишечных палочек и маслянокислых бактерий) для этого допускается внесение раствора азотнокислого калия или натрия из расчёта 10-30 г соли на 100 кг молока. Для приготовления раствора азотнокислого натрия или калия используют воду с t 85</w:t>
      </w:r>
      <w:r>
        <w:rPr>
          <w:sz w:val="28"/>
          <w:szCs w:val="28"/>
        </w:rPr>
        <w:t>±5</w:t>
      </w:r>
      <w:r w:rsidRPr="00C43061">
        <w:rPr>
          <w:color w:val="333333"/>
          <w:sz w:val="28"/>
          <w:szCs w:val="28"/>
        </w:rPr>
        <w:t>°С</w:t>
      </w:r>
      <w:r>
        <w:rPr>
          <w:rFonts w:ascii="Times New Roman CYR" w:hAnsi="Times New Roman CYR" w:cs="Times New Roman CYR"/>
          <w:sz w:val="28"/>
          <w:szCs w:val="28"/>
        </w:rPr>
        <w:t xml:space="preserve"> из расчёта 1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на 150</w:t>
      </w:r>
      <w:r>
        <w:rPr>
          <w:sz w:val="28"/>
          <w:szCs w:val="28"/>
        </w:rPr>
        <w:t xml:space="preserve">±50 </w:t>
      </w:r>
      <w:r>
        <w:rPr>
          <w:rFonts w:ascii="Times New Roman CYR" w:hAnsi="Times New Roman CYR" w:cs="Times New Roman CYR"/>
          <w:sz w:val="28"/>
          <w:szCs w:val="28"/>
        </w:rPr>
        <w:t>г соли.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подавления развития газообразующих бактерий и предотвращения вспучивания сыров внесём 30 г азотнокислого калия на 100 кг смеси: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(30 </w:t>
      </w:r>
      <w:r>
        <w:rPr>
          <w:rFonts w:ascii="Times New Roman CYR" w:hAnsi="Times New Roman CYR" w:cs="Times New Roman CYR"/>
          <w:sz w:val="28"/>
          <w:szCs w:val="28"/>
        </w:rPr>
        <w:t>· 20000) : 100 = 6000 г = 6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в смесь необходимо добавить 6 кг азотнокислого калия.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Внесение в молоко растительной краски аннато</w:t>
      </w:r>
      <w:r>
        <w:rPr>
          <w:rFonts w:ascii="Times New Roman CYR" w:hAnsi="Times New Roman CYR" w:cs="Times New Roman CYR"/>
          <w:sz w:val="28"/>
          <w:szCs w:val="28"/>
        </w:rPr>
        <w:t xml:space="preserve">. Для придания сыру стандартного светло-жёлтого цвета в молоко вносят 3%-ный раствор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растительной краски аннато 5-10 мл на каждые 100 кг молока в зимнее время и   1-5 мл на 100 кг в летнее.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внесение растительной краски аннато в зимнее время в количестве 10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на 100 кг молока: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(10 </w:t>
      </w:r>
      <w:r>
        <w:rPr>
          <w:rFonts w:ascii="Times New Roman CYR" w:hAnsi="Times New Roman CYR" w:cs="Times New Roman CYR"/>
          <w:sz w:val="28"/>
          <w:szCs w:val="28"/>
        </w:rPr>
        <w:t>· 20000) : 100 = 2000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= 2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Внесение бактериальной закваски.</w:t>
      </w:r>
      <w:r>
        <w:rPr>
          <w:rFonts w:ascii="Times New Roman CYR" w:hAnsi="Times New Roman CYR" w:cs="Times New Roman CYR"/>
          <w:sz w:val="28"/>
          <w:szCs w:val="28"/>
        </w:rPr>
        <w:t xml:space="preserve"> По заданию доза вносимой бакте</w:t>
      </w:r>
      <w:r w:rsidR="00EB559F">
        <w:rPr>
          <w:rFonts w:ascii="Times New Roman CYR" w:hAnsi="Times New Roman CYR" w:cs="Times New Roman CYR"/>
          <w:sz w:val="28"/>
          <w:szCs w:val="28"/>
        </w:rPr>
        <w:t>риальной закваски составляет 1,5</w:t>
      </w:r>
      <w:r>
        <w:rPr>
          <w:rFonts w:ascii="Times New Roman CYR" w:hAnsi="Times New Roman CYR" w:cs="Times New Roman CYR"/>
          <w:sz w:val="28"/>
          <w:szCs w:val="28"/>
        </w:rPr>
        <w:t xml:space="preserve"> % (норма 0,5-2,5%). Количество закваски, которое необходимо внести в подготовленную смесь рассчитаем по формуле:</w:t>
      </w:r>
    </w:p>
    <w:p w:rsidR="00195C69" w:rsidRDefault="00195C69" w:rsidP="00713DAA">
      <w:pPr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 xml:space="preserve"> = (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sz w:val="28"/>
          <w:szCs w:val="28"/>
        </w:rPr>
        <w:t xml:space="preserve"> + 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з</w:t>
      </w:r>
      <w:r w:rsidR="00EB559F">
        <w:rPr>
          <w:rFonts w:ascii="Times New Roman CYR" w:hAnsi="Times New Roman CYR" w:cs="Times New Roman CYR"/>
          <w:sz w:val="28"/>
          <w:szCs w:val="28"/>
        </w:rPr>
        <w:t>)  : 100 = (1,5</w:t>
      </w:r>
      <w:r>
        <w:rPr>
          <w:rFonts w:ascii="Times New Roman CYR" w:hAnsi="Times New Roman CYR" w:cs="Times New Roman CYR"/>
          <w:sz w:val="28"/>
          <w:szCs w:val="28"/>
        </w:rPr>
        <w:t xml:space="preserve"> · 20000) : 100 = </w:t>
      </w:r>
      <w:r w:rsidR="00EB559F">
        <w:rPr>
          <w:rFonts w:ascii="Times New Roman CYR" w:hAnsi="Times New Roman CYR" w:cs="Times New Roman CYR"/>
          <w:sz w:val="28"/>
          <w:szCs w:val="28"/>
        </w:rPr>
        <w:t>300</w:t>
      </w:r>
      <w:r>
        <w:rPr>
          <w:rFonts w:ascii="Times New Roman CYR" w:hAnsi="Times New Roman CYR" w:cs="Times New Roman CYR"/>
          <w:sz w:val="28"/>
          <w:szCs w:val="28"/>
        </w:rPr>
        <w:t xml:space="preserve">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Получается, что в смесь необходимо добавить </w:t>
      </w:r>
      <w:r w:rsidR="00EB559F">
        <w:rPr>
          <w:rFonts w:ascii="Times New Roman CYR" w:hAnsi="Times New Roman CYR" w:cs="Times New Roman CYR"/>
          <w:sz w:val="28"/>
          <w:szCs w:val="28"/>
        </w:rPr>
        <w:t>300</w:t>
      </w:r>
      <w:r>
        <w:rPr>
          <w:rFonts w:ascii="Times New Roman CYR" w:hAnsi="Times New Roman CYR" w:cs="Times New Roman CYR"/>
          <w:sz w:val="28"/>
          <w:szCs w:val="28"/>
        </w:rPr>
        <w:t xml:space="preserve"> кг бактериальной закваски.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внесения всех компонентов найдём общую массу смеси по формуле:</w:t>
      </w:r>
    </w:p>
    <w:p w:rsidR="00713DAA" w:rsidRDefault="00195C69" w:rsidP="00713DAA">
      <w:pPr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общ</w:t>
      </w:r>
      <w:r>
        <w:rPr>
          <w:rFonts w:ascii="Times New Roman CYR" w:hAnsi="Times New Roman CYR" w:cs="Times New Roman CYR"/>
          <w:sz w:val="28"/>
          <w:szCs w:val="28"/>
        </w:rPr>
        <w:t xml:space="preserve"> =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sz w:val="28"/>
          <w:szCs w:val="28"/>
        </w:rPr>
        <w:t xml:space="preserve"> + МCaCI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MNaNo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+ 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з</w:t>
      </w:r>
    </w:p>
    <w:p w:rsidR="00195C69" w:rsidRDefault="00195C69" w:rsidP="00713DAA">
      <w:pPr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EB559F">
        <w:rPr>
          <w:rFonts w:ascii="Times New Roman CYR" w:hAnsi="Times New Roman CYR" w:cs="Times New Roman CYR"/>
          <w:sz w:val="28"/>
          <w:szCs w:val="28"/>
        </w:rPr>
        <w:t>20000</w:t>
      </w:r>
      <w:r>
        <w:rPr>
          <w:rFonts w:ascii="Times New Roman CYR" w:hAnsi="Times New Roman CYR" w:cs="Times New Roman CYR"/>
          <w:sz w:val="28"/>
          <w:szCs w:val="28"/>
        </w:rPr>
        <w:t xml:space="preserve"> + 8 + 6 + </w:t>
      </w:r>
      <w:r w:rsidR="00EB559F">
        <w:rPr>
          <w:rFonts w:ascii="Times New Roman CYR" w:hAnsi="Times New Roman CYR" w:cs="Times New Roman CYR"/>
          <w:sz w:val="28"/>
          <w:szCs w:val="28"/>
        </w:rPr>
        <w:t>300</w:t>
      </w:r>
      <w:r w:rsidR="00713D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= 20</w:t>
      </w:r>
      <w:r w:rsidR="00BB35F6">
        <w:rPr>
          <w:sz w:val="28"/>
          <w:szCs w:val="28"/>
        </w:rPr>
        <w:t>314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Внесение молокосвёртывающих препаратов.</w:t>
      </w:r>
      <w:r>
        <w:rPr>
          <w:rFonts w:ascii="Times New Roman CYR" w:hAnsi="Times New Roman CYR" w:cs="Times New Roman CYR"/>
          <w:sz w:val="28"/>
          <w:szCs w:val="28"/>
        </w:rPr>
        <w:t xml:space="preserve"> В среднем для свёртывания 100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молока необходимо 2,2 г сычужного фермента. Рассчитаем количество молокосвёртывающего фермента согласно задания:</w:t>
      </w:r>
    </w:p>
    <w:p w:rsidR="00195C69" w:rsidRDefault="00195C69" w:rsidP="00713DAA">
      <w:pPr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( 2,2 </w:t>
      </w:r>
      <w:r>
        <w:rPr>
          <w:rFonts w:ascii="Times New Roman CYR" w:hAnsi="Times New Roman CYR" w:cs="Times New Roman CYR"/>
          <w:sz w:val="28"/>
          <w:szCs w:val="28"/>
        </w:rPr>
        <w:t>· 20</w:t>
      </w:r>
      <w:r w:rsidR="00BB35F6">
        <w:rPr>
          <w:rFonts w:ascii="Times New Roman CYR" w:hAnsi="Times New Roman CYR" w:cs="Times New Roman CYR"/>
          <w:sz w:val="28"/>
          <w:szCs w:val="28"/>
        </w:rPr>
        <w:t>314 ) : 100 = 446,9</w:t>
      </w:r>
      <w:r>
        <w:rPr>
          <w:rFonts w:ascii="Times New Roman CYR" w:hAnsi="Times New Roman CYR" w:cs="Times New Roman CYR"/>
          <w:sz w:val="28"/>
          <w:szCs w:val="28"/>
        </w:rPr>
        <w:t xml:space="preserve"> г = 0,45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внесения всех компонентов найдём общую массу смеси после внесения молокосвёртывающего фермента по формуле:</w:t>
      </w:r>
    </w:p>
    <w:p w:rsidR="00195C69" w:rsidRDefault="00195C69" w:rsidP="00713DAA">
      <w:pPr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общ</w:t>
      </w:r>
      <w:r>
        <w:rPr>
          <w:rFonts w:ascii="Times New Roman CYR" w:hAnsi="Times New Roman CYR" w:cs="Times New Roman CYR"/>
          <w:sz w:val="28"/>
          <w:szCs w:val="28"/>
        </w:rPr>
        <w:t xml:space="preserve"> =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общ</w:t>
      </w:r>
      <w:r>
        <w:rPr>
          <w:rFonts w:ascii="Times New Roman CYR" w:hAnsi="Times New Roman CYR" w:cs="Times New Roman CYR"/>
          <w:sz w:val="28"/>
          <w:szCs w:val="28"/>
        </w:rPr>
        <w:t xml:space="preserve"> +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 = 20</w:t>
      </w:r>
      <w:r w:rsidR="00BB35F6">
        <w:rPr>
          <w:rFonts w:ascii="Times New Roman CYR" w:hAnsi="Times New Roman CYR" w:cs="Times New Roman CYR"/>
          <w:sz w:val="28"/>
          <w:szCs w:val="28"/>
        </w:rPr>
        <w:t>314</w:t>
      </w:r>
      <w:r>
        <w:rPr>
          <w:rFonts w:ascii="Times New Roman CYR" w:hAnsi="Times New Roman CYR" w:cs="Times New Roman CYR"/>
          <w:sz w:val="28"/>
          <w:szCs w:val="28"/>
        </w:rPr>
        <w:t>4 + 0,45 = 20</w:t>
      </w:r>
      <w:r w:rsidR="00BB35F6">
        <w:rPr>
          <w:rFonts w:ascii="Times New Roman CYR" w:hAnsi="Times New Roman CYR" w:cs="Times New Roman CYR"/>
          <w:sz w:val="28"/>
          <w:szCs w:val="28"/>
        </w:rPr>
        <w:t>314</w:t>
      </w:r>
      <w:r>
        <w:rPr>
          <w:rFonts w:ascii="Times New Roman CYR" w:hAnsi="Times New Roman CYR" w:cs="Times New Roman CYR"/>
          <w:sz w:val="28"/>
          <w:szCs w:val="28"/>
        </w:rPr>
        <w:t>,45 кг</w:t>
      </w:r>
    </w:p>
    <w:p w:rsidR="00195C69" w:rsidRDefault="00195C69" w:rsidP="00BD3100">
      <w:p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95C69" w:rsidRPr="000046FB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55E4">
        <w:rPr>
          <w:sz w:val="28"/>
          <w:szCs w:val="28"/>
        </w:rPr>
        <w:t>3.1.3.</w:t>
      </w:r>
      <w:r w:rsidRPr="00713DAA">
        <w:rPr>
          <w:color w:val="FF0000"/>
          <w:sz w:val="28"/>
          <w:szCs w:val="28"/>
        </w:rPr>
        <w:tab/>
      </w:r>
      <w:r w:rsidRPr="000046FB">
        <w:rPr>
          <w:rFonts w:ascii="Times New Roman CYR" w:hAnsi="Times New Roman CYR" w:cs="Times New Roman CYR"/>
          <w:sz w:val="28"/>
          <w:szCs w:val="28"/>
        </w:rPr>
        <w:t>Расчёт массы условно зрелого сыра, числа головок, массы сыворотки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46FB">
        <w:rPr>
          <w:rFonts w:ascii="Times New Roman CYR" w:hAnsi="Times New Roman CYR" w:cs="Times New Roman CYR"/>
          <w:sz w:val="28"/>
          <w:szCs w:val="28"/>
        </w:rPr>
        <w:t xml:space="preserve">Для нахождения </w:t>
      </w:r>
      <w:r w:rsidRPr="00B655E4">
        <w:rPr>
          <w:rFonts w:ascii="Times New Roman CYR" w:hAnsi="Times New Roman CYR" w:cs="Times New Roman CYR"/>
          <w:sz w:val="28"/>
          <w:szCs w:val="28"/>
        </w:rPr>
        <w:t xml:space="preserve">массы </w:t>
      </w:r>
      <w:r>
        <w:rPr>
          <w:rFonts w:ascii="Times New Roman CYR" w:hAnsi="Times New Roman CYR" w:cs="Times New Roman CYR"/>
          <w:sz w:val="28"/>
          <w:szCs w:val="28"/>
        </w:rPr>
        <w:t>условно зрелого сыра воспользуемся формулой: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r w:rsidR="00EA5D46">
        <w:rPr>
          <w:rFonts w:ascii="Times New Roman CYR" w:hAnsi="Times New Roman CYR" w:cs="Times New Roman CYR"/>
          <w:sz w:val="28"/>
          <w:szCs w:val="28"/>
        </w:rPr>
        <w:t xml:space="preserve"> =2031</w:t>
      </w:r>
      <w:r>
        <w:rPr>
          <w:rFonts w:ascii="Times New Roman CYR" w:hAnsi="Times New Roman CYR" w:cs="Times New Roman CYR"/>
          <w:sz w:val="28"/>
          <w:szCs w:val="28"/>
        </w:rPr>
        <w:t xml:space="preserve">4,45 / </w:t>
      </w:r>
      <w:r w:rsidR="000046FB">
        <w:rPr>
          <w:rFonts w:ascii="Times New Roman CYR" w:hAnsi="Times New Roman CYR" w:cs="Times New Roman CYR"/>
          <w:sz w:val="28"/>
          <w:szCs w:val="28"/>
        </w:rPr>
        <w:t>10,51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AA31EC">
        <w:rPr>
          <w:rFonts w:ascii="Times New Roman CYR" w:hAnsi="Times New Roman CYR" w:cs="Times New Roman CYR"/>
          <w:sz w:val="28"/>
          <w:szCs w:val="28"/>
        </w:rPr>
        <w:t>1</w:t>
      </w:r>
      <w:r w:rsidR="000046FB">
        <w:rPr>
          <w:rFonts w:ascii="Times New Roman CYR" w:hAnsi="Times New Roman CYR" w:cs="Times New Roman CYR"/>
          <w:sz w:val="28"/>
          <w:szCs w:val="28"/>
        </w:rPr>
        <w:t>933</w:t>
      </w:r>
      <w:r>
        <w:rPr>
          <w:rFonts w:ascii="Times New Roman CYR" w:hAnsi="Times New Roman CYR" w:cs="Times New Roman CYR"/>
          <w:sz w:val="28"/>
          <w:szCs w:val="28"/>
        </w:rPr>
        <w:t xml:space="preserve"> кг  ,  где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 xml:space="preserve"> – масса условно зрелого сыра;</w:t>
      </w:r>
      <w:r w:rsidR="00EA5D4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sz w:val="28"/>
          <w:szCs w:val="28"/>
        </w:rPr>
        <w:t xml:space="preserve"> – масса смеси;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 xml:space="preserve">норма расхода смеси (в тоннах) на выработку 1 т зрелого сыра 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Чтобы рассчитать число головок сыра Н, найдём в справочнике технолога молочного производства массу 1 </w:t>
      </w:r>
      <w:r w:rsidRPr="000046FB">
        <w:rPr>
          <w:rFonts w:ascii="Times New Roman CYR" w:hAnsi="Times New Roman CYR" w:cs="Times New Roman CYR"/>
          <w:sz w:val="28"/>
          <w:szCs w:val="28"/>
        </w:rPr>
        <w:t xml:space="preserve">головки  </w:t>
      </w:r>
      <w:r w:rsidR="000046FB" w:rsidRPr="000046FB">
        <w:rPr>
          <w:rFonts w:ascii="Times New Roman CYR" w:hAnsi="Times New Roman CYR" w:cs="Times New Roman CYR"/>
          <w:sz w:val="28"/>
          <w:szCs w:val="28"/>
        </w:rPr>
        <w:t>Эстонского</w:t>
      </w:r>
      <w:r w:rsidRPr="000046FB">
        <w:rPr>
          <w:rFonts w:ascii="Times New Roman CYR" w:hAnsi="Times New Roman CYR" w:cs="Times New Roman CYR"/>
          <w:sz w:val="28"/>
          <w:szCs w:val="28"/>
        </w:rPr>
        <w:t xml:space="preserve"> сыра.</w:t>
      </w:r>
      <w:r>
        <w:rPr>
          <w:rFonts w:ascii="Times New Roman CYR" w:hAnsi="Times New Roman CYR" w:cs="Times New Roman CYR"/>
          <w:sz w:val="28"/>
          <w:szCs w:val="28"/>
        </w:rPr>
        <w:t xml:space="preserve"> По справочнику масса 1 головки колеблется в пределах от </w:t>
      </w:r>
      <w:r w:rsidR="000046FB">
        <w:rPr>
          <w:rFonts w:ascii="Times New Roman CYR" w:hAnsi="Times New Roman CYR" w:cs="Times New Roman CYR"/>
          <w:sz w:val="28"/>
          <w:szCs w:val="28"/>
        </w:rPr>
        <w:t>1,5</w:t>
      </w:r>
      <w:r w:rsidR="00EA5D46">
        <w:rPr>
          <w:rFonts w:ascii="Times New Roman CYR" w:hAnsi="Times New Roman CYR" w:cs="Times New Roman CYR"/>
          <w:sz w:val="28"/>
          <w:szCs w:val="28"/>
        </w:rPr>
        <w:t xml:space="preserve"> до </w:t>
      </w:r>
      <w:r w:rsidR="000046FB">
        <w:rPr>
          <w:rFonts w:ascii="Times New Roman CYR" w:hAnsi="Times New Roman CYR" w:cs="Times New Roman CYR"/>
          <w:sz w:val="28"/>
          <w:szCs w:val="28"/>
        </w:rPr>
        <w:t>3х</w:t>
      </w:r>
      <w:r>
        <w:rPr>
          <w:rFonts w:ascii="Times New Roman CYR" w:hAnsi="Times New Roman CYR" w:cs="Times New Roman CYR"/>
          <w:sz w:val="28"/>
          <w:szCs w:val="28"/>
        </w:rPr>
        <w:t xml:space="preserve"> кг. Для расчёта </w:t>
      </w:r>
      <w:r w:rsidR="00EA5D46">
        <w:rPr>
          <w:rFonts w:ascii="Times New Roman CYR" w:hAnsi="Times New Roman CYR" w:cs="Times New Roman CYR"/>
          <w:sz w:val="28"/>
          <w:szCs w:val="28"/>
        </w:rPr>
        <w:t xml:space="preserve">возьмём массу 1 головки равную </w:t>
      </w:r>
      <w:r w:rsidR="000046FB">
        <w:rPr>
          <w:rFonts w:ascii="Times New Roman CYR" w:hAnsi="Times New Roman CYR" w:cs="Times New Roman CYR"/>
          <w:sz w:val="28"/>
          <w:szCs w:val="28"/>
        </w:rPr>
        <w:t>2,2</w:t>
      </w:r>
      <w:r>
        <w:rPr>
          <w:rFonts w:ascii="Times New Roman CYR" w:hAnsi="Times New Roman CYR" w:cs="Times New Roman CYR"/>
          <w:sz w:val="28"/>
          <w:szCs w:val="28"/>
        </w:rPr>
        <w:t xml:space="preserve"> кг:</w:t>
      </w:r>
    </w:p>
    <w:p w:rsidR="00195C69" w:rsidRDefault="00EA5D46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 = </w:t>
      </w:r>
      <w:r w:rsidR="00AA31EC">
        <w:rPr>
          <w:rFonts w:ascii="Times New Roman CYR" w:hAnsi="Times New Roman CYR" w:cs="Times New Roman CYR"/>
          <w:sz w:val="28"/>
          <w:szCs w:val="28"/>
        </w:rPr>
        <w:t>1</w:t>
      </w:r>
      <w:r w:rsidR="000046FB">
        <w:rPr>
          <w:rFonts w:ascii="Times New Roman CYR" w:hAnsi="Times New Roman CYR" w:cs="Times New Roman CYR"/>
          <w:sz w:val="28"/>
          <w:szCs w:val="28"/>
        </w:rPr>
        <w:t>933</w:t>
      </w:r>
      <w:r>
        <w:rPr>
          <w:rFonts w:ascii="Times New Roman CYR" w:hAnsi="Times New Roman CYR" w:cs="Times New Roman CYR"/>
          <w:sz w:val="28"/>
          <w:szCs w:val="28"/>
        </w:rPr>
        <w:t xml:space="preserve"> : </w:t>
      </w:r>
      <w:r w:rsidR="000046FB">
        <w:rPr>
          <w:rFonts w:ascii="Times New Roman CYR" w:hAnsi="Times New Roman CYR" w:cs="Times New Roman CYR"/>
          <w:sz w:val="28"/>
          <w:szCs w:val="28"/>
        </w:rPr>
        <w:t>2,2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0046FB">
        <w:rPr>
          <w:rFonts w:ascii="Times New Roman CYR" w:hAnsi="Times New Roman CYR" w:cs="Times New Roman CYR"/>
          <w:sz w:val="28"/>
          <w:szCs w:val="28"/>
        </w:rPr>
        <w:t>879</w:t>
      </w:r>
      <w:r w:rsidR="00AA31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5C69">
        <w:rPr>
          <w:rFonts w:ascii="Times New Roman CYR" w:hAnsi="Times New Roman CYR" w:cs="Times New Roman CYR"/>
          <w:sz w:val="28"/>
          <w:szCs w:val="28"/>
        </w:rPr>
        <w:t>голов</w:t>
      </w:r>
      <w:r w:rsidR="00AA31EC">
        <w:rPr>
          <w:rFonts w:ascii="Times New Roman CYR" w:hAnsi="Times New Roman CYR" w:cs="Times New Roman CYR"/>
          <w:sz w:val="28"/>
          <w:szCs w:val="28"/>
        </w:rPr>
        <w:t>ок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Норму выхода сыворотки рассчитаем с учётом потерь в процессе выработки сыра и её сбора по формуле: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r>
        <w:rPr>
          <w:rFonts w:ascii="Times New Roman CYR" w:hAnsi="Times New Roman CYR" w:cs="Times New Roman CYR"/>
          <w:sz w:val="28"/>
          <w:szCs w:val="28"/>
        </w:rPr>
        <w:t xml:space="preserve"> = (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sz w:val="28"/>
          <w:szCs w:val="28"/>
        </w:rPr>
        <w:t>·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r>
        <w:rPr>
          <w:rFonts w:ascii="Times New Roman CYR" w:hAnsi="Times New Roman CYR" w:cs="Times New Roman CYR"/>
          <w:sz w:val="28"/>
          <w:szCs w:val="28"/>
        </w:rPr>
        <w:t>) : 100 = (20</w:t>
      </w:r>
      <w:r w:rsidR="00EA5D46">
        <w:rPr>
          <w:rFonts w:ascii="Times New Roman CYR" w:hAnsi="Times New Roman CYR" w:cs="Times New Roman CYR"/>
          <w:sz w:val="28"/>
          <w:szCs w:val="28"/>
        </w:rPr>
        <w:t>314</w:t>
      </w:r>
      <w:r>
        <w:rPr>
          <w:rFonts w:ascii="Times New Roman CYR" w:hAnsi="Times New Roman CYR" w:cs="Times New Roman CYR"/>
          <w:sz w:val="28"/>
          <w:szCs w:val="28"/>
        </w:rPr>
        <w:t xml:space="preserve">,45 · 80 ) : 100 = </w:t>
      </w:r>
      <w:r w:rsidR="000046FB">
        <w:rPr>
          <w:rFonts w:ascii="Times New Roman CYR" w:hAnsi="Times New Roman CYR" w:cs="Times New Roman CYR"/>
          <w:sz w:val="28"/>
          <w:szCs w:val="28"/>
        </w:rPr>
        <w:t xml:space="preserve">16252 </w:t>
      </w:r>
      <w:r>
        <w:rPr>
          <w:rFonts w:ascii="Times New Roman CYR" w:hAnsi="Times New Roman CYR" w:cs="Times New Roman CYR"/>
          <w:sz w:val="28"/>
          <w:szCs w:val="28"/>
        </w:rPr>
        <w:t>кг , где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r>
        <w:rPr>
          <w:rFonts w:ascii="Times New Roman CYR" w:hAnsi="Times New Roman CYR" w:cs="Times New Roman CYR"/>
          <w:sz w:val="28"/>
          <w:szCs w:val="28"/>
        </w:rPr>
        <w:t xml:space="preserve"> – масса сыворотки;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sz w:val="28"/>
          <w:szCs w:val="28"/>
        </w:rPr>
        <w:t xml:space="preserve"> – масса смеси;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r>
        <w:rPr>
          <w:rFonts w:ascii="Times New Roman CYR" w:hAnsi="Times New Roman CYR" w:cs="Times New Roman CYR"/>
          <w:sz w:val="28"/>
          <w:szCs w:val="28"/>
        </w:rPr>
        <w:t xml:space="preserve"> – норма выхода сыворотки, 80% от массы нормализованной смеси.</w:t>
      </w:r>
    </w:p>
    <w:p w:rsidR="00195C69" w:rsidRDefault="00195C69" w:rsidP="00195C69">
      <w:pPr>
        <w:adjustRightInd w:val="0"/>
        <w:rPr>
          <w:rFonts w:ascii="Calibri" w:hAnsi="Calibri" w:cs="Calibri"/>
        </w:rPr>
      </w:pP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Определение потребности молока базисной </w:t>
      </w: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жирности для производства сыра</w:t>
      </w: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Расчёт расхода смеси на выработку 1 т зрелого сыра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Норму расхода смеси на 1 т зрелого сыра, N, определим по формуле:</w:t>
      </w:r>
    </w:p>
    <w:p w:rsidR="00195C69" w:rsidRDefault="00195C69" w:rsidP="00454399">
      <w:pPr>
        <w:adjustRightInd w:val="0"/>
        <w:spacing w:line="360" w:lineRule="auto"/>
        <w:ind w:left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454399">
        <w:rPr>
          <w:sz w:val="28"/>
          <w:szCs w:val="28"/>
        </w:rPr>
        <w:t>ф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[Жсв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100-Вс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К ·0,01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1+0,001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·От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Ж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см 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·(1-0,01·(Пж+Ож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>
        <w:rPr>
          <w:sz w:val="28"/>
          <w:szCs w:val="28"/>
        </w:rPr>
        <w:t xml:space="preserve"> ,  </w:t>
      </w:r>
      <w:r>
        <w:rPr>
          <w:rFonts w:ascii="Times New Roman CYR" w:hAnsi="Times New Roman CYR" w:cs="Times New Roman CYR"/>
          <w:sz w:val="28"/>
          <w:szCs w:val="28"/>
        </w:rPr>
        <w:t>где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</w:t>
      </w:r>
      <w:r w:rsidR="00454399">
        <w:rPr>
          <w:rFonts w:ascii="Times New Roman CYR" w:hAnsi="Times New Roman CYR" w:cs="Times New Roman CYR"/>
          <w:sz w:val="28"/>
          <w:szCs w:val="28"/>
        </w:rPr>
        <w:t>св – норма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содержания массовой доли жира в сухом веществе зрелого сыра, % 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r>
        <w:rPr>
          <w:rFonts w:ascii="Times New Roman CYR" w:hAnsi="Times New Roman CYR" w:cs="Times New Roman CYR"/>
          <w:sz w:val="28"/>
          <w:szCs w:val="28"/>
        </w:rPr>
        <w:t xml:space="preserve"> - норма содержания массовой доли жира в сыворотке, %;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r>
        <w:rPr>
          <w:rFonts w:ascii="Times New Roman CYR" w:hAnsi="Times New Roman CYR" w:cs="Times New Roman CYR"/>
          <w:sz w:val="28"/>
          <w:szCs w:val="28"/>
        </w:rPr>
        <w:t xml:space="preserve"> -содержания массовой доли жира в смеси, % ;</w:t>
      </w:r>
    </w:p>
    <w:p w:rsidR="00195C69" w:rsidRDefault="0045439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Вс</w:t>
      </w:r>
      <w:r w:rsidR="00195C69">
        <w:rPr>
          <w:sz w:val="28"/>
          <w:szCs w:val="28"/>
        </w:rPr>
        <w:t xml:space="preserve"> – </w:t>
      </w:r>
      <w:r w:rsidR="00195C69">
        <w:rPr>
          <w:rFonts w:ascii="Times New Roman CYR" w:hAnsi="Times New Roman CYR" w:cs="Times New Roman CYR"/>
          <w:sz w:val="28"/>
          <w:szCs w:val="28"/>
        </w:rPr>
        <w:t>норматив влажности сыра, % 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поправочный коэффициент на результат анализа пробы сыра взятой щупом (для твёрдых корковых сыров = 1,036);</w:t>
      </w:r>
    </w:p>
    <w:p w:rsidR="00195C69" w:rsidRDefault="0045439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От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– норма отхода сырной массы, % от массы выработанного сыра;</w:t>
      </w:r>
    </w:p>
    <w:p w:rsidR="00195C69" w:rsidRDefault="0045439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="00195C69">
        <w:rPr>
          <w:rFonts w:ascii="Times New Roman CYR" w:hAnsi="Times New Roman CYR" w:cs="Times New Roman CYR"/>
          <w:sz w:val="28"/>
          <w:szCs w:val="28"/>
          <w:vertAlign w:val="subscript"/>
        </w:rPr>
        <w:t>ж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– норма потерь жира, % от количества жира в переработанной смеси.</w:t>
      </w:r>
    </w:p>
    <w:p w:rsidR="00454399" w:rsidRPr="00454399" w:rsidRDefault="00454399" w:rsidP="0045439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4399">
        <w:rPr>
          <w:rFonts w:ascii="Times New Roman CYR" w:hAnsi="Times New Roman CYR" w:cs="Times New Roman CYR"/>
          <w:sz w:val="28"/>
          <w:szCs w:val="28"/>
        </w:rPr>
        <w:t>Пж - норматив технологических потерь жира от количества жира в</w:t>
      </w:r>
    </w:p>
    <w:p w:rsidR="00454399" w:rsidRDefault="00454399" w:rsidP="0045439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4399">
        <w:rPr>
          <w:rFonts w:ascii="Times New Roman CYR" w:hAnsi="Times New Roman CYR" w:cs="Times New Roman CYR"/>
          <w:sz w:val="28"/>
          <w:szCs w:val="28"/>
        </w:rPr>
        <w:t>переработанной смеси, %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41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100-40,5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·1,025 ·0,01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1+0,01·0,5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3,2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1-0,01 ·(3,9+1,13</m:t>
                </m:r>
              </m:e>
            </m:d>
          </m:den>
        </m:f>
      </m:oMath>
      <w:r>
        <w:rPr>
          <w:sz w:val="28"/>
          <w:szCs w:val="28"/>
        </w:rPr>
        <w:t xml:space="preserve">= </w:t>
      </w:r>
      <w:r w:rsidR="00042DB8">
        <w:rPr>
          <w:sz w:val="28"/>
          <w:szCs w:val="28"/>
        </w:rPr>
        <w:t>25,13/3,03= 6</w:t>
      </w:r>
      <w:r>
        <w:rPr>
          <w:sz w:val="28"/>
          <w:szCs w:val="28"/>
        </w:rPr>
        <w:t>,</w:t>
      </w:r>
      <w:r w:rsidR="00BC7B45">
        <w:rPr>
          <w:sz w:val="28"/>
          <w:szCs w:val="28"/>
        </w:rPr>
        <w:t>9</w:t>
      </w:r>
      <w:r w:rsidR="00042DB8">
        <w:rPr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т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 расхода смеси с массовой долей жира </w:t>
      </w:r>
      <w:r w:rsidR="00042DB8">
        <w:rPr>
          <w:rFonts w:ascii="Times New Roman CYR" w:hAnsi="Times New Roman CYR" w:cs="Times New Roman CYR"/>
          <w:sz w:val="28"/>
          <w:szCs w:val="28"/>
        </w:rPr>
        <w:t>3,2</w:t>
      </w:r>
      <w:r>
        <w:rPr>
          <w:rFonts w:ascii="Times New Roman CYR" w:hAnsi="Times New Roman CYR" w:cs="Times New Roman CYR"/>
          <w:sz w:val="28"/>
          <w:szCs w:val="28"/>
        </w:rPr>
        <w:t xml:space="preserve"> % на 1 т зрелого сыра составляет </w:t>
      </w:r>
      <w:r w:rsidR="00042DB8">
        <w:rPr>
          <w:rFonts w:ascii="Times New Roman CYR" w:hAnsi="Times New Roman CYR" w:cs="Times New Roman CYR"/>
          <w:sz w:val="28"/>
          <w:szCs w:val="28"/>
        </w:rPr>
        <w:t>6</w:t>
      </w:r>
      <w:r w:rsidR="00BC7B45">
        <w:rPr>
          <w:rFonts w:ascii="Times New Roman CYR" w:hAnsi="Times New Roman CYR" w:cs="Times New Roman CYR"/>
          <w:sz w:val="28"/>
          <w:szCs w:val="28"/>
        </w:rPr>
        <w:t>,</w:t>
      </w:r>
      <w:r w:rsidR="00042DB8">
        <w:rPr>
          <w:rFonts w:ascii="Times New Roman CYR" w:hAnsi="Times New Roman CYR" w:cs="Times New Roman CYR"/>
          <w:sz w:val="28"/>
          <w:szCs w:val="28"/>
        </w:rPr>
        <w:t>97</w:t>
      </w:r>
      <w:r>
        <w:rPr>
          <w:rFonts w:ascii="Times New Roman CYR" w:hAnsi="Times New Roman CYR" w:cs="Times New Roman CYR"/>
          <w:sz w:val="28"/>
          <w:szCs w:val="28"/>
        </w:rPr>
        <w:t xml:space="preserve"> т (для сырных ванн вместимостью менее 5000 л). По данным индивидуального задан</w:t>
      </w:r>
      <w:r w:rsidR="00AA31EC">
        <w:rPr>
          <w:rFonts w:ascii="Times New Roman CYR" w:hAnsi="Times New Roman CYR" w:cs="Times New Roman CYR"/>
          <w:sz w:val="28"/>
          <w:szCs w:val="28"/>
        </w:rPr>
        <w:t>ия сыроизготовитель загружает 50</w:t>
      </w:r>
      <w:r>
        <w:rPr>
          <w:rFonts w:ascii="Times New Roman CYR" w:hAnsi="Times New Roman CYR" w:cs="Times New Roman CYR"/>
          <w:sz w:val="28"/>
          <w:szCs w:val="28"/>
        </w:rPr>
        <w:t>00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поэтому норму необходимо</w:t>
      </w:r>
      <w:r w:rsidR="00B655E4">
        <w:rPr>
          <w:rFonts w:ascii="Times New Roman CYR" w:hAnsi="Times New Roman CYR" w:cs="Times New Roman CYR"/>
          <w:sz w:val="28"/>
          <w:szCs w:val="28"/>
        </w:rPr>
        <w:t xml:space="preserve"> повысить</w:t>
      </w:r>
      <w:r>
        <w:rPr>
          <w:rFonts w:ascii="Times New Roman CYR" w:hAnsi="Times New Roman CYR" w:cs="Times New Roman CYR"/>
          <w:sz w:val="28"/>
          <w:szCs w:val="28"/>
        </w:rPr>
        <w:t xml:space="preserve"> на 0,5%:</w:t>
      </w:r>
    </w:p>
    <w:p w:rsidR="00195C69" w:rsidRPr="00DB27A9" w:rsidRDefault="00195C69" w:rsidP="00DB27A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2DB8">
        <w:rPr>
          <w:sz w:val="28"/>
          <w:szCs w:val="28"/>
        </w:rPr>
        <w:t>6</w:t>
      </w:r>
      <w:r w:rsidR="00BC7B45">
        <w:rPr>
          <w:sz w:val="28"/>
          <w:szCs w:val="28"/>
        </w:rPr>
        <w:t>,</w:t>
      </w:r>
      <w:r w:rsidR="00F01777">
        <w:rPr>
          <w:sz w:val="28"/>
          <w:szCs w:val="28"/>
        </w:rPr>
        <w:t xml:space="preserve"> </w:t>
      </w:r>
      <w:r w:rsidR="00BC7B45">
        <w:rPr>
          <w:sz w:val="28"/>
          <w:szCs w:val="28"/>
        </w:rPr>
        <w:t>9</w:t>
      </w:r>
      <w:r w:rsidR="00042DB8">
        <w:rPr>
          <w:sz w:val="28"/>
          <w:szCs w:val="28"/>
        </w:rPr>
        <w:t>7</w:t>
      </w:r>
      <w:r w:rsidR="00B655E4">
        <w:rPr>
          <w:sz w:val="28"/>
          <w:szCs w:val="28"/>
        </w:rPr>
        <w:t xml:space="preserve"> +</w:t>
      </w:r>
      <w:r w:rsidR="00042DB8">
        <w:rPr>
          <w:sz w:val="28"/>
          <w:szCs w:val="28"/>
        </w:rPr>
        <w:t xml:space="preserve"> (6</w:t>
      </w:r>
      <w:r w:rsidR="00BC7B45">
        <w:rPr>
          <w:sz w:val="28"/>
          <w:szCs w:val="28"/>
        </w:rPr>
        <w:t>,</w:t>
      </w:r>
      <w:r w:rsidR="00F01777">
        <w:rPr>
          <w:sz w:val="28"/>
          <w:szCs w:val="28"/>
        </w:rPr>
        <w:t xml:space="preserve"> </w:t>
      </w:r>
      <w:r w:rsidR="00BC7B45">
        <w:rPr>
          <w:sz w:val="28"/>
          <w:szCs w:val="28"/>
        </w:rPr>
        <w:t>9</w:t>
      </w:r>
      <w:r w:rsidR="00042DB8">
        <w:rPr>
          <w:sz w:val="28"/>
          <w:szCs w:val="28"/>
        </w:rPr>
        <w:t>7</w:t>
      </w:r>
      <w:r>
        <w:rPr>
          <w:sz w:val="28"/>
          <w:szCs w:val="28"/>
        </w:rPr>
        <w:t xml:space="preserve"> ·</w:t>
      </w:r>
      <w:r w:rsidR="00F01777">
        <w:rPr>
          <w:rFonts w:ascii="Times New Roman CYR" w:hAnsi="Times New Roman CYR" w:cs="Times New Roman CYR"/>
          <w:sz w:val="28"/>
          <w:szCs w:val="28"/>
        </w:rPr>
        <w:t xml:space="preserve"> 0,5/100) = </w:t>
      </w:r>
      <w:r w:rsidR="00042DB8">
        <w:rPr>
          <w:rFonts w:ascii="Times New Roman CYR" w:hAnsi="Times New Roman CYR" w:cs="Times New Roman CYR"/>
          <w:sz w:val="28"/>
          <w:szCs w:val="28"/>
        </w:rPr>
        <w:t>7,0</w:t>
      </w:r>
      <w:r>
        <w:rPr>
          <w:rFonts w:ascii="Times New Roman CYR" w:hAnsi="Times New Roman CYR" w:cs="Times New Roman CYR"/>
          <w:sz w:val="28"/>
          <w:szCs w:val="28"/>
        </w:rPr>
        <w:t xml:space="preserve"> т</w:t>
      </w:r>
    </w:p>
    <w:p w:rsidR="00195C69" w:rsidRPr="001817AB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817AB">
        <w:rPr>
          <w:rFonts w:ascii="Times New Roman CYR" w:hAnsi="Times New Roman CYR" w:cs="Times New Roman CYR"/>
          <w:sz w:val="28"/>
          <w:szCs w:val="28"/>
        </w:rPr>
        <w:t>3.2.2. Контроль выполнения норм расхода смеси в сыроделии</w:t>
      </w:r>
    </w:p>
    <w:p w:rsidR="00195C69" w:rsidRPr="001817AB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817AB">
        <w:rPr>
          <w:rFonts w:ascii="Times New Roman CYR" w:hAnsi="Times New Roman CYR" w:cs="Times New Roman CYR"/>
          <w:sz w:val="28"/>
          <w:szCs w:val="28"/>
        </w:rPr>
        <w:t>на выработку 1 т сыра</w:t>
      </w:r>
    </w:p>
    <w:p w:rsidR="00195C69" w:rsidRDefault="00195C69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осуществляется путём сопоставления фактического расхода сырья на тонну условно зрелого сыра с установленной нормой расхода сырья, соответствующей фактическому содержанию массовой доли жира в смеси, из которой вырабатывают сыр, независимо от содержания массовой доли жира в исходном молоке и периода года.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Из нормализованной смеси со средним содержанием массовой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доли жира </w:t>
      </w:r>
      <w:r w:rsidR="00D4693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042DB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% выработан </w:t>
      </w:r>
      <w:r w:rsidR="00D4693A">
        <w:rPr>
          <w:rFonts w:ascii="Times New Roman CYR" w:hAnsi="Times New Roman CYR" w:cs="Times New Roman CYR"/>
          <w:sz w:val="28"/>
          <w:szCs w:val="28"/>
        </w:rPr>
        <w:t>швейцарский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 сыр. Вместимость сырной ванны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</w:t>
      </w:r>
      <w:r w:rsidRPr="005C553E">
        <w:rPr>
          <w:rFonts w:ascii="Times New Roman CYR" w:hAnsi="Times New Roman CYR" w:cs="Times New Roman CYR"/>
          <w:sz w:val="28"/>
          <w:szCs w:val="28"/>
        </w:rPr>
        <w:t>00 дм3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5C553E">
        <w:rPr>
          <w:rFonts w:ascii="Times New Roman CYR" w:hAnsi="Times New Roman CYR" w:cs="Times New Roman CYR"/>
          <w:sz w:val="28"/>
          <w:szCs w:val="28"/>
        </w:rPr>
        <w:t>Необходимо вычислить норму расхода смеси и установить норму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расхода смеси на выработку 1 т сыра.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Норма расхода смеси с массовой долей жира </w:t>
      </w:r>
      <w:r w:rsidR="0075132A">
        <w:rPr>
          <w:rFonts w:ascii="Times New Roman CYR" w:hAnsi="Times New Roman CYR" w:cs="Times New Roman CYR"/>
          <w:sz w:val="28"/>
          <w:szCs w:val="28"/>
        </w:rPr>
        <w:t>3</w:t>
      </w:r>
      <w:r w:rsidR="00042DB8">
        <w:rPr>
          <w:rFonts w:ascii="Times New Roman CYR" w:hAnsi="Times New Roman CYR" w:cs="Times New Roman CYR"/>
          <w:sz w:val="28"/>
          <w:szCs w:val="28"/>
        </w:rPr>
        <w:t>,2</w:t>
      </w:r>
      <w:r w:rsidRPr="005C553E">
        <w:rPr>
          <w:rFonts w:ascii="Times New Roman CYR" w:hAnsi="Times New Roman CYR" w:cs="Times New Roman CYR"/>
          <w:sz w:val="28"/>
          <w:szCs w:val="28"/>
        </w:rPr>
        <w:t>% согласно нормам,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составляет </w:t>
      </w:r>
      <w:r w:rsidR="00042DB8">
        <w:rPr>
          <w:rFonts w:ascii="Times New Roman CYR" w:hAnsi="Times New Roman CYR" w:cs="Times New Roman CYR"/>
          <w:sz w:val="28"/>
          <w:szCs w:val="28"/>
        </w:rPr>
        <w:t>6,97</w:t>
      </w:r>
      <w:r w:rsidR="00F9686C">
        <w:rPr>
          <w:rFonts w:ascii="Times New Roman CYR" w:hAnsi="Times New Roman CYR" w:cs="Times New Roman CYR"/>
          <w:sz w:val="28"/>
          <w:szCs w:val="28"/>
        </w:rPr>
        <w:t xml:space="preserve"> т, а с массовой долей жира </w:t>
      </w:r>
      <w:r w:rsidR="00042DB8">
        <w:rPr>
          <w:rFonts w:ascii="Times New Roman CYR" w:hAnsi="Times New Roman CYR" w:cs="Times New Roman CYR"/>
          <w:sz w:val="28"/>
          <w:szCs w:val="28"/>
        </w:rPr>
        <w:t>3,9</w:t>
      </w:r>
      <w:r w:rsidR="00F9686C">
        <w:rPr>
          <w:rFonts w:ascii="Times New Roman CYR" w:hAnsi="Times New Roman CYR" w:cs="Times New Roman CYR"/>
          <w:sz w:val="28"/>
          <w:szCs w:val="28"/>
        </w:rPr>
        <w:t xml:space="preserve"> —</w:t>
      </w:r>
      <w:r w:rsidR="00042DB8">
        <w:rPr>
          <w:rFonts w:ascii="Times New Roman CYR" w:hAnsi="Times New Roman CYR" w:cs="Times New Roman CYR"/>
          <w:sz w:val="28"/>
          <w:szCs w:val="28"/>
        </w:rPr>
        <w:t xml:space="preserve">7,0 </w:t>
      </w:r>
      <w:r w:rsidR="00F9686C">
        <w:rPr>
          <w:rFonts w:ascii="Times New Roman CYR" w:hAnsi="Times New Roman CYR" w:cs="Times New Roman CYR"/>
          <w:sz w:val="28"/>
          <w:szCs w:val="28"/>
        </w:rPr>
        <w:t>т.</w:t>
      </w:r>
    </w:p>
    <w:p w:rsidR="005C553E" w:rsidRPr="005C553E" w:rsidRDefault="005C553E" w:rsidP="00F01777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На 0,05% приходится: </w:t>
      </w:r>
      <w:r w:rsidR="00042DB8">
        <w:rPr>
          <w:rFonts w:ascii="Times New Roman CYR" w:hAnsi="Times New Roman CYR" w:cs="Times New Roman CYR"/>
          <w:sz w:val="28"/>
          <w:szCs w:val="28"/>
        </w:rPr>
        <w:t>7,0 – 6,97</w:t>
      </w:r>
      <w:r w:rsidR="00F9686C">
        <w:rPr>
          <w:rFonts w:ascii="Times New Roman CYR" w:hAnsi="Times New Roman CYR" w:cs="Times New Roman CYR"/>
          <w:sz w:val="28"/>
          <w:szCs w:val="28"/>
        </w:rPr>
        <w:t xml:space="preserve"> = 0,</w:t>
      </w:r>
      <w:r w:rsidR="0075132A">
        <w:rPr>
          <w:rFonts w:ascii="Times New Roman CYR" w:hAnsi="Times New Roman CYR" w:cs="Times New Roman CYR"/>
          <w:sz w:val="28"/>
          <w:szCs w:val="28"/>
        </w:rPr>
        <w:t>0</w:t>
      </w:r>
      <w:r w:rsidR="00042DB8">
        <w:rPr>
          <w:rFonts w:ascii="Times New Roman CYR" w:hAnsi="Times New Roman CYR" w:cs="Times New Roman CYR"/>
          <w:sz w:val="28"/>
          <w:szCs w:val="28"/>
        </w:rPr>
        <w:t>3</w:t>
      </w:r>
      <w:r w:rsidR="00F01777">
        <w:rPr>
          <w:rFonts w:ascii="Times New Roman CYR" w:hAnsi="Times New Roman CYR" w:cs="Times New Roman CYR"/>
          <w:sz w:val="28"/>
          <w:szCs w:val="28"/>
        </w:rPr>
        <w:t xml:space="preserve"> т, </w:t>
      </w:r>
      <w:r w:rsidR="00F9686C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042DB8">
        <w:rPr>
          <w:rFonts w:ascii="Times New Roman CYR" w:hAnsi="Times New Roman CYR" w:cs="Times New Roman CYR"/>
          <w:sz w:val="28"/>
          <w:szCs w:val="28"/>
        </w:rPr>
        <w:t>3</w:t>
      </w:r>
      <w:r w:rsidR="00F01777">
        <w:rPr>
          <w:rFonts w:ascii="Times New Roman CYR" w:hAnsi="Times New Roman CYR" w:cs="Times New Roman CYR"/>
          <w:sz w:val="28"/>
          <w:szCs w:val="28"/>
        </w:rPr>
        <w:t>0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 кг.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Норма расхода смеси с содержанием массовой д</w:t>
      </w:r>
      <w:r w:rsidR="00BD19D8">
        <w:rPr>
          <w:rFonts w:ascii="Times New Roman CYR" w:hAnsi="Times New Roman CYR" w:cs="Times New Roman CYR"/>
          <w:sz w:val="28"/>
          <w:szCs w:val="28"/>
        </w:rPr>
        <w:t xml:space="preserve">оли жира </w:t>
      </w:r>
      <w:r w:rsidR="0075132A">
        <w:rPr>
          <w:rFonts w:ascii="Times New Roman CYR" w:hAnsi="Times New Roman CYR" w:cs="Times New Roman CYR"/>
          <w:sz w:val="28"/>
          <w:szCs w:val="28"/>
        </w:rPr>
        <w:t>3</w:t>
      </w:r>
      <w:r w:rsidR="00BD19D8">
        <w:rPr>
          <w:rFonts w:ascii="Times New Roman CYR" w:hAnsi="Times New Roman CYR" w:cs="Times New Roman CYR"/>
          <w:sz w:val="28"/>
          <w:szCs w:val="28"/>
        </w:rPr>
        <w:t>,</w:t>
      </w:r>
      <w:r w:rsidR="00F01777">
        <w:rPr>
          <w:rFonts w:ascii="Times New Roman CYR" w:hAnsi="Times New Roman CYR" w:cs="Times New Roman CYR"/>
          <w:sz w:val="28"/>
          <w:szCs w:val="28"/>
        </w:rPr>
        <w:t>0</w:t>
      </w:r>
      <w:r w:rsidRPr="005C553E">
        <w:rPr>
          <w:rFonts w:ascii="Times New Roman CYR" w:hAnsi="Times New Roman CYR" w:cs="Times New Roman CYR"/>
          <w:sz w:val="28"/>
          <w:szCs w:val="28"/>
        </w:rPr>
        <w:t>% на 1 т</w:t>
      </w:r>
    </w:p>
    <w:p w:rsidR="005C553E" w:rsidRPr="005C553E" w:rsidRDefault="00236D84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швейцарского</w:t>
      </w:r>
      <w:r w:rsidR="005C553E" w:rsidRPr="005C553E">
        <w:rPr>
          <w:rFonts w:ascii="Times New Roman CYR" w:hAnsi="Times New Roman CYR" w:cs="Times New Roman CYR"/>
          <w:sz w:val="28"/>
          <w:szCs w:val="28"/>
        </w:rPr>
        <w:t xml:space="preserve"> сыра будет равна </w:t>
      </w:r>
      <w:r w:rsidR="00042DB8">
        <w:rPr>
          <w:rFonts w:ascii="Times New Roman CYR" w:hAnsi="Times New Roman CYR" w:cs="Times New Roman CYR"/>
          <w:sz w:val="28"/>
          <w:szCs w:val="28"/>
        </w:rPr>
        <w:t>7,0</w:t>
      </w:r>
      <w:r w:rsidR="0075132A">
        <w:rPr>
          <w:rFonts w:ascii="Times New Roman CYR" w:hAnsi="Times New Roman CYR" w:cs="Times New Roman CYR"/>
          <w:sz w:val="28"/>
          <w:szCs w:val="28"/>
        </w:rPr>
        <w:t xml:space="preserve"> – (2 × 0,0</w:t>
      </w:r>
      <w:r w:rsidR="00042DB8">
        <w:rPr>
          <w:rFonts w:ascii="Times New Roman CYR" w:hAnsi="Times New Roman CYR" w:cs="Times New Roman CYR"/>
          <w:sz w:val="28"/>
          <w:szCs w:val="28"/>
        </w:rPr>
        <w:t>3</w:t>
      </w:r>
      <w:r w:rsidR="005C553E" w:rsidRPr="005C553E">
        <w:rPr>
          <w:rFonts w:ascii="Times New Roman CYR" w:hAnsi="Times New Roman CYR" w:cs="Times New Roman CYR"/>
          <w:sz w:val="28"/>
          <w:szCs w:val="28"/>
        </w:rPr>
        <w:t xml:space="preserve">) = </w:t>
      </w:r>
      <w:r w:rsidR="00042DB8">
        <w:rPr>
          <w:rFonts w:ascii="Times New Roman CYR" w:hAnsi="Times New Roman CYR" w:cs="Times New Roman CYR"/>
          <w:sz w:val="28"/>
          <w:szCs w:val="28"/>
        </w:rPr>
        <w:t xml:space="preserve">6,94 </w:t>
      </w:r>
      <w:r w:rsidR="005C553E" w:rsidRPr="005C553E">
        <w:rPr>
          <w:rFonts w:ascii="Times New Roman CYR" w:hAnsi="Times New Roman CYR" w:cs="Times New Roman CYR"/>
          <w:sz w:val="28"/>
          <w:szCs w:val="28"/>
        </w:rPr>
        <w:t>т.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Таким образом, норма расхода смеси на 1 т сыра выполнена. По данным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примера </w:t>
      </w:r>
      <w:r w:rsidR="00BD19D8">
        <w:rPr>
          <w:rFonts w:ascii="Times New Roman CYR" w:hAnsi="Times New Roman CYR" w:cs="Times New Roman CYR"/>
          <w:sz w:val="28"/>
          <w:szCs w:val="28"/>
        </w:rPr>
        <w:t>сыроизготовитель загружают до 50</w:t>
      </w:r>
      <w:r w:rsidRPr="005C553E">
        <w:rPr>
          <w:rFonts w:ascii="Times New Roman CYR" w:hAnsi="Times New Roman CYR" w:cs="Times New Roman CYR"/>
          <w:sz w:val="28"/>
          <w:szCs w:val="28"/>
        </w:rPr>
        <w:t>00 дм3, поэтому норму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19D8">
        <w:rPr>
          <w:rFonts w:ascii="Times New Roman CYR" w:hAnsi="Times New Roman CYR" w:cs="Times New Roman CYR"/>
          <w:sz w:val="28"/>
          <w:szCs w:val="28"/>
        </w:rPr>
        <w:t>увеличить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 на 0,5%, то есть [</w:t>
      </w:r>
      <w:r w:rsidR="00042DB8">
        <w:rPr>
          <w:rFonts w:ascii="Times New Roman CYR" w:hAnsi="Times New Roman CYR" w:cs="Times New Roman CYR"/>
          <w:sz w:val="28"/>
          <w:szCs w:val="28"/>
        </w:rPr>
        <w:t>6,94</w:t>
      </w:r>
      <w:r w:rsidR="00BD19D8">
        <w:rPr>
          <w:rFonts w:ascii="Times New Roman CYR" w:hAnsi="Times New Roman CYR" w:cs="Times New Roman CYR"/>
          <w:sz w:val="28"/>
          <w:szCs w:val="28"/>
        </w:rPr>
        <w:t xml:space="preserve"> +</w:t>
      </w:r>
      <w:r w:rsidRPr="005C553E">
        <w:rPr>
          <w:rFonts w:ascii="Times New Roman CYR" w:hAnsi="Times New Roman CYR" w:cs="Times New Roman CYR"/>
          <w:sz w:val="28"/>
          <w:szCs w:val="28"/>
        </w:rPr>
        <w:t>(</w:t>
      </w:r>
      <w:r w:rsidR="00042DB8">
        <w:rPr>
          <w:rFonts w:ascii="Times New Roman CYR" w:hAnsi="Times New Roman CYR" w:cs="Times New Roman CYR"/>
          <w:sz w:val="28"/>
          <w:szCs w:val="28"/>
        </w:rPr>
        <w:t>6,94</w:t>
      </w:r>
      <w:r w:rsidR="0075132A">
        <w:rPr>
          <w:rFonts w:ascii="Times New Roman CYR" w:hAnsi="Times New Roman CYR" w:cs="Times New Roman CYR"/>
          <w:sz w:val="28"/>
          <w:szCs w:val="28"/>
        </w:rPr>
        <w:t xml:space="preserve"> · 0,5/100)] = </w:t>
      </w:r>
      <w:r w:rsidR="00042DB8">
        <w:rPr>
          <w:rFonts w:ascii="Times New Roman CYR" w:hAnsi="Times New Roman CYR" w:cs="Times New Roman CYR"/>
          <w:sz w:val="28"/>
          <w:szCs w:val="28"/>
        </w:rPr>
        <w:t>6,97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 т.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При отклонении фактического расхода сырья на 1 т сыра от нормы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определяется экономия или перерасход сырья по формуле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N1 = Nф – Nс,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где N1 —отклонение нормы расхода от фактического расхода сырья;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lastRenderedPageBreak/>
        <w:t>Nф—расход сырья, соответствующий фактическому содержанию массовой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доли жира в смеси;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Nс—фактический расход сырья с учетом вместимости сыроизготовителя.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N1 = Nф – Nс = </w:t>
      </w:r>
      <w:r w:rsidR="00552B88">
        <w:rPr>
          <w:rFonts w:ascii="Times New Roman CYR" w:hAnsi="Times New Roman CYR" w:cs="Times New Roman CYR"/>
          <w:sz w:val="28"/>
          <w:szCs w:val="28"/>
        </w:rPr>
        <w:t>6,94</w:t>
      </w:r>
      <w:r w:rsidR="00BD19D8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552B88">
        <w:rPr>
          <w:rFonts w:ascii="Times New Roman CYR" w:hAnsi="Times New Roman CYR" w:cs="Times New Roman CYR"/>
          <w:sz w:val="28"/>
          <w:szCs w:val="28"/>
        </w:rPr>
        <w:t>6,97</w:t>
      </w:r>
      <w:r w:rsidR="00042DB8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552B88">
        <w:rPr>
          <w:rFonts w:ascii="Times New Roman CYR" w:hAnsi="Times New Roman CYR" w:cs="Times New Roman CYR"/>
          <w:sz w:val="28"/>
          <w:szCs w:val="28"/>
        </w:rPr>
        <w:t>-</w:t>
      </w:r>
      <w:r w:rsidR="00042DB8">
        <w:rPr>
          <w:rFonts w:ascii="Times New Roman CYR" w:hAnsi="Times New Roman CYR" w:cs="Times New Roman CYR"/>
          <w:sz w:val="28"/>
          <w:szCs w:val="28"/>
        </w:rPr>
        <w:t>0,03 т, или 3</w:t>
      </w:r>
      <w:r w:rsidRPr="005C553E">
        <w:rPr>
          <w:rFonts w:ascii="Times New Roman CYR" w:hAnsi="Times New Roman CYR" w:cs="Times New Roman CYR"/>
          <w:sz w:val="28"/>
          <w:szCs w:val="28"/>
        </w:rPr>
        <w:t>0 кг.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В нашем примере имеет место экономия сырья. Сэкономленную или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перерасходованную смесь на 1 т сыра в необходимых случаях разделяют на</w:t>
      </w:r>
    </w:p>
    <w:p w:rsidR="00552B88" w:rsidRDefault="005C553E" w:rsidP="00552B88">
      <w:pPr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цельное и обезжиренное молоко по следующим формулам:</w:t>
      </w:r>
      <w:r w:rsidRPr="005C553E">
        <w:rPr>
          <w:rFonts w:ascii="Times New Roman CYR" w:hAnsi="Times New Roman CYR" w:cs="Times New Roman CYR"/>
          <w:sz w:val="28"/>
          <w:szCs w:val="28"/>
        </w:rPr>
        <w:cr/>
      </w:r>
      <w:r w:rsidR="00552B8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</w:t>
      </w:r>
      <w:r w:rsidR="00195C69">
        <w:rPr>
          <w:rFonts w:ascii="Times New Roman CYR" w:hAnsi="Times New Roman CYR" w:cs="Times New Roman CYR"/>
          <w:sz w:val="28"/>
          <w:szCs w:val="28"/>
        </w:rPr>
        <w:t>Э</w:t>
      </w:r>
      <w:r w:rsidR="00195C69"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[Э</m:t>
            </m:r>
            <m:r>
              <m:rPr>
                <m:sty m:val="p"/>
              </m:rPr>
              <w:rPr>
                <w:rFonts w:ascii="Cambria Math" w:hAnsi="Cambria Math" w:cs="Times New Roman CYR"/>
                <w:sz w:val="28"/>
                <w:szCs w:val="28"/>
                <w:vertAlign w:val="subscript"/>
              </w:rPr>
              <m:t>с</m:t>
            </m:r>
            <m:r>
              <w:rPr>
                <w:rFonts w:ascii="Cambria Math" w:hAnsi="Cambria Math" w:cs="Times New Roman CYR"/>
                <w:sz w:val="28"/>
                <w:szCs w:val="28"/>
              </w:rPr>
              <m:t xml:space="preserve"> · (</m:t>
            </m:r>
            <m:sSub>
              <m:sSubPr>
                <m:ctrlPr>
                  <w:rPr>
                    <w:rFonts w:ascii="Cambria Math" w:eastAsiaTheme="minorEastAsia" w:hAnsi="Cambria Math" w:cs="Times New Roman CY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 CYR"/>
                    <w:sz w:val="28"/>
                    <w:szCs w:val="28"/>
                  </w:rPr>
                  <m:t>Ж</m:t>
                </m:r>
              </m:e>
              <m:sub>
                <m:r>
                  <w:rPr>
                    <w:rFonts w:ascii="Cambria Math" w:hAnsi="Cambria Math" w:cs="Times New Roman CYR"/>
                    <w:sz w:val="28"/>
                    <w:szCs w:val="28"/>
                  </w:rPr>
                  <m:t xml:space="preserve">с </m:t>
                </m:r>
              </m:sub>
            </m:sSub>
            <m:r>
              <w:rPr>
                <w:rFonts w:ascii="Cambria Math" w:hAnsi="Cambria Math" w:cs="Times New Roman CYR"/>
                <w:sz w:val="28"/>
                <w:szCs w:val="28"/>
              </w:rPr>
              <m:t>– 0,05)]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 CY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 CYR"/>
                    <w:sz w:val="28"/>
                    <w:szCs w:val="28"/>
                  </w:rPr>
                  <m:t>Ж</m:t>
                </m:r>
              </m:e>
              <m:sub>
                <m:r>
                  <w:rPr>
                    <w:rFonts w:ascii="Cambria Math" w:hAnsi="Cambria Math" w:cs="Times New Roman CYR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 w:cs="Times New Roman CYR"/>
                <w:sz w:val="28"/>
                <w:szCs w:val="28"/>
              </w:rPr>
              <m:t>-0,05)</m:t>
            </m:r>
          </m:den>
        </m:f>
      </m:oMath>
      <w:r w:rsidR="00552B88">
        <w:rPr>
          <w:rFonts w:ascii="Times New Roman CYR" w:hAnsi="Times New Roman CYR" w:cs="Times New Roman CYR"/>
          <w:sz w:val="28"/>
          <w:szCs w:val="28"/>
        </w:rPr>
        <w:t>;</w:t>
      </w:r>
    </w:p>
    <w:p w:rsidR="00195C69" w:rsidRDefault="00195C69" w:rsidP="00552B88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= 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– 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м </w:t>
      </w:r>
      <w:r>
        <w:rPr>
          <w:rFonts w:ascii="Times New Roman CYR" w:hAnsi="Times New Roman CYR" w:cs="Times New Roman CYR"/>
          <w:sz w:val="28"/>
          <w:szCs w:val="28"/>
        </w:rPr>
        <w:t xml:space="preserve"> , где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– экономия цельного молока на 1 т сыра, т;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– экономия обезжиренного молока на 1 т сыра, т;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– экономия смеси на 1 т сыра, т;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– фактическая массовая доля жира в смеси, %;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- фактическая массовая доля жира вцельном молоке, %;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0,05 – </w:t>
      </w:r>
      <w:r>
        <w:rPr>
          <w:rFonts w:ascii="Times New Roman CYR" w:hAnsi="Times New Roman CYR" w:cs="Times New Roman CYR"/>
          <w:sz w:val="28"/>
          <w:szCs w:val="28"/>
        </w:rPr>
        <w:t>норма содержания массовой доли жира в обезжиренном молоке, %.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0,03 ·(3,2-0,05)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3,9-0,05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 xml:space="preserve"> = 0,0</w:t>
      </w:r>
      <w:r w:rsidR="007E1767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т или </w:t>
      </w:r>
      <w:r w:rsidR="007E1767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кг  экономии цельного молока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 w:rsidR="007E1767">
        <w:rPr>
          <w:rFonts w:ascii="Times New Roman CYR" w:hAnsi="Times New Roman CYR" w:cs="Times New Roman CYR"/>
          <w:sz w:val="28"/>
          <w:szCs w:val="28"/>
        </w:rPr>
        <w:t xml:space="preserve"> = 0,03</w:t>
      </w:r>
      <w:r w:rsidR="00A53B9D">
        <w:rPr>
          <w:rFonts w:ascii="Times New Roman CYR" w:hAnsi="Times New Roman CYR" w:cs="Times New Roman CYR"/>
          <w:sz w:val="28"/>
          <w:szCs w:val="28"/>
        </w:rPr>
        <w:t xml:space="preserve"> – 0,0</w:t>
      </w:r>
      <w:r w:rsidR="007E1767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= 0,0</w:t>
      </w:r>
      <w:r w:rsidR="007E1767">
        <w:rPr>
          <w:rFonts w:ascii="Times New Roman CYR" w:hAnsi="Times New Roman CYR" w:cs="Times New Roman CYR"/>
          <w:sz w:val="28"/>
          <w:szCs w:val="28"/>
        </w:rPr>
        <w:t xml:space="preserve">06 </w:t>
      </w:r>
      <w:r>
        <w:rPr>
          <w:rFonts w:ascii="Times New Roman CYR" w:hAnsi="Times New Roman CYR" w:cs="Times New Roman CYR"/>
          <w:sz w:val="28"/>
          <w:szCs w:val="28"/>
        </w:rPr>
        <w:t xml:space="preserve">т или </w:t>
      </w:r>
      <w:r w:rsidR="007E1767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кг  экономии обезжиренного молока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Пересчет фактического расхода смеси на базисную общероссийскую</w:t>
      </w:r>
    </w:p>
    <w:p w:rsidR="00FA3BC6" w:rsidRPr="00FA3BC6" w:rsidRDefault="007E1767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норму массовой доли жира (3,2</w:t>
      </w:r>
      <w:r w:rsidR="00FA3BC6" w:rsidRPr="00FA3BC6">
        <w:rPr>
          <w:rFonts w:ascii="Times New Roman CYR" w:hAnsi="Times New Roman CYR" w:cs="Times New Roman CYR"/>
          <w:sz w:val="28"/>
          <w:szCs w:val="28"/>
        </w:rPr>
        <w:t>%) молока производится в случае</w:t>
      </w:r>
    </w:p>
    <w:p w:rsidR="007E1767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необ</w:t>
      </w:r>
      <w:r w:rsidR="007E1767">
        <w:rPr>
          <w:rFonts w:ascii="Times New Roman CYR" w:hAnsi="Times New Roman CYR" w:cs="Times New Roman CYR"/>
          <w:sz w:val="28"/>
          <w:szCs w:val="28"/>
        </w:rPr>
        <w:t xml:space="preserve">ходимости по следующей формуле: </w:t>
      </w:r>
      <w:r w:rsidRPr="00FA3BC6">
        <w:rPr>
          <w:rFonts w:ascii="Times New Roman CYR" w:hAnsi="Times New Roman CYR" w:cs="Times New Roman CYR"/>
          <w:sz w:val="28"/>
          <w:szCs w:val="28"/>
        </w:rPr>
        <w:t>где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 xml:space="preserve"> Rб—расход смеси на 1 т сыра в пересчете на базисное содержание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массовой доли жира, т;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Rф—фактический расход смеси на 1 т сыра, т;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Nб—норма расхода смеси из молока базисного содержания массовой доли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>жира, т;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Nф—норма расхода смеси фактического содержания массовой доли жира, т.</w:t>
      </w:r>
    </w:p>
    <w:p w:rsid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Расход смеси на 1 т сыра в пересчете на базовое содержание массовой доли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жира сопоставляется с нормой расхода смеси из молока с базовым </w:t>
      </w:r>
      <w:r w:rsidRPr="00FA3BC6">
        <w:rPr>
          <w:rFonts w:ascii="Times New Roman CYR" w:hAnsi="Times New Roman CYR" w:cs="Times New Roman CYR"/>
          <w:sz w:val="28"/>
          <w:szCs w:val="28"/>
        </w:rPr>
        <w:lastRenderedPageBreak/>
        <w:t>содержанием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>массовой доли жира, после чего определяется экономия или перерасход смеси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>на 1 т сыра.</w:t>
      </w:r>
    </w:p>
    <w:p w:rsidR="00FB575A" w:rsidRPr="00FB575A" w:rsidRDefault="00FB575A" w:rsidP="00FB575A">
      <w:pPr>
        <w:adjustRightInd w:val="0"/>
        <w:spacing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FB575A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FB575A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FB575A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ф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примере R</w:t>
      </w:r>
      <w:r w:rsidR="00FB575A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FB575A">
        <w:rPr>
          <w:rFonts w:ascii="Times New Roman CYR" w:hAnsi="Times New Roman CYR" w:cs="Times New Roman CYR"/>
          <w:sz w:val="28"/>
          <w:szCs w:val="28"/>
        </w:rPr>
        <w:t>6,94</w:t>
      </w:r>
      <w:r w:rsidR="00BC7B45">
        <w:rPr>
          <w:rFonts w:ascii="Times New Roman CYR" w:hAnsi="Times New Roman CYR" w:cs="Times New Roman CYR"/>
          <w:sz w:val="28"/>
          <w:szCs w:val="28"/>
        </w:rPr>
        <w:t xml:space="preserve"> × </w:t>
      </w:r>
      <w:r w:rsidR="008F3666">
        <w:rPr>
          <w:rFonts w:ascii="Times New Roman CYR" w:hAnsi="Times New Roman CYR" w:cs="Times New Roman CYR"/>
          <w:sz w:val="28"/>
          <w:szCs w:val="28"/>
        </w:rPr>
        <w:t>10,51</w:t>
      </w:r>
      <w:r w:rsidR="00184BE2">
        <w:rPr>
          <w:rFonts w:ascii="Times New Roman CYR" w:hAnsi="Times New Roman CYR" w:cs="Times New Roman CYR"/>
          <w:sz w:val="28"/>
          <w:szCs w:val="28"/>
        </w:rPr>
        <w:t xml:space="preserve"> : </w:t>
      </w:r>
      <w:r w:rsidR="00FB575A">
        <w:rPr>
          <w:rFonts w:ascii="Times New Roman CYR" w:hAnsi="Times New Roman CYR" w:cs="Times New Roman CYR"/>
          <w:sz w:val="28"/>
          <w:szCs w:val="28"/>
        </w:rPr>
        <w:t>7,0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8F3666">
        <w:rPr>
          <w:rFonts w:ascii="Times New Roman CYR" w:hAnsi="Times New Roman CYR" w:cs="Times New Roman CYR"/>
          <w:sz w:val="28"/>
          <w:szCs w:val="28"/>
        </w:rPr>
        <w:t>10,42</w:t>
      </w:r>
      <w:r w:rsidR="00FB57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4BE2">
        <w:rPr>
          <w:rFonts w:ascii="Times New Roman CYR" w:hAnsi="Times New Roman CYR" w:cs="Times New Roman CYR"/>
          <w:sz w:val="28"/>
          <w:szCs w:val="28"/>
        </w:rPr>
        <w:t>т,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расход смеси на 1 т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сыра в пересчете на базисное содержание массовой доли жира.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 xml:space="preserve">Из приложения </w:t>
      </w:r>
      <w:r w:rsidR="00FB575A">
        <w:rPr>
          <w:rFonts w:ascii="Times New Roman CYR" w:hAnsi="Times New Roman CYR" w:cs="Times New Roman CYR"/>
          <w:sz w:val="28"/>
          <w:szCs w:val="28"/>
        </w:rPr>
        <w:t>Д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следует, что норма расхода смеси из молока с базисным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содержанием жира составляет </w:t>
      </w:r>
      <w:r w:rsidR="008F3666">
        <w:rPr>
          <w:rFonts w:ascii="Times New Roman CYR" w:hAnsi="Times New Roman CYR" w:cs="Times New Roman CYR"/>
          <w:sz w:val="28"/>
          <w:szCs w:val="28"/>
        </w:rPr>
        <w:t>10,51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т. При сопоставлении этих значений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>определяем, что</w:t>
      </w:r>
      <w:r w:rsidR="008F1D2A">
        <w:rPr>
          <w:rFonts w:ascii="Times New Roman CYR" w:hAnsi="Times New Roman CYR" w:cs="Times New Roman CYR"/>
          <w:sz w:val="28"/>
          <w:szCs w:val="28"/>
        </w:rPr>
        <w:t xml:space="preserve"> имеет место экономия сырья 0,</w:t>
      </w:r>
      <w:r w:rsidR="00FB575A">
        <w:rPr>
          <w:rFonts w:ascii="Times New Roman CYR" w:hAnsi="Times New Roman CYR" w:cs="Times New Roman CYR"/>
          <w:sz w:val="28"/>
          <w:szCs w:val="28"/>
        </w:rPr>
        <w:t>0</w:t>
      </w:r>
      <w:r w:rsidR="008F3666">
        <w:rPr>
          <w:rFonts w:ascii="Times New Roman CYR" w:hAnsi="Times New Roman CYR" w:cs="Times New Roman CYR"/>
          <w:sz w:val="28"/>
          <w:szCs w:val="28"/>
        </w:rPr>
        <w:t>9</w:t>
      </w:r>
      <w:r w:rsidR="008F1D2A">
        <w:rPr>
          <w:rFonts w:ascii="Times New Roman CYR" w:hAnsi="Times New Roman CYR" w:cs="Times New Roman CYR"/>
          <w:sz w:val="28"/>
          <w:szCs w:val="28"/>
        </w:rPr>
        <w:t xml:space="preserve"> т, или </w:t>
      </w:r>
      <w:r w:rsidR="008F3666">
        <w:rPr>
          <w:rFonts w:ascii="Times New Roman CYR" w:hAnsi="Times New Roman CYR" w:cs="Times New Roman CYR"/>
          <w:sz w:val="28"/>
          <w:szCs w:val="28"/>
        </w:rPr>
        <w:t>9</w:t>
      </w:r>
      <w:r w:rsidRPr="00FA3BC6">
        <w:rPr>
          <w:rFonts w:ascii="Times New Roman CYR" w:hAnsi="Times New Roman CYR" w:cs="Times New Roman CYR"/>
          <w:sz w:val="28"/>
          <w:szCs w:val="28"/>
        </w:rPr>
        <w:t>0 кг (</w:t>
      </w:r>
      <w:r w:rsidR="008F3666">
        <w:rPr>
          <w:rFonts w:ascii="Times New Roman CYR" w:hAnsi="Times New Roman CYR" w:cs="Times New Roman CYR"/>
          <w:sz w:val="28"/>
          <w:szCs w:val="28"/>
        </w:rPr>
        <w:t>10,51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8F3666">
        <w:rPr>
          <w:rFonts w:ascii="Times New Roman CYR" w:hAnsi="Times New Roman CYR" w:cs="Times New Roman CYR"/>
          <w:sz w:val="28"/>
          <w:szCs w:val="28"/>
        </w:rPr>
        <w:t>10,42</w:t>
      </w:r>
      <w:r w:rsidRPr="00FA3BC6">
        <w:rPr>
          <w:rFonts w:ascii="Times New Roman CYR" w:hAnsi="Times New Roman CYR" w:cs="Times New Roman CYR"/>
          <w:sz w:val="28"/>
          <w:szCs w:val="28"/>
        </w:rPr>
        <w:t>).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Рассчитаем, сколько потребуется молока базисной жирности для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производства </w:t>
      </w:r>
      <w:r w:rsidR="00FB575A">
        <w:rPr>
          <w:rFonts w:ascii="Times New Roman CYR" w:hAnsi="Times New Roman CYR" w:cs="Times New Roman CYR"/>
          <w:sz w:val="28"/>
          <w:szCs w:val="28"/>
        </w:rPr>
        <w:t>1096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кг </w:t>
      </w:r>
      <w:r w:rsidR="000203DC">
        <w:rPr>
          <w:rFonts w:ascii="Times New Roman CYR" w:hAnsi="Times New Roman CYR" w:cs="Times New Roman CYR"/>
          <w:sz w:val="28"/>
          <w:szCs w:val="28"/>
        </w:rPr>
        <w:t>швейцарского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сыра, если на 1 т сыра расходуется </w:t>
      </w:r>
      <w:r w:rsidR="008F3666">
        <w:rPr>
          <w:rFonts w:ascii="Times New Roman CYR" w:hAnsi="Times New Roman CYR" w:cs="Times New Roman CYR"/>
          <w:sz w:val="28"/>
          <w:szCs w:val="28"/>
        </w:rPr>
        <w:t>10,51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смеси, то на </w:t>
      </w:r>
      <w:r w:rsidR="00FB575A">
        <w:rPr>
          <w:rFonts w:ascii="Times New Roman CYR" w:hAnsi="Times New Roman CYR" w:cs="Times New Roman CYR"/>
          <w:sz w:val="28"/>
          <w:szCs w:val="28"/>
        </w:rPr>
        <w:t>1,096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т (</w:t>
      </w:r>
      <w:r w:rsidR="00FB575A">
        <w:rPr>
          <w:rFonts w:ascii="Times New Roman CYR" w:hAnsi="Times New Roman CYR" w:cs="Times New Roman CYR"/>
          <w:sz w:val="28"/>
          <w:szCs w:val="28"/>
        </w:rPr>
        <w:t>1096</w:t>
      </w:r>
      <w:r w:rsidR="00A550DD">
        <w:rPr>
          <w:rFonts w:ascii="Times New Roman CYR" w:hAnsi="Times New Roman CYR" w:cs="Times New Roman CYR"/>
          <w:sz w:val="28"/>
          <w:szCs w:val="28"/>
        </w:rPr>
        <w:t xml:space="preserve"> кг) необходимо затратить </w:t>
      </w:r>
      <w:r w:rsidR="008F3666">
        <w:rPr>
          <w:rFonts w:ascii="Times New Roman CYR" w:hAnsi="Times New Roman CYR" w:cs="Times New Roman CYR"/>
          <w:sz w:val="28"/>
          <w:szCs w:val="28"/>
        </w:rPr>
        <w:t>10,51</w:t>
      </w:r>
      <w:r w:rsidR="00FB57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50DD">
        <w:rPr>
          <w:rFonts w:ascii="Times New Roman CYR" w:hAnsi="Times New Roman CYR" w:cs="Times New Roman CYR"/>
          <w:sz w:val="28"/>
          <w:szCs w:val="28"/>
        </w:rPr>
        <w:t>·</w:t>
      </w:r>
      <w:r w:rsidR="00FB575A">
        <w:rPr>
          <w:rFonts w:ascii="Times New Roman CYR" w:hAnsi="Times New Roman CYR" w:cs="Times New Roman CYR"/>
          <w:sz w:val="28"/>
          <w:szCs w:val="28"/>
        </w:rPr>
        <w:t xml:space="preserve"> 1,096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8F3666">
        <w:rPr>
          <w:rFonts w:ascii="Times New Roman CYR" w:hAnsi="Times New Roman CYR" w:cs="Times New Roman CYR"/>
          <w:sz w:val="28"/>
          <w:szCs w:val="28"/>
        </w:rPr>
        <w:t>11,52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т, или </w:t>
      </w:r>
      <w:r w:rsidR="008F3666">
        <w:rPr>
          <w:rFonts w:ascii="Times New Roman CYR" w:hAnsi="Times New Roman CYR" w:cs="Times New Roman CYR"/>
          <w:sz w:val="28"/>
          <w:szCs w:val="28"/>
        </w:rPr>
        <w:t>11510</w:t>
      </w:r>
      <w:r w:rsidR="00FB57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>кг.</w:t>
      </w:r>
    </w:p>
    <w:p w:rsidR="00D1571A" w:rsidRDefault="00FB575A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571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666" w:rsidRPr="00DB27A9" w:rsidRDefault="008F3666" w:rsidP="00DB27A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0796" w:rsidRDefault="00800796" w:rsidP="00DB27A9">
      <w:pPr>
        <w:pStyle w:val="a8"/>
        <w:spacing w:line="360" w:lineRule="auto"/>
        <w:ind w:left="0" w:firstLine="567"/>
        <w:jc w:val="center"/>
        <w:outlineLvl w:val="0"/>
        <w:rPr>
          <w:sz w:val="28"/>
          <w:szCs w:val="28"/>
        </w:rPr>
      </w:pPr>
      <w:bookmarkStart w:id="13" w:name="_Toc69112364"/>
      <w:r>
        <w:rPr>
          <w:sz w:val="28"/>
          <w:szCs w:val="28"/>
        </w:rPr>
        <w:lastRenderedPageBreak/>
        <w:t>ВЫВОДЫ</w:t>
      </w:r>
      <w:bookmarkEnd w:id="13"/>
    </w:p>
    <w:p w:rsidR="00B9090F" w:rsidRPr="00B9090F" w:rsidRDefault="00B9090F" w:rsidP="00B9090F">
      <w:pPr>
        <w:spacing w:line="360" w:lineRule="auto"/>
        <w:ind w:firstLine="709"/>
        <w:jc w:val="both"/>
        <w:rPr>
          <w:sz w:val="28"/>
          <w:szCs w:val="28"/>
        </w:rPr>
      </w:pPr>
      <w:r w:rsidRPr="00B9090F">
        <w:rPr>
          <w:sz w:val="28"/>
          <w:szCs w:val="28"/>
        </w:rPr>
        <w:t>Сыр — пищевой продукт, получаемый из сыропригодного молока с использованием свёртывающих молоко ферментов и молочнокислых бактерий или путём плавления различных молочных продуктов и сырья немолочного происхождения</w:t>
      </w:r>
      <w:r>
        <w:rPr>
          <w:sz w:val="28"/>
          <w:szCs w:val="28"/>
        </w:rPr>
        <w:t xml:space="preserve"> с применением солей-плавителей</w:t>
      </w:r>
    </w:p>
    <w:p w:rsidR="00B9090F" w:rsidRPr="00B9090F" w:rsidRDefault="00B9090F" w:rsidP="00B9090F">
      <w:pPr>
        <w:spacing w:line="360" w:lineRule="auto"/>
        <w:ind w:firstLine="709"/>
        <w:jc w:val="both"/>
        <w:rPr>
          <w:sz w:val="28"/>
          <w:szCs w:val="28"/>
        </w:rPr>
      </w:pPr>
      <w:r w:rsidRPr="00B9090F">
        <w:rPr>
          <w:sz w:val="28"/>
          <w:szCs w:val="28"/>
        </w:rPr>
        <w:t>Сыры отличаются высоким содержанием белков (до 25 %), молочного жира (до 60 %) и минеральных веществ (до 3,5 %, не считая поваренной соли). Белки сыра лучше усваиваются организмом, чем молочные. Экстрактивные вещества сыров благоприятно воздействуют на пищеварительные железы, возбуждают аппетит. Питательные вещества, содержащиеся в сыре, усваиваются организмом почти полностью (98—99 %). В сырах содержатся витамины A, D, E, B1, B2, B12, PP, C, пантотеновая кислота и другие. В зависимости от содержания жира и белка энергоценность сыра значительно колеблется. Сыр является своего рода концентратом молока: белки, жиры, минеральные вещества содержатся в нём примерно в тех же пропорциях, высоко содержание в нём кальция и фосфора, которые находятся в сыре в оптимально сбалансированном соотношении.</w:t>
      </w: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DB27A9">
      <w:pPr>
        <w:pStyle w:val="a8"/>
        <w:spacing w:line="360" w:lineRule="auto"/>
        <w:ind w:left="0" w:firstLine="567"/>
        <w:jc w:val="center"/>
        <w:outlineLvl w:val="0"/>
        <w:rPr>
          <w:sz w:val="28"/>
          <w:szCs w:val="28"/>
        </w:rPr>
      </w:pPr>
      <w:bookmarkStart w:id="14" w:name="_Toc69112365"/>
      <w:r>
        <w:rPr>
          <w:sz w:val="28"/>
          <w:szCs w:val="28"/>
        </w:rPr>
        <w:lastRenderedPageBreak/>
        <w:t>СПИСОК ИСПОЛЬЗОВАННЫХ ИСТОЧНИКОВ</w:t>
      </w:r>
      <w:bookmarkEnd w:id="14"/>
    </w:p>
    <w:p w:rsidR="008F3666" w:rsidRPr="008F3666" w:rsidRDefault="008F3666" w:rsidP="008F3666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91268">
        <w:rPr>
          <w:color w:val="000000" w:themeColor="text1"/>
          <w:sz w:val="28"/>
          <w:szCs w:val="28"/>
        </w:rPr>
        <w:t>1. У</w:t>
      </w:r>
      <w:r w:rsidRPr="008F3666">
        <w:rPr>
          <w:color w:val="000000" w:themeColor="text1"/>
          <w:sz w:val="28"/>
          <w:szCs w:val="28"/>
        </w:rPr>
        <w:t xml:space="preserve">тверждении </w:t>
      </w:r>
      <w:r w:rsidR="00C91268">
        <w:rPr>
          <w:color w:val="000000" w:themeColor="text1"/>
          <w:sz w:val="28"/>
          <w:szCs w:val="28"/>
        </w:rPr>
        <w:t xml:space="preserve">и </w:t>
      </w:r>
      <w:r w:rsidRPr="008F3666">
        <w:rPr>
          <w:color w:val="000000" w:themeColor="text1"/>
          <w:sz w:val="28"/>
          <w:szCs w:val="28"/>
        </w:rPr>
        <w:t>рекомендаций по рацион</w:t>
      </w:r>
      <w:r>
        <w:rPr>
          <w:color w:val="000000" w:themeColor="text1"/>
          <w:sz w:val="28"/>
          <w:szCs w:val="28"/>
        </w:rPr>
        <w:t>альным нормам потребления пище</w:t>
      </w:r>
      <w:r w:rsidRPr="008F3666">
        <w:rPr>
          <w:color w:val="000000" w:themeColor="text1"/>
          <w:sz w:val="28"/>
          <w:szCs w:val="28"/>
        </w:rPr>
        <w:t>вых продуктов, отвечающим современным требов</w:t>
      </w:r>
      <w:r>
        <w:rPr>
          <w:color w:val="000000" w:themeColor="text1"/>
          <w:sz w:val="28"/>
          <w:szCs w:val="28"/>
        </w:rPr>
        <w:t xml:space="preserve">аниям здорового питания: Приказ </w:t>
      </w:r>
      <w:r w:rsidRPr="008F3666">
        <w:rPr>
          <w:color w:val="000000" w:themeColor="text1"/>
          <w:sz w:val="28"/>
          <w:szCs w:val="28"/>
        </w:rPr>
        <w:t>Министерства здравоохранения и социального р</w:t>
      </w:r>
      <w:r>
        <w:rPr>
          <w:color w:val="000000" w:themeColor="text1"/>
          <w:sz w:val="28"/>
          <w:szCs w:val="28"/>
        </w:rPr>
        <w:t xml:space="preserve">азвития Российской Федерации от </w:t>
      </w:r>
      <w:r w:rsidRPr="008F3666">
        <w:rPr>
          <w:color w:val="000000" w:themeColor="text1"/>
          <w:sz w:val="28"/>
          <w:szCs w:val="28"/>
        </w:rPr>
        <w:t>2 августа 2010 г. № 593н // Российская газета. - 2010. - № 234.</w:t>
      </w:r>
    </w:p>
    <w:p w:rsidR="00531171" w:rsidRDefault="00C91268" w:rsidP="008F3666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8F3666" w:rsidRPr="008F3666">
        <w:rPr>
          <w:color w:val="000000" w:themeColor="text1"/>
          <w:sz w:val="28"/>
          <w:szCs w:val="28"/>
        </w:rPr>
        <w:t>Официальный сайт Федеральной таможен</w:t>
      </w:r>
      <w:r>
        <w:rPr>
          <w:color w:val="000000" w:themeColor="text1"/>
          <w:sz w:val="28"/>
          <w:szCs w:val="28"/>
        </w:rPr>
        <w:t xml:space="preserve">ной службы Российской Федерации </w:t>
      </w:r>
      <w:r w:rsidR="008F3666" w:rsidRPr="008F3666">
        <w:rPr>
          <w:color w:val="000000" w:themeColor="text1"/>
          <w:sz w:val="28"/>
          <w:szCs w:val="28"/>
        </w:rPr>
        <w:t>[Электронный ресурс]. Режим доступа: НЕр://илими. сизбот.ги</w:t>
      </w:r>
    </w:p>
    <w:p w:rsidR="00C91268" w:rsidRPr="00C91268" w:rsidRDefault="00C91268" w:rsidP="00C9126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C91268">
        <w:rPr>
          <w:color w:val="000000" w:themeColor="text1"/>
          <w:sz w:val="28"/>
          <w:szCs w:val="28"/>
        </w:rPr>
        <w:t>Справочник сыродела / В.Я. Лях, И.А. Шергина, Т.Н. Садовая. – СПб.:</w:t>
      </w:r>
    </w:p>
    <w:p w:rsidR="00C91268" w:rsidRPr="00C91268" w:rsidRDefault="00C91268" w:rsidP="00C9126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1268">
        <w:rPr>
          <w:color w:val="000000" w:themeColor="text1"/>
          <w:sz w:val="28"/>
          <w:szCs w:val="28"/>
        </w:rPr>
        <w:t>Профессия, 2011. – 680 с. – ISBN 978-5-904757-22-9 – Текст :</w:t>
      </w:r>
    </w:p>
    <w:p w:rsidR="00F844E1" w:rsidRDefault="00C91268" w:rsidP="00C9126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1268">
        <w:rPr>
          <w:color w:val="000000" w:themeColor="text1"/>
          <w:sz w:val="28"/>
          <w:szCs w:val="28"/>
        </w:rPr>
        <w:t>непосредственный.</w:t>
      </w:r>
    </w:p>
    <w:p w:rsidR="00C91268" w:rsidRDefault="00C91268" w:rsidP="00C9126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C91268">
        <w:rPr>
          <w:color w:val="000000" w:themeColor="text1"/>
          <w:sz w:val="28"/>
          <w:szCs w:val="28"/>
        </w:rPr>
        <w:t>Сучкова Е.П. Технология мол</w:t>
      </w:r>
      <w:r>
        <w:rPr>
          <w:color w:val="000000" w:themeColor="text1"/>
          <w:sz w:val="28"/>
          <w:szCs w:val="28"/>
        </w:rPr>
        <w:t xml:space="preserve">ока и молочных продуктов. Часть </w:t>
      </w:r>
      <w:r w:rsidRPr="00C91268">
        <w:rPr>
          <w:color w:val="000000" w:themeColor="text1"/>
          <w:sz w:val="28"/>
          <w:szCs w:val="28"/>
        </w:rPr>
        <w:t>4. Технология сыра: Учеб.-ме</w:t>
      </w:r>
      <w:r>
        <w:rPr>
          <w:color w:val="000000" w:themeColor="text1"/>
          <w:sz w:val="28"/>
          <w:szCs w:val="28"/>
        </w:rPr>
        <w:t xml:space="preserve">тод. пособие. СПб.: Университет </w:t>
      </w:r>
      <w:r w:rsidRPr="00C91268">
        <w:rPr>
          <w:color w:val="000000" w:themeColor="text1"/>
          <w:sz w:val="28"/>
          <w:szCs w:val="28"/>
        </w:rPr>
        <w:t>ИТМО, 2015. – 52 с. – Текст : непосредственный.</w:t>
      </w:r>
    </w:p>
    <w:p w:rsidR="00C91268" w:rsidRDefault="00C91268" w:rsidP="00C9126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C91268">
        <w:rPr>
          <w:color w:val="000000" w:themeColor="text1"/>
          <w:sz w:val="28"/>
          <w:szCs w:val="28"/>
        </w:rPr>
        <w:t>Технология и оборудовани</w:t>
      </w:r>
      <w:r>
        <w:rPr>
          <w:color w:val="000000" w:themeColor="text1"/>
          <w:sz w:val="28"/>
          <w:szCs w:val="28"/>
        </w:rPr>
        <w:t xml:space="preserve">е для производства натурального </w:t>
      </w:r>
      <w:r w:rsidRPr="00C91268">
        <w:rPr>
          <w:color w:val="000000" w:themeColor="text1"/>
          <w:sz w:val="28"/>
          <w:szCs w:val="28"/>
        </w:rPr>
        <w:t>сыра : учебник / И. -. Раманаускас,</w:t>
      </w:r>
      <w:r>
        <w:rPr>
          <w:color w:val="000000" w:themeColor="text1"/>
          <w:sz w:val="28"/>
          <w:szCs w:val="28"/>
        </w:rPr>
        <w:t xml:space="preserve"> А. А. Майоров, О. Н. Мусина [и </w:t>
      </w:r>
      <w:r w:rsidRPr="00C91268">
        <w:rPr>
          <w:color w:val="000000" w:themeColor="text1"/>
          <w:sz w:val="28"/>
          <w:szCs w:val="28"/>
        </w:rPr>
        <w:t>др.]. — 2-е изд., стер. — Санкт-Петербург : Лань, 2019. — 508 с. —</w:t>
      </w:r>
      <w:r>
        <w:rPr>
          <w:color w:val="000000" w:themeColor="text1"/>
          <w:sz w:val="28"/>
          <w:szCs w:val="28"/>
        </w:rPr>
        <w:t xml:space="preserve"> </w:t>
      </w:r>
      <w:r w:rsidRPr="00C91268">
        <w:rPr>
          <w:color w:val="000000" w:themeColor="text1"/>
          <w:sz w:val="28"/>
          <w:szCs w:val="28"/>
        </w:rPr>
        <w:t xml:space="preserve">ISBN 978-5-8114-4387-1. — Текст : электронный // Лань : электроннобиблиотечная система. </w:t>
      </w:r>
    </w:p>
    <w:p w:rsidR="00C91268" w:rsidRDefault="00C91268" w:rsidP="00C9126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A13DA0" w:rsidRPr="00A13DA0">
        <w:rPr>
          <w:color w:val="000000" w:themeColor="text1"/>
          <w:sz w:val="28"/>
          <w:szCs w:val="28"/>
        </w:rPr>
        <w:t xml:space="preserve">Иванова Т., Розанцев Э. упаковка </w:t>
      </w:r>
      <w:r w:rsidR="00A13DA0">
        <w:rPr>
          <w:color w:val="000000" w:themeColor="text1"/>
          <w:sz w:val="28"/>
          <w:szCs w:val="28"/>
        </w:rPr>
        <w:t xml:space="preserve">и упаковочный материал для сыров и сырных продуктов </w:t>
      </w:r>
      <w:r w:rsidR="00A13DA0" w:rsidRPr="00A13DA0">
        <w:rPr>
          <w:color w:val="000000" w:themeColor="text1"/>
          <w:sz w:val="28"/>
          <w:szCs w:val="28"/>
        </w:rPr>
        <w:t>: реальность и перспектива 21 века.// журнал «Пакет».- № 1.-2000.</w:t>
      </w:r>
    </w:p>
    <w:p w:rsidR="00A13DA0" w:rsidRPr="00AD6C81" w:rsidRDefault="00A13DA0" w:rsidP="00C9126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A13DA0">
        <w:t xml:space="preserve"> </w:t>
      </w:r>
      <w:hyperlink r:id="rId21" w:history="1">
        <w:r w:rsidRPr="003F4DBF">
          <w:rPr>
            <w:rStyle w:val="aa"/>
            <w:sz w:val="28"/>
            <w:szCs w:val="28"/>
          </w:rPr>
          <w:t>https://calorizator.ru/product/cheese/cheese-127</w:t>
        </w:r>
      </w:hyperlink>
      <w:r w:rsidRPr="00AD6C81">
        <w:rPr>
          <w:color w:val="000000" w:themeColor="text1"/>
          <w:sz w:val="28"/>
          <w:szCs w:val="28"/>
        </w:rPr>
        <w:t xml:space="preserve"> </w:t>
      </w:r>
    </w:p>
    <w:p w:rsidR="00A13DA0" w:rsidRPr="00AD6C81" w:rsidRDefault="00A13DA0" w:rsidP="00C9126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D6C81">
        <w:rPr>
          <w:color w:val="000000" w:themeColor="text1"/>
          <w:sz w:val="28"/>
          <w:szCs w:val="28"/>
        </w:rPr>
        <w:t>8.</w:t>
      </w:r>
      <w:r w:rsidRPr="00AD6C81">
        <w:t xml:space="preserve"> </w:t>
      </w:r>
      <w:hyperlink r:id="rId22" w:history="1">
        <w:r w:rsidRPr="003F4DBF">
          <w:rPr>
            <w:rStyle w:val="aa"/>
            <w:sz w:val="28"/>
            <w:szCs w:val="28"/>
            <w:lang w:val="en-US"/>
          </w:rPr>
          <w:t>https</w:t>
        </w:r>
        <w:r w:rsidRPr="00AD6C81">
          <w:rPr>
            <w:rStyle w:val="aa"/>
            <w:sz w:val="28"/>
            <w:szCs w:val="28"/>
          </w:rPr>
          <w:t>://</w:t>
        </w:r>
        <w:r w:rsidRPr="003F4DBF">
          <w:rPr>
            <w:rStyle w:val="aa"/>
            <w:sz w:val="28"/>
            <w:szCs w:val="28"/>
            <w:lang w:val="en-US"/>
          </w:rPr>
          <w:t>works</w:t>
        </w:r>
        <w:r w:rsidRPr="00AD6C81">
          <w:rPr>
            <w:rStyle w:val="aa"/>
            <w:sz w:val="28"/>
            <w:szCs w:val="28"/>
          </w:rPr>
          <w:t>.</w:t>
        </w:r>
        <w:r w:rsidRPr="003F4DBF">
          <w:rPr>
            <w:rStyle w:val="aa"/>
            <w:sz w:val="28"/>
            <w:szCs w:val="28"/>
            <w:lang w:val="en-US"/>
          </w:rPr>
          <w:t>doklad</w:t>
        </w:r>
        <w:r w:rsidRPr="00AD6C81">
          <w:rPr>
            <w:rStyle w:val="aa"/>
            <w:sz w:val="28"/>
            <w:szCs w:val="28"/>
          </w:rPr>
          <w:t>.</w:t>
        </w:r>
        <w:r w:rsidRPr="003F4DBF">
          <w:rPr>
            <w:rStyle w:val="aa"/>
            <w:sz w:val="28"/>
            <w:szCs w:val="28"/>
            <w:lang w:val="en-US"/>
          </w:rPr>
          <w:t>ru</w:t>
        </w:r>
        <w:r w:rsidRPr="00AD6C81">
          <w:rPr>
            <w:rStyle w:val="aa"/>
            <w:sz w:val="28"/>
            <w:szCs w:val="28"/>
          </w:rPr>
          <w:t>/</w:t>
        </w:r>
        <w:r w:rsidRPr="003F4DBF">
          <w:rPr>
            <w:rStyle w:val="aa"/>
            <w:sz w:val="28"/>
            <w:szCs w:val="28"/>
            <w:lang w:val="en-US"/>
          </w:rPr>
          <w:t>view</w:t>
        </w:r>
        <w:r w:rsidRPr="00AD6C81">
          <w:rPr>
            <w:rStyle w:val="aa"/>
            <w:sz w:val="28"/>
            <w:szCs w:val="28"/>
          </w:rPr>
          <w:t>/1</w:t>
        </w:r>
        <w:r w:rsidRPr="003F4DBF">
          <w:rPr>
            <w:rStyle w:val="aa"/>
            <w:sz w:val="28"/>
            <w:szCs w:val="28"/>
            <w:lang w:val="en-US"/>
          </w:rPr>
          <w:t>f</w:t>
        </w:r>
        <w:r w:rsidRPr="00AD6C81">
          <w:rPr>
            <w:rStyle w:val="aa"/>
            <w:sz w:val="28"/>
            <w:szCs w:val="28"/>
          </w:rPr>
          <w:t>0</w:t>
        </w:r>
        <w:r w:rsidRPr="003F4DBF">
          <w:rPr>
            <w:rStyle w:val="aa"/>
            <w:sz w:val="28"/>
            <w:szCs w:val="28"/>
            <w:lang w:val="en-US"/>
          </w:rPr>
          <w:t>EcCbRSz</w:t>
        </w:r>
        <w:r w:rsidRPr="00AD6C81">
          <w:rPr>
            <w:rStyle w:val="aa"/>
            <w:sz w:val="28"/>
            <w:szCs w:val="28"/>
          </w:rPr>
          <w:t>4.</w:t>
        </w:r>
        <w:r w:rsidRPr="003F4DBF">
          <w:rPr>
            <w:rStyle w:val="aa"/>
            <w:sz w:val="28"/>
            <w:szCs w:val="28"/>
            <w:lang w:val="en-US"/>
          </w:rPr>
          <w:t>html</w:t>
        </w:r>
      </w:hyperlink>
      <w:r w:rsidRPr="00AD6C81">
        <w:rPr>
          <w:color w:val="000000" w:themeColor="text1"/>
          <w:sz w:val="28"/>
          <w:szCs w:val="28"/>
        </w:rPr>
        <w:t xml:space="preserve"> </w:t>
      </w:r>
    </w:p>
    <w:sectPr w:rsidR="00A13DA0" w:rsidRPr="00AD6C81" w:rsidSect="00346019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AA" w:rsidRDefault="00E636AA" w:rsidP="00B671BA">
      <w:r>
        <w:separator/>
      </w:r>
    </w:p>
  </w:endnote>
  <w:endnote w:type="continuationSeparator" w:id="0">
    <w:p w:rsidR="00E636AA" w:rsidRDefault="00E636AA" w:rsidP="00B6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43626"/>
    </w:sdtPr>
    <w:sdtEndPr/>
    <w:sdtContent>
      <w:p w:rsidR="003F3291" w:rsidRDefault="003F329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C8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F3291" w:rsidRDefault="003F32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AA" w:rsidRDefault="00E636AA" w:rsidP="00B671BA">
      <w:r>
        <w:separator/>
      </w:r>
    </w:p>
  </w:footnote>
  <w:footnote w:type="continuationSeparator" w:id="0">
    <w:p w:rsidR="00E636AA" w:rsidRDefault="00E636AA" w:rsidP="00B6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083"/>
    <w:multiLevelType w:val="multilevel"/>
    <w:tmpl w:val="45A421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>
    <w:nsid w:val="16486AD1"/>
    <w:multiLevelType w:val="multilevel"/>
    <w:tmpl w:val="A9E6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B34ADD"/>
    <w:multiLevelType w:val="multilevel"/>
    <w:tmpl w:val="741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C0916"/>
    <w:multiLevelType w:val="multilevel"/>
    <w:tmpl w:val="994EDF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>
    <w:nsid w:val="2BB92204"/>
    <w:multiLevelType w:val="hybridMultilevel"/>
    <w:tmpl w:val="F4C4A9DA"/>
    <w:lvl w:ilvl="0" w:tplc="C076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9C5C0C"/>
    <w:multiLevelType w:val="hybridMultilevel"/>
    <w:tmpl w:val="B87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5809"/>
    <w:multiLevelType w:val="multilevel"/>
    <w:tmpl w:val="A9E6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0ED04B5"/>
    <w:multiLevelType w:val="multilevel"/>
    <w:tmpl w:val="8E8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47D5E"/>
    <w:multiLevelType w:val="multilevel"/>
    <w:tmpl w:val="9DAC7C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47235E09"/>
    <w:multiLevelType w:val="multilevel"/>
    <w:tmpl w:val="78B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13C37"/>
    <w:multiLevelType w:val="multilevel"/>
    <w:tmpl w:val="A9E6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2427265"/>
    <w:multiLevelType w:val="hybridMultilevel"/>
    <w:tmpl w:val="5226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367D2"/>
    <w:multiLevelType w:val="multilevel"/>
    <w:tmpl w:val="A0E2AC86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840C91"/>
    <w:multiLevelType w:val="multilevel"/>
    <w:tmpl w:val="9B0E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51964"/>
    <w:multiLevelType w:val="multilevel"/>
    <w:tmpl w:val="9EC4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BA"/>
    <w:rsid w:val="000046FB"/>
    <w:rsid w:val="000203DC"/>
    <w:rsid w:val="00042DB8"/>
    <w:rsid w:val="000C1D60"/>
    <w:rsid w:val="000C64F7"/>
    <w:rsid w:val="00115829"/>
    <w:rsid w:val="001207BC"/>
    <w:rsid w:val="00156393"/>
    <w:rsid w:val="001817AB"/>
    <w:rsid w:val="00184BE2"/>
    <w:rsid w:val="00195C69"/>
    <w:rsid w:val="001A6CB5"/>
    <w:rsid w:val="00222F3B"/>
    <w:rsid w:val="00236D84"/>
    <w:rsid w:val="00266C97"/>
    <w:rsid w:val="002A5B66"/>
    <w:rsid w:val="002D0410"/>
    <w:rsid w:val="002D1E6D"/>
    <w:rsid w:val="002F4A83"/>
    <w:rsid w:val="002F6C28"/>
    <w:rsid w:val="00302C89"/>
    <w:rsid w:val="003270C9"/>
    <w:rsid w:val="00346019"/>
    <w:rsid w:val="003F3291"/>
    <w:rsid w:val="00400F0F"/>
    <w:rsid w:val="0041090F"/>
    <w:rsid w:val="00454399"/>
    <w:rsid w:val="004669D0"/>
    <w:rsid w:val="00467F3D"/>
    <w:rsid w:val="00472F9D"/>
    <w:rsid w:val="004E1E26"/>
    <w:rsid w:val="004F3513"/>
    <w:rsid w:val="0050302A"/>
    <w:rsid w:val="00504238"/>
    <w:rsid w:val="00507169"/>
    <w:rsid w:val="00521B09"/>
    <w:rsid w:val="00531171"/>
    <w:rsid w:val="0053697E"/>
    <w:rsid w:val="005513B7"/>
    <w:rsid w:val="00552B88"/>
    <w:rsid w:val="00574D76"/>
    <w:rsid w:val="00577AC7"/>
    <w:rsid w:val="005C553E"/>
    <w:rsid w:val="005E5B9A"/>
    <w:rsid w:val="00620C70"/>
    <w:rsid w:val="00693F6C"/>
    <w:rsid w:val="006B6830"/>
    <w:rsid w:val="00713DAA"/>
    <w:rsid w:val="00731F7C"/>
    <w:rsid w:val="007503F6"/>
    <w:rsid w:val="0075132A"/>
    <w:rsid w:val="007809AD"/>
    <w:rsid w:val="0078114B"/>
    <w:rsid w:val="007E1767"/>
    <w:rsid w:val="00800796"/>
    <w:rsid w:val="008403A1"/>
    <w:rsid w:val="00874916"/>
    <w:rsid w:val="008E159E"/>
    <w:rsid w:val="008E3097"/>
    <w:rsid w:val="008F1D2A"/>
    <w:rsid w:val="008F3666"/>
    <w:rsid w:val="008F521C"/>
    <w:rsid w:val="00941A3B"/>
    <w:rsid w:val="00944589"/>
    <w:rsid w:val="009525EC"/>
    <w:rsid w:val="009A2A13"/>
    <w:rsid w:val="009D6376"/>
    <w:rsid w:val="009E4292"/>
    <w:rsid w:val="00A13DA0"/>
    <w:rsid w:val="00A53B9D"/>
    <w:rsid w:val="00A550DD"/>
    <w:rsid w:val="00A6561F"/>
    <w:rsid w:val="00A8261E"/>
    <w:rsid w:val="00AA31EC"/>
    <w:rsid w:val="00AA6BAA"/>
    <w:rsid w:val="00AC3E4F"/>
    <w:rsid w:val="00AD6C81"/>
    <w:rsid w:val="00AF275B"/>
    <w:rsid w:val="00B00658"/>
    <w:rsid w:val="00B07983"/>
    <w:rsid w:val="00B247D9"/>
    <w:rsid w:val="00B40302"/>
    <w:rsid w:val="00B43488"/>
    <w:rsid w:val="00B61DD7"/>
    <w:rsid w:val="00B655E4"/>
    <w:rsid w:val="00B671BA"/>
    <w:rsid w:val="00B9090F"/>
    <w:rsid w:val="00BA7AF7"/>
    <w:rsid w:val="00BB282F"/>
    <w:rsid w:val="00BB35F6"/>
    <w:rsid w:val="00BC7B45"/>
    <w:rsid w:val="00BD19D8"/>
    <w:rsid w:val="00BD3100"/>
    <w:rsid w:val="00BF09AA"/>
    <w:rsid w:val="00C02CED"/>
    <w:rsid w:val="00C43061"/>
    <w:rsid w:val="00C443D8"/>
    <w:rsid w:val="00C5601A"/>
    <w:rsid w:val="00C64D11"/>
    <w:rsid w:val="00C91268"/>
    <w:rsid w:val="00C922E9"/>
    <w:rsid w:val="00CA2436"/>
    <w:rsid w:val="00CB6489"/>
    <w:rsid w:val="00CE0FA1"/>
    <w:rsid w:val="00CE5E81"/>
    <w:rsid w:val="00D0791B"/>
    <w:rsid w:val="00D1571A"/>
    <w:rsid w:val="00D4693A"/>
    <w:rsid w:val="00D607CB"/>
    <w:rsid w:val="00DA0DCB"/>
    <w:rsid w:val="00DB27A9"/>
    <w:rsid w:val="00DD4F92"/>
    <w:rsid w:val="00DF6CF5"/>
    <w:rsid w:val="00DF7AA1"/>
    <w:rsid w:val="00E06035"/>
    <w:rsid w:val="00E3293C"/>
    <w:rsid w:val="00E421E8"/>
    <w:rsid w:val="00E636AA"/>
    <w:rsid w:val="00E72B13"/>
    <w:rsid w:val="00EA5D46"/>
    <w:rsid w:val="00EB52FC"/>
    <w:rsid w:val="00EB559F"/>
    <w:rsid w:val="00EF0489"/>
    <w:rsid w:val="00EF308F"/>
    <w:rsid w:val="00F01777"/>
    <w:rsid w:val="00F23FDC"/>
    <w:rsid w:val="00F65FD2"/>
    <w:rsid w:val="00F844E1"/>
    <w:rsid w:val="00F9686C"/>
    <w:rsid w:val="00FA3BC6"/>
    <w:rsid w:val="00FB575A"/>
    <w:rsid w:val="00FE5612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7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7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1BA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41A3B"/>
    <w:rPr>
      <w:rFonts w:ascii="Sylfaen" w:eastAsia="Sylfaen" w:hAnsi="Sylfaen" w:cs="Sylfaen"/>
      <w:sz w:val="82"/>
      <w:szCs w:val="8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1A3B"/>
    <w:pPr>
      <w:widowControl w:val="0"/>
      <w:shd w:val="clear" w:color="auto" w:fill="FFFFFF"/>
      <w:autoSpaceDE/>
      <w:autoSpaceDN/>
      <w:spacing w:before="300" w:after="360" w:line="0" w:lineRule="atLeast"/>
      <w:jc w:val="both"/>
    </w:pPr>
    <w:rPr>
      <w:rFonts w:ascii="Sylfaen" w:eastAsia="Sylfaen" w:hAnsi="Sylfaen" w:cs="Sylfaen"/>
      <w:sz w:val="82"/>
      <w:szCs w:val="82"/>
      <w:lang w:eastAsia="en-US"/>
    </w:rPr>
  </w:style>
  <w:style w:type="character" w:customStyle="1" w:styleId="apple-converted-space">
    <w:name w:val="apple-converted-space"/>
    <w:basedOn w:val="a0"/>
    <w:rsid w:val="000C64F7"/>
  </w:style>
  <w:style w:type="paragraph" w:styleId="a9">
    <w:name w:val="Normal (Web)"/>
    <w:basedOn w:val="a"/>
    <w:uiPriority w:val="99"/>
    <w:unhideWhenUsed/>
    <w:rsid w:val="008E30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BB282F"/>
    <w:rPr>
      <w:color w:val="0000FF"/>
      <w:u w:val="single"/>
    </w:rPr>
  </w:style>
  <w:style w:type="character" w:styleId="ab">
    <w:name w:val="Strong"/>
    <w:basedOn w:val="a0"/>
    <w:uiPriority w:val="22"/>
    <w:qFormat/>
    <w:rsid w:val="00467F3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30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2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DB27A9"/>
    <w:pPr>
      <w:autoSpaceDE/>
      <w:autoSpaceDN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B27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B27A9"/>
    <w:pPr>
      <w:spacing w:after="100"/>
      <w:ind w:left="200"/>
    </w:pPr>
  </w:style>
  <w:style w:type="paragraph" w:styleId="af">
    <w:name w:val="caption"/>
    <w:basedOn w:val="a"/>
    <w:next w:val="a"/>
    <w:uiPriority w:val="35"/>
    <w:unhideWhenUsed/>
    <w:qFormat/>
    <w:rsid w:val="006B683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7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7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1BA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41A3B"/>
    <w:rPr>
      <w:rFonts w:ascii="Sylfaen" w:eastAsia="Sylfaen" w:hAnsi="Sylfaen" w:cs="Sylfaen"/>
      <w:sz w:val="82"/>
      <w:szCs w:val="8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1A3B"/>
    <w:pPr>
      <w:widowControl w:val="0"/>
      <w:shd w:val="clear" w:color="auto" w:fill="FFFFFF"/>
      <w:autoSpaceDE/>
      <w:autoSpaceDN/>
      <w:spacing w:before="300" w:after="360" w:line="0" w:lineRule="atLeast"/>
      <w:jc w:val="both"/>
    </w:pPr>
    <w:rPr>
      <w:rFonts w:ascii="Sylfaen" w:eastAsia="Sylfaen" w:hAnsi="Sylfaen" w:cs="Sylfaen"/>
      <w:sz w:val="82"/>
      <w:szCs w:val="82"/>
      <w:lang w:eastAsia="en-US"/>
    </w:rPr>
  </w:style>
  <w:style w:type="character" w:customStyle="1" w:styleId="apple-converted-space">
    <w:name w:val="apple-converted-space"/>
    <w:basedOn w:val="a0"/>
    <w:rsid w:val="000C64F7"/>
  </w:style>
  <w:style w:type="paragraph" w:styleId="a9">
    <w:name w:val="Normal (Web)"/>
    <w:basedOn w:val="a"/>
    <w:uiPriority w:val="99"/>
    <w:unhideWhenUsed/>
    <w:rsid w:val="008E30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BB282F"/>
    <w:rPr>
      <w:color w:val="0000FF"/>
      <w:u w:val="single"/>
    </w:rPr>
  </w:style>
  <w:style w:type="character" w:styleId="ab">
    <w:name w:val="Strong"/>
    <w:basedOn w:val="a0"/>
    <w:uiPriority w:val="22"/>
    <w:qFormat/>
    <w:rsid w:val="00467F3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30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2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DB27A9"/>
    <w:pPr>
      <w:autoSpaceDE/>
      <w:autoSpaceDN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B27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B27A9"/>
    <w:pPr>
      <w:spacing w:after="100"/>
      <w:ind w:left="200"/>
    </w:pPr>
  </w:style>
  <w:style w:type="paragraph" w:styleId="af">
    <w:name w:val="caption"/>
    <w:basedOn w:val="a"/>
    <w:next w:val="a"/>
    <w:uiPriority w:val="35"/>
    <w:unhideWhenUsed/>
    <w:qFormat/>
    <w:rsid w:val="006B683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calorizator.ru/product/cheese/cheese-1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oodbay.com/wiki/uploads/images/00/00/03/2018/05/16/dcedc9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odbay.com/wiki/uploads/images/00/00/03/2018/05/16/e9c10e.jpg" TargetMode="External"/><Relationship Id="rId20" Type="http://schemas.openxmlformats.org/officeDocument/2006/relationships/hyperlink" Target="https://topuch.ru/vopros-nomenklatura-i-oblaste-primeneniya-metallicheskih-konst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topuch.ru/mamikin-maksim-kontrolenaya-2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oodbay.com/wiki/uploads/images/00/00/03/2018/05/16/1abc98.jpg" TargetMode="External"/><Relationship Id="rId22" Type="http://schemas.openxmlformats.org/officeDocument/2006/relationships/hyperlink" Target="https://works.doklad.ru/view/1f0EcCbRSz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92C9D-2051-4714-9CDE-0BC4E98A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36</Pages>
  <Words>7762</Words>
  <Characters>44246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Home</cp:lastModifiedBy>
  <cp:revision>8</cp:revision>
  <dcterms:created xsi:type="dcterms:W3CDTF">2021-04-12T05:36:00Z</dcterms:created>
  <dcterms:modified xsi:type="dcterms:W3CDTF">2021-05-04T18:45:00Z</dcterms:modified>
</cp:coreProperties>
</file>