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788" w:rsidRDefault="003A6788" w:rsidP="003A6788">
      <w:pPr>
        <w:spacing w:after="0" w:line="360" w:lineRule="auto"/>
        <w:jc w:val="center"/>
        <w:rPr>
          <w:rFonts w:ascii="Times New Roman" w:hAnsi="Times New Roman" w:cs="Times New Roman"/>
          <w:sz w:val="28"/>
          <w:szCs w:val="28"/>
        </w:rPr>
      </w:pPr>
      <w:r w:rsidRPr="00A04255">
        <w:rPr>
          <w:rFonts w:ascii="Times New Roman" w:hAnsi="Times New Roman" w:cs="Times New Roman"/>
          <w:sz w:val="28"/>
          <w:szCs w:val="28"/>
        </w:rPr>
        <w:t>Министерство сельского хозяйства Российской Федерации Департамент научно-технологической политики и образования</w:t>
      </w:r>
    </w:p>
    <w:p w:rsidR="003A6788" w:rsidRPr="00A04255" w:rsidRDefault="003A6788" w:rsidP="003A6788">
      <w:pPr>
        <w:spacing w:after="0" w:line="360" w:lineRule="auto"/>
        <w:jc w:val="center"/>
        <w:rPr>
          <w:rFonts w:ascii="Times New Roman" w:hAnsi="Times New Roman" w:cs="Times New Roman"/>
          <w:sz w:val="28"/>
          <w:szCs w:val="28"/>
        </w:rPr>
      </w:pPr>
      <w:r w:rsidRPr="00A04255">
        <w:rPr>
          <w:rFonts w:ascii="Times New Roman" w:hAnsi="Times New Roman" w:cs="Times New Roman"/>
          <w:sz w:val="28"/>
          <w:szCs w:val="28"/>
        </w:rPr>
        <w:t xml:space="preserve"> Федеральное государственное бюджетное образовательное учреждение высшего образования</w:t>
      </w:r>
    </w:p>
    <w:p w:rsidR="003A6788" w:rsidRDefault="003A6788" w:rsidP="003A6788">
      <w:pPr>
        <w:spacing w:after="0" w:line="360" w:lineRule="auto"/>
        <w:jc w:val="center"/>
        <w:rPr>
          <w:rFonts w:ascii="Times New Roman" w:hAnsi="Times New Roman" w:cs="Times New Roman"/>
          <w:sz w:val="28"/>
          <w:szCs w:val="28"/>
        </w:rPr>
      </w:pPr>
      <w:r w:rsidRPr="00A04255">
        <w:rPr>
          <w:rFonts w:ascii="Times New Roman" w:hAnsi="Times New Roman" w:cs="Times New Roman"/>
          <w:sz w:val="28"/>
          <w:szCs w:val="28"/>
        </w:rPr>
        <w:t>«Костромская государственная сельскохозяйственная академия»</w:t>
      </w:r>
    </w:p>
    <w:p w:rsidR="003A6788" w:rsidRDefault="003A6788" w:rsidP="003A6788">
      <w:pPr>
        <w:spacing w:after="0" w:line="360" w:lineRule="auto"/>
        <w:jc w:val="center"/>
        <w:rPr>
          <w:rFonts w:ascii="Times New Roman" w:hAnsi="Times New Roman" w:cs="Times New Roman"/>
          <w:sz w:val="28"/>
          <w:szCs w:val="28"/>
        </w:rPr>
      </w:pPr>
      <w:r w:rsidRPr="00A04255">
        <w:rPr>
          <w:rFonts w:ascii="Times New Roman" w:hAnsi="Times New Roman" w:cs="Times New Roman"/>
          <w:sz w:val="28"/>
          <w:szCs w:val="28"/>
        </w:rPr>
        <w:t xml:space="preserve">Факультет ветеринарной медицины и зоотехнии </w:t>
      </w:r>
    </w:p>
    <w:p w:rsidR="003A6788" w:rsidRDefault="003A6788" w:rsidP="003A6788">
      <w:pPr>
        <w:spacing w:after="0" w:line="360" w:lineRule="auto"/>
        <w:jc w:val="center"/>
        <w:rPr>
          <w:rFonts w:ascii="Times New Roman" w:hAnsi="Times New Roman" w:cs="Times New Roman"/>
          <w:sz w:val="28"/>
          <w:szCs w:val="28"/>
        </w:rPr>
      </w:pPr>
      <w:r w:rsidRPr="00A04255">
        <w:rPr>
          <w:rFonts w:ascii="Times New Roman" w:hAnsi="Times New Roman" w:cs="Times New Roman"/>
          <w:sz w:val="28"/>
          <w:szCs w:val="28"/>
        </w:rPr>
        <w:t>Направление подготовки 36.03.02 Зоотехния</w:t>
      </w:r>
    </w:p>
    <w:p w:rsidR="003A6788" w:rsidRDefault="003A6788" w:rsidP="003A6788">
      <w:pPr>
        <w:spacing w:after="0" w:line="360" w:lineRule="auto"/>
        <w:jc w:val="center"/>
        <w:rPr>
          <w:rFonts w:ascii="Times New Roman" w:hAnsi="Times New Roman" w:cs="Times New Roman"/>
          <w:sz w:val="28"/>
          <w:szCs w:val="28"/>
        </w:rPr>
      </w:pPr>
      <w:r w:rsidRPr="00A04255">
        <w:rPr>
          <w:rFonts w:ascii="Times New Roman" w:hAnsi="Times New Roman" w:cs="Times New Roman"/>
          <w:sz w:val="28"/>
          <w:szCs w:val="28"/>
        </w:rPr>
        <w:t xml:space="preserve"> Кафедра </w:t>
      </w:r>
      <w:r>
        <w:rPr>
          <w:rFonts w:ascii="Times New Roman" w:hAnsi="Times New Roman" w:cs="Times New Roman"/>
          <w:sz w:val="28"/>
          <w:szCs w:val="28"/>
        </w:rPr>
        <w:t>внутренних незаразных болезней</w:t>
      </w:r>
      <w:r w:rsidRPr="00A04255">
        <w:rPr>
          <w:rFonts w:ascii="Times New Roman" w:hAnsi="Times New Roman" w:cs="Times New Roman"/>
          <w:sz w:val="28"/>
          <w:szCs w:val="28"/>
        </w:rPr>
        <w:t xml:space="preserve">, </w:t>
      </w:r>
      <w:r>
        <w:rPr>
          <w:rFonts w:ascii="Times New Roman" w:hAnsi="Times New Roman" w:cs="Times New Roman"/>
          <w:sz w:val="28"/>
          <w:szCs w:val="28"/>
        </w:rPr>
        <w:t>хирургии</w:t>
      </w:r>
      <w:r w:rsidRPr="00A04255">
        <w:rPr>
          <w:rFonts w:ascii="Times New Roman" w:hAnsi="Times New Roman" w:cs="Times New Roman"/>
          <w:sz w:val="28"/>
          <w:szCs w:val="28"/>
        </w:rPr>
        <w:t xml:space="preserve"> и </w:t>
      </w:r>
      <w:r>
        <w:rPr>
          <w:rFonts w:ascii="Times New Roman" w:hAnsi="Times New Roman" w:cs="Times New Roman"/>
          <w:sz w:val="28"/>
          <w:szCs w:val="28"/>
        </w:rPr>
        <w:t>акушерс</w:t>
      </w:r>
      <w:r w:rsidR="000D6407">
        <w:rPr>
          <w:rFonts w:ascii="Times New Roman" w:hAnsi="Times New Roman" w:cs="Times New Roman"/>
          <w:sz w:val="28"/>
          <w:szCs w:val="28"/>
        </w:rPr>
        <w:t>т</w:t>
      </w:r>
      <w:r>
        <w:rPr>
          <w:rFonts w:ascii="Times New Roman" w:hAnsi="Times New Roman" w:cs="Times New Roman"/>
          <w:sz w:val="28"/>
          <w:szCs w:val="28"/>
        </w:rPr>
        <w:t>ва</w:t>
      </w:r>
    </w:p>
    <w:p w:rsidR="003A6788" w:rsidRDefault="003A6788" w:rsidP="003A6788">
      <w:pPr>
        <w:spacing w:after="0" w:line="360" w:lineRule="auto"/>
        <w:jc w:val="center"/>
        <w:rPr>
          <w:rFonts w:ascii="Times New Roman" w:hAnsi="Times New Roman" w:cs="Times New Roman"/>
          <w:sz w:val="28"/>
          <w:szCs w:val="28"/>
        </w:rPr>
      </w:pPr>
    </w:p>
    <w:p w:rsidR="003A6788" w:rsidRDefault="003A6788" w:rsidP="003A6788">
      <w:pPr>
        <w:jc w:val="center"/>
        <w:rPr>
          <w:rFonts w:ascii="Times New Roman" w:hAnsi="Times New Roman" w:cs="Times New Roman"/>
          <w:sz w:val="28"/>
          <w:szCs w:val="28"/>
        </w:rPr>
      </w:pPr>
    </w:p>
    <w:p w:rsidR="003A6788" w:rsidRDefault="003A6788" w:rsidP="003A6788">
      <w:pPr>
        <w:spacing w:after="0" w:line="360" w:lineRule="auto"/>
        <w:jc w:val="center"/>
        <w:rPr>
          <w:rFonts w:ascii="Times New Roman" w:hAnsi="Times New Roman" w:cs="Times New Roman"/>
          <w:b/>
          <w:sz w:val="28"/>
          <w:szCs w:val="28"/>
        </w:rPr>
      </w:pPr>
      <w:r w:rsidRPr="00333B36">
        <w:rPr>
          <w:rFonts w:ascii="Times New Roman" w:hAnsi="Times New Roman" w:cs="Times New Roman"/>
          <w:b/>
          <w:sz w:val="28"/>
          <w:szCs w:val="28"/>
        </w:rPr>
        <w:t>К</w:t>
      </w:r>
      <w:r>
        <w:rPr>
          <w:rFonts w:ascii="Times New Roman" w:hAnsi="Times New Roman" w:cs="Times New Roman"/>
          <w:b/>
          <w:sz w:val="28"/>
          <w:szCs w:val="28"/>
        </w:rPr>
        <w:t>ОНТРОЛЬНАЯ</w:t>
      </w:r>
      <w:r w:rsidRPr="00333B36">
        <w:rPr>
          <w:rFonts w:ascii="Times New Roman" w:hAnsi="Times New Roman" w:cs="Times New Roman"/>
          <w:b/>
          <w:sz w:val="28"/>
          <w:szCs w:val="28"/>
        </w:rPr>
        <w:t xml:space="preserve"> РАБОТА</w:t>
      </w:r>
    </w:p>
    <w:p w:rsidR="003A6788" w:rsidRPr="00333B36" w:rsidRDefault="003A6788" w:rsidP="003A6788">
      <w:pPr>
        <w:spacing w:after="0" w:line="360" w:lineRule="auto"/>
        <w:jc w:val="center"/>
        <w:rPr>
          <w:rFonts w:ascii="Times New Roman" w:hAnsi="Times New Roman" w:cs="Times New Roman"/>
          <w:b/>
          <w:sz w:val="28"/>
          <w:szCs w:val="28"/>
        </w:rPr>
      </w:pPr>
    </w:p>
    <w:p w:rsidR="003A6788" w:rsidRDefault="003A6788" w:rsidP="003A6788">
      <w:pPr>
        <w:spacing w:after="0" w:line="360" w:lineRule="auto"/>
        <w:jc w:val="center"/>
        <w:rPr>
          <w:rFonts w:ascii="Times New Roman" w:hAnsi="Times New Roman" w:cs="Times New Roman"/>
          <w:sz w:val="28"/>
          <w:szCs w:val="28"/>
        </w:rPr>
      </w:pPr>
      <w:r w:rsidRPr="00A04255">
        <w:rPr>
          <w:rFonts w:ascii="Times New Roman" w:hAnsi="Times New Roman" w:cs="Times New Roman"/>
          <w:sz w:val="28"/>
          <w:szCs w:val="28"/>
        </w:rPr>
        <w:t xml:space="preserve"> по дисциплине «</w:t>
      </w:r>
      <w:r>
        <w:rPr>
          <w:rFonts w:ascii="Times New Roman" w:hAnsi="Times New Roman" w:cs="Times New Roman"/>
          <w:sz w:val="28"/>
          <w:szCs w:val="28"/>
        </w:rPr>
        <w:t>Биотехника воспроизводства с основами акушерства</w:t>
      </w:r>
      <w:r w:rsidRPr="00A04255">
        <w:rPr>
          <w:rFonts w:ascii="Times New Roman" w:hAnsi="Times New Roman" w:cs="Times New Roman"/>
          <w:sz w:val="28"/>
          <w:szCs w:val="28"/>
        </w:rPr>
        <w:t xml:space="preserve">» </w:t>
      </w:r>
    </w:p>
    <w:p w:rsidR="003A6788" w:rsidRDefault="003A6788" w:rsidP="003A6788">
      <w:pPr>
        <w:jc w:val="center"/>
        <w:rPr>
          <w:rFonts w:ascii="Times New Roman" w:hAnsi="Times New Roman" w:cs="Times New Roman"/>
          <w:sz w:val="28"/>
          <w:szCs w:val="28"/>
        </w:rPr>
      </w:pPr>
    </w:p>
    <w:p w:rsidR="00AE2DBF" w:rsidRDefault="00AE2DBF" w:rsidP="003A6788">
      <w:pPr>
        <w:jc w:val="center"/>
        <w:rPr>
          <w:rFonts w:ascii="Times New Roman" w:hAnsi="Times New Roman" w:cs="Times New Roman"/>
          <w:sz w:val="28"/>
          <w:szCs w:val="28"/>
        </w:rPr>
      </w:pPr>
    </w:p>
    <w:p w:rsidR="003A6788" w:rsidRDefault="003A6788" w:rsidP="003A6788">
      <w:pPr>
        <w:jc w:val="center"/>
        <w:rPr>
          <w:rFonts w:ascii="Times New Roman" w:hAnsi="Times New Roman" w:cs="Times New Roman"/>
          <w:sz w:val="28"/>
          <w:szCs w:val="28"/>
        </w:rPr>
      </w:pPr>
    </w:p>
    <w:p w:rsidR="003A6788" w:rsidRDefault="000D6407" w:rsidP="000D6407">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3A6788" w:rsidRPr="00A04255">
        <w:rPr>
          <w:rFonts w:ascii="Times New Roman" w:hAnsi="Times New Roman" w:cs="Times New Roman"/>
          <w:sz w:val="28"/>
          <w:szCs w:val="28"/>
        </w:rPr>
        <w:t>Выполнил</w:t>
      </w:r>
      <w:r w:rsidR="003A6788">
        <w:rPr>
          <w:rFonts w:ascii="Times New Roman" w:hAnsi="Times New Roman" w:cs="Times New Roman"/>
          <w:sz w:val="28"/>
          <w:szCs w:val="28"/>
        </w:rPr>
        <w:t>а</w:t>
      </w:r>
      <w:r w:rsidR="003A6788" w:rsidRPr="00A04255">
        <w:rPr>
          <w:rFonts w:ascii="Times New Roman" w:hAnsi="Times New Roman" w:cs="Times New Roman"/>
          <w:sz w:val="28"/>
          <w:szCs w:val="28"/>
        </w:rPr>
        <w:t>: студент</w:t>
      </w:r>
      <w:r w:rsidR="003A6788">
        <w:rPr>
          <w:rFonts w:ascii="Times New Roman" w:hAnsi="Times New Roman" w:cs="Times New Roman"/>
          <w:sz w:val="28"/>
          <w:szCs w:val="28"/>
        </w:rPr>
        <w:t>ка</w:t>
      </w:r>
      <w:r>
        <w:rPr>
          <w:rFonts w:ascii="Times New Roman" w:hAnsi="Times New Roman" w:cs="Times New Roman"/>
          <w:sz w:val="28"/>
          <w:szCs w:val="28"/>
        </w:rPr>
        <w:t xml:space="preserve"> </w:t>
      </w:r>
      <w:r w:rsidR="003A6788">
        <w:rPr>
          <w:rFonts w:ascii="Times New Roman" w:hAnsi="Times New Roman" w:cs="Times New Roman"/>
          <w:sz w:val="28"/>
          <w:szCs w:val="28"/>
        </w:rPr>
        <w:t xml:space="preserve">552 </w:t>
      </w:r>
      <w:r w:rsidR="003A6788">
        <w:rPr>
          <w:rFonts w:ascii="Times New Roman" w:hAnsi="Times New Roman" w:cs="Times New Roman"/>
          <w:sz w:val="28"/>
          <w:szCs w:val="28"/>
          <w:lang w:val="en-US"/>
        </w:rPr>
        <w:t>z</w:t>
      </w:r>
      <w:r>
        <w:rPr>
          <w:rFonts w:ascii="Times New Roman" w:hAnsi="Times New Roman" w:cs="Times New Roman"/>
          <w:sz w:val="28"/>
          <w:szCs w:val="28"/>
        </w:rPr>
        <w:t xml:space="preserve"> </w:t>
      </w:r>
      <w:r w:rsidR="003A6788">
        <w:rPr>
          <w:rFonts w:ascii="Times New Roman" w:hAnsi="Times New Roman" w:cs="Times New Roman"/>
          <w:sz w:val="28"/>
          <w:szCs w:val="28"/>
        </w:rPr>
        <w:t>группы</w:t>
      </w:r>
    </w:p>
    <w:p w:rsidR="003A6788" w:rsidRDefault="003A6788" w:rsidP="000D6407">
      <w:pPr>
        <w:tabs>
          <w:tab w:val="left" w:pos="4678"/>
        </w:tabs>
        <w:spacing w:after="0" w:line="360" w:lineRule="auto"/>
        <w:jc w:val="right"/>
        <w:rPr>
          <w:rFonts w:ascii="Times New Roman" w:hAnsi="Times New Roman" w:cs="Times New Roman"/>
          <w:sz w:val="28"/>
          <w:szCs w:val="28"/>
        </w:rPr>
      </w:pPr>
      <w:r w:rsidRPr="00A04255">
        <w:rPr>
          <w:rFonts w:ascii="Times New Roman" w:hAnsi="Times New Roman" w:cs="Times New Roman"/>
          <w:sz w:val="28"/>
          <w:szCs w:val="28"/>
        </w:rPr>
        <w:t>факультета ветеринарной медицины и</w:t>
      </w:r>
    </w:p>
    <w:p w:rsidR="003A6788" w:rsidRDefault="003A6788" w:rsidP="000D6407">
      <w:pPr>
        <w:tabs>
          <w:tab w:val="left" w:pos="4678"/>
        </w:tabs>
        <w:spacing w:after="0" w:line="360" w:lineRule="auto"/>
        <w:jc w:val="right"/>
        <w:rPr>
          <w:rFonts w:ascii="Times New Roman" w:hAnsi="Times New Roman" w:cs="Times New Roman"/>
          <w:sz w:val="28"/>
          <w:szCs w:val="28"/>
        </w:rPr>
      </w:pPr>
      <w:r w:rsidRPr="00A04255">
        <w:rPr>
          <w:rFonts w:ascii="Times New Roman" w:hAnsi="Times New Roman" w:cs="Times New Roman"/>
          <w:sz w:val="28"/>
          <w:szCs w:val="28"/>
        </w:rPr>
        <w:t>зоотехнии</w:t>
      </w:r>
    </w:p>
    <w:p w:rsidR="003A6788" w:rsidRDefault="00EF1A73" w:rsidP="000D6407">
      <w:pPr>
        <w:tabs>
          <w:tab w:val="left" w:pos="4678"/>
        </w:tabs>
        <w:spacing w:after="0" w:line="360" w:lineRule="auto"/>
        <w:jc w:val="right"/>
        <w:rPr>
          <w:rFonts w:ascii="Times New Roman" w:hAnsi="Times New Roman" w:cs="Times New Roman"/>
          <w:sz w:val="28"/>
          <w:szCs w:val="28"/>
        </w:rPr>
      </w:pPr>
      <w:r>
        <w:rPr>
          <w:rFonts w:ascii="Times New Roman" w:hAnsi="Times New Roman" w:cs="Times New Roman"/>
          <w:sz w:val="28"/>
          <w:szCs w:val="28"/>
        </w:rPr>
        <w:t>Баринова Светлана Александровна</w:t>
      </w:r>
      <w:bookmarkStart w:id="0" w:name="_GoBack"/>
      <w:bookmarkEnd w:id="0"/>
    </w:p>
    <w:p w:rsidR="003A6788" w:rsidRDefault="003A6788" w:rsidP="000D6407">
      <w:pPr>
        <w:tabs>
          <w:tab w:val="left" w:pos="4678"/>
        </w:tabs>
        <w:spacing w:after="0" w:line="360" w:lineRule="auto"/>
        <w:jc w:val="right"/>
        <w:rPr>
          <w:rFonts w:ascii="Times New Roman" w:hAnsi="Times New Roman" w:cs="Times New Roman"/>
          <w:sz w:val="28"/>
          <w:szCs w:val="28"/>
        </w:rPr>
      </w:pPr>
      <w:r w:rsidRPr="00A04255">
        <w:rPr>
          <w:rFonts w:ascii="Times New Roman" w:hAnsi="Times New Roman" w:cs="Times New Roman"/>
          <w:sz w:val="28"/>
          <w:szCs w:val="28"/>
        </w:rPr>
        <w:t xml:space="preserve">Руководитель: </w:t>
      </w:r>
      <w:r>
        <w:rPr>
          <w:rFonts w:ascii="Times New Roman" w:hAnsi="Times New Roman" w:cs="Times New Roman"/>
          <w:sz w:val="28"/>
          <w:szCs w:val="28"/>
        </w:rPr>
        <w:t>Кузьменков Иван</w:t>
      </w:r>
    </w:p>
    <w:p w:rsidR="003A6788" w:rsidRDefault="003A6788" w:rsidP="000D6407">
      <w:pPr>
        <w:tabs>
          <w:tab w:val="left" w:pos="4678"/>
        </w:tabs>
        <w:spacing w:after="0" w:line="360" w:lineRule="auto"/>
        <w:jc w:val="right"/>
        <w:rPr>
          <w:rFonts w:ascii="Times New Roman" w:hAnsi="Times New Roman" w:cs="Times New Roman"/>
          <w:sz w:val="28"/>
          <w:szCs w:val="28"/>
        </w:rPr>
      </w:pPr>
      <w:r>
        <w:rPr>
          <w:rFonts w:ascii="Times New Roman" w:hAnsi="Times New Roman" w:cs="Times New Roman"/>
          <w:sz w:val="28"/>
          <w:szCs w:val="28"/>
        </w:rPr>
        <w:t>Иванович</w:t>
      </w:r>
    </w:p>
    <w:p w:rsidR="003A6788" w:rsidRDefault="003A6788" w:rsidP="003A6788">
      <w:pPr>
        <w:jc w:val="center"/>
        <w:rPr>
          <w:rFonts w:ascii="Times New Roman" w:hAnsi="Times New Roman" w:cs="Times New Roman"/>
          <w:sz w:val="28"/>
          <w:szCs w:val="28"/>
        </w:rPr>
      </w:pPr>
    </w:p>
    <w:p w:rsidR="003A6788" w:rsidRDefault="003A6788" w:rsidP="003A6788">
      <w:pPr>
        <w:tabs>
          <w:tab w:val="left" w:pos="4962"/>
        </w:tabs>
        <w:rPr>
          <w:rFonts w:ascii="Times New Roman" w:hAnsi="Times New Roman" w:cs="Times New Roman"/>
          <w:sz w:val="28"/>
          <w:szCs w:val="28"/>
        </w:rPr>
      </w:pPr>
    </w:p>
    <w:p w:rsidR="003A6788" w:rsidRDefault="003A6788" w:rsidP="003A6788">
      <w:pPr>
        <w:tabs>
          <w:tab w:val="left" w:pos="4678"/>
        </w:tabs>
        <w:rPr>
          <w:rFonts w:ascii="Times New Roman" w:hAnsi="Times New Roman" w:cs="Times New Roman"/>
          <w:sz w:val="28"/>
          <w:szCs w:val="28"/>
        </w:rPr>
      </w:pPr>
    </w:p>
    <w:p w:rsidR="000D6407" w:rsidRDefault="000D6407" w:rsidP="003A6788">
      <w:pPr>
        <w:tabs>
          <w:tab w:val="left" w:pos="4678"/>
        </w:tabs>
        <w:rPr>
          <w:rFonts w:ascii="Times New Roman" w:hAnsi="Times New Roman" w:cs="Times New Roman"/>
          <w:sz w:val="28"/>
          <w:szCs w:val="28"/>
        </w:rPr>
      </w:pPr>
    </w:p>
    <w:p w:rsidR="003A6788" w:rsidRDefault="003A6788" w:rsidP="003A6788">
      <w:pPr>
        <w:tabs>
          <w:tab w:val="left" w:pos="4678"/>
        </w:tabs>
        <w:rPr>
          <w:rFonts w:ascii="Times New Roman" w:hAnsi="Times New Roman" w:cs="Times New Roman"/>
          <w:sz w:val="28"/>
          <w:szCs w:val="28"/>
        </w:rPr>
      </w:pPr>
    </w:p>
    <w:p w:rsidR="00855E1A" w:rsidRDefault="003A6788" w:rsidP="00EA6C20">
      <w:pPr>
        <w:jc w:val="center"/>
        <w:rPr>
          <w:rFonts w:ascii="Times New Roman" w:hAnsi="Times New Roman" w:cs="Times New Roman"/>
          <w:sz w:val="28"/>
          <w:szCs w:val="28"/>
        </w:rPr>
      </w:pPr>
      <w:r w:rsidRPr="00790455">
        <w:rPr>
          <w:rFonts w:ascii="Times New Roman" w:hAnsi="Times New Roman" w:cs="Times New Roman"/>
          <w:sz w:val="28"/>
          <w:szCs w:val="28"/>
        </w:rPr>
        <w:t>Караваево ,</w:t>
      </w:r>
      <w:r w:rsidR="00EA6C20">
        <w:rPr>
          <w:rFonts w:ascii="Times New Roman" w:hAnsi="Times New Roman" w:cs="Times New Roman"/>
          <w:sz w:val="28"/>
          <w:szCs w:val="28"/>
        </w:rPr>
        <w:t xml:space="preserve">  20</w:t>
      </w:r>
      <w:r w:rsidR="00855E1A">
        <w:rPr>
          <w:rFonts w:ascii="Times New Roman" w:hAnsi="Times New Roman" w:cs="Times New Roman"/>
          <w:sz w:val="28"/>
          <w:szCs w:val="28"/>
        </w:rPr>
        <w:t>20</w:t>
      </w:r>
      <w:r w:rsidR="00EA6C20">
        <w:rPr>
          <w:rFonts w:ascii="Times New Roman" w:hAnsi="Times New Roman" w:cs="Times New Roman"/>
          <w:sz w:val="28"/>
          <w:szCs w:val="28"/>
        </w:rPr>
        <w:t>г.</w:t>
      </w:r>
    </w:p>
    <w:p w:rsidR="000D6407" w:rsidRDefault="000D6407" w:rsidP="00EA6C20">
      <w:pPr>
        <w:jc w:val="center"/>
        <w:rPr>
          <w:rFonts w:ascii="Times New Roman" w:hAnsi="Times New Roman" w:cs="Times New Roman"/>
          <w:sz w:val="28"/>
          <w:szCs w:val="28"/>
        </w:rPr>
      </w:pPr>
    </w:p>
    <w:p w:rsidR="003A6788" w:rsidRPr="00E23835" w:rsidRDefault="003A6788" w:rsidP="00855E1A">
      <w:pPr>
        <w:jc w:val="center"/>
        <w:rPr>
          <w:rFonts w:ascii="Times New Roman" w:hAnsi="Times New Roman" w:cs="Times New Roman"/>
          <w:sz w:val="28"/>
          <w:szCs w:val="28"/>
        </w:rPr>
      </w:pPr>
      <w:r w:rsidRPr="00E23835">
        <w:rPr>
          <w:rFonts w:ascii="Times New Roman" w:hAnsi="Times New Roman" w:cs="Times New Roman"/>
          <w:sz w:val="28"/>
          <w:szCs w:val="28"/>
        </w:rPr>
        <w:t xml:space="preserve">СОДЕРЖАНИЕ </w:t>
      </w:r>
    </w:p>
    <w:p w:rsidR="003A6788" w:rsidRPr="00E23835" w:rsidRDefault="003A6788" w:rsidP="000D6407">
      <w:pPr>
        <w:spacing w:after="0" w:line="360" w:lineRule="auto"/>
        <w:jc w:val="both"/>
        <w:rPr>
          <w:rFonts w:ascii="Times New Roman" w:hAnsi="Times New Roman" w:cs="Times New Roman"/>
          <w:sz w:val="28"/>
          <w:szCs w:val="28"/>
        </w:rPr>
      </w:pPr>
      <w:r w:rsidRPr="00E23835">
        <w:rPr>
          <w:rFonts w:ascii="Times New Roman" w:hAnsi="Times New Roman" w:cs="Times New Roman"/>
          <w:sz w:val="28"/>
          <w:szCs w:val="28"/>
        </w:rPr>
        <w:t>ВВЕДЕ</w:t>
      </w:r>
      <w:r>
        <w:rPr>
          <w:rFonts w:ascii="Times New Roman" w:hAnsi="Times New Roman" w:cs="Times New Roman"/>
          <w:sz w:val="28"/>
          <w:szCs w:val="28"/>
        </w:rPr>
        <w:t>НИЕ ……………………………………………………………………….3</w:t>
      </w:r>
    </w:p>
    <w:p w:rsidR="003A6788" w:rsidRPr="009023EE" w:rsidRDefault="003A6788" w:rsidP="000D6407">
      <w:pPr>
        <w:spacing w:after="0" w:line="360" w:lineRule="auto"/>
        <w:jc w:val="both"/>
        <w:rPr>
          <w:rFonts w:ascii="Times New Roman" w:hAnsi="Times New Roman" w:cs="Times New Roman"/>
          <w:sz w:val="28"/>
          <w:szCs w:val="28"/>
        </w:rPr>
      </w:pPr>
      <w:r w:rsidRPr="00E23835">
        <w:rPr>
          <w:rFonts w:ascii="Times New Roman" w:hAnsi="Times New Roman" w:cs="Times New Roman"/>
          <w:sz w:val="28"/>
          <w:szCs w:val="28"/>
        </w:rPr>
        <w:t>1</w:t>
      </w:r>
      <w:r>
        <w:rPr>
          <w:rFonts w:ascii="Times New Roman" w:hAnsi="Times New Roman" w:cs="Times New Roman"/>
          <w:sz w:val="28"/>
          <w:szCs w:val="28"/>
        </w:rPr>
        <w:t>(</w:t>
      </w:r>
      <w:r w:rsidR="00AD0B83">
        <w:rPr>
          <w:rFonts w:ascii="Times New Roman" w:hAnsi="Times New Roman" w:cs="Times New Roman"/>
          <w:sz w:val="28"/>
          <w:szCs w:val="28"/>
        </w:rPr>
        <w:t>6</w:t>
      </w:r>
      <w:r>
        <w:rPr>
          <w:rFonts w:ascii="Times New Roman" w:hAnsi="Times New Roman" w:cs="Times New Roman"/>
          <w:sz w:val="28"/>
          <w:szCs w:val="28"/>
        </w:rPr>
        <w:t xml:space="preserve">). </w:t>
      </w:r>
      <w:r w:rsidR="00AD0B83">
        <w:rPr>
          <w:rFonts w:ascii="Times New Roman" w:hAnsi="Times New Roman" w:cs="Times New Roman"/>
          <w:sz w:val="28"/>
          <w:szCs w:val="28"/>
        </w:rPr>
        <w:t>Как проявляются безусловные половые рефлексы у самцов и самок…………………</w:t>
      </w:r>
      <w:r>
        <w:rPr>
          <w:rFonts w:ascii="Times New Roman" w:hAnsi="Times New Roman" w:cs="Times New Roman"/>
          <w:sz w:val="28"/>
          <w:szCs w:val="28"/>
        </w:rPr>
        <w:t>…………………………………………………………….</w:t>
      </w:r>
      <w:r w:rsidR="009023EE" w:rsidRPr="009023EE">
        <w:rPr>
          <w:rFonts w:ascii="Times New Roman" w:hAnsi="Times New Roman" w:cs="Times New Roman"/>
          <w:sz w:val="28"/>
          <w:szCs w:val="28"/>
        </w:rPr>
        <w:t>5</w:t>
      </w:r>
    </w:p>
    <w:p w:rsidR="003A6788" w:rsidRPr="00E23835" w:rsidRDefault="003A6788" w:rsidP="000D6407">
      <w:pPr>
        <w:spacing w:after="0" w:line="360" w:lineRule="auto"/>
        <w:jc w:val="both"/>
        <w:rPr>
          <w:rFonts w:ascii="Times New Roman" w:hAnsi="Times New Roman" w:cs="Times New Roman"/>
          <w:sz w:val="28"/>
          <w:szCs w:val="28"/>
        </w:rPr>
      </w:pPr>
      <w:r w:rsidRPr="00E23835">
        <w:rPr>
          <w:rFonts w:ascii="Times New Roman" w:hAnsi="Times New Roman" w:cs="Times New Roman"/>
          <w:sz w:val="28"/>
          <w:szCs w:val="28"/>
        </w:rPr>
        <w:t>2</w:t>
      </w:r>
      <w:r>
        <w:rPr>
          <w:rFonts w:ascii="Times New Roman" w:hAnsi="Times New Roman" w:cs="Times New Roman"/>
          <w:sz w:val="28"/>
          <w:szCs w:val="28"/>
        </w:rPr>
        <w:t>(</w:t>
      </w:r>
      <w:r w:rsidR="00AD0B83">
        <w:rPr>
          <w:rFonts w:ascii="Times New Roman" w:hAnsi="Times New Roman" w:cs="Times New Roman"/>
          <w:sz w:val="28"/>
          <w:szCs w:val="28"/>
        </w:rPr>
        <w:t>20</w:t>
      </w:r>
      <w:r>
        <w:rPr>
          <w:rFonts w:ascii="Times New Roman" w:hAnsi="Times New Roman" w:cs="Times New Roman"/>
          <w:sz w:val="28"/>
          <w:szCs w:val="28"/>
        </w:rPr>
        <w:t xml:space="preserve">). </w:t>
      </w:r>
      <w:r w:rsidR="00AD0B83">
        <w:rPr>
          <w:rFonts w:ascii="Times New Roman" w:hAnsi="Times New Roman" w:cs="Times New Roman"/>
          <w:sz w:val="28"/>
          <w:szCs w:val="28"/>
        </w:rPr>
        <w:t>Основные правила содержания производителей разного вида и значение их полноценного кормления и моциона……………………………</w:t>
      </w:r>
      <w:r w:rsidR="009023EE">
        <w:rPr>
          <w:rFonts w:ascii="Times New Roman" w:hAnsi="Times New Roman" w:cs="Times New Roman"/>
          <w:sz w:val="28"/>
          <w:szCs w:val="28"/>
        </w:rPr>
        <w:t>.</w:t>
      </w:r>
      <w:r w:rsidR="009023EE" w:rsidRPr="009023EE">
        <w:rPr>
          <w:rFonts w:ascii="Times New Roman" w:hAnsi="Times New Roman" w:cs="Times New Roman"/>
          <w:sz w:val="28"/>
          <w:szCs w:val="28"/>
        </w:rPr>
        <w:t>9</w:t>
      </w:r>
    </w:p>
    <w:p w:rsidR="003A6788" w:rsidRDefault="003A6788" w:rsidP="000D64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8354F3">
        <w:rPr>
          <w:rFonts w:ascii="Times New Roman" w:hAnsi="Times New Roman" w:cs="Times New Roman"/>
          <w:sz w:val="28"/>
          <w:szCs w:val="28"/>
        </w:rPr>
        <w:t>28</w:t>
      </w:r>
      <w:r>
        <w:rPr>
          <w:rFonts w:ascii="Times New Roman" w:hAnsi="Times New Roman" w:cs="Times New Roman"/>
          <w:sz w:val="28"/>
          <w:szCs w:val="28"/>
        </w:rPr>
        <w:t xml:space="preserve">). </w:t>
      </w:r>
      <w:r w:rsidR="008354F3">
        <w:rPr>
          <w:rFonts w:ascii="Times New Roman" w:hAnsi="Times New Roman" w:cs="Times New Roman"/>
          <w:sz w:val="28"/>
          <w:szCs w:val="28"/>
        </w:rPr>
        <w:t>Для чего необходимо разбавлять сперму и какие требования следует предъявлять к средам для разбавления?......…………………………………</w:t>
      </w:r>
      <w:r w:rsidR="00E06FCD">
        <w:rPr>
          <w:rFonts w:ascii="Times New Roman" w:hAnsi="Times New Roman" w:cs="Times New Roman"/>
          <w:sz w:val="28"/>
          <w:szCs w:val="28"/>
        </w:rPr>
        <w:t>…</w:t>
      </w:r>
      <w:r w:rsidR="009023EE">
        <w:rPr>
          <w:rFonts w:ascii="Times New Roman" w:hAnsi="Times New Roman" w:cs="Times New Roman"/>
          <w:sz w:val="28"/>
          <w:szCs w:val="28"/>
        </w:rPr>
        <w:t>15</w:t>
      </w:r>
    </w:p>
    <w:p w:rsidR="00B6394C" w:rsidRDefault="008354F3" w:rsidP="000D64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4(32). Какие санитарные правила необходимо соблюдать при искусственном </w:t>
      </w:r>
    </w:p>
    <w:p w:rsidR="008354F3" w:rsidRDefault="008354F3" w:rsidP="000D64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осеменении самок сельскохозяйств</w:t>
      </w:r>
      <w:r w:rsidR="009023EE">
        <w:rPr>
          <w:rFonts w:ascii="Times New Roman" w:hAnsi="Times New Roman" w:cs="Times New Roman"/>
          <w:sz w:val="28"/>
          <w:szCs w:val="28"/>
        </w:rPr>
        <w:t>енных животных…………………………19</w:t>
      </w:r>
    </w:p>
    <w:p w:rsidR="008354F3" w:rsidRDefault="008354F3" w:rsidP="000D64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5(47). Задержание последа. Причины, о</w:t>
      </w:r>
      <w:r w:rsidR="009023EE">
        <w:rPr>
          <w:rFonts w:ascii="Times New Roman" w:hAnsi="Times New Roman" w:cs="Times New Roman"/>
          <w:sz w:val="28"/>
          <w:szCs w:val="28"/>
        </w:rPr>
        <w:t>казание помощи и профилактика…21</w:t>
      </w:r>
    </w:p>
    <w:p w:rsidR="008354F3" w:rsidRPr="00E23835" w:rsidRDefault="008354F3" w:rsidP="000D64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6(57). Алиментарное бесплодие сельскохозяйственных животных. Причины, диагностика и план мероприятий по</w:t>
      </w:r>
      <w:r w:rsidR="009023EE">
        <w:rPr>
          <w:rFonts w:ascii="Times New Roman" w:hAnsi="Times New Roman" w:cs="Times New Roman"/>
          <w:sz w:val="28"/>
          <w:szCs w:val="28"/>
        </w:rPr>
        <w:t xml:space="preserve"> ликвидации и профилактике…………24</w:t>
      </w:r>
    </w:p>
    <w:p w:rsidR="003A6788" w:rsidRPr="00E23835" w:rsidRDefault="003A6788" w:rsidP="000D6407">
      <w:pPr>
        <w:spacing w:after="0" w:line="360" w:lineRule="auto"/>
        <w:jc w:val="both"/>
        <w:rPr>
          <w:rFonts w:ascii="Times New Roman" w:hAnsi="Times New Roman" w:cs="Times New Roman"/>
          <w:sz w:val="28"/>
          <w:szCs w:val="28"/>
        </w:rPr>
      </w:pPr>
      <w:r w:rsidRPr="00E23835">
        <w:rPr>
          <w:rFonts w:ascii="Times New Roman" w:hAnsi="Times New Roman" w:cs="Times New Roman"/>
          <w:sz w:val="28"/>
          <w:szCs w:val="28"/>
        </w:rPr>
        <w:t>Заключение………………………………………………………………………</w:t>
      </w:r>
      <w:r>
        <w:rPr>
          <w:rFonts w:ascii="Times New Roman" w:hAnsi="Times New Roman" w:cs="Times New Roman"/>
          <w:sz w:val="28"/>
          <w:szCs w:val="28"/>
        </w:rPr>
        <w:t>.2</w:t>
      </w:r>
      <w:r w:rsidR="00041EA1" w:rsidRPr="00041EA1">
        <w:rPr>
          <w:rFonts w:ascii="Times New Roman" w:hAnsi="Times New Roman" w:cs="Times New Roman"/>
          <w:sz w:val="28"/>
          <w:szCs w:val="28"/>
        </w:rPr>
        <w:t>9</w:t>
      </w:r>
    </w:p>
    <w:p w:rsidR="003A6788" w:rsidRPr="00E23835" w:rsidRDefault="003A6788" w:rsidP="000D6407">
      <w:pPr>
        <w:spacing w:after="0" w:line="360" w:lineRule="auto"/>
        <w:jc w:val="both"/>
        <w:rPr>
          <w:rFonts w:ascii="Times New Roman" w:hAnsi="Times New Roman" w:cs="Times New Roman"/>
          <w:sz w:val="28"/>
          <w:szCs w:val="28"/>
        </w:rPr>
      </w:pPr>
      <w:r w:rsidRPr="00E23835">
        <w:rPr>
          <w:rFonts w:ascii="Times New Roman" w:hAnsi="Times New Roman" w:cs="Times New Roman"/>
          <w:sz w:val="28"/>
          <w:szCs w:val="28"/>
        </w:rPr>
        <w:t>СПИСОК ИСПОЛЬЗОВАННЫХ ИСТОЧНИКОВ…………………………</w:t>
      </w:r>
      <w:r>
        <w:rPr>
          <w:rFonts w:ascii="Times New Roman" w:hAnsi="Times New Roman" w:cs="Times New Roman"/>
          <w:sz w:val="28"/>
          <w:szCs w:val="28"/>
        </w:rPr>
        <w:t>…</w:t>
      </w:r>
      <w:r w:rsidR="008354F3">
        <w:rPr>
          <w:rFonts w:ascii="Times New Roman" w:hAnsi="Times New Roman" w:cs="Times New Roman"/>
          <w:sz w:val="28"/>
          <w:szCs w:val="28"/>
        </w:rPr>
        <w:t>30</w:t>
      </w:r>
    </w:p>
    <w:p w:rsidR="003A6788" w:rsidRDefault="003A6788" w:rsidP="000D6407">
      <w:pPr>
        <w:jc w:val="both"/>
      </w:pPr>
    </w:p>
    <w:p w:rsidR="00CB255E" w:rsidRDefault="00CB255E" w:rsidP="000D6407">
      <w:pPr>
        <w:jc w:val="both"/>
      </w:pPr>
    </w:p>
    <w:p w:rsidR="00CB255E" w:rsidRDefault="00CB255E" w:rsidP="000D6407">
      <w:pPr>
        <w:jc w:val="both"/>
      </w:pPr>
      <w:r>
        <w:br w:type="page"/>
      </w:r>
    </w:p>
    <w:p w:rsidR="00F0264B" w:rsidRDefault="00CB255E">
      <w:pPr>
        <w:rPr>
          <w:rFonts w:ascii="Times New Roman" w:hAnsi="Times New Roman" w:cs="Times New Roman"/>
          <w:sz w:val="28"/>
          <w:szCs w:val="28"/>
        </w:rPr>
      </w:pPr>
      <w:r w:rsidRPr="00E23835">
        <w:rPr>
          <w:rFonts w:ascii="Times New Roman" w:hAnsi="Times New Roman" w:cs="Times New Roman"/>
          <w:sz w:val="28"/>
          <w:szCs w:val="28"/>
        </w:rPr>
        <w:lastRenderedPageBreak/>
        <w:t>ВВЕДЕ</w:t>
      </w:r>
      <w:r>
        <w:rPr>
          <w:rFonts w:ascii="Times New Roman" w:hAnsi="Times New Roman" w:cs="Times New Roman"/>
          <w:sz w:val="28"/>
          <w:szCs w:val="28"/>
        </w:rPr>
        <w:t>НИЕ</w:t>
      </w:r>
    </w:p>
    <w:p w:rsidR="00C57DFD" w:rsidRDefault="00C57DFD" w:rsidP="00C57DFD">
      <w:pPr>
        <w:spacing w:after="0" w:line="360" w:lineRule="auto"/>
        <w:ind w:firstLine="709"/>
        <w:jc w:val="both"/>
        <w:rPr>
          <w:rFonts w:ascii="Times New Roman" w:hAnsi="Times New Roman" w:cs="Times New Roman"/>
          <w:sz w:val="28"/>
        </w:rPr>
      </w:pPr>
      <w:r w:rsidRPr="00C57DFD">
        <w:rPr>
          <w:rFonts w:ascii="Times New Roman" w:hAnsi="Times New Roman" w:cs="Times New Roman"/>
          <w:sz w:val="28"/>
        </w:rPr>
        <w:t xml:space="preserve">«Акушерство, гинекология и биотехника размножения животных» имеет свои определенные цели и задачи, но все они связаны между собой, так как изучают процессы, происходящие в половой и эндокринной системах или в молочной железе. </w:t>
      </w:r>
    </w:p>
    <w:p w:rsidR="00C57DFD" w:rsidRDefault="00C57DFD" w:rsidP="00C57DFD">
      <w:pPr>
        <w:spacing w:after="0" w:line="360" w:lineRule="auto"/>
        <w:ind w:firstLine="709"/>
        <w:jc w:val="both"/>
        <w:rPr>
          <w:rFonts w:ascii="Times New Roman" w:hAnsi="Times New Roman" w:cs="Times New Roman"/>
          <w:sz w:val="28"/>
        </w:rPr>
      </w:pPr>
      <w:r w:rsidRPr="00C57DFD">
        <w:rPr>
          <w:rFonts w:ascii="Times New Roman" w:hAnsi="Times New Roman" w:cs="Times New Roman"/>
          <w:sz w:val="28"/>
        </w:rPr>
        <w:t>Ветеринарное акушерство (от франц. accoucher – «рожать», «помогать при родах») рассматривает нормальные и патологические процессы в организме самок сельскохозяйственных животных в связи с наступлением у них половой зрелости, в периоды бер</w:t>
      </w:r>
      <w:r>
        <w:rPr>
          <w:rFonts w:ascii="Times New Roman" w:hAnsi="Times New Roman" w:cs="Times New Roman"/>
          <w:sz w:val="28"/>
        </w:rPr>
        <w:t>еменности, родов и после родов.</w:t>
      </w:r>
    </w:p>
    <w:p w:rsidR="00C57DFD" w:rsidRDefault="00C57DFD" w:rsidP="00C57DFD">
      <w:pPr>
        <w:spacing w:after="0" w:line="360" w:lineRule="auto"/>
        <w:ind w:firstLine="709"/>
        <w:jc w:val="both"/>
        <w:rPr>
          <w:rFonts w:ascii="Times New Roman" w:hAnsi="Times New Roman" w:cs="Times New Roman"/>
          <w:sz w:val="28"/>
        </w:rPr>
      </w:pPr>
      <w:r w:rsidRPr="00C57DFD">
        <w:rPr>
          <w:rFonts w:ascii="Times New Roman" w:hAnsi="Times New Roman" w:cs="Times New Roman"/>
          <w:sz w:val="28"/>
        </w:rPr>
        <w:t>Ветеринарная гинекология (от греч. gyne – «женщина», «самка» и logos – «учение») – клиническая область ветеринарной медицины, занимающаяся только вопросами патологии в половой, эндокринной и других системах небеременных самок.</w:t>
      </w:r>
    </w:p>
    <w:p w:rsidR="00E96627" w:rsidRDefault="00E96627" w:rsidP="00E96627">
      <w:pPr>
        <w:spacing w:after="0" w:line="360" w:lineRule="auto"/>
        <w:ind w:firstLine="709"/>
        <w:jc w:val="both"/>
        <w:rPr>
          <w:rFonts w:ascii="Times New Roman" w:hAnsi="Times New Roman" w:cs="Times New Roman"/>
          <w:sz w:val="28"/>
        </w:rPr>
      </w:pPr>
      <w:r w:rsidRPr="00E96627">
        <w:rPr>
          <w:rFonts w:ascii="Times New Roman" w:hAnsi="Times New Roman" w:cs="Times New Roman"/>
          <w:sz w:val="28"/>
        </w:rPr>
        <w:t>В настоящее время существуют исключительно благоприятные предпосылки для дальнейшего развития биотехники размножения животных. Особенно большой прогресс достигнут в разработке и совершенствовании методов искусственного осеменения и трансплантации эмбрионов. Это открыло большие перспективы в управлении процессами размножения сельскохозяйственных животных: - использование биотехники создает богатейшие возможности для селекционной работы (использование высокоценных производителей, животных с наиболее желательными селекционными признаками, индивидуальный подбор пар, исполь</w:t>
      </w:r>
      <w:r>
        <w:rPr>
          <w:rFonts w:ascii="Times New Roman" w:hAnsi="Times New Roman" w:cs="Times New Roman"/>
          <w:sz w:val="28"/>
        </w:rPr>
        <w:t>зование производителей - улучшате</w:t>
      </w:r>
      <w:r w:rsidRPr="00E96627">
        <w:rPr>
          <w:rFonts w:ascii="Times New Roman" w:hAnsi="Times New Roman" w:cs="Times New Roman"/>
          <w:sz w:val="28"/>
        </w:rPr>
        <w:t xml:space="preserve">лей, создание генетических банков, ускорение интервала между поколениями); - возможность получения гибридов; - предупреждение инфекций и инвазий; - увеличение рождения двоен; - использование животных для воспроизводства при некоторых формах бесплодия у них; - обмен генофондом между странами; - использование трансплантации эмбрионов для генной инженерии (получение трансгенных и химерных животных и т.д.). </w:t>
      </w:r>
    </w:p>
    <w:p w:rsidR="00E96627" w:rsidRDefault="00E96627" w:rsidP="00E96627">
      <w:pPr>
        <w:spacing w:after="0" w:line="360" w:lineRule="auto"/>
        <w:ind w:firstLine="709"/>
        <w:jc w:val="both"/>
        <w:rPr>
          <w:rFonts w:ascii="Times New Roman" w:hAnsi="Times New Roman" w:cs="Times New Roman"/>
          <w:sz w:val="28"/>
        </w:rPr>
      </w:pPr>
      <w:r w:rsidRPr="00E96627">
        <w:rPr>
          <w:rFonts w:ascii="Times New Roman" w:hAnsi="Times New Roman" w:cs="Times New Roman"/>
          <w:sz w:val="28"/>
        </w:rPr>
        <w:lastRenderedPageBreak/>
        <w:t>Широкое применение биотехники размножения животных ставит на новый, неизмеримо более высокий уровень селекционно-племенную работу, делает реальной задачу создания уже в 2010-2015 гг. молочных стад с годовой продуктивностью 12000-15000 кг молока, получения 150-160 телят на каждые 100 коров ежегодно</w:t>
      </w:r>
      <w:r w:rsidR="00523248" w:rsidRPr="00E06FCD">
        <w:rPr>
          <w:rFonts w:ascii="Times New Roman" w:hAnsi="Times New Roman" w:cs="Times New Roman"/>
          <w:sz w:val="28"/>
        </w:rPr>
        <w:t>[6]</w:t>
      </w:r>
      <w:r w:rsidRPr="00E96627">
        <w:rPr>
          <w:rFonts w:ascii="Times New Roman" w:hAnsi="Times New Roman" w:cs="Times New Roman"/>
          <w:sz w:val="28"/>
        </w:rPr>
        <w:t>.</w:t>
      </w:r>
      <w:r>
        <w:rPr>
          <w:rFonts w:ascii="Times New Roman" w:hAnsi="Times New Roman" w:cs="Times New Roman"/>
          <w:sz w:val="28"/>
        </w:rPr>
        <w:br w:type="page"/>
      </w:r>
    </w:p>
    <w:p w:rsidR="00982289" w:rsidRPr="0066500A" w:rsidRDefault="00E96627" w:rsidP="00C57DFD">
      <w:pPr>
        <w:spacing w:after="0" w:line="360" w:lineRule="auto"/>
        <w:ind w:firstLine="709"/>
        <w:jc w:val="both"/>
        <w:rPr>
          <w:rFonts w:ascii="Times New Roman" w:hAnsi="Times New Roman" w:cs="Times New Roman"/>
          <w:b/>
          <w:sz w:val="28"/>
          <w:szCs w:val="28"/>
        </w:rPr>
      </w:pPr>
      <w:r w:rsidRPr="0066500A">
        <w:rPr>
          <w:rFonts w:ascii="Times New Roman" w:hAnsi="Times New Roman" w:cs="Times New Roman"/>
          <w:b/>
          <w:sz w:val="28"/>
          <w:szCs w:val="28"/>
        </w:rPr>
        <w:lastRenderedPageBreak/>
        <w:t>1(6). Как проявляются безусловные половые рефлексы у самцов и самок</w:t>
      </w:r>
    </w:p>
    <w:p w:rsidR="00E96627" w:rsidRDefault="00E96627" w:rsidP="00E96627">
      <w:pPr>
        <w:spacing w:after="0" w:line="360" w:lineRule="auto"/>
        <w:ind w:firstLine="709"/>
        <w:jc w:val="both"/>
        <w:rPr>
          <w:rFonts w:ascii="Times New Roman" w:hAnsi="Times New Roman" w:cs="Times New Roman"/>
          <w:sz w:val="28"/>
        </w:rPr>
      </w:pPr>
      <w:r w:rsidRPr="00E96627">
        <w:rPr>
          <w:rFonts w:ascii="Times New Roman" w:hAnsi="Times New Roman" w:cs="Times New Roman"/>
          <w:sz w:val="28"/>
        </w:rPr>
        <w:t>Все половые рефлексы относятся к безусловным. Однако у животных на них наслаивается комплекс условных рефлексов. Так, при ручной случке у жеребцов часто вырабатывается условный рефлекс на уздечку с поводками. Наслоение условных рефлексов может быть настолько значительным, что приводит к извращению безусловных половых рефлексов — к их чрезмерному усилению или, наоборот, угнетению.</w:t>
      </w:r>
    </w:p>
    <w:p w:rsidR="00504B4E" w:rsidRPr="00504B4E" w:rsidRDefault="00504B4E" w:rsidP="00504B4E">
      <w:pPr>
        <w:spacing w:after="0" w:line="360" w:lineRule="auto"/>
        <w:ind w:firstLine="709"/>
        <w:jc w:val="both"/>
        <w:rPr>
          <w:rFonts w:ascii="Times New Roman" w:hAnsi="Times New Roman" w:cs="Times New Roman"/>
          <w:sz w:val="28"/>
        </w:rPr>
      </w:pPr>
      <w:r w:rsidRPr="00504B4E">
        <w:rPr>
          <w:rFonts w:ascii="Times New Roman" w:hAnsi="Times New Roman" w:cs="Times New Roman"/>
          <w:sz w:val="28"/>
        </w:rPr>
        <w:t>Совокупность безусловных рефлексов есть не что иное, как половой инстинкт. Половой инстинкт проявляется одновременно с половой зрелостью организма и находится в непосредственной зависимости от функционального состояния половых желез и условий существования организма. У женских индивидов половой инстинкт проявляется с началом созревания фолликулов, у мужских, с началом спер миогенеза.</w:t>
      </w:r>
    </w:p>
    <w:p w:rsidR="00504B4E" w:rsidRDefault="00504B4E" w:rsidP="00504B4E">
      <w:pPr>
        <w:spacing w:after="0" w:line="360" w:lineRule="auto"/>
        <w:ind w:firstLine="709"/>
        <w:jc w:val="both"/>
        <w:rPr>
          <w:rFonts w:ascii="Times New Roman" w:hAnsi="Times New Roman" w:cs="Times New Roman"/>
          <w:sz w:val="28"/>
        </w:rPr>
      </w:pPr>
      <w:r w:rsidRPr="00504B4E">
        <w:rPr>
          <w:rFonts w:ascii="Times New Roman" w:hAnsi="Times New Roman" w:cs="Times New Roman"/>
          <w:sz w:val="28"/>
        </w:rPr>
        <w:t>Влияние полового гормона не ограничивается областью половой системы; оно распространяется на организм в целом. Уже давно выяснено, что кастрация мужских особей влечет за собой развитие признаков, свойственных самке, и наоборот. После кастрации у молодых самцов прекращается и проявление полового инстинкта.</w:t>
      </w:r>
    </w:p>
    <w:p w:rsidR="00504B4E" w:rsidRPr="00504B4E" w:rsidRDefault="00690D87" w:rsidP="00504B4E">
      <w:pPr>
        <w:spacing w:after="0" w:line="360" w:lineRule="auto"/>
        <w:ind w:firstLine="709"/>
        <w:jc w:val="both"/>
        <w:rPr>
          <w:rFonts w:ascii="Times New Roman" w:hAnsi="Times New Roman" w:cs="Times New Roman"/>
          <w:sz w:val="28"/>
        </w:rPr>
      </w:pPr>
      <w:r w:rsidRPr="00690D87">
        <w:rPr>
          <w:rFonts w:ascii="Times New Roman" w:hAnsi="Times New Roman" w:cs="Times New Roman"/>
          <w:sz w:val="28"/>
        </w:rPr>
        <w:t>Функция половой системы самцов регулируется по тем же принципам, что и самок, нейрогуморальным путем через центральную нервную систему, гипоталамус, гипофиз, тестикулы. Нейросекрет гипоталамуса (рилизингфактор, или гонадотропинрилизинггормон) побуждает гипофиз к выделению ФСГ и гормона, стимулирующего интерстициальные клетки (ГСИК), называемого у самки ЛГ. Действуя на извитые канальцы семенников, ФСГ обеспечивает спермиогенез, а ГСИК побуждает глан дулоциты (клетки Лейдига) к секреции андрогенов.</w:t>
      </w:r>
    </w:p>
    <w:p w:rsidR="00690D87" w:rsidRDefault="00690D87" w:rsidP="00E96627">
      <w:pPr>
        <w:spacing w:after="0" w:line="360" w:lineRule="auto"/>
        <w:ind w:firstLine="709"/>
        <w:jc w:val="both"/>
        <w:rPr>
          <w:rFonts w:ascii="Times New Roman" w:hAnsi="Times New Roman" w:cs="Times New Roman"/>
          <w:sz w:val="28"/>
        </w:rPr>
      </w:pPr>
      <w:r w:rsidRPr="00690D87">
        <w:rPr>
          <w:rFonts w:ascii="Times New Roman" w:hAnsi="Times New Roman" w:cs="Times New Roman"/>
          <w:sz w:val="28"/>
        </w:rPr>
        <w:t xml:space="preserve">К </w:t>
      </w:r>
      <w:r w:rsidRPr="00690D87">
        <w:rPr>
          <w:rFonts w:ascii="Times New Roman" w:hAnsi="Times New Roman" w:cs="Times New Roman"/>
          <w:b/>
          <w:sz w:val="28"/>
        </w:rPr>
        <w:t>безусловным</w:t>
      </w:r>
      <w:r>
        <w:rPr>
          <w:rFonts w:ascii="Times New Roman" w:hAnsi="Times New Roman" w:cs="Times New Roman"/>
          <w:sz w:val="28"/>
        </w:rPr>
        <w:t>половым рефлексам</w:t>
      </w:r>
      <w:r w:rsidRPr="003D269A">
        <w:rPr>
          <w:rFonts w:ascii="Times New Roman" w:hAnsi="Times New Roman" w:cs="Times New Roman"/>
          <w:b/>
          <w:sz w:val="28"/>
        </w:rPr>
        <w:t>у самцов</w:t>
      </w:r>
      <w:r w:rsidRPr="00690D87">
        <w:rPr>
          <w:rFonts w:ascii="Times New Roman" w:hAnsi="Times New Roman" w:cs="Times New Roman"/>
          <w:sz w:val="28"/>
        </w:rPr>
        <w:t xml:space="preserve"> относят: половое влечение; обнимательный рефлекс, или рефлекс фиксирования самца на самке; рефлекс эрекции; совокупительный рефлекс; рефлекс эякуляции. </w:t>
      </w:r>
      <w:r w:rsidRPr="00690D87">
        <w:rPr>
          <w:rFonts w:ascii="Times New Roman" w:hAnsi="Times New Roman" w:cs="Times New Roman"/>
          <w:sz w:val="28"/>
        </w:rPr>
        <w:lastRenderedPageBreak/>
        <w:t xml:space="preserve">Половое влечение — стремление самцов отыскать и преследовать самок в охоте. Раздражителями для этого </w:t>
      </w:r>
      <w:r>
        <w:rPr>
          <w:rFonts w:ascii="Times New Roman" w:hAnsi="Times New Roman" w:cs="Times New Roman"/>
          <w:sz w:val="28"/>
        </w:rPr>
        <w:t xml:space="preserve">половых рефлексов </w:t>
      </w:r>
      <w:r w:rsidRPr="00690D87">
        <w:rPr>
          <w:rFonts w:ascii="Times New Roman" w:hAnsi="Times New Roman" w:cs="Times New Roman"/>
          <w:sz w:val="28"/>
        </w:rPr>
        <w:t xml:space="preserve"> служат вид животного, запахи и звуки, издаваемые самкой. </w:t>
      </w:r>
    </w:p>
    <w:p w:rsidR="00690D87" w:rsidRDefault="00690D87" w:rsidP="00E96627">
      <w:pPr>
        <w:spacing w:after="0" w:line="360" w:lineRule="auto"/>
        <w:ind w:firstLine="709"/>
        <w:jc w:val="both"/>
        <w:rPr>
          <w:rFonts w:ascii="Times New Roman" w:hAnsi="Times New Roman" w:cs="Times New Roman"/>
          <w:sz w:val="28"/>
        </w:rPr>
      </w:pPr>
      <w:r w:rsidRPr="00690D87">
        <w:rPr>
          <w:rFonts w:ascii="Times New Roman" w:hAnsi="Times New Roman" w:cs="Times New Roman"/>
          <w:sz w:val="28"/>
        </w:rPr>
        <w:t xml:space="preserve">Обнимательный рефлекс — прыжок самца на самку, фиксация его на теле самки при помощи передних ног; проявляется на самок в охоте, на вола, зафиксированного в станке, или чучело при получении спермы для искусств. осеменения. </w:t>
      </w:r>
    </w:p>
    <w:p w:rsidR="00690D87" w:rsidRDefault="00690D87" w:rsidP="00E96627">
      <w:pPr>
        <w:spacing w:after="0" w:line="360" w:lineRule="auto"/>
        <w:ind w:firstLine="709"/>
        <w:jc w:val="both"/>
        <w:rPr>
          <w:rFonts w:ascii="Times New Roman" w:hAnsi="Times New Roman" w:cs="Times New Roman"/>
          <w:sz w:val="28"/>
        </w:rPr>
      </w:pPr>
      <w:r w:rsidRPr="00690D87">
        <w:rPr>
          <w:rFonts w:ascii="Times New Roman" w:hAnsi="Times New Roman" w:cs="Times New Roman"/>
          <w:sz w:val="28"/>
        </w:rPr>
        <w:t>Рефлекс эрекции — изменения в половых органах самца перед совокуплением: увеличение размеров </w:t>
      </w:r>
      <w:hyperlink r:id="rId7" w:history="1">
        <w:r w:rsidRPr="00690D87">
          <w:rPr>
            <w:rFonts w:ascii="Times New Roman" w:hAnsi="Times New Roman" w:cs="Times New Roman"/>
            <w:sz w:val="28"/>
          </w:rPr>
          <w:t>полового члена</w:t>
        </w:r>
      </w:hyperlink>
      <w:r>
        <w:rPr>
          <w:rFonts w:ascii="Times New Roman" w:hAnsi="Times New Roman" w:cs="Times New Roman"/>
          <w:sz w:val="28"/>
        </w:rPr>
        <w:t>, повышение его упругости, температу</w:t>
      </w:r>
      <w:r w:rsidRPr="00690D87">
        <w:rPr>
          <w:rFonts w:ascii="Times New Roman" w:hAnsi="Times New Roman" w:cs="Times New Roman"/>
          <w:sz w:val="28"/>
        </w:rPr>
        <w:t xml:space="preserve">ры и чувствительности. Все эти изменения способствуют введению полового члена в половые органы самки. </w:t>
      </w:r>
    </w:p>
    <w:p w:rsidR="00690D87" w:rsidRDefault="00690D87" w:rsidP="00E96627">
      <w:pPr>
        <w:spacing w:after="0" w:line="360" w:lineRule="auto"/>
        <w:ind w:firstLine="709"/>
        <w:jc w:val="both"/>
        <w:rPr>
          <w:rFonts w:ascii="Times New Roman" w:hAnsi="Times New Roman" w:cs="Times New Roman"/>
          <w:sz w:val="28"/>
        </w:rPr>
      </w:pPr>
      <w:r w:rsidRPr="00690D87">
        <w:rPr>
          <w:rFonts w:ascii="Times New Roman" w:hAnsi="Times New Roman" w:cs="Times New Roman"/>
          <w:sz w:val="28"/>
        </w:rPr>
        <w:t xml:space="preserve">Рефлекс эрекции возникает при возбуждении самца видом, запахом самки или издаваемыми ею звуками. </w:t>
      </w:r>
    </w:p>
    <w:p w:rsidR="00690D87" w:rsidRDefault="00690D87" w:rsidP="00E96627">
      <w:pPr>
        <w:spacing w:after="0" w:line="360" w:lineRule="auto"/>
        <w:ind w:firstLine="709"/>
        <w:jc w:val="both"/>
        <w:rPr>
          <w:rFonts w:ascii="Times New Roman" w:hAnsi="Times New Roman" w:cs="Times New Roman"/>
          <w:sz w:val="28"/>
        </w:rPr>
      </w:pPr>
      <w:r w:rsidRPr="00690D87">
        <w:rPr>
          <w:rFonts w:ascii="Times New Roman" w:hAnsi="Times New Roman" w:cs="Times New Roman"/>
          <w:sz w:val="28"/>
        </w:rPr>
        <w:t>Совокупительный рефлекс — введение полового члена (пениса) во влагалище самки. При этом производит</w:t>
      </w:r>
      <w:r>
        <w:rPr>
          <w:rFonts w:ascii="Times New Roman" w:hAnsi="Times New Roman" w:cs="Times New Roman"/>
          <w:sz w:val="28"/>
        </w:rPr>
        <w:t>ся ряд движений, в результате кото</w:t>
      </w:r>
      <w:r w:rsidRPr="00690D87">
        <w:rPr>
          <w:rFonts w:ascii="Times New Roman" w:hAnsi="Times New Roman" w:cs="Times New Roman"/>
          <w:sz w:val="28"/>
        </w:rPr>
        <w:t xml:space="preserve">рых происходит раздражение нервных окончаний члена и выделение спермы (эякуляция). </w:t>
      </w:r>
    </w:p>
    <w:p w:rsidR="00504B4E" w:rsidRDefault="00690D87" w:rsidP="00E96627">
      <w:pPr>
        <w:spacing w:after="0" w:line="360" w:lineRule="auto"/>
        <w:ind w:firstLine="709"/>
        <w:jc w:val="both"/>
        <w:rPr>
          <w:rFonts w:ascii="Times New Roman" w:hAnsi="Times New Roman" w:cs="Times New Roman"/>
          <w:sz w:val="28"/>
        </w:rPr>
      </w:pPr>
      <w:r w:rsidRPr="00690D87">
        <w:rPr>
          <w:rFonts w:ascii="Times New Roman" w:hAnsi="Times New Roman" w:cs="Times New Roman"/>
          <w:sz w:val="28"/>
        </w:rPr>
        <w:t>Рефлекс эякуляции— выделение спермы из половых органов самца. Продолжительность эякуляции у быка 3—4 с, у барана 1,5—2 с, у хряка 7—8 мин и более, у жеребца 10—20 с.</w:t>
      </w:r>
    </w:p>
    <w:p w:rsidR="003D269A" w:rsidRDefault="003D269A" w:rsidP="00E96627">
      <w:pPr>
        <w:spacing w:after="0" w:line="360" w:lineRule="auto"/>
        <w:ind w:firstLine="709"/>
        <w:jc w:val="both"/>
        <w:rPr>
          <w:rFonts w:ascii="Times New Roman" w:hAnsi="Times New Roman" w:cs="Times New Roman"/>
          <w:sz w:val="28"/>
        </w:rPr>
      </w:pPr>
      <w:r w:rsidRPr="003D269A">
        <w:rPr>
          <w:rFonts w:ascii="Times New Roman" w:hAnsi="Times New Roman" w:cs="Times New Roman"/>
          <w:b/>
          <w:sz w:val="28"/>
        </w:rPr>
        <w:t>У самки безусловные половые рефлексы</w:t>
      </w:r>
      <w:r w:rsidRPr="003D269A">
        <w:rPr>
          <w:rFonts w:ascii="Times New Roman" w:hAnsi="Times New Roman" w:cs="Times New Roman"/>
          <w:sz w:val="28"/>
        </w:rPr>
        <w:t xml:space="preserve"> чередуются, сменяя друг друга, и состоят: приближения, обнимательного, эрекции, совокупительного, эякуляции и овуляции. Это своего рода биологические инстинкты.</w:t>
      </w:r>
    </w:p>
    <w:p w:rsidR="003D269A" w:rsidRDefault="003D269A" w:rsidP="00E96627">
      <w:pPr>
        <w:spacing w:after="0" w:line="360" w:lineRule="auto"/>
        <w:ind w:firstLine="709"/>
        <w:jc w:val="both"/>
        <w:rPr>
          <w:rFonts w:ascii="Times New Roman" w:hAnsi="Times New Roman" w:cs="Times New Roman"/>
          <w:sz w:val="28"/>
        </w:rPr>
      </w:pPr>
      <w:r w:rsidRPr="003D269A">
        <w:rPr>
          <w:rFonts w:ascii="Times New Roman" w:hAnsi="Times New Roman" w:cs="Times New Roman"/>
          <w:sz w:val="28"/>
        </w:rPr>
        <w:t>Рефлекс приближения или локомоторный у самки проявляется в специфической реакции на самца путем обострения зрительных и обонятельных восприятий. Активность рефлекса усиливается действиями самца и поведением других самок, находящихся в стаде. Отдельные самки с активным рефлексом приближении ведут себя в стаде подобно самцам, вспрыгивая на других самок, а при наличии пробника или производителя сами активно следуют за ними. </w:t>
      </w:r>
    </w:p>
    <w:p w:rsidR="003D269A" w:rsidRDefault="003D269A" w:rsidP="00E96627">
      <w:pPr>
        <w:spacing w:after="0" w:line="360" w:lineRule="auto"/>
        <w:ind w:firstLine="709"/>
        <w:jc w:val="both"/>
        <w:rPr>
          <w:rFonts w:ascii="Times New Roman" w:hAnsi="Times New Roman" w:cs="Times New Roman"/>
          <w:sz w:val="28"/>
        </w:rPr>
      </w:pPr>
      <w:r w:rsidRPr="003D269A">
        <w:rPr>
          <w:rFonts w:ascii="Times New Roman" w:hAnsi="Times New Roman" w:cs="Times New Roman"/>
          <w:sz w:val="28"/>
        </w:rPr>
        <w:lastRenderedPageBreak/>
        <w:t>Обнимательный рефлекс обусловлен нейрогуморальной регуляцией половых органов и организма в целом. У самок он может тормозиться под влиянием непригодной для спаривания обстановки, атмосферных условий, а также при нарушении обмена веществ в организме из-за неправильного кормления, содержания и эксплуатации</w:t>
      </w:r>
      <w:r w:rsidR="00523248" w:rsidRPr="00523248">
        <w:rPr>
          <w:rFonts w:ascii="Times New Roman" w:hAnsi="Times New Roman" w:cs="Times New Roman"/>
          <w:sz w:val="28"/>
        </w:rPr>
        <w:t xml:space="preserve"> [3]</w:t>
      </w:r>
      <w:r w:rsidRPr="003D269A">
        <w:rPr>
          <w:rFonts w:ascii="Times New Roman" w:hAnsi="Times New Roman" w:cs="Times New Roman"/>
          <w:sz w:val="28"/>
        </w:rPr>
        <w:t>. </w:t>
      </w:r>
    </w:p>
    <w:p w:rsidR="003D269A" w:rsidRDefault="003D269A" w:rsidP="00E96627">
      <w:pPr>
        <w:spacing w:after="0" w:line="360" w:lineRule="auto"/>
        <w:ind w:firstLine="709"/>
        <w:jc w:val="both"/>
        <w:rPr>
          <w:rFonts w:ascii="Times New Roman" w:hAnsi="Times New Roman" w:cs="Times New Roman"/>
          <w:sz w:val="28"/>
        </w:rPr>
      </w:pPr>
      <w:r w:rsidRPr="003D269A">
        <w:rPr>
          <w:rFonts w:ascii="Times New Roman" w:hAnsi="Times New Roman" w:cs="Times New Roman"/>
          <w:sz w:val="28"/>
        </w:rPr>
        <w:t>Рефлекс эрекции у самок проявляется гиперемией слизистой оболочки вульвы, преддверия влагалища, влагалища, шейки матки и наполнения кровью пещеристых тел клитора.</w:t>
      </w:r>
    </w:p>
    <w:p w:rsidR="003D269A" w:rsidRDefault="003D269A" w:rsidP="00E96627">
      <w:pPr>
        <w:spacing w:after="0" w:line="360" w:lineRule="auto"/>
        <w:ind w:firstLine="709"/>
        <w:jc w:val="both"/>
        <w:rPr>
          <w:rFonts w:ascii="Times New Roman" w:hAnsi="Times New Roman" w:cs="Times New Roman"/>
          <w:sz w:val="28"/>
        </w:rPr>
      </w:pPr>
      <w:r w:rsidRPr="003D269A">
        <w:rPr>
          <w:rFonts w:ascii="Times New Roman" w:hAnsi="Times New Roman" w:cs="Times New Roman"/>
          <w:sz w:val="28"/>
        </w:rPr>
        <w:t> Совокупительный рефлекс — принятие характерной позы, обеспечивающей наиболее тесный контакт половых органов самца и самки. При этом самка приподнимает и отводит в сторону хвост, выгибает спину, у нее периодически сокращается мускулатура вульвы, влагалища, шейки матки.</w:t>
      </w:r>
    </w:p>
    <w:p w:rsidR="003D269A" w:rsidRDefault="003D269A" w:rsidP="00E96627">
      <w:pPr>
        <w:spacing w:after="0" w:line="360" w:lineRule="auto"/>
        <w:ind w:firstLine="709"/>
        <w:jc w:val="both"/>
        <w:rPr>
          <w:rFonts w:ascii="Times New Roman" w:hAnsi="Times New Roman" w:cs="Times New Roman"/>
          <w:sz w:val="28"/>
        </w:rPr>
      </w:pPr>
      <w:r w:rsidRPr="003D269A">
        <w:rPr>
          <w:rFonts w:ascii="Times New Roman" w:hAnsi="Times New Roman" w:cs="Times New Roman"/>
          <w:sz w:val="28"/>
        </w:rPr>
        <w:t xml:space="preserve"> Рефлекс эякуляции у самок сопровождается выделением секрета гартнеровых, бартолиевых и маточных желез. Рефлекс овуляции — разрыв фолликула и выход яйцеклетки. На основе безусловных рефлексов вырабатываются определенные условные рефлексы, оказывающие положительное или отрицательное влияние на половой акт. </w:t>
      </w:r>
    </w:p>
    <w:p w:rsidR="003D269A" w:rsidRDefault="003D269A" w:rsidP="00E96627">
      <w:pPr>
        <w:spacing w:after="0" w:line="360" w:lineRule="auto"/>
        <w:ind w:firstLine="709"/>
        <w:jc w:val="both"/>
        <w:rPr>
          <w:rFonts w:ascii="Times New Roman" w:hAnsi="Times New Roman" w:cs="Times New Roman"/>
          <w:sz w:val="28"/>
        </w:rPr>
      </w:pPr>
      <w:r w:rsidRPr="003D269A">
        <w:rPr>
          <w:rFonts w:ascii="Times New Roman" w:hAnsi="Times New Roman" w:cs="Times New Roman"/>
          <w:sz w:val="28"/>
        </w:rPr>
        <w:t xml:space="preserve">Условные рефлексы усиливают безусловные или тормозят их проявление. Усилению безусловных рефлексов способствует регулярный моцион всех возрастных и функциональных групп животных, регулярная чистка кожи, благоприятный микроклимат помещений, пастбищное содержание и кормление животных в соответствии с потребностью организма в питательных веществах. </w:t>
      </w:r>
    </w:p>
    <w:p w:rsidR="003D269A" w:rsidRDefault="003D269A" w:rsidP="00E96627">
      <w:pPr>
        <w:spacing w:after="0" w:line="360" w:lineRule="auto"/>
        <w:ind w:firstLine="709"/>
        <w:jc w:val="both"/>
        <w:rPr>
          <w:rFonts w:ascii="Times New Roman" w:hAnsi="Times New Roman" w:cs="Times New Roman"/>
          <w:sz w:val="28"/>
        </w:rPr>
      </w:pPr>
      <w:r w:rsidRPr="003D269A">
        <w:rPr>
          <w:rFonts w:ascii="Times New Roman" w:hAnsi="Times New Roman" w:cs="Times New Roman"/>
          <w:sz w:val="28"/>
        </w:rPr>
        <w:t xml:space="preserve">Торможение безусловных рефлексов при половом акте возникает под влиянием посторонних раздражителей (зрительных, обонятельных, слуховых и др.). Особенности полового акта состоят в том, что его продолжительность у различных видов животных неодинаковая, проявление половых рефлексов у них также разное. Наиболее кратковременный половой акт у жвачных. Продолжительность полового акта находится в прямой зависимости от </w:t>
      </w:r>
      <w:r w:rsidRPr="003D269A">
        <w:rPr>
          <w:rFonts w:ascii="Times New Roman" w:hAnsi="Times New Roman" w:cs="Times New Roman"/>
          <w:sz w:val="28"/>
        </w:rPr>
        <w:lastRenderedPageBreak/>
        <w:t>степени готовности самца и самки к спариванию и состояния половых рефлексов. У овец и коз продолжительность полового акта от 2 до 5 с, у коров и буйволиц он продолжается на 2—3 с дольше, чем у овец и коз</w:t>
      </w:r>
      <w:r w:rsidR="00523248" w:rsidRPr="00523248">
        <w:rPr>
          <w:rFonts w:ascii="Times New Roman" w:hAnsi="Times New Roman" w:cs="Times New Roman"/>
          <w:sz w:val="28"/>
        </w:rPr>
        <w:t xml:space="preserve"> [4]</w:t>
      </w:r>
      <w:r w:rsidRPr="003D269A">
        <w:rPr>
          <w:rFonts w:ascii="Times New Roman" w:hAnsi="Times New Roman" w:cs="Times New Roman"/>
          <w:sz w:val="28"/>
        </w:rPr>
        <w:t>. </w:t>
      </w:r>
    </w:p>
    <w:p w:rsidR="003D269A" w:rsidRPr="0066500A" w:rsidRDefault="00CB255E" w:rsidP="003D269A">
      <w:pPr>
        <w:spacing w:after="0" w:line="360" w:lineRule="auto"/>
        <w:ind w:firstLine="709"/>
        <w:jc w:val="both"/>
        <w:rPr>
          <w:rFonts w:ascii="Times New Roman" w:hAnsi="Times New Roman" w:cs="Times New Roman"/>
          <w:b/>
          <w:sz w:val="28"/>
        </w:rPr>
      </w:pPr>
      <w:r w:rsidRPr="003D269A">
        <w:rPr>
          <w:rFonts w:ascii="Times New Roman" w:hAnsi="Times New Roman" w:cs="Times New Roman"/>
          <w:sz w:val="28"/>
        </w:rPr>
        <w:br w:type="page"/>
      </w:r>
      <w:r w:rsidR="003D269A" w:rsidRPr="0066500A">
        <w:rPr>
          <w:rFonts w:ascii="Times New Roman" w:hAnsi="Times New Roman" w:cs="Times New Roman"/>
          <w:b/>
          <w:sz w:val="28"/>
          <w:szCs w:val="28"/>
        </w:rPr>
        <w:lastRenderedPageBreak/>
        <w:t>2(20). Основные правила содержания производителей разного вида и значение их полноценного кормления и моциона</w:t>
      </w:r>
    </w:p>
    <w:p w:rsidR="003D269A" w:rsidRDefault="003D269A" w:rsidP="003D269A">
      <w:pPr>
        <w:spacing w:after="0" w:line="360" w:lineRule="auto"/>
        <w:ind w:firstLine="709"/>
        <w:jc w:val="both"/>
        <w:rPr>
          <w:rFonts w:ascii="Times New Roman" w:hAnsi="Times New Roman" w:cs="Times New Roman"/>
          <w:sz w:val="28"/>
        </w:rPr>
      </w:pPr>
      <w:r w:rsidRPr="003D269A">
        <w:rPr>
          <w:rFonts w:ascii="Times New Roman" w:hAnsi="Times New Roman" w:cs="Times New Roman"/>
          <w:sz w:val="28"/>
        </w:rPr>
        <w:t xml:space="preserve">В свою очередь на работу половых желез и других органов влияют условия кормления и содержания. В течение всего года </w:t>
      </w:r>
      <w:r w:rsidR="00106A2B">
        <w:rPr>
          <w:rFonts w:ascii="Times New Roman" w:hAnsi="Times New Roman" w:cs="Times New Roman"/>
          <w:sz w:val="28"/>
        </w:rPr>
        <w:t>производители разного вида животные</w:t>
      </w:r>
      <w:r w:rsidRPr="003D269A">
        <w:rPr>
          <w:rFonts w:ascii="Times New Roman" w:hAnsi="Times New Roman" w:cs="Times New Roman"/>
          <w:sz w:val="28"/>
        </w:rPr>
        <w:t xml:space="preserve"> должны быть достаточно упитанными, но не ожиревшими. Этого можно достичь при кормлении их в соответствии с рекомендуемыми нормами</w:t>
      </w:r>
      <w:r>
        <w:rPr>
          <w:rFonts w:ascii="Times New Roman" w:hAnsi="Times New Roman" w:cs="Times New Roman"/>
          <w:sz w:val="28"/>
        </w:rPr>
        <w:t>.</w:t>
      </w:r>
    </w:p>
    <w:p w:rsidR="003D269A" w:rsidRDefault="00106A2B" w:rsidP="003D269A">
      <w:pPr>
        <w:spacing w:after="0" w:line="360" w:lineRule="auto"/>
        <w:ind w:firstLine="709"/>
        <w:jc w:val="both"/>
        <w:rPr>
          <w:rFonts w:ascii="Times New Roman" w:hAnsi="Times New Roman" w:cs="Times New Roman"/>
          <w:sz w:val="28"/>
        </w:rPr>
      </w:pPr>
      <w:r w:rsidRPr="00106A2B">
        <w:rPr>
          <w:rFonts w:ascii="Times New Roman" w:hAnsi="Times New Roman" w:cs="Times New Roman"/>
          <w:sz w:val="28"/>
        </w:rPr>
        <w:t xml:space="preserve">Рационы для племенных </w:t>
      </w:r>
      <w:r w:rsidRPr="00106A2B">
        <w:rPr>
          <w:rFonts w:ascii="Times New Roman" w:hAnsi="Times New Roman" w:cs="Times New Roman"/>
          <w:b/>
          <w:sz w:val="28"/>
        </w:rPr>
        <w:t>баранов</w:t>
      </w:r>
      <w:r w:rsidRPr="00106A2B">
        <w:rPr>
          <w:rFonts w:ascii="Times New Roman" w:hAnsi="Times New Roman" w:cs="Times New Roman"/>
          <w:sz w:val="28"/>
        </w:rPr>
        <w:t xml:space="preserve"> должны быть разнообразными, но, чтобы избежать вялости, не слишком объемными. Зимой рацион баранов-производителей должен состоять из хорошего злаково-бобового сена (1,8 - 2,0 кг в сутки), сочных кормов (корнеплоды, особенно морковь, силос, сенаж - 2 кг) и смеси концентрированных (ячмень, овес, просо, горох-0,6-0,8 кг). Летом полноценное кормление баранов обеспечивается при пастьбе на хорошем пастбище (или скармливаний зеленого корма из кормушек) с подкормкой концентратами примерно в том же количестве.</w:t>
      </w:r>
    </w:p>
    <w:p w:rsidR="00106A2B" w:rsidRDefault="00106A2B" w:rsidP="003D269A">
      <w:pPr>
        <w:spacing w:after="0" w:line="360" w:lineRule="auto"/>
        <w:ind w:firstLine="709"/>
        <w:jc w:val="both"/>
        <w:rPr>
          <w:rFonts w:ascii="Times New Roman" w:hAnsi="Times New Roman" w:cs="Times New Roman"/>
          <w:sz w:val="28"/>
        </w:rPr>
      </w:pPr>
      <w:r w:rsidRPr="00106A2B">
        <w:rPr>
          <w:rFonts w:ascii="Times New Roman" w:hAnsi="Times New Roman" w:cs="Times New Roman"/>
          <w:sz w:val="28"/>
        </w:rPr>
        <w:t>Подготовку их к случному сезону начинают за 1,5-2,0 мес. В последние две декады и в период использования (как правило, в августе-октябре) половину зеленого корма в рационе заменяют доброкачественным сеном, вводят в него до - 1,5 кг корнеплодов, увеличивая дачу концентрированных кормов до 1,0-1,5 кг. При интенсивном использовании полезно включать в рацион корма животного происхождения: мясную, мясо-костную, рыбную муку - 0,1-0,2 кг, обезжиренный творог - 0,2-0,3 кг, куриные яйца - 2-3 шт.</w:t>
      </w:r>
    </w:p>
    <w:p w:rsidR="00106A2B" w:rsidRPr="00106A2B" w:rsidRDefault="00106A2B" w:rsidP="00106A2B">
      <w:pPr>
        <w:spacing w:after="0" w:line="360" w:lineRule="auto"/>
        <w:ind w:firstLine="709"/>
        <w:jc w:val="both"/>
        <w:rPr>
          <w:rFonts w:ascii="Times New Roman" w:hAnsi="Times New Roman" w:cs="Times New Roman"/>
          <w:sz w:val="28"/>
        </w:rPr>
      </w:pPr>
      <w:r w:rsidRPr="00106A2B">
        <w:rPr>
          <w:rFonts w:ascii="Times New Roman" w:hAnsi="Times New Roman" w:cs="Times New Roman"/>
          <w:sz w:val="28"/>
        </w:rPr>
        <w:t>В зимний период баранов содержат в просторных, сухих Вях. В хорошую погоду весь световой день они должны находиться на базах. Свежий воздух, регулярный моцион способствуют улучшению обмена веществ.</w:t>
      </w:r>
    </w:p>
    <w:p w:rsidR="00106A2B" w:rsidRPr="00106A2B" w:rsidRDefault="00106A2B" w:rsidP="00106A2B">
      <w:pPr>
        <w:spacing w:after="0" w:line="360" w:lineRule="auto"/>
        <w:ind w:firstLine="709"/>
        <w:jc w:val="both"/>
        <w:rPr>
          <w:rFonts w:ascii="Times New Roman" w:hAnsi="Times New Roman" w:cs="Times New Roman"/>
          <w:sz w:val="28"/>
        </w:rPr>
      </w:pPr>
      <w:r w:rsidRPr="00106A2B">
        <w:rPr>
          <w:rFonts w:ascii="Times New Roman" w:hAnsi="Times New Roman" w:cs="Times New Roman"/>
          <w:sz w:val="28"/>
        </w:rPr>
        <w:t>Летом для поддержания хорошего физиологического состояния баранов следует пасти в прохладное время суток - рано утром и вечером, а в жаркие часы - держать под навесом.</w:t>
      </w:r>
    </w:p>
    <w:p w:rsidR="00106A2B" w:rsidRDefault="00106A2B" w:rsidP="003D269A">
      <w:pPr>
        <w:spacing w:after="0" w:line="360" w:lineRule="auto"/>
        <w:ind w:firstLine="709"/>
        <w:jc w:val="both"/>
        <w:rPr>
          <w:rFonts w:ascii="Times New Roman" w:hAnsi="Times New Roman" w:cs="Times New Roman"/>
          <w:sz w:val="28"/>
        </w:rPr>
      </w:pPr>
      <w:r w:rsidRPr="00106A2B">
        <w:rPr>
          <w:rFonts w:ascii="Times New Roman" w:hAnsi="Times New Roman" w:cs="Times New Roman"/>
          <w:sz w:val="28"/>
        </w:rPr>
        <w:lastRenderedPageBreak/>
        <w:t>Чрезвычайно большое значение для сохранения племенной способности производителей имеет моцион. Моцион предупреждает ожирение производителей и способствует сохранению спокойного нрава у них.</w:t>
      </w:r>
    </w:p>
    <w:p w:rsidR="00106A2B" w:rsidRDefault="00106A2B" w:rsidP="003D269A">
      <w:pPr>
        <w:spacing w:after="0" w:line="360" w:lineRule="auto"/>
        <w:ind w:firstLine="709"/>
        <w:jc w:val="both"/>
        <w:rPr>
          <w:rFonts w:ascii="Times New Roman" w:hAnsi="Times New Roman" w:cs="Times New Roman"/>
          <w:sz w:val="28"/>
        </w:rPr>
      </w:pPr>
      <w:r w:rsidRPr="00106A2B">
        <w:rPr>
          <w:rFonts w:ascii="Times New Roman" w:hAnsi="Times New Roman" w:cs="Times New Roman"/>
          <w:sz w:val="28"/>
        </w:rPr>
        <w:t xml:space="preserve">Общий уровень кормления </w:t>
      </w:r>
      <w:r w:rsidRPr="00106A2B">
        <w:rPr>
          <w:rFonts w:ascii="Times New Roman" w:hAnsi="Times New Roman" w:cs="Times New Roman"/>
          <w:b/>
          <w:sz w:val="28"/>
        </w:rPr>
        <w:t>быков-производителей</w:t>
      </w:r>
      <w:r w:rsidRPr="00106A2B">
        <w:rPr>
          <w:rFonts w:ascii="Times New Roman" w:hAnsi="Times New Roman" w:cs="Times New Roman"/>
          <w:sz w:val="28"/>
        </w:rPr>
        <w:t xml:space="preserve"> должен обеспечивать поддержание у них заводских кондиций, хорошую упитанность, но без ожирения, высокую активность при садках и хорошее качество спермы. Рекомендуется, чтобы быки, которые весят 700-1000 кг, при интенсивном использовании получали в суточном рационе по 1.25-1.1 кормовой единицы из расчета на 100 кг массы.</w:t>
      </w:r>
    </w:p>
    <w:p w:rsidR="00106A2B" w:rsidRDefault="00E865FA" w:rsidP="003D269A">
      <w:pPr>
        <w:spacing w:after="0" w:line="360" w:lineRule="auto"/>
        <w:ind w:firstLine="709"/>
        <w:jc w:val="both"/>
        <w:rPr>
          <w:rFonts w:ascii="Times New Roman" w:hAnsi="Times New Roman" w:cs="Times New Roman"/>
          <w:sz w:val="28"/>
        </w:rPr>
      </w:pPr>
      <w:r w:rsidRPr="00E865FA">
        <w:rPr>
          <w:rFonts w:ascii="Times New Roman" w:hAnsi="Times New Roman" w:cs="Times New Roman"/>
          <w:sz w:val="28"/>
        </w:rPr>
        <w:t>Особенно важное значение при кормлении быков-производителей имеет полноценность рационов: количество и качество протеина, обеспечение минеральными веществами и витаминами. По принятым нормам на 1 кормовую единицу предусматривается содержание переваримого протеина 140-145 г, кальция 7-8 г, фосфора 6-7 г, и поваренной соли 7-8г. Для повышения полноценности рациона полезно включать в него богатые протеином животные корма, что повышает половую активность быков, резистентность и оплодотворяющую способность сперматозоидов. Наряду с переваримым протеином в рационах быков-производителей следует учитывать содержание легкопереваримых углеводов (сахаров) и сахаро-протеиновое отношение. Желательно, чтобы на 100 г. переваримого протеина быки получали в рационах 125-150 г. сахара зимой и 70-110 г. летом.</w:t>
      </w:r>
    </w:p>
    <w:p w:rsidR="00E865FA" w:rsidRDefault="00E865FA" w:rsidP="003D269A">
      <w:pPr>
        <w:spacing w:after="0" w:line="360" w:lineRule="auto"/>
        <w:ind w:firstLine="709"/>
        <w:jc w:val="both"/>
        <w:rPr>
          <w:rFonts w:ascii="Times New Roman" w:hAnsi="Times New Roman" w:cs="Times New Roman"/>
          <w:sz w:val="28"/>
        </w:rPr>
      </w:pPr>
      <w:r w:rsidRPr="00E865FA">
        <w:rPr>
          <w:rFonts w:ascii="Times New Roman" w:hAnsi="Times New Roman" w:cs="Times New Roman"/>
          <w:sz w:val="28"/>
        </w:rPr>
        <w:t>Большую роль в кормлении быков играет удовлетворение их потребности в микроэлементах: кобальте, меди, йоде, марганце, цинке.</w:t>
      </w:r>
    </w:p>
    <w:p w:rsidR="00E865FA" w:rsidRDefault="00E865FA" w:rsidP="003D269A">
      <w:pPr>
        <w:spacing w:after="0" w:line="360" w:lineRule="auto"/>
        <w:ind w:firstLine="709"/>
        <w:jc w:val="both"/>
        <w:rPr>
          <w:rFonts w:ascii="Times New Roman" w:hAnsi="Times New Roman" w:cs="Times New Roman"/>
          <w:sz w:val="28"/>
        </w:rPr>
      </w:pPr>
      <w:r w:rsidRPr="00E865FA">
        <w:rPr>
          <w:rFonts w:ascii="Times New Roman" w:hAnsi="Times New Roman" w:cs="Times New Roman"/>
          <w:sz w:val="28"/>
        </w:rPr>
        <w:t>Содержание микроэлементов в кормах зависит от зоны, почвы и удобрений. Большое внимание следует уделять обеспечению быков витаминами A, D и Е. Потребность в других витаминах (B и C) покрывается за счет биосинтеза в организме. Дя удовлетворения потребности в витамине А быкам скармливают корма, богатые каротином (летом - зеленая трава, зимой - качественное сено).</w:t>
      </w:r>
    </w:p>
    <w:p w:rsidR="00FB3EAE" w:rsidRPr="00FB3EAE" w:rsidRDefault="00FB3EAE" w:rsidP="00FB3EAE">
      <w:pPr>
        <w:spacing w:after="0" w:line="360" w:lineRule="auto"/>
        <w:ind w:firstLine="709"/>
        <w:jc w:val="both"/>
        <w:rPr>
          <w:rFonts w:ascii="Times New Roman" w:hAnsi="Times New Roman" w:cs="Times New Roman"/>
          <w:sz w:val="28"/>
        </w:rPr>
      </w:pPr>
      <w:r w:rsidRPr="00FB3EAE">
        <w:rPr>
          <w:rFonts w:ascii="Times New Roman" w:hAnsi="Times New Roman" w:cs="Times New Roman"/>
          <w:sz w:val="28"/>
        </w:rPr>
        <w:lastRenderedPageBreak/>
        <w:t>Существенное влияние на воспроизводительную функцию быков-производителей оказывает обеспечение их потребности в витамине D. Для этого зимой в рационы быков вводят обученные дрожжи, а также препараты витамина D2 и D3.</w:t>
      </w:r>
    </w:p>
    <w:p w:rsidR="00FB3EAE" w:rsidRPr="00FB3EAE" w:rsidRDefault="00FB3EAE" w:rsidP="00FB3EAE">
      <w:pPr>
        <w:spacing w:after="0" w:line="360" w:lineRule="auto"/>
        <w:ind w:firstLine="709"/>
        <w:jc w:val="both"/>
        <w:rPr>
          <w:rFonts w:ascii="Times New Roman" w:hAnsi="Times New Roman" w:cs="Times New Roman"/>
          <w:sz w:val="28"/>
        </w:rPr>
      </w:pPr>
      <w:r w:rsidRPr="00FB3EAE">
        <w:rPr>
          <w:rFonts w:ascii="Times New Roman" w:hAnsi="Times New Roman" w:cs="Times New Roman"/>
          <w:sz w:val="28"/>
        </w:rPr>
        <w:t>Рекомендуется следующая структура рационов в зимний период: хорошее сено - 40-45%; травяная мука или гранулы - 8-10%; животные корма и специальные добавки - 4-5%; концентрированные корма - 40-45%.</w:t>
      </w:r>
    </w:p>
    <w:p w:rsidR="00FB3EAE" w:rsidRDefault="00FB3EAE" w:rsidP="00FB3EAE">
      <w:pPr>
        <w:spacing w:after="0" w:line="360" w:lineRule="auto"/>
        <w:ind w:firstLine="709"/>
        <w:jc w:val="both"/>
        <w:rPr>
          <w:rFonts w:ascii="Times New Roman" w:hAnsi="Times New Roman" w:cs="Times New Roman"/>
          <w:sz w:val="28"/>
        </w:rPr>
      </w:pPr>
      <w:r w:rsidRPr="00FB3EAE">
        <w:rPr>
          <w:rFonts w:ascii="Times New Roman" w:hAnsi="Times New Roman" w:cs="Times New Roman"/>
          <w:sz w:val="28"/>
        </w:rPr>
        <w:t>В летний период рекомендуется следующая структура рационов: зеленые корма - 33-35%; сено - 22-25%; концентрированные корма - 32-35%; травяная мука или гранулы - 6-8%; животные корма и специальные добавки - 0.5-1%.</w:t>
      </w:r>
    </w:p>
    <w:p w:rsidR="00FB3EAE" w:rsidRDefault="00FB3EAE" w:rsidP="00FB3EAE">
      <w:pPr>
        <w:spacing w:after="0" w:line="360" w:lineRule="auto"/>
        <w:ind w:firstLine="709"/>
        <w:jc w:val="both"/>
        <w:rPr>
          <w:rFonts w:ascii="Times New Roman" w:hAnsi="Times New Roman" w:cs="Times New Roman"/>
          <w:sz w:val="28"/>
        </w:rPr>
      </w:pPr>
      <w:r w:rsidRPr="00FB3EAE">
        <w:rPr>
          <w:rFonts w:ascii="Times New Roman" w:hAnsi="Times New Roman" w:cs="Times New Roman"/>
          <w:sz w:val="28"/>
        </w:rPr>
        <w:t>Для здоровья и воспроизводительной функции быков-производителей большое значение имеет активный моцион. Отсутствие или недостаток моциона часто снижает их половую активность, ухудшает качество и оплодотворяющие способности спермы, и является причиной того, что они уже в молодом возрасте становятся злыми и опасными для персонала. В практике содержания быков применяют различные способы моциона: проводка, использование на легких работах, принудительные прогуки, содержание на воздухе на длинной цепи, свободный выгул и т.п. Продолжительность прогулок обычно составляет 3-4 часа в сутки</w:t>
      </w:r>
      <w:r w:rsidR="00837BCB" w:rsidRPr="00837BCB">
        <w:rPr>
          <w:rFonts w:ascii="Times New Roman" w:hAnsi="Times New Roman" w:cs="Times New Roman"/>
          <w:sz w:val="28"/>
        </w:rPr>
        <w:t xml:space="preserve"> [5]</w:t>
      </w:r>
      <w:r w:rsidRPr="00FB3EAE">
        <w:rPr>
          <w:rFonts w:ascii="Times New Roman" w:hAnsi="Times New Roman" w:cs="Times New Roman"/>
          <w:sz w:val="28"/>
        </w:rPr>
        <w:t>.</w:t>
      </w:r>
    </w:p>
    <w:p w:rsidR="00FB3EAE" w:rsidRPr="00FB3EAE" w:rsidRDefault="00FB3EAE" w:rsidP="00FB3EAE">
      <w:pPr>
        <w:spacing w:after="0" w:line="360" w:lineRule="auto"/>
        <w:ind w:firstLine="709"/>
        <w:jc w:val="both"/>
        <w:rPr>
          <w:rFonts w:ascii="Times New Roman" w:hAnsi="Times New Roman" w:cs="Times New Roman"/>
          <w:sz w:val="28"/>
        </w:rPr>
      </w:pPr>
      <w:r w:rsidRPr="00FB3EAE">
        <w:rPr>
          <w:rFonts w:ascii="Times New Roman" w:hAnsi="Times New Roman" w:cs="Times New Roman"/>
          <w:sz w:val="28"/>
        </w:rPr>
        <w:t xml:space="preserve">Потребность племенных </w:t>
      </w:r>
      <w:r w:rsidRPr="00FB3EAE">
        <w:rPr>
          <w:rFonts w:ascii="Times New Roman" w:hAnsi="Times New Roman" w:cs="Times New Roman"/>
          <w:b/>
          <w:sz w:val="28"/>
        </w:rPr>
        <w:t>жеребцов</w:t>
      </w:r>
      <w:r w:rsidRPr="00FB3EAE">
        <w:rPr>
          <w:rFonts w:ascii="Times New Roman" w:hAnsi="Times New Roman" w:cs="Times New Roman"/>
          <w:sz w:val="28"/>
        </w:rPr>
        <w:t xml:space="preserve"> в питательных веществах зависит от их живой массы, интенсивности использования их в случке, выполняемой работы, темперамента и породы. Они должны иметь постоянную заводскую упитанность. На 100 кг живой массы в период случки жеребцы получают 2 к. ед., в другие периоды - 1,6 к. ед. На каждую кормовую единицу в случной период лошадей должно приходится 125-130 г высокоценного переваримого протеина. Для этого в рацион жеребцов включают кроме углеводистых кормов - овса, ячменя, проса, кукурузы ещё и богатые белком - подсолнечниковый жмых, сухое молоко, яйца.</w:t>
      </w:r>
    </w:p>
    <w:p w:rsidR="00FB3EAE" w:rsidRPr="00FB3EAE" w:rsidRDefault="00FB3EAE" w:rsidP="00FB3EAE">
      <w:pPr>
        <w:spacing w:after="0" w:line="360" w:lineRule="auto"/>
        <w:ind w:firstLine="709"/>
        <w:jc w:val="both"/>
        <w:rPr>
          <w:rFonts w:ascii="Times New Roman" w:hAnsi="Times New Roman" w:cs="Times New Roman"/>
          <w:sz w:val="28"/>
        </w:rPr>
      </w:pPr>
      <w:r w:rsidRPr="00FB3EAE">
        <w:rPr>
          <w:rFonts w:ascii="Times New Roman" w:hAnsi="Times New Roman" w:cs="Times New Roman"/>
          <w:sz w:val="28"/>
        </w:rPr>
        <w:lastRenderedPageBreak/>
        <w:t>Всего в день жеребец-производитель должен получать 5-8 кг концентратов, летом до 40% питательность его рациона может составлять зелёная масса. Однако количество её не должно превышать 30 кг в сутки, чтобы у жеребцов не разрастался живот. Зимой скармливают сено злаковых и бобовых культур, перед скармливанием его легко сбрызгивают водой. Обязательно жеребцам скармливают красную морковь для обеспечения рационов каротином, богатые углеводами кормовую и полусахарную свеклу, мытый картофель. В пастбищный период жеребцов предпочтительнее содержать в левадах, где они могут двигаться и вволю потреблять зелёные корма.</w:t>
      </w:r>
    </w:p>
    <w:p w:rsidR="00FB3EAE" w:rsidRPr="00FB3EAE" w:rsidRDefault="00FB3EAE" w:rsidP="00FB3EAE">
      <w:pPr>
        <w:spacing w:after="0" w:line="360" w:lineRule="auto"/>
        <w:ind w:firstLine="709"/>
        <w:jc w:val="both"/>
        <w:rPr>
          <w:rFonts w:ascii="Times New Roman" w:hAnsi="Times New Roman" w:cs="Times New Roman"/>
          <w:sz w:val="28"/>
        </w:rPr>
      </w:pPr>
      <w:r w:rsidRPr="00FB3EAE">
        <w:rPr>
          <w:rFonts w:ascii="Times New Roman" w:hAnsi="Times New Roman" w:cs="Times New Roman"/>
          <w:sz w:val="28"/>
        </w:rPr>
        <w:t>Положительное влияние на сперматогенез оказывает введение в рационы разнообразных кормов растительного и животного происхождения. Овес дают целым или плющеным, зимой и ранней весной полезно часть овса проращивать. Ячмень, кукурузу, просо и зерно бобовых культур дробят, отруби смачивают. Льняной и подсолнечный жмыхи дробят и смачивают. Патоку разбавляют в 3-4 объёмах воды и смешивают с зерном.</w:t>
      </w:r>
    </w:p>
    <w:p w:rsidR="00FB3EAE" w:rsidRDefault="00FB3EAE" w:rsidP="00FB3EAE">
      <w:pPr>
        <w:spacing w:after="0" w:line="360" w:lineRule="auto"/>
        <w:ind w:firstLine="709"/>
        <w:jc w:val="both"/>
        <w:rPr>
          <w:rFonts w:ascii="Times New Roman" w:hAnsi="Times New Roman" w:cs="Times New Roman"/>
          <w:sz w:val="28"/>
        </w:rPr>
      </w:pPr>
      <w:r w:rsidRPr="00FB3EAE">
        <w:rPr>
          <w:rFonts w:ascii="Times New Roman" w:hAnsi="Times New Roman" w:cs="Times New Roman"/>
          <w:sz w:val="28"/>
        </w:rPr>
        <w:t>За месяц до начала случного сезона в рацион производителя включают молоко, обрат, творог, сырые куриные яйца, мясокостную муку. Свежее молоко или обрат смешивают с отрубями или овсянкой, постепенно увеличивая дозу до 6-8 л в день. Куриные яйца со скорлупой дают с овсом 2-3 раза в неделю. Мясокостную муку вначале дают по 20-40 г в смеси с другими кормами и доводят до 200-300 г в день</w:t>
      </w:r>
      <w:r w:rsidR="00837BCB" w:rsidRPr="00837BCB">
        <w:rPr>
          <w:rFonts w:ascii="Times New Roman" w:hAnsi="Times New Roman" w:cs="Times New Roman"/>
          <w:sz w:val="28"/>
        </w:rPr>
        <w:t xml:space="preserve"> [3]</w:t>
      </w:r>
      <w:r w:rsidRPr="00FB3EAE">
        <w:rPr>
          <w:rFonts w:ascii="Times New Roman" w:hAnsi="Times New Roman" w:cs="Times New Roman"/>
          <w:sz w:val="28"/>
        </w:rPr>
        <w:t>.</w:t>
      </w:r>
    </w:p>
    <w:p w:rsidR="00FB3EAE" w:rsidRPr="00FB3EAE" w:rsidRDefault="00FB3EAE" w:rsidP="00FB3EAE">
      <w:pPr>
        <w:spacing w:after="0" w:line="360" w:lineRule="auto"/>
        <w:ind w:firstLine="709"/>
        <w:jc w:val="both"/>
        <w:rPr>
          <w:rFonts w:ascii="Times New Roman" w:hAnsi="Times New Roman" w:cs="Times New Roman"/>
          <w:sz w:val="28"/>
        </w:rPr>
      </w:pPr>
      <w:r w:rsidRPr="00FB3EAE">
        <w:rPr>
          <w:rFonts w:ascii="Times New Roman" w:hAnsi="Times New Roman" w:cs="Times New Roman"/>
          <w:sz w:val="28"/>
        </w:rPr>
        <w:t>Жеребцам предоставляется моцион посредством проездок длительностью 30-40 минут. Дальние проездки, переутомляющие жеребцов, не следует допускать. Частично моцион жеребцов можно заменить прогонкой на длинной веревке - корде.</w:t>
      </w:r>
    </w:p>
    <w:p w:rsidR="00FB3EAE" w:rsidRPr="00FB3EAE" w:rsidRDefault="00FB3EAE" w:rsidP="00FB3EAE">
      <w:pPr>
        <w:spacing w:after="0" w:line="360" w:lineRule="auto"/>
        <w:ind w:firstLine="709"/>
        <w:jc w:val="both"/>
        <w:rPr>
          <w:rFonts w:ascii="Times New Roman" w:hAnsi="Times New Roman" w:cs="Times New Roman"/>
          <w:sz w:val="28"/>
        </w:rPr>
      </w:pPr>
      <w:r w:rsidRPr="00FB3EAE">
        <w:rPr>
          <w:rFonts w:ascii="Times New Roman" w:hAnsi="Times New Roman" w:cs="Times New Roman"/>
          <w:sz w:val="28"/>
        </w:rPr>
        <w:t xml:space="preserve">Достаточный уровень и качество кормления, наряду с хорошими условиями содержания, обеспечивают продолжительное использование и высокие воспроизводительные функции </w:t>
      </w:r>
      <w:r w:rsidRPr="00FB3EAE">
        <w:rPr>
          <w:rFonts w:ascii="Times New Roman" w:hAnsi="Times New Roman" w:cs="Times New Roman"/>
          <w:b/>
          <w:sz w:val="28"/>
        </w:rPr>
        <w:t>хряков-производителей</w:t>
      </w:r>
      <w:r w:rsidRPr="00FB3EAE">
        <w:rPr>
          <w:rFonts w:ascii="Times New Roman" w:hAnsi="Times New Roman" w:cs="Times New Roman"/>
          <w:sz w:val="28"/>
        </w:rPr>
        <w:t xml:space="preserve">. Погрешности в кормлении хряков приводят к понижению </w:t>
      </w:r>
      <w:r w:rsidRPr="00FB3EAE">
        <w:rPr>
          <w:rFonts w:ascii="Times New Roman" w:hAnsi="Times New Roman" w:cs="Times New Roman"/>
          <w:sz w:val="28"/>
        </w:rPr>
        <w:lastRenderedPageBreak/>
        <w:t>оплодотворяемости маток. Ожирение, как и истощение хряков, отрицательно сказывается на их половой активности и качестве спермопродукции. В период интенсивного полового использования у хряков значительно повышается обмен веществ, вследствие чего возрастает потребность в питательных веществах.</w:t>
      </w:r>
    </w:p>
    <w:p w:rsidR="00FB3EAE" w:rsidRPr="00FB3EAE" w:rsidRDefault="00FB3EAE" w:rsidP="00FB3EAE">
      <w:pPr>
        <w:spacing w:after="0" w:line="360" w:lineRule="auto"/>
        <w:ind w:firstLine="709"/>
        <w:jc w:val="both"/>
        <w:rPr>
          <w:rFonts w:ascii="Times New Roman" w:hAnsi="Times New Roman" w:cs="Times New Roman"/>
          <w:sz w:val="28"/>
        </w:rPr>
      </w:pPr>
      <w:r w:rsidRPr="00FB3EAE">
        <w:rPr>
          <w:rFonts w:ascii="Times New Roman" w:hAnsi="Times New Roman" w:cs="Times New Roman"/>
          <w:sz w:val="28"/>
        </w:rPr>
        <w:t>Потребность хряков в питательных веществах зависит от их массы, возраста, интенсивности использования и условий содержания. Если взрослые хряки находятся на передержке (вне случки), то нормы кормления снижают: хрякам живой массой 201-250 кг на 10 % и живой массой 251 кг и больше - на 20 %. Молодых хряков, несмотря на умеренное использование, кормить рекомендуется по приведенным нормам без уменьшения. Этот прием обеспечивает их нормальный рост и развитие.</w:t>
      </w:r>
    </w:p>
    <w:p w:rsidR="00FB3EAE" w:rsidRPr="00FB3EAE" w:rsidRDefault="00FB3EAE" w:rsidP="00FB3EAE">
      <w:pPr>
        <w:spacing w:after="0" w:line="360" w:lineRule="auto"/>
        <w:ind w:firstLine="709"/>
        <w:jc w:val="both"/>
        <w:rPr>
          <w:rFonts w:ascii="Times New Roman" w:hAnsi="Times New Roman" w:cs="Times New Roman"/>
          <w:sz w:val="28"/>
        </w:rPr>
      </w:pPr>
      <w:r w:rsidRPr="00FB3EAE">
        <w:rPr>
          <w:rFonts w:ascii="Times New Roman" w:hAnsi="Times New Roman" w:cs="Times New Roman"/>
          <w:sz w:val="28"/>
        </w:rPr>
        <w:t>Рационы для хряков должны иметь небольшой объем. На 100 кг живой массы растущие хряки потребляют по 1,7 кг сухого вещества, взрослые 1-1,3 кг. Поэтому их рационы должны иметь высокую концентрацию обменной энергии и питательных веществ в сухом веществе. Рационы составляют из зерна злаков (ячмень, овес, кукуруза, пшеница), к которому добавляют для балансирования по протеину, незаменимым аминокислотам и витаминам соответствующее количество жмыхов или шротов, гороха и кормов животного происхождения. Обрат, рыбная, мясо-костная мука как источники протеина, аминокислот и витаминов группы В должны быть обязательной составной частью рационов хряков.</w:t>
      </w:r>
    </w:p>
    <w:p w:rsidR="00FB3EAE" w:rsidRDefault="00FB3EAE" w:rsidP="00FB3EAE">
      <w:pPr>
        <w:spacing w:after="0" w:line="360" w:lineRule="auto"/>
        <w:ind w:firstLine="709"/>
        <w:jc w:val="both"/>
        <w:rPr>
          <w:rFonts w:ascii="Times New Roman" w:hAnsi="Times New Roman" w:cs="Times New Roman"/>
          <w:sz w:val="28"/>
        </w:rPr>
      </w:pPr>
      <w:r w:rsidRPr="00FB3EAE">
        <w:rPr>
          <w:rFonts w:ascii="Times New Roman" w:hAnsi="Times New Roman" w:cs="Times New Roman"/>
          <w:sz w:val="28"/>
        </w:rPr>
        <w:t>Концентрированные корма скармливают хрякам в виде комбикормов-концентратов или полнорационных комбикормов, которые производят на комбикормовых заводах или непосредственно в хозяйстве из зернофуража и белково-минерально-витаминных добавок или премиксов промышленной выработки. </w:t>
      </w:r>
    </w:p>
    <w:p w:rsidR="00FB3EAE" w:rsidRPr="00FB3EAE" w:rsidRDefault="00FB3EAE" w:rsidP="00FB3EAE">
      <w:pPr>
        <w:spacing w:after="0" w:line="360" w:lineRule="auto"/>
        <w:ind w:firstLine="709"/>
        <w:jc w:val="both"/>
        <w:rPr>
          <w:rFonts w:ascii="Times New Roman" w:hAnsi="Times New Roman" w:cs="Times New Roman"/>
          <w:sz w:val="28"/>
        </w:rPr>
      </w:pPr>
      <w:r w:rsidRPr="00FB3EAE">
        <w:rPr>
          <w:rFonts w:ascii="Times New Roman" w:hAnsi="Times New Roman" w:cs="Times New Roman"/>
          <w:sz w:val="28"/>
        </w:rPr>
        <w:t xml:space="preserve">Хрякам для моциона предоставляется возможность пользоваться выгулом, но дополнительно целесообразно применять принудительную </w:t>
      </w:r>
      <w:r w:rsidRPr="00FB3EAE">
        <w:rPr>
          <w:rFonts w:ascii="Times New Roman" w:hAnsi="Times New Roman" w:cs="Times New Roman"/>
          <w:sz w:val="28"/>
        </w:rPr>
        <w:lastRenderedPageBreak/>
        <w:t>прогулку их, так как на выгуле хряки много лежат и цель моциона не достигается</w:t>
      </w:r>
      <w:r w:rsidR="00837BCB" w:rsidRPr="00837BCB">
        <w:rPr>
          <w:rFonts w:ascii="Times New Roman" w:hAnsi="Times New Roman" w:cs="Times New Roman"/>
          <w:sz w:val="28"/>
        </w:rPr>
        <w:t xml:space="preserve"> [5]</w:t>
      </w:r>
      <w:r w:rsidRPr="00FB3EAE">
        <w:rPr>
          <w:rFonts w:ascii="Times New Roman" w:hAnsi="Times New Roman" w:cs="Times New Roman"/>
          <w:sz w:val="28"/>
        </w:rPr>
        <w:t>.</w:t>
      </w:r>
    </w:p>
    <w:p w:rsidR="00FB3EAE" w:rsidRPr="00FB3EAE" w:rsidRDefault="00FB3EAE" w:rsidP="00FB3EAE">
      <w:pPr>
        <w:spacing w:after="0" w:line="360" w:lineRule="auto"/>
        <w:ind w:firstLine="709"/>
        <w:jc w:val="both"/>
        <w:rPr>
          <w:rFonts w:ascii="Times New Roman" w:hAnsi="Times New Roman" w:cs="Times New Roman"/>
          <w:sz w:val="28"/>
        </w:rPr>
      </w:pPr>
    </w:p>
    <w:p w:rsidR="00FB3EAE" w:rsidRPr="00FB3EAE" w:rsidRDefault="00FB3EAE" w:rsidP="00FB3EAE">
      <w:pPr>
        <w:spacing w:after="0" w:line="360" w:lineRule="auto"/>
        <w:ind w:firstLine="709"/>
        <w:jc w:val="both"/>
        <w:rPr>
          <w:rFonts w:ascii="Times New Roman" w:hAnsi="Times New Roman" w:cs="Times New Roman"/>
          <w:sz w:val="28"/>
        </w:rPr>
      </w:pPr>
    </w:p>
    <w:p w:rsidR="00FB3EAE" w:rsidRPr="00FB3EAE" w:rsidRDefault="00FB3EAE" w:rsidP="00FB3EAE">
      <w:pPr>
        <w:spacing w:after="0" w:line="360" w:lineRule="auto"/>
        <w:ind w:firstLine="709"/>
        <w:jc w:val="both"/>
        <w:rPr>
          <w:rFonts w:ascii="Times New Roman" w:hAnsi="Times New Roman" w:cs="Times New Roman"/>
          <w:sz w:val="28"/>
        </w:rPr>
      </w:pPr>
    </w:p>
    <w:p w:rsidR="006B2A45" w:rsidRDefault="006B2A45" w:rsidP="003D269A">
      <w:pPr>
        <w:spacing w:after="0" w:line="360" w:lineRule="auto"/>
        <w:ind w:firstLine="709"/>
        <w:jc w:val="both"/>
        <w:rPr>
          <w:rFonts w:ascii="Times New Roman" w:hAnsi="Times New Roman" w:cs="Times New Roman"/>
          <w:sz w:val="28"/>
        </w:rPr>
      </w:pPr>
    </w:p>
    <w:p w:rsidR="006B2A45" w:rsidRDefault="006B2A45">
      <w:pPr>
        <w:rPr>
          <w:rFonts w:ascii="Times New Roman" w:hAnsi="Times New Roman" w:cs="Times New Roman"/>
          <w:sz w:val="28"/>
        </w:rPr>
      </w:pPr>
      <w:r>
        <w:rPr>
          <w:rFonts w:ascii="Times New Roman" w:hAnsi="Times New Roman" w:cs="Times New Roman"/>
          <w:sz w:val="28"/>
        </w:rPr>
        <w:br w:type="page"/>
      </w:r>
    </w:p>
    <w:p w:rsidR="00E865FA" w:rsidRPr="0066500A" w:rsidRDefault="006B2A45" w:rsidP="003D269A">
      <w:pPr>
        <w:spacing w:after="0" w:line="360" w:lineRule="auto"/>
        <w:ind w:firstLine="709"/>
        <w:jc w:val="both"/>
        <w:rPr>
          <w:rFonts w:ascii="Times New Roman" w:hAnsi="Times New Roman" w:cs="Times New Roman"/>
          <w:b/>
          <w:sz w:val="28"/>
        </w:rPr>
      </w:pPr>
      <w:r w:rsidRPr="0066500A">
        <w:rPr>
          <w:rFonts w:ascii="Times New Roman" w:hAnsi="Times New Roman" w:cs="Times New Roman"/>
          <w:b/>
          <w:sz w:val="28"/>
          <w:szCs w:val="28"/>
        </w:rPr>
        <w:lastRenderedPageBreak/>
        <w:t>3(28). Для чего необходимо разбавлять сперму и какие требования следует предъявлять к средам для разбавления?</w:t>
      </w:r>
    </w:p>
    <w:p w:rsidR="007A10AA" w:rsidRDefault="007A10AA" w:rsidP="007A10AA">
      <w:pPr>
        <w:spacing w:after="0" w:line="360" w:lineRule="auto"/>
        <w:ind w:firstLine="709"/>
        <w:jc w:val="both"/>
        <w:rPr>
          <w:rFonts w:ascii="Times New Roman" w:hAnsi="Times New Roman" w:cs="Times New Roman"/>
          <w:sz w:val="28"/>
        </w:rPr>
      </w:pPr>
      <w:r w:rsidRPr="007A10AA">
        <w:rPr>
          <w:rFonts w:ascii="Times New Roman" w:hAnsi="Times New Roman" w:cs="Times New Roman"/>
          <w:sz w:val="28"/>
        </w:rPr>
        <w:t>Важный фактор эффективности искусственного осеменения — максимальное использование выдающихся высокоценных производителей путем осеменения многих самок спермой одного эякулята.</w:t>
      </w:r>
    </w:p>
    <w:p w:rsidR="007A10AA" w:rsidRPr="007A10AA" w:rsidRDefault="007A10AA" w:rsidP="007A10AA">
      <w:pPr>
        <w:spacing w:after="0" w:line="360" w:lineRule="auto"/>
        <w:ind w:firstLine="709"/>
        <w:jc w:val="both"/>
        <w:rPr>
          <w:rFonts w:ascii="Times New Roman" w:hAnsi="Times New Roman" w:cs="Times New Roman"/>
          <w:sz w:val="28"/>
        </w:rPr>
      </w:pPr>
      <w:r w:rsidRPr="007A10AA">
        <w:rPr>
          <w:rFonts w:ascii="Times New Roman" w:hAnsi="Times New Roman" w:cs="Times New Roman"/>
          <w:sz w:val="28"/>
        </w:rPr>
        <w:t>Для этого необходимо разбавить сперму, чтобы увеличить ее объем и обеспечить сохранность оплодотворяющей способности на продолжительный срок.</w:t>
      </w:r>
    </w:p>
    <w:p w:rsidR="007A10AA" w:rsidRPr="007A10AA" w:rsidRDefault="007A10AA" w:rsidP="007A10AA">
      <w:pPr>
        <w:spacing w:after="0" w:line="360" w:lineRule="auto"/>
        <w:ind w:firstLine="709"/>
        <w:jc w:val="both"/>
        <w:rPr>
          <w:rFonts w:ascii="Times New Roman" w:hAnsi="Times New Roman" w:cs="Times New Roman"/>
          <w:sz w:val="28"/>
        </w:rPr>
      </w:pPr>
      <w:r w:rsidRPr="007A10AA">
        <w:rPr>
          <w:rFonts w:ascii="Times New Roman" w:hAnsi="Times New Roman" w:cs="Times New Roman"/>
          <w:sz w:val="28"/>
        </w:rPr>
        <w:t>Разбавляют сперму специальными средами — биологическими и синтетическими. Главные требовании к среде — это создание условии, которые предупреждали бы расходование внутренних энергетических запасов в спермиях, обеспечили способность длительной выживаемости вне организма и сохранности их оплодотворяющей способности.</w:t>
      </w:r>
    </w:p>
    <w:p w:rsidR="007A10AA" w:rsidRPr="007A10AA" w:rsidRDefault="007A10AA" w:rsidP="007A10AA">
      <w:pPr>
        <w:spacing w:after="0" w:line="360" w:lineRule="auto"/>
        <w:ind w:firstLine="709"/>
        <w:jc w:val="both"/>
        <w:rPr>
          <w:rFonts w:ascii="Times New Roman" w:hAnsi="Times New Roman" w:cs="Times New Roman"/>
          <w:sz w:val="28"/>
        </w:rPr>
      </w:pPr>
      <w:r w:rsidRPr="007A10AA">
        <w:rPr>
          <w:rFonts w:ascii="Times New Roman" w:hAnsi="Times New Roman" w:cs="Times New Roman"/>
          <w:sz w:val="28"/>
        </w:rPr>
        <w:t>Разбавитель, как правило, состоит из нескольких компонентов, каждый из которых выполняет определенную биологическую роль.</w:t>
      </w:r>
    </w:p>
    <w:p w:rsidR="007A10AA" w:rsidRPr="007A10AA" w:rsidRDefault="007A10AA" w:rsidP="007A10AA">
      <w:pPr>
        <w:spacing w:after="0" w:line="360" w:lineRule="auto"/>
        <w:ind w:firstLine="709"/>
        <w:jc w:val="both"/>
        <w:rPr>
          <w:rFonts w:ascii="Times New Roman" w:hAnsi="Times New Roman" w:cs="Times New Roman"/>
          <w:sz w:val="28"/>
        </w:rPr>
      </w:pPr>
      <w:r w:rsidRPr="007A10AA">
        <w:rPr>
          <w:rFonts w:ascii="Times New Roman" w:hAnsi="Times New Roman" w:cs="Times New Roman"/>
          <w:sz w:val="28"/>
        </w:rPr>
        <w:t>В качестве основы синтетической среды используют раствор неэлектролита (глюкоза, лактоза, сахароза, раффиноза). Сахара нейтрализуют вредное действие электролитов, то есть защищают спермии от снятия электрического заряда (не допускают агглютинации), вместе с тем они являются материалом для гликолиза и дыхания.</w:t>
      </w:r>
    </w:p>
    <w:p w:rsidR="007A10AA" w:rsidRPr="007A10AA" w:rsidRDefault="007A10AA" w:rsidP="007A10AA">
      <w:pPr>
        <w:spacing w:after="0" w:line="360" w:lineRule="auto"/>
        <w:ind w:firstLine="709"/>
        <w:jc w:val="both"/>
        <w:rPr>
          <w:rFonts w:ascii="Times New Roman" w:hAnsi="Times New Roman" w:cs="Times New Roman"/>
          <w:sz w:val="28"/>
        </w:rPr>
      </w:pPr>
      <w:r w:rsidRPr="007A10AA">
        <w:rPr>
          <w:rFonts w:ascii="Times New Roman" w:hAnsi="Times New Roman" w:cs="Times New Roman"/>
          <w:sz w:val="28"/>
        </w:rPr>
        <w:t>Для устранения или ослабления температурного шока спермиев в разбавитель вводят желток куриного яйца, который повышает их устойчивость к охлаждению.</w:t>
      </w:r>
    </w:p>
    <w:p w:rsidR="007A10AA" w:rsidRPr="007A10AA" w:rsidRDefault="007A10AA" w:rsidP="007A10AA">
      <w:pPr>
        <w:spacing w:after="0" w:line="360" w:lineRule="auto"/>
        <w:ind w:firstLine="709"/>
        <w:jc w:val="both"/>
        <w:rPr>
          <w:rFonts w:ascii="Times New Roman" w:hAnsi="Times New Roman" w:cs="Times New Roman"/>
          <w:sz w:val="28"/>
        </w:rPr>
      </w:pPr>
      <w:r w:rsidRPr="007A10AA">
        <w:rPr>
          <w:rFonts w:ascii="Times New Roman" w:hAnsi="Times New Roman" w:cs="Times New Roman"/>
          <w:sz w:val="28"/>
        </w:rPr>
        <w:t xml:space="preserve">Важный компонент среды, предохраняющий спермии от самоотравления кислыми продуктами распада и создающий буферность среды, — соль лимонной кислоты — натрий лимоннокислый, трехзамещенный, пятиводный (цитрат натрия). Дополнительными компонентами для синтетических сред могут быть сульфаниламид (белый стрептоцид) и антибиотики (пенициллин, стрептомицин и т. д.), которые вводят в разбавитель для предупреждения развития микроорганизмов, и </w:t>
      </w:r>
      <w:r w:rsidRPr="007A10AA">
        <w:rPr>
          <w:rFonts w:ascii="Times New Roman" w:hAnsi="Times New Roman" w:cs="Times New Roman"/>
          <w:sz w:val="28"/>
        </w:rPr>
        <w:lastRenderedPageBreak/>
        <w:t>глицерин, применяемый при замораживании спермы во избежание стадии кристаллизации жидкости, повреждающей спермии</w:t>
      </w:r>
      <w:r w:rsidR="00837BCB" w:rsidRPr="00837BCB">
        <w:rPr>
          <w:rFonts w:ascii="Times New Roman" w:hAnsi="Times New Roman" w:cs="Times New Roman"/>
          <w:sz w:val="28"/>
        </w:rPr>
        <w:t xml:space="preserve"> [1]</w:t>
      </w:r>
      <w:r w:rsidRPr="007A10AA">
        <w:rPr>
          <w:rFonts w:ascii="Times New Roman" w:hAnsi="Times New Roman" w:cs="Times New Roman"/>
          <w:sz w:val="28"/>
        </w:rPr>
        <w:t>.</w:t>
      </w:r>
    </w:p>
    <w:p w:rsidR="007A10AA" w:rsidRPr="007A10AA" w:rsidRDefault="007A10AA" w:rsidP="007A10AA">
      <w:pPr>
        <w:spacing w:after="0" w:line="360" w:lineRule="auto"/>
        <w:ind w:firstLine="709"/>
        <w:jc w:val="both"/>
        <w:rPr>
          <w:rFonts w:ascii="Times New Roman" w:hAnsi="Times New Roman" w:cs="Times New Roman"/>
          <w:sz w:val="28"/>
        </w:rPr>
      </w:pPr>
      <w:r w:rsidRPr="007A10AA">
        <w:rPr>
          <w:rFonts w:ascii="Times New Roman" w:hAnsi="Times New Roman" w:cs="Times New Roman"/>
          <w:sz w:val="28"/>
        </w:rPr>
        <w:t>Кроме того, для приготовления сред также можно использовать следующие вещества: калий фосфорнокислый, натрий двууглекислый, магний сернокислый, калий хлористый, аммоний сернокислый очищенный.</w:t>
      </w:r>
    </w:p>
    <w:p w:rsidR="007A10AA" w:rsidRPr="007A10AA" w:rsidRDefault="007A10AA" w:rsidP="007A10AA">
      <w:pPr>
        <w:spacing w:after="0" w:line="360" w:lineRule="auto"/>
        <w:ind w:firstLine="709"/>
        <w:jc w:val="both"/>
        <w:rPr>
          <w:rFonts w:ascii="Times New Roman" w:hAnsi="Times New Roman" w:cs="Times New Roman"/>
          <w:sz w:val="28"/>
        </w:rPr>
      </w:pPr>
      <w:r w:rsidRPr="007A10AA">
        <w:rPr>
          <w:rFonts w:ascii="Times New Roman" w:hAnsi="Times New Roman" w:cs="Times New Roman"/>
          <w:sz w:val="28"/>
        </w:rPr>
        <w:t>Среды для разбавления спермы могут быть приготовлены непосредственно на станции или из сухих заготовок, выпускаемых промышленностью. При этом они должны иметь физико-химические свойства, при которых осмотическое давление было бы наиболее благоприятно для спермиев. Достигается это точным взвешиванием на аналитических весах необходимых компонентов в соответствии с рецептом разбавителя. Среда не должна содержать пахнущих и ядовитых веществ, солей металлов (свинец, олово и т. д.).</w:t>
      </w:r>
    </w:p>
    <w:p w:rsidR="007A10AA" w:rsidRPr="007A10AA" w:rsidRDefault="007A10AA" w:rsidP="007A10AA">
      <w:pPr>
        <w:spacing w:after="0" w:line="360" w:lineRule="auto"/>
        <w:ind w:firstLine="709"/>
        <w:jc w:val="both"/>
        <w:rPr>
          <w:rFonts w:ascii="Times New Roman" w:hAnsi="Times New Roman" w:cs="Times New Roman"/>
          <w:sz w:val="28"/>
        </w:rPr>
      </w:pPr>
      <w:r w:rsidRPr="007A10AA">
        <w:rPr>
          <w:rFonts w:ascii="Times New Roman" w:hAnsi="Times New Roman" w:cs="Times New Roman"/>
          <w:sz w:val="28"/>
        </w:rPr>
        <w:t>Качество компонентов весьма важно и к применению допускают только те на них, которые имеют этикетки с установленными обозначениями — наименование предприятия, выпустившего реактив, название и степень чистоты, помер контрольного анализа. Хранят реактивы в сухом темном месте, в стеклянных банках, плотно закрытых притертыми стеклянными или корковыми пробками. Готовят разбавитель непосредственно перед его применением с тем, чтобы от времени приготовления до использования проходило не более 3 ч. Для приготовления среды в стеклянный сосуд отвешенные по рецепту компоненты высыпают и добавляют необходимое количество прокипяченной дистиллированной воды и легким покачиванием размешивают до полного растворения. Приготовленную таким образом среду стерилизуют в водяной бане путем кипячения в течение 5—10 мин и после охлаждения до 35—40° в нее добавляют антибиотики, желток и глицерин.</w:t>
      </w:r>
    </w:p>
    <w:p w:rsidR="007A10AA" w:rsidRPr="007A10AA" w:rsidRDefault="007A10AA" w:rsidP="007A10AA">
      <w:pPr>
        <w:spacing w:after="0" w:line="360" w:lineRule="auto"/>
        <w:ind w:firstLine="709"/>
        <w:jc w:val="both"/>
        <w:rPr>
          <w:rFonts w:ascii="Times New Roman" w:hAnsi="Times New Roman" w:cs="Times New Roman"/>
          <w:sz w:val="28"/>
        </w:rPr>
      </w:pPr>
      <w:r w:rsidRPr="007A10AA">
        <w:rPr>
          <w:rFonts w:ascii="Times New Roman" w:hAnsi="Times New Roman" w:cs="Times New Roman"/>
          <w:sz w:val="28"/>
        </w:rPr>
        <w:t xml:space="preserve">Сперма должна быть разбавлена не позже чем через 10 мин после получения на вагину. Перед разбавлением сперму оценивают и определяют ее объем. При этом следует строго соблюдать предосторожность, учитывая, что спермии очень чувствительны к условиям среды. Во избежание такого </w:t>
      </w:r>
      <w:r w:rsidRPr="007A10AA">
        <w:rPr>
          <w:rFonts w:ascii="Times New Roman" w:hAnsi="Times New Roman" w:cs="Times New Roman"/>
          <w:sz w:val="28"/>
        </w:rPr>
        <w:lastRenderedPageBreak/>
        <w:t>влияния разбавитель и вся посуда, используемые при разбавлении, должны быть близки к температуре спермы. Среду небольшими порциями добавляют к сперме и осторожно смешивают. После разбавления сперму обязательно проверяют по активности под микроскопом.</w:t>
      </w:r>
    </w:p>
    <w:p w:rsidR="007A10AA" w:rsidRPr="007A10AA" w:rsidRDefault="007A10AA" w:rsidP="007A10AA">
      <w:pPr>
        <w:spacing w:after="0" w:line="360" w:lineRule="auto"/>
        <w:ind w:firstLine="709"/>
        <w:jc w:val="both"/>
        <w:rPr>
          <w:rFonts w:ascii="Times New Roman" w:hAnsi="Times New Roman" w:cs="Times New Roman"/>
          <w:sz w:val="28"/>
        </w:rPr>
      </w:pPr>
      <w:r w:rsidRPr="007A10AA">
        <w:rPr>
          <w:rFonts w:ascii="Times New Roman" w:hAnsi="Times New Roman" w:cs="Times New Roman"/>
          <w:sz w:val="28"/>
        </w:rPr>
        <w:t>Биологический контроль среды определяют по выживаемости спермиев при температуре 2—4° при различных степенях разбавления спермы. Каждая поступившая серия компонентов, а также антибиотиков, сульфаниламидов, входивших в состав среды, должна быть проверена на безвредность.</w:t>
      </w:r>
    </w:p>
    <w:p w:rsidR="007A10AA" w:rsidRPr="007A10AA" w:rsidRDefault="007A10AA" w:rsidP="007A10AA">
      <w:pPr>
        <w:spacing w:after="0" w:line="360" w:lineRule="auto"/>
        <w:ind w:firstLine="709"/>
        <w:jc w:val="both"/>
        <w:rPr>
          <w:rFonts w:ascii="Times New Roman" w:hAnsi="Times New Roman" w:cs="Times New Roman"/>
          <w:sz w:val="28"/>
        </w:rPr>
      </w:pPr>
      <w:r w:rsidRPr="007A10AA">
        <w:rPr>
          <w:rFonts w:ascii="Times New Roman" w:hAnsi="Times New Roman" w:cs="Times New Roman"/>
          <w:sz w:val="28"/>
        </w:rPr>
        <w:t>Биоконтроль позволяет установить оптимальные степени разбавления спермы. В зависимости от концентрации и активности спермиев сперму производителей сельскохозяйственных животных разбавляют:</w:t>
      </w:r>
    </w:p>
    <w:p w:rsidR="007A10AA" w:rsidRPr="007A10AA" w:rsidRDefault="007A10AA" w:rsidP="007A10AA">
      <w:pPr>
        <w:spacing w:after="0" w:line="360" w:lineRule="auto"/>
        <w:ind w:firstLine="709"/>
        <w:jc w:val="both"/>
        <w:rPr>
          <w:rFonts w:ascii="Times New Roman" w:hAnsi="Times New Roman" w:cs="Times New Roman"/>
          <w:sz w:val="28"/>
        </w:rPr>
      </w:pPr>
      <w:r w:rsidRPr="007A10AA">
        <w:rPr>
          <w:rFonts w:ascii="Times New Roman" w:hAnsi="Times New Roman" w:cs="Times New Roman"/>
          <w:sz w:val="28"/>
        </w:rPr>
        <w:t>быка в 20—50 раз с таким расчетом, чтобы о одной дозе разбавленной спермы при всех способах хранении перед осеменением животных было не менее 10 млн спермиев с прямолинейно-поступательным движением;</w:t>
      </w:r>
    </w:p>
    <w:p w:rsidR="007A10AA" w:rsidRPr="007A10AA" w:rsidRDefault="007A10AA" w:rsidP="007A10AA">
      <w:pPr>
        <w:spacing w:after="0" w:line="360" w:lineRule="auto"/>
        <w:ind w:firstLine="709"/>
        <w:jc w:val="both"/>
        <w:rPr>
          <w:rFonts w:ascii="Times New Roman" w:hAnsi="Times New Roman" w:cs="Times New Roman"/>
          <w:sz w:val="28"/>
        </w:rPr>
      </w:pPr>
      <w:r w:rsidRPr="007A10AA">
        <w:rPr>
          <w:rFonts w:ascii="Times New Roman" w:hAnsi="Times New Roman" w:cs="Times New Roman"/>
          <w:sz w:val="28"/>
        </w:rPr>
        <w:t>барана в 2 (1:1)—4 (1:3) раза с концентрацией в дозе не менее 80 млн спермиев;</w:t>
      </w:r>
    </w:p>
    <w:p w:rsidR="007A10AA" w:rsidRPr="007A10AA" w:rsidRDefault="007A10AA" w:rsidP="007A10AA">
      <w:pPr>
        <w:spacing w:after="0" w:line="360" w:lineRule="auto"/>
        <w:ind w:firstLine="709"/>
        <w:jc w:val="both"/>
        <w:rPr>
          <w:rFonts w:ascii="Times New Roman" w:hAnsi="Times New Roman" w:cs="Times New Roman"/>
          <w:sz w:val="28"/>
        </w:rPr>
      </w:pPr>
      <w:r w:rsidRPr="007A10AA">
        <w:rPr>
          <w:rFonts w:ascii="Times New Roman" w:hAnsi="Times New Roman" w:cs="Times New Roman"/>
          <w:sz w:val="28"/>
        </w:rPr>
        <w:t>хряка в 2 (1:1) —10 (1:9) раз, с концентрацией в дозе не менее 3 млрд спермиев;</w:t>
      </w:r>
    </w:p>
    <w:p w:rsidR="007A10AA" w:rsidRPr="007A10AA" w:rsidRDefault="007A10AA" w:rsidP="007A10AA">
      <w:pPr>
        <w:spacing w:after="0" w:line="360" w:lineRule="auto"/>
        <w:ind w:firstLine="709"/>
        <w:jc w:val="both"/>
        <w:rPr>
          <w:rFonts w:ascii="Times New Roman" w:hAnsi="Times New Roman" w:cs="Times New Roman"/>
          <w:sz w:val="28"/>
        </w:rPr>
      </w:pPr>
      <w:r w:rsidRPr="007A10AA">
        <w:rPr>
          <w:rFonts w:ascii="Times New Roman" w:hAnsi="Times New Roman" w:cs="Times New Roman"/>
          <w:sz w:val="28"/>
        </w:rPr>
        <w:t>жеребца в 4 (1:3) раза с концентрацией в дозе не менее 3 млрд спермиев.</w:t>
      </w:r>
    </w:p>
    <w:p w:rsidR="007A10AA" w:rsidRPr="007A10AA" w:rsidRDefault="007A10AA" w:rsidP="007A10AA">
      <w:pPr>
        <w:spacing w:after="0" w:line="360" w:lineRule="auto"/>
        <w:ind w:firstLine="709"/>
        <w:jc w:val="both"/>
        <w:rPr>
          <w:rFonts w:ascii="Times New Roman" w:hAnsi="Times New Roman" w:cs="Times New Roman"/>
          <w:sz w:val="28"/>
        </w:rPr>
      </w:pPr>
      <w:r w:rsidRPr="007A10AA">
        <w:rPr>
          <w:rFonts w:ascii="Times New Roman" w:hAnsi="Times New Roman" w:cs="Times New Roman"/>
          <w:sz w:val="28"/>
        </w:rPr>
        <w:t>Разбавленную сперму для постепенного охлаждения помещают в водяную ванну температурой 35 ° и оставляют при комнатной температуре.</w:t>
      </w:r>
    </w:p>
    <w:p w:rsidR="007A10AA" w:rsidRPr="007A10AA" w:rsidRDefault="007A10AA" w:rsidP="007A10AA">
      <w:pPr>
        <w:spacing w:after="0" w:line="360" w:lineRule="auto"/>
        <w:ind w:firstLine="709"/>
        <w:jc w:val="both"/>
        <w:rPr>
          <w:rFonts w:ascii="Times New Roman" w:hAnsi="Times New Roman" w:cs="Times New Roman"/>
          <w:sz w:val="28"/>
        </w:rPr>
      </w:pPr>
      <w:r w:rsidRPr="007A10AA">
        <w:rPr>
          <w:rFonts w:ascii="Times New Roman" w:hAnsi="Times New Roman" w:cs="Times New Roman"/>
          <w:sz w:val="28"/>
        </w:rPr>
        <w:t xml:space="preserve">Спермии при прохождении по каналу придатка, обволакиваясь белковыми и жировыми веществами, приобретают коллоидный покров, который предохраняет спермии от разрушающего влияния солей, кислой реакции, токсинов, лизинов и агглютининов, при его передвижении в половых путях самца и самки. Там же они приобретают отрицательный электрический заряд, что позволят! им избежать склеивания (агглютинации). Пребывание в придатке семенника способствует более активному </w:t>
      </w:r>
      <w:r w:rsidRPr="007A10AA">
        <w:rPr>
          <w:rFonts w:ascii="Times New Roman" w:hAnsi="Times New Roman" w:cs="Times New Roman"/>
          <w:sz w:val="28"/>
        </w:rPr>
        <w:lastRenderedPageBreak/>
        <w:t>усваиванию сахаров, повышающих жизнеспособность спермиев при храпении спермы.</w:t>
      </w:r>
    </w:p>
    <w:p w:rsidR="007A10AA" w:rsidRPr="007A10AA" w:rsidRDefault="007A10AA" w:rsidP="007A10AA">
      <w:pPr>
        <w:spacing w:after="0" w:line="360" w:lineRule="auto"/>
        <w:ind w:firstLine="709"/>
        <w:jc w:val="both"/>
        <w:rPr>
          <w:rFonts w:ascii="Times New Roman" w:hAnsi="Times New Roman" w:cs="Times New Roman"/>
          <w:sz w:val="28"/>
        </w:rPr>
      </w:pPr>
      <w:r w:rsidRPr="007A10AA">
        <w:rPr>
          <w:rFonts w:ascii="Times New Roman" w:hAnsi="Times New Roman" w:cs="Times New Roman"/>
          <w:sz w:val="28"/>
        </w:rPr>
        <w:t xml:space="preserve">На поддержание жизни и движение спермии расходуют энергию. Источником энергии для них является два биохимических процесса: это </w:t>
      </w:r>
      <w:r w:rsidRPr="009D72FE">
        <w:rPr>
          <w:rFonts w:ascii="Times New Roman" w:hAnsi="Times New Roman" w:cs="Times New Roman"/>
          <w:b/>
          <w:sz w:val="28"/>
        </w:rPr>
        <w:t>дыхание</w:t>
      </w:r>
      <w:r w:rsidRPr="007A10AA">
        <w:rPr>
          <w:rFonts w:ascii="Times New Roman" w:hAnsi="Times New Roman" w:cs="Times New Roman"/>
          <w:sz w:val="28"/>
        </w:rPr>
        <w:t xml:space="preserve"> и </w:t>
      </w:r>
      <w:r w:rsidRPr="009D72FE">
        <w:rPr>
          <w:rFonts w:ascii="Times New Roman" w:hAnsi="Times New Roman" w:cs="Times New Roman"/>
          <w:b/>
          <w:sz w:val="28"/>
        </w:rPr>
        <w:t>фруктолиз</w:t>
      </w:r>
      <w:r w:rsidRPr="007A10AA">
        <w:rPr>
          <w:rFonts w:ascii="Times New Roman" w:hAnsi="Times New Roman" w:cs="Times New Roman"/>
          <w:sz w:val="28"/>
        </w:rPr>
        <w:t>.</w:t>
      </w:r>
    </w:p>
    <w:p w:rsidR="007A10AA" w:rsidRPr="007A10AA" w:rsidRDefault="007A10AA" w:rsidP="007A10AA">
      <w:pPr>
        <w:spacing w:after="0" w:line="360" w:lineRule="auto"/>
        <w:ind w:firstLine="709"/>
        <w:jc w:val="both"/>
        <w:rPr>
          <w:rFonts w:ascii="Times New Roman" w:hAnsi="Times New Roman" w:cs="Times New Roman"/>
          <w:sz w:val="28"/>
        </w:rPr>
      </w:pPr>
      <w:r w:rsidRPr="007A10AA">
        <w:rPr>
          <w:rFonts w:ascii="Times New Roman" w:hAnsi="Times New Roman" w:cs="Times New Roman"/>
          <w:sz w:val="28"/>
        </w:rPr>
        <w:t>Дыхание сопровождается окислением углеводов, липидов и белков. В первую очередь окисляются моносахариды и только при их отсутствии используются липиды и белки. С повышением температуры дыхание усиливается, при понижении замедляется. По уровню дыхания можно определить качество спермы.</w:t>
      </w:r>
    </w:p>
    <w:p w:rsidR="007A10AA" w:rsidRPr="007A10AA" w:rsidRDefault="007A10AA" w:rsidP="007A10AA">
      <w:pPr>
        <w:spacing w:after="0" w:line="360" w:lineRule="auto"/>
        <w:ind w:firstLine="709"/>
        <w:jc w:val="both"/>
        <w:rPr>
          <w:rFonts w:ascii="Times New Roman" w:hAnsi="Times New Roman" w:cs="Times New Roman"/>
          <w:sz w:val="28"/>
        </w:rPr>
      </w:pPr>
      <w:r w:rsidRPr="007A10AA">
        <w:rPr>
          <w:rFonts w:ascii="Times New Roman" w:hAnsi="Times New Roman" w:cs="Times New Roman"/>
          <w:sz w:val="28"/>
        </w:rPr>
        <w:t>Второстепенным источником энергии является фруктолиз, то есть расщепление сахаров без участия кислорода. 15 результате выделяется в 20 раз меньше энергии, чем при дыхании.</w:t>
      </w:r>
    </w:p>
    <w:p w:rsidR="009D72FE" w:rsidRPr="009D72FE" w:rsidRDefault="009D72FE" w:rsidP="009D72FE">
      <w:pPr>
        <w:spacing w:after="0" w:line="360" w:lineRule="auto"/>
        <w:ind w:firstLine="709"/>
        <w:jc w:val="both"/>
        <w:rPr>
          <w:rFonts w:ascii="Times New Roman" w:hAnsi="Times New Roman" w:cs="Times New Roman"/>
          <w:sz w:val="28"/>
        </w:rPr>
      </w:pPr>
      <w:r w:rsidRPr="009D72FE">
        <w:rPr>
          <w:rFonts w:ascii="Times New Roman" w:hAnsi="Times New Roman" w:cs="Times New Roman"/>
          <w:sz w:val="28"/>
        </w:rPr>
        <w:t>Все дезинфицирующие средства и большинство медикаментов весьма вредные для спермиев. Поэтому строго запрещено хранить в помещении, где находится сперма, медикаменты и дезинфицирующие вещества. Следует помнить, что даже следы мыла на посуде, полотенцах, предметных стеклах и т. д. могут убить.</w:t>
      </w:r>
    </w:p>
    <w:p w:rsidR="009D72FE" w:rsidRPr="009D72FE" w:rsidRDefault="009D72FE" w:rsidP="009D72FE">
      <w:pPr>
        <w:spacing w:after="0" w:line="360" w:lineRule="auto"/>
        <w:ind w:firstLine="709"/>
        <w:jc w:val="both"/>
        <w:rPr>
          <w:rFonts w:ascii="Times New Roman" w:hAnsi="Times New Roman" w:cs="Times New Roman"/>
          <w:sz w:val="28"/>
        </w:rPr>
      </w:pPr>
      <w:r w:rsidRPr="009D72FE">
        <w:rPr>
          <w:rFonts w:ascii="Times New Roman" w:hAnsi="Times New Roman" w:cs="Times New Roman"/>
          <w:sz w:val="28"/>
        </w:rPr>
        <w:t xml:space="preserve">Определенное влияние на </w:t>
      </w:r>
      <w:r>
        <w:rPr>
          <w:rFonts w:ascii="Times New Roman" w:hAnsi="Times New Roman" w:cs="Times New Roman"/>
          <w:sz w:val="28"/>
        </w:rPr>
        <w:t>спермии</w:t>
      </w:r>
      <w:r w:rsidRPr="009D72FE">
        <w:rPr>
          <w:rFonts w:ascii="Times New Roman" w:hAnsi="Times New Roman" w:cs="Times New Roman"/>
          <w:sz w:val="28"/>
        </w:rPr>
        <w:t xml:space="preserve"> оказывает дневной свет. При кратковременном воздействии он не влияет, но хранить в течение нескольких часов спермии лучше в темноте. Прямые солнечные лучи и лучи бактерицидных ламп убивают спермии в течение 20—40 мин. Поэтому лаборатории лучше размещать на северной части помещения</w:t>
      </w:r>
      <w:r w:rsidR="00837BCB" w:rsidRPr="00E06FCD">
        <w:rPr>
          <w:rFonts w:ascii="Times New Roman" w:hAnsi="Times New Roman" w:cs="Times New Roman"/>
          <w:sz w:val="28"/>
        </w:rPr>
        <w:t xml:space="preserve"> [6]</w:t>
      </w:r>
      <w:r w:rsidRPr="009D72FE">
        <w:rPr>
          <w:rFonts w:ascii="Times New Roman" w:hAnsi="Times New Roman" w:cs="Times New Roman"/>
          <w:sz w:val="28"/>
        </w:rPr>
        <w:t>.</w:t>
      </w:r>
    </w:p>
    <w:p w:rsidR="007A10AA" w:rsidRDefault="007A10AA" w:rsidP="007A10AA">
      <w:pPr>
        <w:spacing w:after="0" w:line="360" w:lineRule="auto"/>
        <w:ind w:firstLine="709"/>
        <w:jc w:val="both"/>
        <w:rPr>
          <w:rFonts w:ascii="Times New Roman" w:hAnsi="Times New Roman" w:cs="Times New Roman"/>
          <w:sz w:val="28"/>
        </w:rPr>
      </w:pPr>
    </w:p>
    <w:p w:rsidR="001B7F90" w:rsidRDefault="001B7F90" w:rsidP="007A10AA">
      <w:pPr>
        <w:spacing w:after="0" w:line="360" w:lineRule="auto"/>
        <w:ind w:firstLine="709"/>
        <w:jc w:val="both"/>
        <w:rPr>
          <w:rFonts w:ascii="Times New Roman" w:hAnsi="Times New Roman" w:cs="Times New Roman"/>
          <w:sz w:val="28"/>
        </w:rPr>
      </w:pPr>
    </w:p>
    <w:p w:rsidR="001B7F90" w:rsidRDefault="001B7F90">
      <w:pPr>
        <w:rPr>
          <w:rFonts w:ascii="Times New Roman" w:hAnsi="Times New Roman" w:cs="Times New Roman"/>
          <w:sz w:val="28"/>
        </w:rPr>
      </w:pPr>
      <w:r>
        <w:rPr>
          <w:rFonts w:ascii="Times New Roman" w:hAnsi="Times New Roman" w:cs="Times New Roman"/>
          <w:sz w:val="28"/>
        </w:rPr>
        <w:br w:type="page"/>
      </w:r>
    </w:p>
    <w:p w:rsidR="001B7F90" w:rsidRPr="0066500A" w:rsidRDefault="001B7F90" w:rsidP="007A10AA">
      <w:pPr>
        <w:spacing w:after="0" w:line="360" w:lineRule="auto"/>
        <w:ind w:firstLine="709"/>
        <w:jc w:val="both"/>
        <w:rPr>
          <w:rFonts w:ascii="Times New Roman" w:hAnsi="Times New Roman" w:cs="Times New Roman"/>
          <w:b/>
          <w:sz w:val="28"/>
        </w:rPr>
      </w:pPr>
      <w:r w:rsidRPr="0066500A">
        <w:rPr>
          <w:rFonts w:ascii="Times New Roman" w:hAnsi="Times New Roman" w:cs="Times New Roman"/>
          <w:b/>
          <w:sz w:val="28"/>
          <w:szCs w:val="28"/>
        </w:rPr>
        <w:lastRenderedPageBreak/>
        <w:t>4(32). Какие санитарные правила необходимо соблюдать при искусственном осеменении самок сельскохозяйственных животных</w:t>
      </w:r>
    </w:p>
    <w:p w:rsidR="001B7F90" w:rsidRDefault="001B7F90" w:rsidP="007A10AA">
      <w:pPr>
        <w:spacing w:after="0" w:line="360" w:lineRule="auto"/>
        <w:ind w:firstLine="709"/>
        <w:jc w:val="both"/>
        <w:rPr>
          <w:rFonts w:ascii="Times New Roman" w:hAnsi="Times New Roman" w:cs="Times New Roman"/>
          <w:sz w:val="28"/>
        </w:rPr>
      </w:pPr>
      <w:r w:rsidRPr="001B7F90">
        <w:rPr>
          <w:rFonts w:ascii="Times New Roman" w:hAnsi="Times New Roman" w:cs="Times New Roman"/>
          <w:sz w:val="28"/>
        </w:rPr>
        <w:t>Искусственное осеменение самок -- важн</w:t>
      </w:r>
      <w:r>
        <w:rPr>
          <w:rFonts w:ascii="Times New Roman" w:hAnsi="Times New Roman" w:cs="Times New Roman"/>
          <w:sz w:val="28"/>
        </w:rPr>
        <w:t xml:space="preserve">ейшее мероприятие, от умелого </w:t>
      </w:r>
      <w:r w:rsidRPr="001B7F90">
        <w:rPr>
          <w:rFonts w:ascii="Times New Roman" w:hAnsi="Times New Roman" w:cs="Times New Roman"/>
          <w:sz w:val="28"/>
        </w:rPr>
        <w:t xml:space="preserve">правильного проведения которого зависят результаты воспроизводства стада и селекционно-племенной работы в колхозах и совхозах. Следовательно, проведение искусственного осеменения нельзя рассматривать как простую операцию по введению спермы в половые пути самки. От работника, ведающего искусственным осеменением, требуется глубокое знание анатомо-физиологических особенностей размножения животных, методики гинекологического исследования, правил работы со спермой, организации работы на пункте, ведения учета. Поэтому к работе в качестве техников по искусственному осеменению допускаются </w:t>
      </w:r>
      <w:r>
        <w:rPr>
          <w:rFonts w:ascii="Times New Roman" w:hAnsi="Times New Roman" w:cs="Times New Roman"/>
          <w:sz w:val="28"/>
        </w:rPr>
        <w:t>ли</w:t>
      </w:r>
      <w:r w:rsidRPr="001B7F90">
        <w:rPr>
          <w:rFonts w:ascii="Times New Roman" w:hAnsi="Times New Roman" w:cs="Times New Roman"/>
          <w:sz w:val="28"/>
        </w:rPr>
        <w:t>ца, окончившие специальные курсы или имеющие ветеринарное или зоотехническое образование, дополненное курсовой подготовкой.</w:t>
      </w:r>
    </w:p>
    <w:p w:rsidR="007767ED" w:rsidRDefault="007767ED" w:rsidP="007A10AA">
      <w:pPr>
        <w:spacing w:after="0" w:line="360" w:lineRule="auto"/>
        <w:ind w:firstLine="709"/>
        <w:jc w:val="both"/>
        <w:rPr>
          <w:rFonts w:ascii="Times New Roman" w:hAnsi="Times New Roman" w:cs="Times New Roman"/>
          <w:sz w:val="28"/>
        </w:rPr>
      </w:pPr>
      <w:r w:rsidRPr="007767ED">
        <w:rPr>
          <w:rFonts w:ascii="Times New Roman" w:hAnsi="Times New Roman" w:cs="Times New Roman"/>
          <w:sz w:val="28"/>
        </w:rPr>
        <w:t xml:space="preserve">На пунктах, где осеменение животных проводят перевезенной с госстанций спермой, техник по искусственному осеменению обязан выполнять следующие работы: </w:t>
      </w:r>
    </w:p>
    <w:p w:rsidR="007767ED" w:rsidRDefault="007767ED" w:rsidP="007A10AA">
      <w:pPr>
        <w:spacing w:after="0" w:line="360" w:lineRule="auto"/>
        <w:ind w:firstLine="709"/>
        <w:jc w:val="both"/>
        <w:rPr>
          <w:rFonts w:ascii="Times New Roman" w:hAnsi="Times New Roman" w:cs="Times New Roman"/>
          <w:sz w:val="28"/>
        </w:rPr>
      </w:pPr>
      <w:r w:rsidRPr="007767ED">
        <w:rPr>
          <w:rFonts w:ascii="Times New Roman" w:hAnsi="Times New Roman" w:cs="Times New Roman"/>
          <w:sz w:val="28"/>
        </w:rPr>
        <w:t xml:space="preserve">1) оборудовать свое рабочее место (лабораторию, манеж); </w:t>
      </w:r>
    </w:p>
    <w:p w:rsidR="007767ED" w:rsidRDefault="007767ED" w:rsidP="007A10AA">
      <w:pPr>
        <w:spacing w:after="0" w:line="360" w:lineRule="auto"/>
        <w:ind w:firstLine="709"/>
        <w:jc w:val="both"/>
        <w:rPr>
          <w:rFonts w:ascii="Times New Roman" w:hAnsi="Times New Roman" w:cs="Times New Roman"/>
          <w:sz w:val="28"/>
        </w:rPr>
      </w:pPr>
      <w:r w:rsidRPr="007767ED">
        <w:rPr>
          <w:rFonts w:ascii="Times New Roman" w:hAnsi="Times New Roman" w:cs="Times New Roman"/>
          <w:sz w:val="28"/>
        </w:rPr>
        <w:t xml:space="preserve">2) содержать в чистоте и порядке пункт искусственного осеменения, по мере надобности проводить дезинфекцию и возобновлять окраску станка и предметов оборудования; </w:t>
      </w:r>
    </w:p>
    <w:p w:rsidR="007767ED" w:rsidRDefault="007767ED" w:rsidP="007A10AA">
      <w:pPr>
        <w:spacing w:after="0" w:line="360" w:lineRule="auto"/>
        <w:ind w:firstLine="709"/>
        <w:jc w:val="both"/>
        <w:rPr>
          <w:rFonts w:ascii="Times New Roman" w:hAnsi="Times New Roman" w:cs="Times New Roman"/>
          <w:sz w:val="28"/>
        </w:rPr>
      </w:pPr>
      <w:r w:rsidRPr="007767ED">
        <w:rPr>
          <w:rFonts w:ascii="Times New Roman" w:hAnsi="Times New Roman" w:cs="Times New Roman"/>
          <w:sz w:val="28"/>
        </w:rPr>
        <w:t>3) получать доставленную со станции искусственного осеменения сперму и правильно хранить ее в течение всего срока использования;</w:t>
      </w:r>
    </w:p>
    <w:p w:rsidR="007767ED" w:rsidRDefault="007767ED" w:rsidP="007A10AA">
      <w:pPr>
        <w:spacing w:after="0" w:line="360" w:lineRule="auto"/>
        <w:ind w:firstLine="709"/>
        <w:jc w:val="both"/>
        <w:rPr>
          <w:rFonts w:ascii="Times New Roman" w:hAnsi="Times New Roman" w:cs="Times New Roman"/>
          <w:sz w:val="28"/>
        </w:rPr>
      </w:pPr>
      <w:r w:rsidRPr="007767ED">
        <w:rPr>
          <w:rFonts w:ascii="Times New Roman" w:hAnsi="Times New Roman" w:cs="Times New Roman"/>
          <w:sz w:val="28"/>
        </w:rPr>
        <w:t xml:space="preserve"> 4) проверять под микроскопом качество спермы перед каждым осеменением коров и телок, вести записи в журнале и ордере о результатах оценки спермы; </w:t>
      </w:r>
    </w:p>
    <w:p w:rsidR="007767ED" w:rsidRDefault="007767ED" w:rsidP="007A10AA">
      <w:pPr>
        <w:spacing w:after="0" w:line="360" w:lineRule="auto"/>
        <w:ind w:firstLine="709"/>
        <w:jc w:val="both"/>
        <w:rPr>
          <w:rFonts w:ascii="Times New Roman" w:hAnsi="Times New Roman" w:cs="Times New Roman"/>
          <w:sz w:val="28"/>
        </w:rPr>
      </w:pPr>
      <w:r w:rsidRPr="007767ED">
        <w:rPr>
          <w:rFonts w:ascii="Times New Roman" w:hAnsi="Times New Roman" w:cs="Times New Roman"/>
          <w:sz w:val="28"/>
        </w:rPr>
        <w:t xml:space="preserve">5) проводить лично все операции по подготовке инструментов к работе (мытье, стерилизация и пр.); </w:t>
      </w:r>
    </w:p>
    <w:p w:rsidR="007767ED" w:rsidRDefault="007767ED" w:rsidP="007A10AA">
      <w:pPr>
        <w:spacing w:after="0" w:line="360" w:lineRule="auto"/>
        <w:ind w:firstLine="709"/>
        <w:jc w:val="both"/>
        <w:rPr>
          <w:rFonts w:ascii="Times New Roman" w:hAnsi="Times New Roman" w:cs="Times New Roman"/>
          <w:sz w:val="28"/>
        </w:rPr>
      </w:pPr>
      <w:r w:rsidRPr="007767ED">
        <w:rPr>
          <w:rFonts w:ascii="Times New Roman" w:hAnsi="Times New Roman" w:cs="Times New Roman"/>
          <w:sz w:val="28"/>
        </w:rPr>
        <w:t xml:space="preserve">6) своевременно проводить осеменение коров и телок в соответствии с инструкцией и планом искусственного осеменения; </w:t>
      </w:r>
    </w:p>
    <w:p w:rsidR="007767ED" w:rsidRDefault="007767ED" w:rsidP="007A10AA">
      <w:pPr>
        <w:spacing w:after="0" w:line="360" w:lineRule="auto"/>
        <w:ind w:firstLine="709"/>
        <w:jc w:val="both"/>
        <w:rPr>
          <w:rFonts w:ascii="Times New Roman" w:hAnsi="Times New Roman" w:cs="Times New Roman"/>
          <w:sz w:val="28"/>
        </w:rPr>
      </w:pPr>
      <w:r w:rsidRPr="007767ED">
        <w:rPr>
          <w:rFonts w:ascii="Times New Roman" w:hAnsi="Times New Roman" w:cs="Times New Roman"/>
          <w:sz w:val="28"/>
        </w:rPr>
        <w:lastRenderedPageBreak/>
        <w:t>7) организовать</w:t>
      </w:r>
      <w:r>
        <w:rPr>
          <w:rFonts w:ascii="Times New Roman" w:hAnsi="Times New Roman" w:cs="Times New Roman"/>
          <w:sz w:val="28"/>
        </w:rPr>
        <w:t xml:space="preserve"> и лично участвовать в выборке к</w:t>
      </w:r>
      <w:r w:rsidRPr="007767ED">
        <w:rPr>
          <w:rFonts w:ascii="Times New Roman" w:hAnsi="Times New Roman" w:cs="Times New Roman"/>
          <w:sz w:val="28"/>
        </w:rPr>
        <w:t xml:space="preserve">оров и телок в охоте, вести календарь техника; </w:t>
      </w:r>
    </w:p>
    <w:p w:rsidR="007767ED" w:rsidRDefault="007767ED" w:rsidP="007A10AA">
      <w:pPr>
        <w:spacing w:after="0" w:line="360" w:lineRule="auto"/>
        <w:ind w:firstLine="709"/>
        <w:jc w:val="both"/>
        <w:rPr>
          <w:rFonts w:ascii="Times New Roman" w:hAnsi="Times New Roman" w:cs="Times New Roman"/>
          <w:sz w:val="28"/>
        </w:rPr>
      </w:pPr>
      <w:r w:rsidRPr="007767ED">
        <w:rPr>
          <w:rFonts w:ascii="Times New Roman" w:hAnsi="Times New Roman" w:cs="Times New Roman"/>
          <w:sz w:val="28"/>
        </w:rPr>
        <w:t xml:space="preserve">8) участвовать в проведении диагностики беременности коров; </w:t>
      </w:r>
    </w:p>
    <w:p w:rsidR="007767ED" w:rsidRDefault="007767ED" w:rsidP="007A10AA">
      <w:pPr>
        <w:spacing w:after="0" w:line="360" w:lineRule="auto"/>
        <w:ind w:firstLine="709"/>
        <w:jc w:val="both"/>
        <w:rPr>
          <w:rFonts w:ascii="Times New Roman" w:hAnsi="Times New Roman" w:cs="Times New Roman"/>
          <w:sz w:val="28"/>
        </w:rPr>
      </w:pPr>
      <w:r w:rsidRPr="007767ED">
        <w:rPr>
          <w:rFonts w:ascii="Times New Roman" w:hAnsi="Times New Roman" w:cs="Times New Roman"/>
          <w:sz w:val="28"/>
        </w:rPr>
        <w:t xml:space="preserve">9) вести учет осеменения самок по установленным формам; </w:t>
      </w:r>
    </w:p>
    <w:p w:rsidR="007767ED" w:rsidRDefault="007767ED" w:rsidP="007A10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10) </w:t>
      </w:r>
      <w:r w:rsidRPr="007767ED">
        <w:rPr>
          <w:rFonts w:ascii="Times New Roman" w:hAnsi="Times New Roman" w:cs="Times New Roman"/>
          <w:sz w:val="28"/>
        </w:rPr>
        <w:t>отчитываться о своей работе перед директором совхоза (правлением колхоза) и государственной станцией;</w:t>
      </w:r>
    </w:p>
    <w:p w:rsidR="001B7F90" w:rsidRDefault="007767ED" w:rsidP="007A10AA">
      <w:pPr>
        <w:spacing w:after="0" w:line="360" w:lineRule="auto"/>
        <w:ind w:firstLine="709"/>
        <w:jc w:val="both"/>
        <w:rPr>
          <w:rFonts w:ascii="Times New Roman" w:hAnsi="Times New Roman" w:cs="Times New Roman"/>
          <w:sz w:val="28"/>
        </w:rPr>
      </w:pPr>
      <w:r w:rsidRPr="007767ED">
        <w:rPr>
          <w:rFonts w:ascii="Times New Roman" w:hAnsi="Times New Roman" w:cs="Times New Roman"/>
          <w:sz w:val="28"/>
        </w:rPr>
        <w:t xml:space="preserve"> 11) повседневно работать над повышением своей квалификации.</w:t>
      </w:r>
    </w:p>
    <w:p w:rsidR="00BB64E0" w:rsidRPr="00BB64E0" w:rsidRDefault="00BB64E0" w:rsidP="00BB64E0">
      <w:pPr>
        <w:spacing w:after="0" w:line="360" w:lineRule="auto"/>
        <w:ind w:firstLine="709"/>
        <w:jc w:val="both"/>
        <w:rPr>
          <w:rFonts w:ascii="Times New Roman" w:hAnsi="Times New Roman" w:cs="Times New Roman"/>
          <w:sz w:val="28"/>
        </w:rPr>
      </w:pPr>
      <w:r w:rsidRPr="00BB64E0">
        <w:rPr>
          <w:rFonts w:ascii="Times New Roman" w:hAnsi="Times New Roman" w:cs="Times New Roman"/>
          <w:sz w:val="28"/>
        </w:rPr>
        <w:t>Несоблюдение проведени</w:t>
      </w:r>
      <w:r>
        <w:rPr>
          <w:rFonts w:ascii="Times New Roman" w:hAnsi="Times New Roman" w:cs="Times New Roman"/>
          <w:sz w:val="28"/>
        </w:rPr>
        <w:t>й</w:t>
      </w:r>
      <w:r w:rsidRPr="00BB64E0">
        <w:rPr>
          <w:rFonts w:ascii="Times New Roman" w:hAnsi="Times New Roman" w:cs="Times New Roman"/>
          <w:sz w:val="28"/>
        </w:rPr>
        <w:t xml:space="preserve"> осеменения ведет к микробному загрязнению спермы, приводит к попаданию микроорганизмов в половые пути самок. Это может служить причиной перегулов самок. Следует помнить, что органы размножения являются тем местом, где часто возникают различные заболевания, вызываемые болезнетворными микроорганизмами. Поэтому необходимо тщательно соблюдать правила санитарии и гигиены при всех операциях, выполняемых на пункте искусственного осеменения</w:t>
      </w:r>
      <w:r w:rsidR="00837BCB" w:rsidRPr="00837BCB">
        <w:rPr>
          <w:rFonts w:ascii="Times New Roman" w:hAnsi="Times New Roman" w:cs="Times New Roman"/>
          <w:sz w:val="28"/>
        </w:rPr>
        <w:t xml:space="preserve"> [9]</w:t>
      </w:r>
      <w:r w:rsidRPr="00BB64E0">
        <w:rPr>
          <w:rFonts w:ascii="Times New Roman" w:hAnsi="Times New Roman" w:cs="Times New Roman"/>
          <w:sz w:val="28"/>
        </w:rPr>
        <w:t>.</w:t>
      </w:r>
    </w:p>
    <w:p w:rsidR="00BB64E0" w:rsidRDefault="00BB64E0" w:rsidP="00BB64E0">
      <w:pPr>
        <w:spacing w:after="0" w:line="360" w:lineRule="auto"/>
        <w:ind w:firstLine="709"/>
        <w:jc w:val="both"/>
        <w:rPr>
          <w:rFonts w:ascii="Times New Roman" w:hAnsi="Times New Roman" w:cs="Times New Roman"/>
          <w:sz w:val="28"/>
        </w:rPr>
      </w:pPr>
      <w:r w:rsidRPr="00BB64E0">
        <w:rPr>
          <w:rFonts w:ascii="Times New Roman" w:hAnsi="Times New Roman" w:cs="Times New Roman"/>
          <w:sz w:val="28"/>
        </w:rPr>
        <w:t>Во избежание переноса заразных болезней от одного животного к другому через инструменты, а также от животных к людям техник по искусственному осеменению обязан работать в чистом халате, до и после осеменения или после обследования каждой коровы тщательно мыть руки, пользуясь мылом и щеткой, а затем обтирать их влажным тампоном, смоченным 96 %-ным спиртом</w:t>
      </w:r>
      <w:r>
        <w:rPr>
          <w:rFonts w:ascii="Times New Roman" w:hAnsi="Times New Roman" w:cs="Times New Roman"/>
          <w:sz w:val="28"/>
        </w:rPr>
        <w:t xml:space="preserve"> или 3 %-ным раствором перекиси</w:t>
      </w:r>
      <w:r w:rsidRPr="00BB64E0">
        <w:rPr>
          <w:rFonts w:ascii="Times New Roman" w:hAnsi="Times New Roman" w:cs="Times New Roman"/>
          <w:sz w:val="28"/>
        </w:rPr>
        <w:t xml:space="preserve"> водорода</w:t>
      </w:r>
      <w:r w:rsidR="00837BCB" w:rsidRPr="00837BCB">
        <w:rPr>
          <w:rFonts w:ascii="Times New Roman" w:hAnsi="Times New Roman" w:cs="Times New Roman"/>
          <w:sz w:val="28"/>
        </w:rPr>
        <w:t xml:space="preserve"> [3]</w:t>
      </w:r>
      <w:r w:rsidRPr="00BB64E0">
        <w:rPr>
          <w:rFonts w:ascii="Times New Roman" w:hAnsi="Times New Roman" w:cs="Times New Roman"/>
          <w:sz w:val="28"/>
        </w:rPr>
        <w:t>.</w:t>
      </w:r>
    </w:p>
    <w:p w:rsidR="005D0377" w:rsidRDefault="005D0377" w:rsidP="00BB64E0">
      <w:pPr>
        <w:spacing w:after="0" w:line="360" w:lineRule="auto"/>
        <w:ind w:firstLine="709"/>
        <w:jc w:val="both"/>
        <w:rPr>
          <w:rFonts w:ascii="Times New Roman" w:hAnsi="Times New Roman" w:cs="Times New Roman"/>
          <w:sz w:val="28"/>
        </w:rPr>
      </w:pPr>
    </w:p>
    <w:p w:rsidR="005D0377" w:rsidRDefault="005D0377">
      <w:pPr>
        <w:rPr>
          <w:rFonts w:ascii="Times New Roman" w:hAnsi="Times New Roman" w:cs="Times New Roman"/>
          <w:sz w:val="28"/>
        </w:rPr>
      </w:pPr>
      <w:r>
        <w:rPr>
          <w:rFonts w:ascii="Times New Roman" w:hAnsi="Times New Roman" w:cs="Times New Roman"/>
          <w:sz w:val="28"/>
        </w:rPr>
        <w:br w:type="page"/>
      </w:r>
    </w:p>
    <w:p w:rsidR="005D0377" w:rsidRPr="0066500A" w:rsidRDefault="005D0377" w:rsidP="00BB64E0">
      <w:pPr>
        <w:spacing w:after="0" w:line="360" w:lineRule="auto"/>
        <w:ind w:firstLine="709"/>
        <w:jc w:val="both"/>
        <w:rPr>
          <w:rFonts w:ascii="Times New Roman" w:hAnsi="Times New Roman" w:cs="Times New Roman"/>
          <w:b/>
          <w:sz w:val="28"/>
          <w:szCs w:val="28"/>
        </w:rPr>
      </w:pPr>
      <w:r w:rsidRPr="0066500A">
        <w:rPr>
          <w:rFonts w:ascii="Times New Roman" w:hAnsi="Times New Roman" w:cs="Times New Roman"/>
          <w:b/>
          <w:sz w:val="28"/>
          <w:szCs w:val="28"/>
        </w:rPr>
        <w:lastRenderedPageBreak/>
        <w:t>5(47). Задержание последа. Причины, оказание помощи и профилактика</w:t>
      </w:r>
    </w:p>
    <w:p w:rsidR="001864A6" w:rsidRDefault="005D0377" w:rsidP="00BB64E0">
      <w:pPr>
        <w:spacing w:after="0" w:line="360" w:lineRule="auto"/>
        <w:ind w:firstLine="709"/>
        <w:jc w:val="both"/>
        <w:rPr>
          <w:rFonts w:ascii="Times New Roman" w:hAnsi="Times New Roman" w:cs="Times New Roman"/>
          <w:sz w:val="28"/>
          <w:szCs w:val="28"/>
        </w:rPr>
      </w:pPr>
      <w:r w:rsidRPr="005D0377">
        <w:rPr>
          <w:rFonts w:ascii="Times New Roman" w:hAnsi="Times New Roman" w:cs="Times New Roman"/>
          <w:sz w:val="28"/>
          <w:szCs w:val="28"/>
        </w:rPr>
        <w:t>Из наиболее часто встречающихся осложнений в послеродовой период у коров является задержание  последа.  Проявляется это нарушением отделения или выведения из родовых путей плодных оболочек по истечении определённого времени после рождения плода более – 6-8 часов. </w:t>
      </w:r>
    </w:p>
    <w:p w:rsidR="001864A6" w:rsidRDefault="005D0377" w:rsidP="00BB64E0">
      <w:pPr>
        <w:spacing w:after="0" w:line="360" w:lineRule="auto"/>
        <w:ind w:firstLine="709"/>
        <w:jc w:val="both"/>
        <w:rPr>
          <w:rFonts w:ascii="Times New Roman" w:hAnsi="Times New Roman" w:cs="Times New Roman"/>
          <w:sz w:val="28"/>
          <w:szCs w:val="28"/>
        </w:rPr>
      </w:pPr>
      <w:r w:rsidRPr="005D0377">
        <w:rPr>
          <w:rFonts w:ascii="Times New Roman" w:hAnsi="Times New Roman" w:cs="Times New Roman"/>
          <w:sz w:val="28"/>
          <w:szCs w:val="28"/>
        </w:rPr>
        <w:t>Непосредственными причинами задержания последа являются недостаточная сократительная способность  или полное отсутствие сокращений  матки, сращения (спайки) и другие патологические процессы в половых путях.</w:t>
      </w:r>
    </w:p>
    <w:p w:rsidR="001864A6" w:rsidRDefault="005D0377" w:rsidP="00BB64E0">
      <w:pPr>
        <w:spacing w:after="0" w:line="360" w:lineRule="auto"/>
        <w:ind w:firstLine="709"/>
        <w:jc w:val="both"/>
        <w:rPr>
          <w:rFonts w:ascii="Times New Roman" w:hAnsi="Times New Roman" w:cs="Times New Roman"/>
          <w:sz w:val="28"/>
          <w:szCs w:val="28"/>
        </w:rPr>
      </w:pPr>
      <w:r w:rsidRPr="005D0377">
        <w:rPr>
          <w:rFonts w:ascii="Times New Roman" w:hAnsi="Times New Roman" w:cs="Times New Roman"/>
          <w:sz w:val="28"/>
          <w:szCs w:val="28"/>
        </w:rPr>
        <w:t>Этому способствует одностороннее неполноценное кормление, отсутствие прогулок,  длительный период доения более 300 дней, короткий период отдыха,  чрезмерное растяжение матки при двойнях или  тяжёлых родах.</w:t>
      </w:r>
    </w:p>
    <w:p w:rsidR="001864A6" w:rsidRDefault="005D0377" w:rsidP="00BB64E0">
      <w:pPr>
        <w:spacing w:after="0" w:line="360" w:lineRule="auto"/>
        <w:ind w:firstLine="709"/>
        <w:jc w:val="both"/>
        <w:rPr>
          <w:rFonts w:ascii="Times New Roman" w:hAnsi="Times New Roman" w:cs="Times New Roman"/>
          <w:sz w:val="28"/>
          <w:szCs w:val="28"/>
        </w:rPr>
      </w:pPr>
      <w:r w:rsidRPr="005D0377">
        <w:rPr>
          <w:rFonts w:ascii="Times New Roman" w:hAnsi="Times New Roman" w:cs="Times New Roman"/>
          <w:sz w:val="28"/>
          <w:szCs w:val="28"/>
        </w:rPr>
        <w:t>Различают полное задержание последа, когда все плодные оболочки полностью остаются в матке, и частичное, когда в полости матки остаётся часть плаценты.</w:t>
      </w:r>
    </w:p>
    <w:p w:rsidR="001864A6" w:rsidRDefault="005D0377" w:rsidP="00BB64E0">
      <w:pPr>
        <w:spacing w:after="0" w:line="360" w:lineRule="auto"/>
        <w:ind w:firstLine="709"/>
        <w:jc w:val="both"/>
        <w:rPr>
          <w:rFonts w:ascii="Times New Roman" w:hAnsi="Times New Roman" w:cs="Times New Roman"/>
          <w:sz w:val="28"/>
          <w:szCs w:val="28"/>
        </w:rPr>
      </w:pPr>
      <w:r w:rsidRPr="005D0377">
        <w:rPr>
          <w:rFonts w:ascii="Times New Roman" w:hAnsi="Times New Roman" w:cs="Times New Roman"/>
          <w:sz w:val="28"/>
          <w:szCs w:val="28"/>
        </w:rPr>
        <w:t>У коров чаще отмечают неполное задержание последа. Из наружных половых органов свисает значительная часть плодных оболочек. Коровы стоят с вытянутой спиной, натуживаются, часто принимают позу, как для мочеиспускания.</w:t>
      </w:r>
    </w:p>
    <w:p w:rsidR="001864A6" w:rsidRDefault="005D0377" w:rsidP="00BB64E0">
      <w:pPr>
        <w:spacing w:after="0" w:line="360" w:lineRule="auto"/>
        <w:ind w:firstLine="709"/>
        <w:jc w:val="both"/>
        <w:rPr>
          <w:rFonts w:ascii="Times New Roman" w:hAnsi="Times New Roman" w:cs="Times New Roman"/>
          <w:sz w:val="28"/>
          <w:szCs w:val="28"/>
        </w:rPr>
      </w:pPr>
      <w:r w:rsidRPr="005D0377">
        <w:rPr>
          <w:rFonts w:ascii="Times New Roman" w:hAnsi="Times New Roman" w:cs="Times New Roman"/>
          <w:sz w:val="28"/>
          <w:szCs w:val="28"/>
        </w:rPr>
        <w:t>При полном задержании последа распад тканей плаценты несколько задерживается и при несвоевременном диагнозе на четвертый-пятый день из матки начинается выделение гнойных истечений. Одновременно изменяется общее состояние коров.</w:t>
      </w:r>
    </w:p>
    <w:p w:rsidR="001864A6" w:rsidRDefault="005D0377" w:rsidP="00BB64E0">
      <w:pPr>
        <w:spacing w:after="0" w:line="360" w:lineRule="auto"/>
        <w:ind w:firstLine="709"/>
        <w:jc w:val="both"/>
        <w:rPr>
          <w:rFonts w:ascii="Times New Roman" w:hAnsi="Times New Roman" w:cs="Times New Roman"/>
          <w:sz w:val="28"/>
          <w:szCs w:val="28"/>
        </w:rPr>
      </w:pPr>
      <w:r w:rsidRPr="005D0377">
        <w:rPr>
          <w:rFonts w:ascii="Times New Roman" w:hAnsi="Times New Roman" w:cs="Times New Roman"/>
          <w:sz w:val="28"/>
          <w:szCs w:val="28"/>
        </w:rPr>
        <w:t>Прогноз при соответствующим  лечении благоприятный, однако неоказание лечебной помощи в большинстве случаев приводит к общему сепсису организма. </w:t>
      </w:r>
    </w:p>
    <w:p w:rsidR="001864A6" w:rsidRDefault="005D0377" w:rsidP="00BB64E0">
      <w:pPr>
        <w:spacing w:after="0" w:line="360" w:lineRule="auto"/>
        <w:ind w:firstLine="709"/>
        <w:jc w:val="both"/>
        <w:rPr>
          <w:rFonts w:ascii="Times New Roman" w:hAnsi="Times New Roman" w:cs="Times New Roman"/>
          <w:sz w:val="28"/>
          <w:szCs w:val="28"/>
        </w:rPr>
      </w:pPr>
      <w:r w:rsidRPr="005D0377">
        <w:rPr>
          <w:rFonts w:ascii="Times New Roman" w:hAnsi="Times New Roman" w:cs="Times New Roman"/>
          <w:sz w:val="28"/>
          <w:szCs w:val="28"/>
        </w:rPr>
        <w:t>Диагноз ставят по результатам внешнего осмотра, пальпации влагалища, полости матки и исследования выделившейся плодной плаценты.</w:t>
      </w:r>
    </w:p>
    <w:p w:rsidR="001864A6" w:rsidRDefault="005D0377" w:rsidP="00BB64E0">
      <w:pPr>
        <w:spacing w:after="0" w:line="360" w:lineRule="auto"/>
        <w:ind w:firstLine="709"/>
        <w:jc w:val="both"/>
        <w:rPr>
          <w:rFonts w:ascii="Times New Roman" w:hAnsi="Times New Roman" w:cs="Times New Roman"/>
          <w:sz w:val="28"/>
          <w:szCs w:val="28"/>
        </w:rPr>
      </w:pPr>
      <w:r w:rsidRPr="005D0377">
        <w:rPr>
          <w:rFonts w:ascii="Times New Roman" w:hAnsi="Times New Roman" w:cs="Times New Roman"/>
          <w:sz w:val="28"/>
          <w:szCs w:val="28"/>
        </w:rPr>
        <w:lastRenderedPageBreak/>
        <w:t>Лечение направлено на быстрое удаление задержавшихся плодных оболочек, борьбу с инфекцией, повышение тонуса матки и всего организма. </w:t>
      </w:r>
    </w:p>
    <w:p w:rsidR="005D0377" w:rsidRDefault="005D0377" w:rsidP="00BB64E0">
      <w:pPr>
        <w:spacing w:after="0" w:line="360" w:lineRule="auto"/>
        <w:ind w:firstLine="709"/>
        <w:jc w:val="both"/>
        <w:rPr>
          <w:rFonts w:ascii="Times New Roman" w:hAnsi="Times New Roman" w:cs="Times New Roman"/>
          <w:sz w:val="28"/>
          <w:szCs w:val="28"/>
        </w:rPr>
      </w:pPr>
      <w:r w:rsidRPr="00B070C3">
        <w:rPr>
          <w:rFonts w:ascii="Times New Roman" w:hAnsi="Times New Roman" w:cs="Times New Roman"/>
          <w:sz w:val="28"/>
          <w:szCs w:val="28"/>
        </w:rPr>
        <w:t>Профилактика</w:t>
      </w:r>
      <w:r w:rsidRPr="005D0377">
        <w:rPr>
          <w:rFonts w:ascii="Times New Roman" w:hAnsi="Times New Roman" w:cs="Times New Roman"/>
          <w:sz w:val="28"/>
          <w:szCs w:val="28"/>
        </w:rPr>
        <w:t xml:space="preserve"> состоит в применении комплекса зооветеринарных мероприятий во время беременности, родов и в послеродовой период. Основные из них: полноценное кормление, своевременный запуск, предоставление активного моциона, проведение родов в боксе, облизывание коровой новорождённого, дача околоплодных вод и молозива, осеменение животных в первый месяц после родов.</w:t>
      </w:r>
    </w:p>
    <w:p w:rsidR="0015572D" w:rsidRDefault="004F336F" w:rsidP="004F336F">
      <w:pPr>
        <w:spacing w:after="0" w:line="360" w:lineRule="auto"/>
        <w:ind w:firstLine="709"/>
        <w:jc w:val="both"/>
        <w:rPr>
          <w:rFonts w:ascii="Times New Roman" w:hAnsi="Times New Roman" w:cs="Times New Roman"/>
          <w:sz w:val="28"/>
        </w:rPr>
      </w:pPr>
      <w:r w:rsidRPr="004F336F">
        <w:rPr>
          <w:rFonts w:ascii="Times New Roman" w:hAnsi="Times New Roman" w:cs="Times New Roman"/>
          <w:sz w:val="28"/>
        </w:rPr>
        <w:t>Когд</w:t>
      </w:r>
      <w:r>
        <w:rPr>
          <w:rFonts w:ascii="Times New Roman" w:hAnsi="Times New Roman" w:cs="Times New Roman"/>
          <w:sz w:val="28"/>
        </w:rPr>
        <w:t xml:space="preserve">а послед задерживается частично </w:t>
      </w:r>
      <w:r w:rsidRPr="004F336F">
        <w:rPr>
          <w:rFonts w:ascii="Times New Roman" w:hAnsi="Times New Roman" w:cs="Times New Roman"/>
          <w:sz w:val="28"/>
        </w:rPr>
        <w:t xml:space="preserve"> разложение последа начинается в матке на 4-5день. Разложение проявляется признаками гнойно-катарального эндометрита. Из половых органов выделяется большое количество гноя с примесью слизи и сероватых крошковидных масс. Задержание последа если врачебная помощь оказана не своевременно приводит к хроническим эндометритам и часто к бесплодию.</w:t>
      </w:r>
    </w:p>
    <w:p w:rsidR="0015572D" w:rsidRDefault="004F336F" w:rsidP="004F336F">
      <w:pPr>
        <w:spacing w:after="0" w:line="360" w:lineRule="auto"/>
        <w:ind w:firstLine="709"/>
        <w:jc w:val="both"/>
        <w:rPr>
          <w:rFonts w:ascii="Times New Roman" w:hAnsi="Times New Roman" w:cs="Times New Roman"/>
          <w:sz w:val="28"/>
        </w:rPr>
      </w:pPr>
      <w:r w:rsidRPr="004F336F">
        <w:rPr>
          <w:rFonts w:ascii="Times New Roman" w:hAnsi="Times New Roman" w:cs="Times New Roman"/>
          <w:sz w:val="28"/>
        </w:rPr>
        <w:t xml:space="preserve"> У овец задержание последа наблюдается редко. У свиней и коз задержание последа часто приводит к септикопиемии. Особенно опасно задержание последа у собак, т.к. молниеносно осложняется сепсисом и гибелью собаки</w:t>
      </w:r>
      <w:r w:rsidR="002156A5" w:rsidRPr="002156A5">
        <w:rPr>
          <w:rFonts w:ascii="Times New Roman" w:hAnsi="Times New Roman" w:cs="Times New Roman"/>
          <w:sz w:val="28"/>
        </w:rPr>
        <w:t xml:space="preserve"> [2]</w:t>
      </w:r>
      <w:r w:rsidRPr="004F336F">
        <w:rPr>
          <w:rFonts w:ascii="Times New Roman" w:hAnsi="Times New Roman" w:cs="Times New Roman"/>
          <w:sz w:val="28"/>
        </w:rPr>
        <w:t xml:space="preserve">. </w:t>
      </w:r>
    </w:p>
    <w:p w:rsidR="0015572D" w:rsidRPr="0015572D" w:rsidRDefault="004F336F" w:rsidP="004F336F">
      <w:pPr>
        <w:spacing w:after="0" w:line="360" w:lineRule="auto"/>
        <w:ind w:firstLine="709"/>
        <w:jc w:val="both"/>
        <w:rPr>
          <w:rFonts w:ascii="Times New Roman" w:hAnsi="Times New Roman" w:cs="Times New Roman"/>
          <w:b/>
          <w:sz w:val="28"/>
        </w:rPr>
      </w:pPr>
      <w:r w:rsidRPr="004F336F">
        <w:rPr>
          <w:rFonts w:ascii="Times New Roman" w:hAnsi="Times New Roman" w:cs="Times New Roman"/>
          <w:b/>
          <w:sz w:val="28"/>
        </w:rPr>
        <w:t xml:space="preserve">Лечение. </w:t>
      </w:r>
    </w:p>
    <w:p w:rsidR="0015572D" w:rsidRDefault="004F336F" w:rsidP="004F336F">
      <w:pPr>
        <w:spacing w:after="0" w:line="360" w:lineRule="auto"/>
        <w:ind w:firstLine="709"/>
        <w:jc w:val="both"/>
        <w:rPr>
          <w:rFonts w:ascii="Times New Roman" w:hAnsi="Times New Roman" w:cs="Times New Roman"/>
          <w:sz w:val="28"/>
        </w:rPr>
      </w:pPr>
      <w:r w:rsidRPr="004F336F">
        <w:rPr>
          <w:rFonts w:ascii="Times New Roman" w:hAnsi="Times New Roman" w:cs="Times New Roman"/>
          <w:sz w:val="28"/>
        </w:rPr>
        <w:t xml:space="preserve">Лечение, начатое в ранние сроки, дает лучший результат, чем запоздалое. Необходимо иметь ввиду, что при длительном нахождении последа в атоничной матке наступает отек карункулов, идет быстрое размножение патогенной микрофлоры со всеми вытекающими отсюда последствиями. </w:t>
      </w:r>
    </w:p>
    <w:p w:rsidR="0015572D" w:rsidRDefault="004F336F" w:rsidP="004F336F">
      <w:pPr>
        <w:spacing w:after="0" w:line="360" w:lineRule="auto"/>
        <w:ind w:firstLine="709"/>
        <w:jc w:val="both"/>
        <w:rPr>
          <w:rFonts w:ascii="Times New Roman" w:hAnsi="Times New Roman" w:cs="Times New Roman"/>
          <w:sz w:val="28"/>
        </w:rPr>
      </w:pPr>
      <w:r w:rsidRPr="004F336F">
        <w:rPr>
          <w:rFonts w:ascii="Times New Roman" w:hAnsi="Times New Roman" w:cs="Times New Roman"/>
          <w:sz w:val="28"/>
        </w:rPr>
        <w:t xml:space="preserve">Лечение должно проводиться комплексно, систематически и направлено на повышение резистентности организма, усиление сокращений мускулатуры матки и предупреждение размножения патогенных микроорганизмов. После того как прошли сроки необходимые для выведения последа из матки, приступают к консервативным методам отделения последа (введение лекарственных веществ вызывающих сокращение мускулатуры </w:t>
      </w:r>
      <w:r w:rsidRPr="004F336F">
        <w:rPr>
          <w:rFonts w:ascii="Times New Roman" w:hAnsi="Times New Roman" w:cs="Times New Roman"/>
          <w:sz w:val="28"/>
        </w:rPr>
        <w:lastRenderedPageBreak/>
        <w:t>матки — синест</w:t>
      </w:r>
      <w:r w:rsidR="0015572D">
        <w:rPr>
          <w:rFonts w:ascii="Times New Roman" w:hAnsi="Times New Roman" w:cs="Times New Roman"/>
          <w:sz w:val="28"/>
        </w:rPr>
        <w:t xml:space="preserve">рол, питуитрин, окситоцин и др., </w:t>
      </w:r>
      <w:r w:rsidRPr="004F336F">
        <w:rPr>
          <w:rFonts w:ascii="Times New Roman" w:hAnsi="Times New Roman" w:cs="Times New Roman"/>
          <w:sz w:val="28"/>
        </w:rPr>
        <w:t>согласно наставления по применению данных лекарственных средств), их можно применять трижды, через каждые 6 часов. Для повышения общего тонуса организма и с целью дезинтоксикации внутривенно вводят 250—300мл 40% раствора глюкозы и 100-150мл 10%-ного раствора хлористого кальция. Внутрь корове дают растворенный в 1 литре горячей воды 400-500гр. сахара или меда. Для быстрейшего сокращения матки и предупреждения разложения последа внутриматочно вводят п</w:t>
      </w:r>
      <w:r w:rsidR="0015572D">
        <w:rPr>
          <w:rFonts w:ascii="Times New Roman" w:hAnsi="Times New Roman" w:cs="Times New Roman"/>
          <w:sz w:val="28"/>
        </w:rPr>
        <w:t>енообразующиеся лекарственные вещест</w:t>
      </w:r>
      <w:r w:rsidRPr="004F336F">
        <w:rPr>
          <w:rFonts w:ascii="Times New Roman" w:hAnsi="Times New Roman" w:cs="Times New Roman"/>
          <w:sz w:val="28"/>
        </w:rPr>
        <w:t>ва (метромакс, экзутер и др.)</w:t>
      </w:r>
      <w:r w:rsidR="0015572D">
        <w:rPr>
          <w:rFonts w:ascii="Times New Roman" w:hAnsi="Times New Roman" w:cs="Times New Roman"/>
          <w:sz w:val="28"/>
        </w:rPr>
        <w:t>.</w:t>
      </w:r>
    </w:p>
    <w:p w:rsidR="004F336F" w:rsidRDefault="004F336F" w:rsidP="004F336F">
      <w:pPr>
        <w:spacing w:after="0" w:line="360" w:lineRule="auto"/>
        <w:ind w:firstLine="709"/>
        <w:jc w:val="both"/>
        <w:rPr>
          <w:rFonts w:ascii="Times New Roman" w:hAnsi="Times New Roman" w:cs="Times New Roman"/>
          <w:sz w:val="28"/>
        </w:rPr>
      </w:pPr>
      <w:r w:rsidRPr="004F336F">
        <w:rPr>
          <w:rFonts w:ascii="Times New Roman" w:hAnsi="Times New Roman" w:cs="Times New Roman"/>
          <w:sz w:val="28"/>
        </w:rPr>
        <w:t xml:space="preserve"> В благополучных по инфекционным заболеваниям хозяйствах при задержании последа выпаивают околоплодные воды через 6-7часов после рождения теленка в количестве 3-6литров.</w:t>
      </w:r>
    </w:p>
    <w:p w:rsidR="00B070C3" w:rsidRDefault="00B070C3" w:rsidP="00B070C3">
      <w:pPr>
        <w:spacing w:after="0" w:line="360" w:lineRule="auto"/>
        <w:ind w:firstLine="709"/>
        <w:jc w:val="both"/>
        <w:rPr>
          <w:rFonts w:ascii="Times New Roman" w:hAnsi="Times New Roman" w:cs="Times New Roman"/>
          <w:sz w:val="28"/>
        </w:rPr>
      </w:pPr>
      <w:r w:rsidRPr="00B070C3">
        <w:rPr>
          <w:rFonts w:ascii="Times New Roman" w:hAnsi="Times New Roman" w:cs="Times New Roman"/>
          <w:b/>
          <w:sz w:val="28"/>
        </w:rPr>
        <w:t>Профилактика.</w:t>
      </w:r>
      <w:r w:rsidRPr="00B070C3">
        <w:rPr>
          <w:rFonts w:ascii="Times New Roman" w:hAnsi="Times New Roman" w:cs="Times New Roman"/>
          <w:sz w:val="28"/>
        </w:rPr>
        <w:t xml:space="preserve"> Строиться на предупреждении атонии матки и сращения ворсинок хориона с маточными корункулами. Для чего животные должны получать полноценное сбалансированное по питательным веществам рацион кормления. Регулярный активный моцион, проводить правильный своевременный запуск сухостойных коров, проводить мероприятия направленные на предупреждение абортов.</w:t>
      </w:r>
    </w:p>
    <w:p w:rsidR="00B070C3" w:rsidRPr="00B070C3" w:rsidRDefault="00B070C3" w:rsidP="00B070C3">
      <w:pPr>
        <w:spacing w:after="0" w:line="360" w:lineRule="auto"/>
        <w:ind w:firstLine="709"/>
        <w:jc w:val="both"/>
        <w:rPr>
          <w:rFonts w:ascii="Times New Roman" w:hAnsi="Times New Roman" w:cs="Times New Roman"/>
          <w:sz w:val="28"/>
        </w:rPr>
      </w:pPr>
      <w:r w:rsidRPr="00B070C3">
        <w:rPr>
          <w:rFonts w:ascii="Times New Roman" w:hAnsi="Times New Roman" w:cs="Times New Roman"/>
          <w:sz w:val="28"/>
        </w:rPr>
        <w:t xml:space="preserve"> В хозяйствах со слабой кормовой базой, и невозможностью обеспечить полноценное кормление рекомендуется — трижды до отела через каждые -10дней внутримышечное введение коровам тетравита, тривитамина — в дозе 10мл. При нарушении сахаро- протеинового соотношения неплохой результат дает </w:t>
      </w:r>
      <w:r>
        <w:rPr>
          <w:rFonts w:ascii="Times New Roman" w:hAnsi="Times New Roman" w:cs="Times New Roman"/>
          <w:sz w:val="28"/>
        </w:rPr>
        <w:t>внутрибрюшинное введение за 15-</w:t>
      </w:r>
      <w:r w:rsidRPr="00B070C3">
        <w:rPr>
          <w:rFonts w:ascii="Times New Roman" w:hAnsi="Times New Roman" w:cs="Times New Roman"/>
          <w:sz w:val="28"/>
        </w:rPr>
        <w:t>30 дней до предполагаемого отела 500мл 40% -ного раствора глюкозы из шприца Жанэ с иглой Боброва. Предварительно введя 250мл 0,5 %-ного раствора новокаина с 1000 000 ЕД пенициллина или 0,5 стрептомицина сульфата для снятия болевого раздражения брюшины, от введения глюкозы</w:t>
      </w:r>
      <w:r w:rsidR="002156A5" w:rsidRPr="002156A5">
        <w:rPr>
          <w:rFonts w:ascii="Times New Roman" w:hAnsi="Times New Roman" w:cs="Times New Roman"/>
          <w:sz w:val="28"/>
        </w:rPr>
        <w:t xml:space="preserve"> [3]</w:t>
      </w:r>
      <w:r w:rsidRPr="00B070C3">
        <w:rPr>
          <w:rFonts w:ascii="Times New Roman" w:hAnsi="Times New Roman" w:cs="Times New Roman"/>
          <w:sz w:val="28"/>
        </w:rPr>
        <w:t>.</w:t>
      </w:r>
    </w:p>
    <w:p w:rsidR="00B070C3" w:rsidRPr="004F336F" w:rsidRDefault="00B070C3" w:rsidP="004F336F">
      <w:pPr>
        <w:spacing w:after="0" w:line="360" w:lineRule="auto"/>
        <w:ind w:firstLine="709"/>
        <w:jc w:val="both"/>
        <w:rPr>
          <w:rFonts w:ascii="Times New Roman" w:hAnsi="Times New Roman" w:cs="Times New Roman"/>
          <w:sz w:val="28"/>
        </w:rPr>
      </w:pPr>
    </w:p>
    <w:p w:rsidR="005D0377" w:rsidRPr="00BB64E0" w:rsidRDefault="005D0377" w:rsidP="00BB64E0">
      <w:pPr>
        <w:spacing w:after="0" w:line="360" w:lineRule="auto"/>
        <w:ind w:firstLine="709"/>
        <w:jc w:val="both"/>
        <w:rPr>
          <w:rFonts w:ascii="Times New Roman" w:hAnsi="Times New Roman" w:cs="Times New Roman"/>
          <w:sz w:val="28"/>
        </w:rPr>
      </w:pPr>
    </w:p>
    <w:p w:rsidR="007767ED" w:rsidRDefault="007767ED" w:rsidP="007A10AA">
      <w:pPr>
        <w:spacing w:after="0" w:line="360" w:lineRule="auto"/>
        <w:ind w:firstLine="709"/>
        <w:jc w:val="both"/>
        <w:rPr>
          <w:rFonts w:ascii="Times New Roman" w:hAnsi="Times New Roman" w:cs="Times New Roman"/>
          <w:sz w:val="28"/>
        </w:rPr>
      </w:pPr>
    </w:p>
    <w:p w:rsidR="002073BA" w:rsidRPr="0066500A" w:rsidRDefault="002073BA" w:rsidP="007A10AA">
      <w:pPr>
        <w:spacing w:after="0" w:line="360" w:lineRule="auto"/>
        <w:ind w:firstLine="709"/>
        <w:jc w:val="both"/>
        <w:rPr>
          <w:rFonts w:ascii="Times New Roman" w:hAnsi="Times New Roman" w:cs="Times New Roman"/>
          <w:b/>
          <w:sz w:val="28"/>
          <w:szCs w:val="28"/>
        </w:rPr>
      </w:pPr>
      <w:r w:rsidRPr="0066500A">
        <w:rPr>
          <w:rFonts w:ascii="Times New Roman" w:hAnsi="Times New Roman" w:cs="Times New Roman"/>
          <w:b/>
          <w:sz w:val="28"/>
          <w:szCs w:val="28"/>
        </w:rPr>
        <w:lastRenderedPageBreak/>
        <w:t>6(57). Алиментарное бесплодие сельскохозяйственных животных. Причины, диагностика и план мероприятий по ликвидации и профилактике</w:t>
      </w:r>
    </w:p>
    <w:p w:rsidR="002073BA" w:rsidRPr="002073BA" w:rsidRDefault="002073BA" w:rsidP="002073BA">
      <w:pPr>
        <w:spacing w:after="0" w:line="360" w:lineRule="auto"/>
        <w:ind w:firstLine="709"/>
        <w:jc w:val="both"/>
        <w:rPr>
          <w:rFonts w:ascii="Times New Roman" w:hAnsi="Times New Roman" w:cs="Times New Roman"/>
          <w:sz w:val="28"/>
        </w:rPr>
      </w:pPr>
      <w:r w:rsidRPr="002073BA">
        <w:rPr>
          <w:rFonts w:ascii="Times New Roman" w:hAnsi="Times New Roman" w:cs="Times New Roman"/>
          <w:sz w:val="28"/>
        </w:rPr>
        <w:t>Алиментарное бесплодие (пищевое)— нарушение воспроизводства животных вследствие общей или каче</w:t>
      </w:r>
      <w:r>
        <w:rPr>
          <w:rFonts w:ascii="Times New Roman" w:hAnsi="Times New Roman" w:cs="Times New Roman"/>
          <w:sz w:val="28"/>
        </w:rPr>
        <w:t xml:space="preserve">ственной недостаточности кормов, </w:t>
      </w:r>
      <w:r w:rsidRPr="002073BA">
        <w:rPr>
          <w:rFonts w:ascii="Times New Roman" w:hAnsi="Times New Roman" w:cs="Times New Roman"/>
          <w:sz w:val="28"/>
        </w:rPr>
        <w:t>при стрессе из</w:t>
      </w:r>
      <w:r>
        <w:rPr>
          <w:rFonts w:ascii="Times New Roman" w:hAnsi="Times New Roman" w:cs="Times New Roman"/>
          <w:sz w:val="28"/>
        </w:rPr>
        <w:t>-</w:t>
      </w:r>
      <w:r w:rsidRPr="002073BA">
        <w:rPr>
          <w:rFonts w:ascii="Times New Roman" w:hAnsi="Times New Roman" w:cs="Times New Roman"/>
          <w:sz w:val="28"/>
        </w:rPr>
        <w:t>за перестройки функции гипофиза ослабевает или подавляется деятельность половой системы. Для установления причин и разновидностей алиментарного бесплодия наиболее существенное значение имеет анализ кормового рациона, кормовых ресурсов, организации кормления животных, в частности молодняка, на всем протяжении роста и развития.</w:t>
      </w:r>
    </w:p>
    <w:p w:rsidR="002073BA" w:rsidRDefault="002073BA" w:rsidP="002073BA">
      <w:pPr>
        <w:spacing w:after="0" w:line="360" w:lineRule="auto"/>
        <w:ind w:firstLine="709"/>
        <w:jc w:val="both"/>
        <w:rPr>
          <w:rFonts w:ascii="Times New Roman" w:hAnsi="Times New Roman" w:cs="Times New Roman"/>
          <w:sz w:val="28"/>
        </w:rPr>
      </w:pPr>
      <w:r w:rsidRPr="002073BA">
        <w:rPr>
          <w:rFonts w:ascii="Times New Roman" w:hAnsi="Times New Roman" w:cs="Times New Roman"/>
          <w:sz w:val="28"/>
        </w:rPr>
        <w:t>Бесплодие как следствие истощения. Общий недостаток питания отрицательно влияет на весь организм, прежде всего нарушает динамику половых циклов в виде неполноценных половых циклов.</w:t>
      </w:r>
    </w:p>
    <w:p w:rsidR="002073BA" w:rsidRDefault="002073BA" w:rsidP="002073BA">
      <w:pPr>
        <w:spacing w:after="0" w:line="360" w:lineRule="auto"/>
        <w:ind w:firstLine="709"/>
        <w:jc w:val="both"/>
        <w:rPr>
          <w:rFonts w:ascii="Times New Roman" w:hAnsi="Times New Roman" w:cs="Times New Roman"/>
          <w:sz w:val="28"/>
        </w:rPr>
      </w:pPr>
      <w:r w:rsidRPr="002073BA">
        <w:rPr>
          <w:rFonts w:ascii="Times New Roman" w:hAnsi="Times New Roman" w:cs="Times New Roman"/>
          <w:sz w:val="28"/>
        </w:rPr>
        <w:t>Алиментарное бесплодие может протекать в форме гипопротеинемии. Уровень общего белка в сыворотке крови снижается, процентное соотношение альбуминовых и глобулиновых фракций изменяется.Отрицательно на плодовитость влияет концентратный тип кормления, что связано с нарушением эндокриннотрофических механизмов. Алиментарное бесплодие может проявляться и в форме скрытых абортов или рождения нежизнеспособного приплода.</w:t>
      </w:r>
    </w:p>
    <w:p w:rsidR="007B21AC" w:rsidRPr="007B21AC" w:rsidRDefault="007B21AC" w:rsidP="007B21AC">
      <w:pPr>
        <w:spacing w:after="0" w:line="360" w:lineRule="auto"/>
        <w:ind w:firstLine="709"/>
        <w:jc w:val="both"/>
        <w:rPr>
          <w:rFonts w:ascii="Times New Roman" w:hAnsi="Times New Roman" w:cs="Times New Roman"/>
          <w:sz w:val="28"/>
        </w:rPr>
      </w:pPr>
      <w:r w:rsidRPr="007B21AC">
        <w:rPr>
          <w:rFonts w:ascii="Times New Roman" w:hAnsi="Times New Roman" w:cs="Times New Roman"/>
          <w:sz w:val="28"/>
        </w:rPr>
        <w:t>Прогноз при любой разновидности алиментарного бесплодия зависит от степени нарушения обменных процессов и характера перерождения тканей яичников и других органов половой системы.</w:t>
      </w:r>
    </w:p>
    <w:p w:rsidR="007B21AC" w:rsidRPr="007B21AC" w:rsidRDefault="007B21AC" w:rsidP="007B21AC">
      <w:pPr>
        <w:spacing w:after="0" w:line="360" w:lineRule="auto"/>
        <w:ind w:firstLine="709"/>
        <w:jc w:val="both"/>
        <w:rPr>
          <w:rFonts w:ascii="Times New Roman" w:hAnsi="Times New Roman" w:cs="Times New Roman"/>
          <w:sz w:val="28"/>
        </w:rPr>
      </w:pPr>
      <w:r w:rsidRPr="007B21AC">
        <w:rPr>
          <w:rFonts w:ascii="Times New Roman" w:hAnsi="Times New Roman" w:cs="Times New Roman"/>
          <w:b/>
          <w:sz w:val="28"/>
        </w:rPr>
        <w:t>Лечение.</w:t>
      </w:r>
      <w:r w:rsidRPr="007B21AC">
        <w:rPr>
          <w:rFonts w:ascii="Times New Roman" w:hAnsi="Times New Roman" w:cs="Times New Roman"/>
          <w:sz w:val="28"/>
        </w:rPr>
        <w:t xml:space="preserve"> Назначают сбалансированное кормление. При подкормках солями кальция и фосфора обязательно дают витамин D или организуют ультрафиолетовое облучение животного. Одновременно с нормализацией кормления организуют прогулки животных, дозированное общение с пробниками. При улучшении состояния самок, определяемого по результатам клинических и лабораторных исследований, через  6 нед</w:t>
      </w:r>
      <w:r>
        <w:rPr>
          <w:rFonts w:ascii="Times New Roman" w:hAnsi="Times New Roman" w:cs="Times New Roman"/>
          <w:sz w:val="28"/>
        </w:rPr>
        <w:t>ель</w:t>
      </w:r>
      <w:r w:rsidRPr="007B21AC">
        <w:rPr>
          <w:rFonts w:ascii="Times New Roman" w:hAnsi="Times New Roman" w:cs="Times New Roman"/>
          <w:sz w:val="28"/>
        </w:rPr>
        <w:t xml:space="preserve"> можно использовать тканевую терапию, массаж яичников. При ожирении </w:t>
      </w:r>
      <w:r w:rsidRPr="007B21AC">
        <w:rPr>
          <w:rFonts w:ascii="Times New Roman" w:hAnsi="Times New Roman" w:cs="Times New Roman"/>
          <w:sz w:val="28"/>
        </w:rPr>
        <w:lastRenderedPageBreak/>
        <w:t>хорошие результаты дают замена концентратов сочными кормами и активный моцион.Пастбищное содержание, моцион, инсоляция, общение с пробником обычно способствуют быстрому восстановлению плодовитости.</w:t>
      </w:r>
    </w:p>
    <w:p w:rsidR="007B21AC" w:rsidRPr="007B21AC" w:rsidRDefault="007B21AC" w:rsidP="007B21AC">
      <w:pPr>
        <w:spacing w:after="0" w:line="360" w:lineRule="auto"/>
        <w:ind w:firstLine="709"/>
        <w:jc w:val="both"/>
        <w:rPr>
          <w:rFonts w:ascii="Times New Roman" w:hAnsi="Times New Roman" w:cs="Times New Roman"/>
          <w:sz w:val="28"/>
        </w:rPr>
      </w:pPr>
      <w:r w:rsidRPr="007B21AC">
        <w:rPr>
          <w:rFonts w:ascii="Times New Roman" w:hAnsi="Times New Roman" w:cs="Times New Roman"/>
          <w:sz w:val="28"/>
        </w:rPr>
        <w:t>Алиментарная импотенция. Симптомы неспецифичны. К ним относятся слабые половые рефлексы или их полное отсутствие, некроспермия, наличие кетоновых тел в сперме.</w:t>
      </w:r>
    </w:p>
    <w:p w:rsidR="007B21AC" w:rsidRDefault="007B21AC" w:rsidP="007B21AC">
      <w:pPr>
        <w:spacing w:after="0" w:line="360" w:lineRule="auto"/>
        <w:ind w:firstLine="709"/>
        <w:jc w:val="both"/>
        <w:rPr>
          <w:rFonts w:ascii="Times New Roman" w:hAnsi="Times New Roman" w:cs="Times New Roman"/>
          <w:sz w:val="28"/>
        </w:rPr>
      </w:pPr>
      <w:r w:rsidRPr="007B21AC">
        <w:rPr>
          <w:rFonts w:ascii="Times New Roman" w:hAnsi="Times New Roman" w:cs="Times New Roman"/>
          <w:sz w:val="28"/>
        </w:rPr>
        <w:t xml:space="preserve">Клиническая картина алиментарного бесплодия характеризуется появлением анафродизии. Половые циклы становятся неполноценными; могут выпадать один или несколько феноменов, например течка (анестральный половой цикл), овуляция (ановуляторный половой цикл), охота (алибидный </w:t>
      </w:r>
      <w:r>
        <w:rPr>
          <w:rFonts w:ascii="Times New Roman" w:hAnsi="Times New Roman" w:cs="Times New Roman"/>
          <w:sz w:val="28"/>
        </w:rPr>
        <w:t>половой</w:t>
      </w:r>
      <w:r w:rsidRPr="007B21AC">
        <w:rPr>
          <w:rFonts w:ascii="Times New Roman" w:hAnsi="Times New Roman" w:cs="Times New Roman"/>
          <w:sz w:val="28"/>
        </w:rPr>
        <w:t xml:space="preserve"> цикл), признаки общей реакции (ареактивный половой цикл). Нередко отмечают смешанные неполноценные половые циклы (ареактивные—ановуляторные и др.). Иногда половые циклы выпадают на более или менее продолжительный промежуток времени. При резко выраженном длительном нарушении фосфорно-кальциевого минерального питания анафродезия может быть очень длительной или даже постоянной.</w:t>
      </w:r>
    </w:p>
    <w:p w:rsidR="007B21AC" w:rsidRPr="007B21AC" w:rsidRDefault="007B21AC" w:rsidP="007B21AC">
      <w:pPr>
        <w:spacing w:after="0" w:line="360" w:lineRule="auto"/>
        <w:ind w:firstLine="709"/>
        <w:jc w:val="both"/>
        <w:rPr>
          <w:rFonts w:ascii="Times New Roman" w:hAnsi="Times New Roman" w:cs="Times New Roman"/>
          <w:sz w:val="28"/>
        </w:rPr>
      </w:pPr>
      <w:r w:rsidRPr="007B21AC">
        <w:rPr>
          <w:rFonts w:ascii="Times New Roman" w:hAnsi="Times New Roman" w:cs="Times New Roman"/>
          <w:sz w:val="28"/>
        </w:rPr>
        <w:t>Нарушение половых циклов у животных происходит при дефиците в рационе йода, кобальта, меди, других микроэлементов. При алиментарном бесплодии осеменение животных не дает результата — беременность не наступает.</w:t>
      </w:r>
    </w:p>
    <w:p w:rsidR="007B21AC" w:rsidRPr="007B21AC" w:rsidRDefault="007B21AC" w:rsidP="007B21AC">
      <w:pPr>
        <w:spacing w:after="0" w:line="360" w:lineRule="auto"/>
        <w:ind w:firstLine="709"/>
        <w:jc w:val="both"/>
        <w:rPr>
          <w:rFonts w:ascii="Times New Roman" w:hAnsi="Times New Roman" w:cs="Times New Roman"/>
          <w:sz w:val="28"/>
        </w:rPr>
      </w:pPr>
      <w:r w:rsidRPr="007B21AC">
        <w:rPr>
          <w:rFonts w:ascii="Times New Roman" w:hAnsi="Times New Roman" w:cs="Times New Roman"/>
          <w:sz w:val="28"/>
        </w:rPr>
        <w:t>В клинической диагностике алиментарного бесплодия у коров и конематок немаловажную роль играет ректальное исследование. При ректальном исследовании животных устанавливают изменение величины, формы и консистенции яичников, наличие фолликулов, желтых тел, кист и др. Иногда обнаруживают признаки атрофии матки — орган уменьшается, становится дряблым. Ригидность матки ослаблена или даже отсутствует.</w:t>
      </w:r>
    </w:p>
    <w:p w:rsidR="007B21AC" w:rsidRPr="007B21AC" w:rsidRDefault="007B21AC" w:rsidP="007B21AC">
      <w:pPr>
        <w:spacing w:after="0" w:line="360" w:lineRule="auto"/>
        <w:ind w:firstLine="709"/>
        <w:jc w:val="both"/>
        <w:rPr>
          <w:rFonts w:ascii="Times New Roman" w:hAnsi="Times New Roman" w:cs="Times New Roman"/>
          <w:sz w:val="28"/>
        </w:rPr>
      </w:pPr>
      <w:r w:rsidRPr="007B21AC">
        <w:rPr>
          <w:rFonts w:ascii="Times New Roman" w:hAnsi="Times New Roman" w:cs="Times New Roman"/>
          <w:sz w:val="28"/>
        </w:rPr>
        <w:t xml:space="preserve">Алиментарное бесплодие у самцов проявляется ослаблением половых рефлексов, снижением двигательной активности спермиев, олигоспермией (недостаточным числом спермиев в эякуляте), тератоспермией (появлением </w:t>
      </w:r>
      <w:r w:rsidRPr="007B21AC">
        <w:rPr>
          <w:rFonts w:ascii="Times New Roman" w:hAnsi="Times New Roman" w:cs="Times New Roman"/>
          <w:sz w:val="28"/>
        </w:rPr>
        <w:lastRenderedPageBreak/>
        <w:t>патологических форм спермиев), некроспермией (наличием мертвых спермиев), аспермией (отсутствием в сперме спермиев), асперматизмом (отсутствием спермы).</w:t>
      </w:r>
    </w:p>
    <w:p w:rsidR="00FD7A9D" w:rsidRPr="00FD7A9D" w:rsidRDefault="00FD7A9D" w:rsidP="00FD7A9D">
      <w:pPr>
        <w:spacing w:after="0" w:line="360" w:lineRule="auto"/>
        <w:ind w:firstLine="709"/>
        <w:jc w:val="both"/>
        <w:rPr>
          <w:rFonts w:ascii="Times New Roman" w:hAnsi="Times New Roman" w:cs="Times New Roman"/>
          <w:sz w:val="28"/>
        </w:rPr>
      </w:pPr>
      <w:r w:rsidRPr="00FD7A9D">
        <w:rPr>
          <w:rFonts w:ascii="Times New Roman" w:hAnsi="Times New Roman" w:cs="Times New Roman"/>
          <w:sz w:val="28"/>
        </w:rPr>
        <w:t>Профи</w:t>
      </w:r>
      <w:r w:rsidRPr="00FD7A9D">
        <w:rPr>
          <w:rFonts w:ascii="Times New Roman" w:hAnsi="Times New Roman" w:cs="Times New Roman"/>
          <w:sz w:val="28"/>
        </w:rPr>
        <w:softHyphen/>
        <w:t>лактика бесплодия эффективна только при осуществлении комплекса мер, включающих организационные, агро</w:t>
      </w:r>
      <w:r w:rsidRPr="00FD7A9D">
        <w:rPr>
          <w:rFonts w:ascii="Times New Roman" w:hAnsi="Times New Roman" w:cs="Times New Roman"/>
          <w:sz w:val="28"/>
        </w:rPr>
        <w:softHyphen/>
        <w:t>номические, зоотехнические и ветеринарные мероприятия. Недостаточно полное проведение одного из них может снизить эффективность всей профилак</w:t>
      </w:r>
      <w:r w:rsidRPr="00FD7A9D">
        <w:rPr>
          <w:rFonts w:ascii="Times New Roman" w:hAnsi="Times New Roman" w:cs="Times New Roman"/>
          <w:sz w:val="28"/>
        </w:rPr>
        <w:softHyphen/>
        <w:t>тической работы</w:t>
      </w:r>
      <w:r w:rsidR="002156A5" w:rsidRPr="002156A5">
        <w:rPr>
          <w:rFonts w:ascii="Times New Roman" w:hAnsi="Times New Roman" w:cs="Times New Roman"/>
          <w:sz w:val="28"/>
        </w:rPr>
        <w:t xml:space="preserve"> [7]</w:t>
      </w:r>
      <w:r w:rsidRPr="00FD7A9D">
        <w:rPr>
          <w:rFonts w:ascii="Times New Roman" w:hAnsi="Times New Roman" w:cs="Times New Roman"/>
          <w:sz w:val="28"/>
        </w:rPr>
        <w:t>.</w:t>
      </w:r>
    </w:p>
    <w:p w:rsidR="00066EB4" w:rsidRDefault="00FD7A9D" w:rsidP="00FD7A9D">
      <w:pPr>
        <w:spacing w:after="0" w:line="360" w:lineRule="auto"/>
        <w:ind w:firstLine="709"/>
        <w:jc w:val="both"/>
        <w:rPr>
          <w:rFonts w:ascii="Times New Roman" w:hAnsi="Times New Roman" w:cs="Times New Roman"/>
          <w:sz w:val="28"/>
        </w:rPr>
      </w:pPr>
      <w:r w:rsidRPr="00FD7A9D">
        <w:rPr>
          <w:rFonts w:ascii="Times New Roman" w:hAnsi="Times New Roman" w:cs="Times New Roman"/>
          <w:b/>
          <w:bCs/>
          <w:sz w:val="28"/>
        </w:rPr>
        <w:t>Организационные мероприятия. </w:t>
      </w:r>
      <w:r w:rsidRPr="00FD7A9D">
        <w:rPr>
          <w:rFonts w:ascii="Times New Roman" w:hAnsi="Times New Roman" w:cs="Times New Roman"/>
          <w:sz w:val="28"/>
        </w:rPr>
        <w:t>Осу</w:t>
      </w:r>
      <w:r w:rsidRPr="00FD7A9D">
        <w:rPr>
          <w:rFonts w:ascii="Times New Roman" w:hAnsi="Times New Roman" w:cs="Times New Roman"/>
          <w:sz w:val="28"/>
        </w:rPr>
        <w:softHyphen/>
        <w:t>ществляют руководители и работники сельскохозяйственных органов и агро</w:t>
      </w:r>
      <w:r w:rsidRPr="00FD7A9D">
        <w:rPr>
          <w:rFonts w:ascii="Times New Roman" w:hAnsi="Times New Roman" w:cs="Times New Roman"/>
          <w:sz w:val="28"/>
        </w:rPr>
        <w:softHyphen/>
        <w:t>промышленных объединений, руково</w:t>
      </w:r>
      <w:r w:rsidRPr="00FD7A9D">
        <w:rPr>
          <w:rFonts w:ascii="Times New Roman" w:hAnsi="Times New Roman" w:cs="Times New Roman"/>
          <w:sz w:val="28"/>
        </w:rPr>
        <w:softHyphen/>
        <w:t xml:space="preserve">дители хозяйств, управляющие отделениями, бригадиры и пр. </w:t>
      </w:r>
    </w:p>
    <w:p w:rsidR="00FD7A9D" w:rsidRPr="00FD7A9D" w:rsidRDefault="00FD7A9D" w:rsidP="00FD7A9D">
      <w:pPr>
        <w:spacing w:after="0" w:line="360" w:lineRule="auto"/>
        <w:ind w:firstLine="709"/>
        <w:jc w:val="both"/>
        <w:rPr>
          <w:rFonts w:ascii="Times New Roman" w:hAnsi="Times New Roman" w:cs="Times New Roman"/>
          <w:sz w:val="28"/>
        </w:rPr>
      </w:pPr>
      <w:r w:rsidRPr="00FD7A9D">
        <w:rPr>
          <w:rFonts w:ascii="Times New Roman" w:hAnsi="Times New Roman" w:cs="Times New Roman"/>
          <w:sz w:val="28"/>
        </w:rPr>
        <w:t>Организацион</w:t>
      </w:r>
      <w:r w:rsidRPr="00FD7A9D">
        <w:rPr>
          <w:rFonts w:ascii="Times New Roman" w:hAnsi="Times New Roman" w:cs="Times New Roman"/>
          <w:sz w:val="28"/>
        </w:rPr>
        <w:softHyphen/>
        <w:t>ные мероприятия разделяются на </w:t>
      </w:r>
      <w:r w:rsidRPr="00FD7A9D">
        <w:rPr>
          <w:rFonts w:ascii="Times New Roman" w:hAnsi="Times New Roman" w:cs="Times New Roman"/>
          <w:b/>
          <w:bCs/>
          <w:sz w:val="28"/>
        </w:rPr>
        <w:t>общие и специальные</w:t>
      </w:r>
      <w:r w:rsidRPr="00FD7A9D">
        <w:rPr>
          <w:rFonts w:ascii="Times New Roman" w:hAnsi="Times New Roman" w:cs="Times New Roman"/>
          <w:sz w:val="28"/>
        </w:rPr>
        <w:t>.</w:t>
      </w:r>
    </w:p>
    <w:p w:rsidR="00066EB4" w:rsidRDefault="00066EB4" w:rsidP="00066EB4">
      <w:pPr>
        <w:spacing w:after="0" w:line="360" w:lineRule="auto"/>
        <w:ind w:firstLine="709"/>
        <w:jc w:val="both"/>
        <w:rPr>
          <w:rFonts w:ascii="Times New Roman" w:hAnsi="Times New Roman" w:cs="Times New Roman"/>
          <w:sz w:val="28"/>
        </w:rPr>
      </w:pPr>
      <w:r w:rsidRPr="00066EB4">
        <w:rPr>
          <w:rFonts w:ascii="Times New Roman" w:hAnsi="Times New Roman" w:cs="Times New Roman"/>
          <w:sz w:val="28"/>
        </w:rPr>
        <w:t xml:space="preserve">В основе всей профилактической работы лежат следующие общие мероприятия: </w:t>
      </w:r>
    </w:p>
    <w:p w:rsidR="00066EB4" w:rsidRDefault="00066EB4" w:rsidP="00066EB4">
      <w:pPr>
        <w:spacing w:after="0" w:line="360" w:lineRule="auto"/>
        <w:ind w:firstLine="709"/>
        <w:jc w:val="both"/>
        <w:rPr>
          <w:rFonts w:ascii="Times New Roman" w:hAnsi="Times New Roman" w:cs="Times New Roman"/>
          <w:sz w:val="28"/>
        </w:rPr>
      </w:pPr>
      <w:r w:rsidRPr="00066EB4">
        <w:rPr>
          <w:rFonts w:ascii="Times New Roman" w:hAnsi="Times New Roman" w:cs="Times New Roman"/>
          <w:sz w:val="28"/>
        </w:rPr>
        <w:t>1) разъяснение всем лицам, участвующим в работе агропромыш</w:t>
      </w:r>
      <w:r w:rsidRPr="00066EB4">
        <w:rPr>
          <w:rFonts w:ascii="Times New Roman" w:hAnsi="Times New Roman" w:cs="Times New Roman"/>
          <w:sz w:val="28"/>
        </w:rPr>
        <w:softHyphen/>
        <w:t>ленного комплекса, что в животновод</w:t>
      </w:r>
      <w:r w:rsidRPr="00066EB4">
        <w:rPr>
          <w:rFonts w:ascii="Times New Roman" w:hAnsi="Times New Roman" w:cs="Times New Roman"/>
          <w:sz w:val="28"/>
        </w:rPr>
        <w:softHyphen/>
        <w:t>стве интенсивное размножение являет</w:t>
      </w:r>
      <w:r w:rsidRPr="00066EB4">
        <w:rPr>
          <w:rFonts w:ascii="Times New Roman" w:hAnsi="Times New Roman" w:cs="Times New Roman"/>
          <w:sz w:val="28"/>
        </w:rPr>
        <w:softHyphen/>
        <w:t>ся основой повышения рентабельнос</w:t>
      </w:r>
      <w:r w:rsidRPr="00066EB4">
        <w:rPr>
          <w:rFonts w:ascii="Times New Roman" w:hAnsi="Times New Roman" w:cs="Times New Roman"/>
          <w:sz w:val="28"/>
        </w:rPr>
        <w:softHyphen/>
        <w:t xml:space="preserve">ти хозяйств; </w:t>
      </w:r>
    </w:p>
    <w:p w:rsidR="00066EB4" w:rsidRDefault="00066EB4" w:rsidP="00066EB4">
      <w:pPr>
        <w:spacing w:after="0" w:line="360" w:lineRule="auto"/>
        <w:ind w:firstLine="709"/>
        <w:jc w:val="both"/>
        <w:rPr>
          <w:rFonts w:ascii="Times New Roman" w:hAnsi="Times New Roman" w:cs="Times New Roman"/>
          <w:sz w:val="28"/>
        </w:rPr>
      </w:pPr>
      <w:r w:rsidRPr="00066EB4">
        <w:rPr>
          <w:rFonts w:ascii="Times New Roman" w:hAnsi="Times New Roman" w:cs="Times New Roman"/>
          <w:sz w:val="28"/>
        </w:rPr>
        <w:t>2) подбор зооветспециалистов, способных возглавить и на</w:t>
      </w:r>
      <w:r w:rsidRPr="00066EB4">
        <w:rPr>
          <w:rFonts w:ascii="Times New Roman" w:hAnsi="Times New Roman" w:cs="Times New Roman"/>
          <w:sz w:val="28"/>
        </w:rPr>
        <w:softHyphen/>
        <w:t>править работу коллективов комплек</w:t>
      </w:r>
      <w:r w:rsidRPr="00066EB4">
        <w:rPr>
          <w:rFonts w:ascii="Times New Roman" w:hAnsi="Times New Roman" w:cs="Times New Roman"/>
          <w:sz w:val="28"/>
        </w:rPr>
        <w:softHyphen/>
        <w:t>сов и ферм на достижение интенсивно</w:t>
      </w:r>
      <w:r w:rsidRPr="00066EB4">
        <w:rPr>
          <w:rFonts w:ascii="Times New Roman" w:hAnsi="Times New Roman" w:cs="Times New Roman"/>
          <w:sz w:val="28"/>
        </w:rPr>
        <w:softHyphen/>
        <w:t xml:space="preserve">го плодородия животных; </w:t>
      </w:r>
    </w:p>
    <w:p w:rsidR="00066EB4" w:rsidRDefault="00066EB4" w:rsidP="00066EB4">
      <w:pPr>
        <w:spacing w:after="0" w:line="360" w:lineRule="auto"/>
        <w:ind w:firstLine="709"/>
        <w:jc w:val="both"/>
        <w:rPr>
          <w:rFonts w:ascii="Times New Roman" w:hAnsi="Times New Roman" w:cs="Times New Roman"/>
          <w:sz w:val="28"/>
        </w:rPr>
      </w:pPr>
      <w:r w:rsidRPr="00066EB4">
        <w:rPr>
          <w:rFonts w:ascii="Times New Roman" w:hAnsi="Times New Roman" w:cs="Times New Roman"/>
          <w:sz w:val="28"/>
        </w:rPr>
        <w:t>3) подбор подготовленных кадров для работы в животноводстве, организация постоян</w:t>
      </w:r>
      <w:r w:rsidRPr="00066EB4">
        <w:rPr>
          <w:rFonts w:ascii="Times New Roman" w:hAnsi="Times New Roman" w:cs="Times New Roman"/>
          <w:sz w:val="28"/>
        </w:rPr>
        <w:softHyphen/>
        <w:t>ного повышения их квалификации, оз</w:t>
      </w:r>
      <w:r w:rsidRPr="00066EB4">
        <w:rPr>
          <w:rFonts w:ascii="Times New Roman" w:hAnsi="Times New Roman" w:cs="Times New Roman"/>
          <w:sz w:val="28"/>
        </w:rPr>
        <w:softHyphen/>
        <w:t>накомление с последними достижени</w:t>
      </w:r>
      <w:r w:rsidRPr="00066EB4">
        <w:rPr>
          <w:rFonts w:ascii="Times New Roman" w:hAnsi="Times New Roman" w:cs="Times New Roman"/>
          <w:sz w:val="28"/>
        </w:rPr>
        <w:softHyphen/>
        <w:t>ями науки и опытом передовиков от</w:t>
      </w:r>
      <w:r w:rsidRPr="00066EB4">
        <w:rPr>
          <w:rFonts w:ascii="Times New Roman" w:hAnsi="Times New Roman" w:cs="Times New Roman"/>
          <w:sz w:val="28"/>
        </w:rPr>
        <w:softHyphen/>
        <w:t xml:space="preserve">расли; </w:t>
      </w:r>
    </w:p>
    <w:p w:rsidR="00066EB4" w:rsidRDefault="00066EB4" w:rsidP="00066EB4">
      <w:pPr>
        <w:spacing w:after="0" w:line="360" w:lineRule="auto"/>
        <w:ind w:firstLine="709"/>
        <w:jc w:val="both"/>
        <w:rPr>
          <w:rFonts w:ascii="Times New Roman" w:hAnsi="Times New Roman" w:cs="Times New Roman"/>
          <w:sz w:val="28"/>
        </w:rPr>
      </w:pPr>
      <w:r w:rsidRPr="00066EB4">
        <w:rPr>
          <w:rFonts w:ascii="Times New Roman" w:hAnsi="Times New Roman" w:cs="Times New Roman"/>
          <w:sz w:val="28"/>
        </w:rPr>
        <w:t>4) организация работы специа</w:t>
      </w:r>
      <w:r w:rsidRPr="00066EB4">
        <w:rPr>
          <w:rFonts w:ascii="Times New Roman" w:hAnsi="Times New Roman" w:cs="Times New Roman"/>
          <w:sz w:val="28"/>
        </w:rPr>
        <w:softHyphen/>
        <w:t xml:space="preserve">листов и животноводов на основе материальной заинтересованности в получении приплода; </w:t>
      </w:r>
    </w:p>
    <w:p w:rsidR="00066EB4" w:rsidRDefault="00066EB4" w:rsidP="00066EB4">
      <w:pPr>
        <w:spacing w:after="0" w:line="360" w:lineRule="auto"/>
        <w:ind w:firstLine="709"/>
        <w:jc w:val="both"/>
        <w:rPr>
          <w:rFonts w:ascii="Times New Roman" w:hAnsi="Times New Roman" w:cs="Times New Roman"/>
          <w:sz w:val="28"/>
        </w:rPr>
      </w:pPr>
      <w:r w:rsidRPr="00066EB4">
        <w:rPr>
          <w:rFonts w:ascii="Times New Roman" w:hAnsi="Times New Roman" w:cs="Times New Roman"/>
          <w:sz w:val="28"/>
        </w:rPr>
        <w:t>5) четкий учет и правильное ведение документации, от</w:t>
      </w:r>
      <w:r w:rsidRPr="00066EB4">
        <w:rPr>
          <w:rFonts w:ascii="Times New Roman" w:hAnsi="Times New Roman" w:cs="Times New Roman"/>
          <w:sz w:val="28"/>
        </w:rPr>
        <w:softHyphen/>
        <w:t>ражающей состояние работы по вос</w:t>
      </w:r>
      <w:r w:rsidRPr="00066EB4">
        <w:rPr>
          <w:rFonts w:ascii="Times New Roman" w:hAnsi="Times New Roman" w:cs="Times New Roman"/>
          <w:sz w:val="28"/>
        </w:rPr>
        <w:softHyphen/>
        <w:t xml:space="preserve">производству; организация на каждой ферме ежедневного, а по хозяйству — ежемесячного учета беременных, в </w:t>
      </w:r>
      <w:r w:rsidRPr="00066EB4">
        <w:rPr>
          <w:rFonts w:ascii="Times New Roman" w:hAnsi="Times New Roman" w:cs="Times New Roman"/>
          <w:sz w:val="28"/>
        </w:rPr>
        <w:lastRenderedPageBreak/>
        <w:t>послеродовом периоде, бесплодных (по формам бесплодия) и осемененных жи</w:t>
      </w:r>
      <w:r w:rsidRPr="00066EB4">
        <w:rPr>
          <w:rFonts w:ascii="Times New Roman" w:hAnsi="Times New Roman" w:cs="Times New Roman"/>
          <w:sz w:val="28"/>
        </w:rPr>
        <w:softHyphen/>
        <w:t>вотных;</w:t>
      </w:r>
    </w:p>
    <w:p w:rsidR="00066EB4" w:rsidRDefault="00066EB4" w:rsidP="00066EB4">
      <w:pPr>
        <w:spacing w:after="0" w:line="360" w:lineRule="auto"/>
        <w:ind w:firstLine="709"/>
        <w:jc w:val="both"/>
        <w:rPr>
          <w:rFonts w:ascii="Times New Roman" w:hAnsi="Times New Roman" w:cs="Times New Roman"/>
          <w:sz w:val="28"/>
        </w:rPr>
      </w:pPr>
      <w:r w:rsidRPr="00066EB4">
        <w:rPr>
          <w:rFonts w:ascii="Times New Roman" w:hAnsi="Times New Roman" w:cs="Times New Roman"/>
          <w:sz w:val="28"/>
        </w:rPr>
        <w:t xml:space="preserve"> 6) организация на животно</w:t>
      </w:r>
      <w:r w:rsidRPr="00066EB4">
        <w:rPr>
          <w:rFonts w:ascii="Times New Roman" w:hAnsi="Times New Roman" w:cs="Times New Roman"/>
          <w:sz w:val="28"/>
        </w:rPr>
        <w:softHyphen/>
        <w:t>водческих фермах ритмично-поточной системы размножения, при которой маточное поголовье распределяется по группам в соответствии с физиологи</w:t>
      </w:r>
      <w:r w:rsidRPr="00066EB4">
        <w:rPr>
          <w:rFonts w:ascii="Times New Roman" w:hAnsi="Times New Roman" w:cs="Times New Roman"/>
          <w:sz w:val="28"/>
        </w:rPr>
        <w:softHyphen/>
        <w:t xml:space="preserve">ческим состоянием животных; </w:t>
      </w:r>
    </w:p>
    <w:p w:rsidR="00066EB4" w:rsidRDefault="00066EB4" w:rsidP="00066EB4">
      <w:pPr>
        <w:spacing w:after="0" w:line="360" w:lineRule="auto"/>
        <w:ind w:firstLine="709"/>
        <w:jc w:val="both"/>
        <w:rPr>
          <w:rFonts w:ascii="Times New Roman" w:hAnsi="Times New Roman" w:cs="Times New Roman"/>
          <w:sz w:val="28"/>
        </w:rPr>
      </w:pPr>
      <w:r w:rsidRPr="00066EB4">
        <w:rPr>
          <w:rFonts w:ascii="Times New Roman" w:hAnsi="Times New Roman" w:cs="Times New Roman"/>
          <w:sz w:val="28"/>
        </w:rPr>
        <w:t>7) со</w:t>
      </w:r>
      <w:r w:rsidRPr="00066EB4">
        <w:rPr>
          <w:rFonts w:ascii="Times New Roman" w:hAnsi="Times New Roman" w:cs="Times New Roman"/>
          <w:sz w:val="28"/>
        </w:rPr>
        <w:softHyphen/>
        <w:t>здание во все времена года условий для активного моциона производителей и маток, обеспечение ежедневной стиму</w:t>
      </w:r>
      <w:r w:rsidRPr="00066EB4">
        <w:rPr>
          <w:rFonts w:ascii="Times New Roman" w:hAnsi="Times New Roman" w:cs="Times New Roman"/>
          <w:sz w:val="28"/>
        </w:rPr>
        <w:softHyphen/>
        <w:t>ляции половой функции самок проб</w:t>
      </w:r>
      <w:r w:rsidRPr="00066EB4">
        <w:rPr>
          <w:rFonts w:ascii="Times New Roman" w:hAnsi="Times New Roman" w:cs="Times New Roman"/>
          <w:sz w:val="28"/>
        </w:rPr>
        <w:softHyphen/>
        <w:t xml:space="preserve">никами; </w:t>
      </w:r>
    </w:p>
    <w:p w:rsidR="00066EB4" w:rsidRPr="00066EB4" w:rsidRDefault="00066EB4" w:rsidP="00066EB4">
      <w:pPr>
        <w:spacing w:after="0" w:line="360" w:lineRule="auto"/>
        <w:ind w:firstLine="709"/>
        <w:jc w:val="both"/>
        <w:rPr>
          <w:rFonts w:ascii="Times New Roman" w:hAnsi="Times New Roman" w:cs="Times New Roman"/>
          <w:sz w:val="28"/>
        </w:rPr>
      </w:pPr>
      <w:r w:rsidRPr="00066EB4">
        <w:rPr>
          <w:rFonts w:ascii="Times New Roman" w:hAnsi="Times New Roman" w:cs="Times New Roman"/>
          <w:sz w:val="28"/>
        </w:rPr>
        <w:t>8) постоянное ориентирова</w:t>
      </w:r>
      <w:r w:rsidRPr="00066EB4">
        <w:rPr>
          <w:rFonts w:ascii="Times New Roman" w:hAnsi="Times New Roman" w:cs="Times New Roman"/>
          <w:sz w:val="28"/>
        </w:rPr>
        <w:softHyphen/>
        <w:t>ние внимания животноводов на ликви</w:t>
      </w:r>
      <w:r w:rsidRPr="00066EB4">
        <w:rPr>
          <w:rFonts w:ascii="Times New Roman" w:hAnsi="Times New Roman" w:cs="Times New Roman"/>
          <w:sz w:val="28"/>
        </w:rPr>
        <w:softHyphen/>
        <w:t>дацию и профилактику бесплодия жи</w:t>
      </w:r>
      <w:r w:rsidRPr="00066EB4">
        <w:rPr>
          <w:rFonts w:ascii="Times New Roman" w:hAnsi="Times New Roman" w:cs="Times New Roman"/>
          <w:sz w:val="28"/>
        </w:rPr>
        <w:softHyphen/>
        <w:t>вотных, т. е. на борьбу за каждый день беременности.</w:t>
      </w:r>
    </w:p>
    <w:p w:rsidR="00066EB4" w:rsidRPr="00066EB4" w:rsidRDefault="00066EB4" w:rsidP="00066EB4">
      <w:pPr>
        <w:spacing w:after="0" w:line="360" w:lineRule="auto"/>
        <w:ind w:firstLine="709"/>
        <w:jc w:val="both"/>
        <w:rPr>
          <w:rFonts w:ascii="Times New Roman" w:hAnsi="Times New Roman" w:cs="Times New Roman"/>
          <w:sz w:val="28"/>
        </w:rPr>
      </w:pPr>
      <w:r w:rsidRPr="00066EB4">
        <w:rPr>
          <w:rFonts w:ascii="Times New Roman" w:hAnsi="Times New Roman" w:cs="Times New Roman"/>
          <w:sz w:val="28"/>
        </w:rPr>
        <w:t>Предупреждение алиментар</w:t>
      </w:r>
      <w:r w:rsidRPr="00066EB4">
        <w:rPr>
          <w:rFonts w:ascii="Times New Roman" w:hAnsi="Times New Roman" w:cs="Times New Roman"/>
          <w:sz w:val="28"/>
        </w:rPr>
        <w:softHyphen/>
        <w:t>ного бесплодия осуществляет</w:t>
      </w:r>
      <w:r w:rsidRPr="00066EB4">
        <w:rPr>
          <w:rFonts w:ascii="Times New Roman" w:hAnsi="Times New Roman" w:cs="Times New Roman"/>
          <w:sz w:val="28"/>
        </w:rPr>
        <w:softHyphen/>
        <w:t>ся созданием специализированных групп животных по выращиванию ре</w:t>
      </w:r>
      <w:r w:rsidRPr="00066EB4">
        <w:rPr>
          <w:rFonts w:ascii="Times New Roman" w:hAnsi="Times New Roman" w:cs="Times New Roman"/>
          <w:sz w:val="28"/>
        </w:rPr>
        <w:softHyphen/>
        <w:t>монтного молодняка, где обеспечивают его кормление в соответствии с возрас</w:t>
      </w:r>
      <w:r w:rsidRPr="00066EB4">
        <w:rPr>
          <w:rFonts w:ascii="Times New Roman" w:hAnsi="Times New Roman" w:cs="Times New Roman"/>
          <w:sz w:val="28"/>
        </w:rPr>
        <w:softHyphen/>
        <w:t>том. Организуют своевременную и пра</w:t>
      </w:r>
      <w:r w:rsidRPr="00066EB4">
        <w:rPr>
          <w:rFonts w:ascii="Times New Roman" w:hAnsi="Times New Roman" w:cs="Times New Roman"/>
          <w:sz w:val="28"/>
        </w:rPr>
        <w:softHyphen/>
        <w:t>вильную заготовку, доставку и хранение кормов. Устанавливают и используют необходимые механизмы по переработ</w:t>
      </w:r>
      <w:r w:rsidRPr="00066EB4">
        <w:rPr>
          <w:rFonts w:ascii="Times New Roman" w:hAnsi="Times New Roman" w:cs="Times New Roman"/>
          <w:sz w:val="28"/>
        </w:rPr>
        <w:softHyphen/>
        <w:t>ке кормов, подготовке их к скармлива</w:t>
      </w:r>
      <w:r w:rsidRPr="00066EB4">
        <w:rPr>
          <w:rFonts w:ascii="Times New Roman" w:hAnsi="Times New Roman" w:cs="Times New Roman"/>
          <w:sz w:val="28"/>
        </w:rPr>
        <w:softHyphen/>
        <w:t>нию и раздаче животным.</w:t>
      </w:r>
    </w:p>
    <w:p w:rsidR="00F01D55" w:rsidRPr="00F01D55" w:rsidRDefault="00F01D55" w:rsidP="00F01D55">
      <w:pPr>
        <w:spacing w:after="0" w:line="360" w:lineRule="auto"/>
        <w:ind w:firstLine="709"/>
        <w:jc w:val="both"/>
        <w:rPr>
          <w:rFonts w:ascii="Times New Roman" w:hAnsi="Times New Roman" w:cs="Times New Roman"/>
          <w:sz w:val="28"/>
        </w:rPr>
      </w:pPr>
      <w:r w:rsidRPr="00F01D55">
        <w:rPr>
          <w:rFonts w:ascii="Times New Roman" w:hAnsi="Times New Roman" w:cs="Times New Roman"/>
          <w:sz w:val="28"/>
        </w:rPr>
        <w:t>Профилактику алиментарно</w:t>
      </w:r>
      <w:r w:rsidRPr="00F01D55">
        <w:rPr>
          <w:rFonts w:ascii="Times New Roman" w:hAnsi="Times New Roman" w:cs="Times New Roman"/>
          <w:sz w:val="28"/>
        </w:rPr>
        <w:softHyphen/>
        <w:t>го бесплодия осуществляют на основании результатов химических ана</w:t>
      </w:r>
      <w:r w:rsidRPr="00F01D55">
        <w:rPr>
          <w:rFonts w:ascii="Times New Roman" w:hAnsi="Times New Roman" w:cs="Times New Roman"/>
          <w:sz w:val="28"/>
        </w:rPr>
        <w:softHyphen/>
        <w:t>лизов кормов, по результатам которых составляют полноценные, сбалансиро</w:t>
      </w:r>
      <w:r w:rsidRPr="00F01D55">
        <w:rPr>
          <w:rFonts w:ascii="Times New Roman" w:hAnsi="Times New Roman" w:cs="Times New Roman"/>
          <w:sz w:val="28"/>
        </w:rPr>
        <w:softHyphen/>
        <w:t>ванные по всем компонентам рационы, а при необходимости вводят в корма нужные добавки. Строго соблюдают правила кормления сухостойных коров и телок в конце беременности. Обеспе</w:t>
      </w:r>
      <w:r w:rsidRPr="00F01D55">
        <w:rPr>
          <w:rFonts w:ascii="Times New Roman" w:hAnsi="Times New Roman" w:cs="Times New Roman"/>
          <w:sz w:val="28"/>
        </w:rPr>
        <w:softHyphen/>
        <w:t>чивают полноценным питанием ремон</w:t>
      </w:r>
      <w:r w:rsidRPr="00F01D55">
        <w:rPr>
          <w:rFonts w:ascii="Times New Roman" w:hAnsi="Times New Roman" w:cs="Times New Roman"/>
          <w:sz w:val="28"/>
        </w:rPr>
        <w:softHyphen/>
        <w:t>тный молодняк со дня его зарождения (соответствующее кормление беремен</w:t>
      </w:r>
      <w:r w:rsidRPr="00F01D55">
        <w:rPr>
          <w:rFonts w:ascii="Times New Roman" w:hAnsi="Times New Roman" w:cs="Times New Roman"/>
          <w:sz w:val="28"/>
        </w:rPr>
        <w:softHyphen/>
        <w:t>ных самок) и на протяжении всего пери</w:t>
      </w:r>
      <w:r w:rsidRPr="00F01D55">
        <w:rPr>
          <w:rFonts w:ascii="Times New Roman" w:hAnsi="Times New Roman" w:cs="Times New Roman"/>
          <w:sz w:val="28"/>
        </w:rPr>
        <w:softHyphen/>
        <w:t>ода выращивания.</w:t>
      </w:r>
    </w:p>
    <w:p w:rsidR="00F01D55" w:rsidRPr="00F01D55" w:rsidRDefault="00F01D55" w:rsidP="00F01D55">
      <w:pPr>
        <w:spacing w:after="0" w:line="360" w:lineRule="auto"/>
        <w:ind w:firstLine="709"/>
        <w:jc w:val="both"/>
        <w:rPr>
          <w:rFonts w:ascii="Times New Roman" w:hAnsi="Times New Roman" w:cs="Times New Roman"/>
          <w:sz w:val="28"/>
        </w:rPr>
      </w:pPr>
      <w:r w:rsidRPr="00F01D55">
        <w:rPr>
          <w:rFonts w:ascii="Times New Roman" w:hAnsi="Times New Roman" w:cs="Times New Roman"/>
          <w:b/>
          <w:bCs/>
          <w:sz w:val="28"/>
        </w:rPr>
        <w:t>Ветеринарные мероприятия. </w:t>
      </w:r>
      <w:r w:rsidRPr="00F01D55">
        <w:rPr>
          <w:rFonts w:ascii="Times New Roman" w:hAnsi="Times New Roman" w:cs="Times New Roman"/>
          <w:sz w:val="28"/>
        </w:rPr>
        <w:t>Выпол</w:t>
      </w:r>
      <w:r w:rsidRPr="00F01D55">
        <w:rPr>
          <w:rFonts w:ascii="Times New Roman" w:hAnsi="Times New Roman" w:cs="Times New Roman"/>
          <w:sz w:val="28"/>
        </w:rPr>
        <w:softHyphen/>
        <w:t>няют ветеринарные специалисты и под их контролем работники животновод</w:t>
      </w:r>
      <w:r w:rsidRPr="00F01D55">
        <w:rPr>
          <w:rFonts w:ascii="Times New Roman" w:hAnsi="Times New Roman" w:cs="Times New Roman"/>
          <w:sz w:val="28"/>
        </w:rPr>
        <w:softHyphen/>
        <w:t>ства. Для предупреждения врож</w:t>
      </w:r>
      <w:r w:rsidRPr="00F01D55">
        <w:rPr>
          <w:rFonts w:ascii="Times New Roman" w:hAnsi="Times New Roman" w:cs="Times New Roman"/>
          <w:sz w:val="28"/>
        </w:rPr>
        <w:softHyphen/>
        <w:t>денного бесплодия проводят своевременную диагностику аномалий половых и других органов у ремонтного молодняка; чтобы исключить неполно</w:t>
      </w:r>
      <w:r w:rsidRPr="00F01D55">
        <w:rPr>
          <w:rFonts w:ascii="Times New Roman" w:hAnsi="Times New Roman" w:cs="Times New Roman"/>
          <w:sz w:val="28"/>
        </w:rPr>
        <w:softHyphen/>
        <w:t xml:space="preserve">ценных животных из воспроизводства, организуют кастрацию или вазэктомию всех </w:t>
      </w:r>
      <w:r w:rsidRPr="00F01D55">
        <w:rPr>
          <w:rFonts w:ascii="Times New Roman" w:hAnsi="Times New Roman" w:cs="Times New Roman"/>
          <w:sz w:val="28"/>
        </w:rPr>
        <w:lastRenderedPageBreak/>
        <w:t>неплеменных самцов до наступления половой зрелости (профилактика инбридинга).</w:t>
      </w:r>
    </w:p>
    <w:p w:rsidR="00F01D55" w:rsidRPr="00F01D55" w:rsidRDefault="00F01D55" w:rsidP="00F01D55">
      <w:pPr>
        <w:spacing w:after="0" w:line="360" w:lineRule="auto"/>
        <w:ind w:firstLine="709"/>
        <w:jc w:val="both"/>
        <w:rPr>
          <w:rFonts w:ascii="Times New Roman" w:hAnsi="Times New Roman" w:cs="Times New Roman"/>
          <w:sz w:val="28"/>
        </w:rPr>
      </w:pPr>
      <w:r w:rsidRPr="00F01D55">
        <w:rPr>
          <w:rFonts w:ascii="Times New Roman" w:hAnsi="Times New Roman" w:cs="Times New Roman"/>
          <w:sz w:val="28"/>
        </w:rPr>
        <w:t>Старческое бесплодие предупреждают путем своевременной диагностики климактерических изме</w:t>
      </w:r>
      <w:r w:rsidRPr="00F01D55">
        <w:rPr>
          <w:rFonts w:ascii="Times New Roman" w:hAnsi="Times New Roman" w:cs="Times New Roman"/>
          <w:sz w:val="28"/>
        </w:rPr>
        <w:softHyphen/>
        <w:t>нений. У отдельных ценных животных при показаниях стимулируют половую функцию, а остальных выбраковывают.</w:t>
      </w:r>
    </w:p>
    <w:p w:rsidR="00F01D55" w:rsidRPr="00F01D55" w:rsidRDefault="00F01D55" w:rsidP="00F01D55">
      <w:pPr>
        <w:spacing w:after="0" w:line="360" w:lineRule="auto"/>
        <w:ind w:firstLine="709"/>
        <w:jc w:val="both"/>
        <w:rPr>
          <w:rFonts w:ascii="Times New Roman" w:hAnsi="Times New Roman" w:cs="Times New Roman"/>
          <w:sz w:val="28"/>
        </w:rPr>
      </w:pPr>
      <w:r w:rsidRPr="00F01D55">
        <w:rPr>
          <w:rFonts w:ascii="Times New Roman" w:hAnsi="Times New Roman" w:cs="Times New Roman"/>
          <w:sz w:val="28"/>
        </w:rPr>
        <w:t> </w:t>
      </w:r>
      <w:r>
        <w:rPr>
          <w:rFonts w:ascii="Times New Roman" w:hAnsi="Times New Roman" w:cs="Times New Roman"/>
          <w:sz w:val="28"/>
        </w:rPr>
        <w:t>План мероприятий п</w:t>
      </w:r>
      <w:r w:rsidRPr="00F01D55">
        <w:rPr>
          <w:rFonts w:ascii="Times New Roman" w:hAnsi="Times New Roman" w:cs="Times New Roman"/>
          <w:sz w:val="28"/>
        </w:rPr>
        <w:t>о алиментарной форме бесплодия у коров:</w:t>
      </w:r>
    </w:p>
    <w:p w:rsidR="00F01D55" w:rsidRPr="00F01D55" w:rsidRDefault="00D72F82" w:rsidP="00F01D55">
      <w:pPr>
        <w:spacing w:after="0" w:line="360" w:lineRule="auto"/>
        <w:ind w:firstLine="709"/>
        <w:jc w:val="both"/>
        <w:rPr>
          <w:rFonts w:ascii="Times New Roman" w:hAnsi="Times New Roman" w:cs="Times New Roman"/>
          <w:sz w:val="28"/>
        </w:rPr>
      </w:pPr>
      <w:r>
        <w:rPr>
          <w:rFonts w:ascii="Times New Roman" w:hAnsi="Times New Roman" w:cs="Times New Roman"/>
          <w:sz w:val="28"/>
        </w:rPr>
        <w:t>а)</w:t>
      </w:r>
      <w:r w:rsidR="00F01D55" w:rsidRPr="00F01D55">
        <w:rPr>
          <w:rFonts w:ascii="Times New Roman" w:hAnsi="Times New Roman" w:cs="Times New Roman"/>
          <w:sz w:val="28"/>
        </w:rPr>
        <w:t xml:space="preserve"> Провести заготовку кормов для животных согласно требованиям кормления.</w:t>
      </w:r>
    </w:p>
    <w:p w:rsidR="00F01D55" w:rsidRPr="00F01D55" w:rsidRDefault="00D72F82" w:rsidP="00F01D55">
      <w:pPr>
        <w:spacing w:after="0" w:line="360" w:lineRule="auto"/>
        <w:ind w:firstLine="709"/>
        <w:jc w:val="both"/>
        <w:rPr>
          <w:rFonts w:ascii="Times New Roman" w:hAnsi="Times New Roman" w:cs="Times New Roman"/>
          <w:sz w:val="28"/>
        </w:rPr>
      </w:pPr>
      <w:r>
        <w:rPr>
          <w:rFonts w:ascii="Times New Roman" w:hAnsi="Times New Roman" w:cs="Times New Roman"/>
          <w:sz w:val="28"/>
        </w:rPr>
        <w:t>б)</w:t>
      </w:r>
      <w:r w:rsidR="00F01D55" w:rsidRPr="00F01D55">
        <w:rPr>
          <w:rFonts w:ascii="Times New Roman" w:hAnsi="Times New Roman" w:cs="Times New Roman"/>
          <w:sz w:val="28"/>
        </w:rPr>
        <w:t xml:space="preserve"> Проводить правильное хранение кормов. Построить навесы для грубых кормов.</w:t>
      </w:r>
    </w:p>
    <w:p w:rsidR="00F01D55" w:rsidRPr="00F01D55" w:rsidRDefault="00D72F82" w:rsidP="00F01D55">
      <w:pPr>
        <w:spacing w:after="0" w:line="360" w:lineRule="auto"/>
        <w:ind w:firstLine="709"/>
        <w:jc w:val="both"/>
        <w:rPr>
          <w:rFonts w:ascii="Times New Roman" w:hAnsi="Times New Roman" w:cs="Times New Roman"/>
          <w:sz w:val="28"/>
        </w:rPr>
      </w:pPr>
      <w:r>
        <w:rPr>
          <w:rFonts w:ascii="Times New Roman" w:hAnsi="Times New Roman" w:cs="Times New Roman"/>
          <w:sz w:val="28"/>
        </w:rPr>
        <w:t>в)</w:t>
      </w:r>
      <w:r w:rsidR="00F01D55" w:rsidRPr="00F01D55">
        <w:rPr>
          <w:rFonts w:ascii="Times New Roman" w:hAnsi="Times New Roman" w:cs="Times New Roman"/>
          <w:sz w:val="28"/>
        </w:rPr>
        <w:t xml:space="preserve"> Проводить сбалансированное кормление животных</w:t>
      </w:r>
      <w:r w:rsidR="002156A5" w:rsidRPr="002156A5">
        <w:rPr>
          <w:rFonts w:ascii="Times New Roman" w:hAnsi="Times New Roman" w:cs="Times New Roman"/>
          <w:sz w:val="28"/>
        </w:rPr>
        <w:t xml:space="preserve"> [1]</w:t>
      </w:r>
      <w:r w:rsidR="00F01D55" w:rsidRPr="00F01D55">
        <w:rPr>
          <w:rFonts w:ascii="Times New Roman" w:hAnsi="Times New Roman" w:cs="Times New Roman"/>
          <w:sz w:val="28"/>
        </w:rPr>
        <w:t>.</w:t>
      </w:r>
    </w:p>
    <w:p w:rsidR="007B21AC" w:rsidRPr="007B21AC" w:rsidRDefault="007B21AC" w:rsidP="007B21AC">
      <w:pPr>
        <w:spacing w:after="0" w:line="360" w:lineRule="auto"/>
        <w:ind w:firstLine="709"/>
        <w:jc w:val="both"/>
        <w:rPr>
          <w:rFonts w:ascii="Times New Roman" w:hAnsi="Times New Roman" w:cs="Times New Roman"/>
          <w:sz w:val="28"/>
        </w:rPr>
      </w:pPr>
    </w:p>
    <w:p w:rsidR="002073BA" w:rsidRPr="002073BA" w:rsidRDefault="002073BA" w:rsidP="002073BA">
      <w:pPr>
        <w:spacing w:after="0" w:line="360" w:lineRule="auto"/>
        <w:ind w:firstLine="709"/>
        <w:jc w:val="both"/>
        <w:rPr>
          <w:rFonts w:ascii="Times New Roman" w:hAnsi="Times New Roman" w:cs="Times New Roman"/>
          <w:sz w:val="28"/>
        </w:rPr>
      </w:pPr>
    </w:p>
    <w:p w:rsidR="002073BA" w:rsidRDefault="002073BA" w:rsidP="007A10AA">
      <w:pPr>
        <w:spacing w:after="0" w:line="360" w:lineRule="auto"/>
        <w:ind w:firstLine="709"/>
        <w:jc w:val="both"/>
        <w:rPr>
          <w:rFonts w:ascii="Times New Roman" w:hAnsi="Times New Roman" w:cs="Times New Roman"/>
          <w:sz w:val="28"/>
        </w:rPr>
      </w:pPr>
    </w:p>
    <w:p w:rsidR="00D4128C" w:rsidRDefault="00D4128C" w:rsidP="007A10AA">
      <w:pPr>
        <w:spacing w:after="0" w:line="360" w:lineRule="auto"/>
        <w:ind w:firstLine="709"/>
        <w:jc w:val="both"/>
        <w:rPr>
          <w:rFonts w:ascii="Times New Roman" w:hAnsi="Times New Roman" w:cs="Times New Roman"/>
          <w:sz w:val="28"/>
        </w:rPr>
      </w:pPr>
    </w:p>
    <w:p w:rsidR="00D4128C" w:rsidRDefault="00D4128C">
      <w:pPr>
        <w:rPr>
          <w:rFonts w:ascii="Times New Roman" w:hAnsi="Times New Roman" w:cs="Times New Roman"/>
          <w:sz w:val="28"/>
        </w:rPr>
      </w:pPr>
      <w:r>
        <w:rPr>
          <w:rFonts w:ascii="Times New Roman" w:hAnsi="Times New Roman" w:cs="Times New Roman"/>
          <w:sz w:val="28"/>
        </w:rPr>
        <w:br w:type="page"/>
      </w:r>
    </w:p>
    <w:p w:rsidR="00D4128C" w:rsidRPr="0066500A" w:rsidRDefault="00D4128C" w:rsidP="007A10AA">
      <w:pPr>
        <w:spacing w:after="0" w:line="360" w:lineRule="auto"/>
        <w:ind w:firstLine="709"/>
        <w:jc w:val="both"/>
        <w:rPr>
          <w:rFonts w:ascii="Times New Roman" w:hAnsi="Times New Roman" w:cs="Times New Roman"/>
          <w:b/>
          <w:sz w:val="28"/>
        </w:rPr>
      </w:pPr>
      <w:r w:rsidRPr="0066500A">
        <w:rPr>
          <w:rFonts w:ascii="Times New Roman" w:hAnsi="Times New Roman" w:cs="Times New Roman"/>
          <w:b/>
          <w:sz w:val="28"/>
          <w:szCs w:val="28"/>
        </w:rPr>
        <w:lastRenderedPageBreak/>
        <w:t>Заключение</w:t>
      </w:r>
    </w:p>
    <w:p w:rsidR="00D4128C" w:rsidRDefault="00D4128C" w:rsidP="007A10AA">
      <w:pPr>
        <w:spacing w:after="0" w:line="360" w:lineRule="auto"/>
        <w:ind w:firstLine="709"/>
        <w:jc w:val="both"/>
      </w:pPr>
      <w:r w:rsidRPr="00D4128C">
        <w:rPr>
          <w:rFonts w:ascii="Times New Roman" w:hAnsi="Times New Roman" w:cs="Times New Roman"/>
          <w:sz w:val="28"/>
        </w:rPr>
        <w:t>В настоящее время существуют исключительно благоприятные предпосылки для дальнейшего развития биотехники размножения животных. Особенно большой прогресс достигнут в разработке и совершенствовании методов искусственного осеменения и трансплантации эмбрионов. Это открыло большие перспективы в управлении процессами размножения сельскохозяйственных животных: - использование биотехники создает богатейшие возможности для селекционной работы (использование высокоценных производителей, животных с наиболее желательными селекционными признаками, индивидуальный подбор пар, исполь</w:t>
      </w:r>
      <w:r>
        <w:rPr>
          <w:rFonts w:ascii="Times New Roman" w:hAnsi="Times New Roman" w:cs="Times New Roman"/>
          <w:sz w:val="28"/>
        </w:rPr>
        <w:t>зование производителей улучшате</w:t>
      </w:r>
      <w:r w:rsidRPr="00D4128C">
        <w:rPr>
          <w:rFonts w:ascii="Times New Roman" w:hAnsi="Times New Roman" w:cs="Times New Roman"/>
          <w:sz w:val="28"/>
        </w:rPr>
        <w:t>лей, создание генетических банков, ускорение интервала между поколениями); - возможность получения гибридов; - предупреждение инфекций и инвазий; - увеличение рождения двоен; - использование животных для воспроизводства при некоторых формах бесплодия у них; - обмен генофондом между странами; - использование трансплантации эмбрионов для генной инженерии (получение трансгенных и химерных животных и т.д.).</w:t>
      </w:r>
    </w:p>
    <w:p w:rsidR="00D4128C" w:rsidRPr="00D4128C" w:rsidRDefault="00D4128C" w:rsidP="007A10AA">
      <w:pPr>
        <w:spacing w:after="0" w:line="360" w:lineRule="auto"/>
        <w:ind w:firstLine="709"/>
        <w:jc w:val="both"/>
        <w:rPr>
          <w:rFonts w:ascii="Times New Roman" w:hAnsi="Times New Roman" w:cs="Times New Roman"/>
          <w:sz w:val="28"/>
        </w:rPr>
      </w:pPr>
      <w:r w:rsidRPr="00D4128C">
        <w:rPr>
          <w:rFonts w:ascii="Times New Roman" w:hAnsi="Times New Roman" w:cs="Times New Roman"/>
          <w:sz w:val="28"/>
        </w:rPr>
        <w:t>Широкое применение биотехники размножения животных ставит на новый, неизмеримо более высокий уровень селекционно-племенную работу</w:t>
      </w:r>
      <w:r w:rsidR="002156A5" w:rsidRPr="002156A5">
        <w:rPr>
          <w:rFonts w:ascii="Times New Roman" w:hAnsi="Times New Roman" w:cs="Times New Roman"/>
          <w:sz w:val="28"/>
        </w:rPr>
        <w:t>[8]</w:t>
      </w:r>
      <w:r w:rsidR="00F35541">
        <w:rPr>
          <w:rFonts w:ascii="Times New Roman" w:hAnsi="Times New Roman" w:cs="Times New Roman"/>
          <w:sz w:val="28"/>
        </w:rPr>
        <w:t>.</w:t>
      </w:r>
    </w:p>
    <w:p w:rsidR="003D269A" w:rsidRPr="003D269A" w:rsidRDefault="003D269A" w:rsidP="00F35541">
      <w:pPr>
        <w:spacing w:after="0" w:line="360" w:lineRule="auto"/>
        <w:ind w:firstLine="709"/>
        <w:jc w:val="both"/>
        <w:rPr>
          <w:rFonts w:ascii="Times New Roman" w:hAnsi="Times New Roman" w:cs="Times New Roman"/>
          <w:sz w:val="28"/>
        </w:rPr>
      </w:pPr>
      <w:r>
        <w:rPr>
          <w:rFonts w:ascii="Times New Roman" w:hAnsi="Times New Roman" w:cs="Times New Roman"/>
          <w:sz w:val="28"/>
        </w:rPr>
        <w:br w:type="page"/>
      </w:r>
    </w:p>
    <w:p w:rsidR="003F29FB" w:rsidRPr="0066500A" w:rsidRDefault="00CB255E" w:rsidP="003F29FB">
      <w:pPr>
        <w:spacing w:after="0" w:line="360" w:lineRule="auto"/>
        <w:ind w:firstLine="709"/>
        <w:jc w:val="both"/>
        <w:rPr>
          <w:rFonts w:ascii="Times New Roman" w:hAnsi="Times New Roman" w:cs="Times New Roman"/>
          <w:b/>
          <w:sz w:val="28"/>
        </w:rPr>
      </w:pPr>
      <w:r w:rsidRPr="0066500A">
        <w:rPr>
          <w:rFonts w:ascii="Times New Roman" w:hAnsi="Times New Roman" w:cs="Times New Roman"/>
          <w:b/>
          <w:sz w:val="28"/>
        </w:rPr>
        <w:lastRenderedPageBreak/>
        <w:t xml:space="preserve">Список использованной литературы </w:t>
      </w:r>
    </w:p>
    <w:p w:rsidR="003F29FB" w:rsidRPr="00024AD0" w:rsidRDefault="003F29FB" w:rsidP="006E3998">
      <w:pPr>
        <w:spacing w:after="0" w:line="360" w:lineRule="auto"/>
        <w:ind w:firstLine="709"/>
        <w:jc w:val="both"/>
        <w:rPr>
          <w:rFonts w:ascii="Times New Roman" w:hAnsi="Times New Roman" w:cs="Times New Roman"/>
          <w:sz w:val="28"/>
        </w:rPr>
      </w:pPr>
      <w:r>
        <w:rPr>
          <w:rFonts w:ascii="Times New Roman" w:hAnsi="Times New Roman" w:cs="Times New Roman"/>
          <w:sz w:val="28"/>
        </w:rPr>
        <w:t>1</w:t>
      </w:r>
      <w:r w:rsidRPr="00024AD0">
        <w:rPr>
          <w:rFonts w:ascii="Times New Roman" w:hAnsi="Times New Roman" w:cs="Times New Roman"/>
          <w:sz w:val="28"/>
        </w:rPr>
        <w:t>. Антонова А.С. Биотехника размножения сельскохозяйственных животных: учеб. пособие / А.С. Антонова; Краснояр. гос. аграр. ун-т. – Красноярск, 2006. – 96 с.</w:t>
      </w:r>
    </w:p>
    <w:p w:rsidR="003F29FB" w:rsidRDefault="003F29FB" w:rsidP="006E3998">
      <w:pPr>
        <w:spacing w:after="0" w:line="360" w:lineRule="auto"/>
        <w:ind w:firstLine="709"/>
        <w:jc w:val="both"/>
        <w:rPr>
          <w:rFonts w:ascii="Times New Roman" w:hAnsi="Times New Roman" w:cs="Times New Roman"/>
          <w:sz w:val="28"/>
        </w:rPr>
      </w:pPr>
      <w:r>
        <w:rPr>
          <w:rFonts w:ascii="Times New Roman" w:hAnsi="Times New Roman" w:cs="Times New Roman"/>
          <w:sz w:val="28"/>
        </w:rPr>
        <w:t>2</w:t>
      </w:r>
      <w:r w:rsidRPr="00024AD0">
        <w:rPr>
          <w:rFonts w:ascii="Times New Roman" w:hAnsi="Times New Roman" w:cs="Times New Roman"/>
          <w:sz w:val="28"/>
        </w:rPr>
        <w:t xml:space="preserve">. Антонова А.С. Определение оплодотворяемости коров, экономических потерь от бесплодия. Эффективность лечебных мероприятий: метод. указания / А.С. Антонова; Краснояр. гос. Аграр. ун-т.- Красноярск, 2005. – 14 с. </w:t>
      </w:r>
    </w:p>
    <w:p w:rsidR="003F29FB" w:rsidRPr="00E06FCD" w:rsidRDefault="003F29FB" w:rsidP="006E3998">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3. </w:t>
      </w:r>
      <w:r w:rsidRPr="00024AD0">
        <w:rPr>
          <w:rFonts w:ascii="Times New Roman" w:hAnsi="Times New Roman" w:cs="Times New Roman"/>
          <w:sz w:val="28"/>
        </w:rPr>
        <w:t>Антонова А.С. Практические советы зооветспециалистам по подготовке коров и нетелей к отелу и организации ветеринарной помощи при родах и послеродовом периоде: метод. указания / А.С Антонова, Е.Ф. Семенова; Краснояр. гос. аграр. ун</w:t>
      </w:r>
      <w:r>
        <w:rPr>
          <w:rFonts w:ascii="Times New Roman" w:hAnsi="Times New Roman" w:cs="Times New Roman"/>
          <w:sz w:val="28"/>
        </w:rPr>
        <w:t>-т. – Красноярск, 2008. – 26 с.</w:t>
      </w:r>
    </w:p>
    <w:p w:rsidR="001B088C" w:rsidRDefault="001B088C" w:rsidP="001B088C">
      <w:pPr>
        <w:spacing w:after="0" w:line="360" w:lineRule="auto"/>
        <w:ind w:firstLine="709"/>
        <w:jc w:val="both"/>
        <w:rPr>
          <w:rFonts w:ascii="Times New Roman" w:hAnsi="Times New Roman" w:cs="Times New Roman"/>
          <w:sz w:val="28"/>
        </w:rPr>
      </w:pPr>
      <w:r w:rsidRPr="001B088C">
        <w:rPr>
          <w:rFonts w:ascii="Times New Roman" w:hAnsi="Times New Roman" w:cs="Times New Roman"/>
          <w:sz w:val="28"/>
        </w:rPr>
        <w:t>4</w:t>
      </w:r>
      <w:r w:rsidRPr="006E3998">
        <w:rPr>
          <w:rFonts w:ascii="Times New Roman" w:hAnsi="Times New Roman" w:cs="Times New Roman"/>
          <w:sz w:val="28"/>
        </w:rPr>
        <w:t xml:space="preserve">. Валюшкин К.Д., Медведев Г.Ф. Акушерство,гинекология и биотехника размножения животных // Учебник. – Мн.: Ураджай, 2001. – 869 с. </w:t>
      </w:r>
    </w:p>
    <w:p w:rsidR="001B088C" w:rsidRDefault="001B088C" w:rsidP="001B088C">
      <w:pPr>
        <w:spacing w:after="0" w:line="360" w:lineRule="auto"/>
        <w:ind w:firstLine="709"/>
        <w:jc w:val="both"/>
        <w:rPr>
          <w:rFonts w:ascii="Times New Roman" w:hAnsi="Times New Roman" w:cs="Times New Roman"/>
          <w:sz w:val="28"/>
        </w:rPr>
      </w:pPr>
      <w:r w:rsidRPr="001B088C">
        <w:rPr>
          <w:rFonts w:ascii="Times New Roman" w:hAnsi="Times New Roman" w:cs="Times New Roman"/>
          <w:sz w:val="28"/>
        </w:rPr>
        <w:t>5</w:t>
      </w:r>
      <w:r>
        <w:rPr>
          <w:rFonts w:ascii="Times New Roman" w:hAnsi="Times New Roman" w:cs="Times New Roman"/>
          <w:sz w:val="28"/>
        </w:rPr>
        <w:t xml:space="preserve">. </w:t>
      </w:r>
      <w:r w:rsidRPr="006B2A45">
        <w:rPr>
          <w:rFonts w:ascii="Times New Roman" w:hAnsi="Times New Roman" w:cs="Times New Roman"/>
          <w:sz w:val="28"/>
        </w:rPr>
        <w:t>Менькин В.К. «Кормление с/х животных» М. «Колос» 2008г.-360 с.</w:t>
      </w:r>
    </w:p>
    <w:p w:rsidR="001B088C" w:rsidRPr="001B088C" w:rsidRDefault="001B088C" w:rsidP="001B088C">
      <w:pPr>
        <w:spacing w:after="0" w:line="360" w:lineRule="auto"/>
        <w:ind w:firstLine="709"/>
        <w:jc w:val="both"/>
        <w:rPr>
          <w:rFonts w:ascii="Times New Roman" w:hAnsi="Times New Roman" w:cs="Times New Roman"/>
          <w:sz w:val="28"/>
        </w:rPr>
      </w:pPr>
      <w:r w:rsidRPr="001B088C">
        <w:rPr>
          <w:rFonts w:ascii="Times New Roman" w:hAnsi="Times New Roman" w:cs="Times New Roman"/>
          <w:sz w:val="28"/>
        </w:rPr>
        <w:t>6</w:t>
      </w:r>
      <w:r w:rsidR="00D65A4E">
        <w:rPr>
          <w:rFonts w:ascii="Times New Roman" w:hAnsi="Times New Roman" w:cs="Times New Roman"/>
          <w:sz w:val="28"/>
        </w:rPr>
        <w:t>.</w:t>
      </w:r>
      <w:r w:rsidRPr="00233CFE">
        <w:rPr>
          <w:rFonts w:ascii="Times New Roman" w:hAnsi="Times New Roman" w:cs="Times New Roman"/>
          <w:sz w:val="28"/>
        </w:rPr>
        <w:t>Некрасов Г.Д. Акушерство, гинекология и биотехника воспроизводства животных: учебное пособие / Г.Д. Некрасов, И.А. Суманова. Барнаул: Изд-во АГАУ, 2007. 204 с.</w:t>
      </w:r>
    </w:p>
    <w:p w:rsidR="005E1C95" w:rsidRDefault="005E1C95" w:rsidP="005E1C95">
      <w:pPr>
        <w:spacing w:after="0" w:line="360" w:lineRule="auto"/>
        <w:ind w:firstLine="709"/>
        <w:jc w:val="both"/>
        <w:rPr>
          <w:rFonts w:ascii="Times New Roman" w:hAnsi="Times New Roman" w:cs="Times New Roman"/>
          <w:sz w:val="28"/>
        </w:rPr>
      </w:pPr>
      <w:r w:rsidRPr="005E1C95">
        <w:rPr>
          <w:rFonts w:ascii="Times New Roman" w:hAnsi="Times New Roman" w:cs="Times New Roman"/>
          <w:sz w:val="28"/>
        </w:rPr>
        <w:t>7</w:t>
      </w:r>
      <w:r>
        <w:rPr>
          <w:rFonts w:ascii="Times New Roman" w:hAnsi="Times New Roman" w:cs="Times New Roman"/>
          <w:sz w:val="28"/>
        </w:rPr>
        <w:t xml:space="preserve">. </w:t>
      </w:r>
      <w:r w:rsidRPr="000C0C88">
        <w:rPr>
          <w:rFonts w:ascii="Times New Roman" w:hAnsi="Times New Roman" w:cs="Times New Roman"/>
          <w:sz w:val="28"/>
        </w:rPr>
        <w:t>СтуденцовА.П., ШипиловВ.С., Никитин В.Я. Ветеринарное акушерство, гинекология и биотехника размножения /; под ред. НикитинаВ.Я., МиролюбоваМ.Г. М.: Колос, 2000.</w:t>
      </w:r>
      <w:r>
        <w:rPr>
          <w:rFonts w:ascii="Times New Roman" w:hAnsi="Times New Roman" w:cs="Times New Roman"/>
          <w:sz w:val="28"/>
        </w:rPr>
        <w:t>-</w:t>
      </w:r>
      <w:r w:rsidRPr="000C0C88">
        <w:rPr>
          <w:rFonts w:ascii="Times New Roman" w:hAnsi="Times New Roman" w:cs="Times New Roman"/>
          <w:sz w:val="28"/>
        </w:rPr>
        <w:t xml:space="preserve"> 495 с.</w:t>
      </w:r>
    </w:p>
    <w:p w:rsidR="005E1C95" w:rsidRPr="000C0C88" w:rsidRDefault="005E1C95" w:rsidP="005E1C95">
      <w:pPr>
        <w:spacing w:after="0" w:line="360" w:lineRule="auto"/>
        <w:ind w:firstLine="709"/>
        <w:jc w:val="both"/>
        <w:rPr>
          <w:rFonts w:ascii="Times New Roman" w:hAnsi="Times New Roman" w:cs="Times New Roman"/>
          <w:sz w:val="28"/>
        </w:rPr>
      </w:pPr>
      <w:r w:rsidRPr="00D65A4E">
        <w:rPr>
          <w:rFonts w:ascii="Times New Roman" w:hAnsi="Times New Roman" w:cs="Times New Roman"/>
          <w:sz w:val="28"/>
        </w:rPr>
        <w:t>8</w:t>
      </w:r>
      <w:r>
        <w:rPr>
          <w:rFonts w:ascii="Times New Roman" w:hAnsi="Times New Roman" w:cs="Times New Roman"/>
          <w:sz w:val="28"/>
        </w:rPr>
        <w:t xml:space="preserve">. </w:t>
      </w:r>
      <w:r w:rsidRPr="00BF65A9">
        <w:rPr>
          <w:rFonts w:ascii="Times New Roman" w:hAnsi="Times New Roman" w:cs="Times New Roman"/>
          <w:sz w:val="28"/>
        </w:rPr>
        <w:t>Студенцов А.П., Шипилов В.С., Никитин В.Я., Миролюбов М.Г. Ветеринарное акушерство, гинекология и биотехника размножения/ Под ред. В.Я. Никитина, М.Г. Миролюбова: Учеб. для студ. высш. учеб. завед. – М.: КолосС, 2010. – 512 с.</w:t>
      </w:r>
    </w:p>
    <w:p w:rsidR="003F29FB" w:rsidRDefault="001B088C" w:rsidP="006E3998">
      <w:pPr>
        <w:spacing w:after="0" w:line="360" w:lineRule="auto"/>
        <w:ind w:firstLine="709"/>
        <w:jc w:val="both"/>
        <w:rPr>
          <w:rFonts w:ascii="Times New Roman" w:hAnsi="Times New Roman" w:cs="Times New Roman"/>
          <w:sz w:val="28"/>
        </w:rPr>
      </w:pPr>
      <w:r w:rsidRPr="001B088C">
        <w:rPr>
          <w:rFonts w:ascii="Times New Roman" w:hAnsi="Times New Roman" w:cs="Times New Roman"/>
          <w:sz w:val="28"/>
        </w:rPr>
        <w:t>9</w:t>
      </w:r>
      <w:r w:rsidR="003F29FB" w:rsidRPr="006E3998">
        <w:rPr>
          <w:rFonts w:ascii="Times New Roman" w:hAnsi="Times New Roman" w:cs="Times New Roman"/>
          <w:sz w:val="28"/>
        </w:rPr>
        <w:t xml:space="preserve">. </w:t>
      </w:r>
      <w:r w:rsidRPr="006E3998">
        <w:rPr>
          <w:rFonts w:ascii="Times New Roman" w:hAnsi="Times New Roman" w:cs="Times New Roman"/>
          <w:sz w:val="28"/>
        </w:rPr>
        <w:t>ШипиловВ.С., ЗвереваГ.В., РодинИ.И., Никитин</w:t>
      </w:r>
      <w:r>
        <w:rPr>
          <w:rFonts w:ascii="Times New Roman" w:hAnsi="Times New Roman" w:cs="Times New Roman"/>
          <w:sz w:val="28"/>
        </w:rPr>
        <w:t>В.Я</w:t>
      </w:r>
      <w:r w:rsidRPr="006E3998">
        <w:rPr>
          <w:rFonts w:ascii="Times New Roman" w:hAnsi="Times New Roman" w:cs="Times New Roman"/>
          <w:sz w:val="28"/>
        </w:rPr>
        <w:t xml:space="preserve">. </w:t>
      </w:r>
      <w:r w:rsidR="003F29FB" w:rsidRPr="006E3998">
        <w:rPr>
          <w:rFonts w:ascii="Times New Roman" w:hAnsi="Times New Roman" w:cs="Times New Roman"/>
          <w:sz w:val="28"/>
        </w:rPr>
        <w:t>Практикум по гинекологии, акушерству и искусственному осеменению сельскохозяйственных животных /–М.: Агропромиздат, 1988. -335 с.</w:t>
      </w:r>
    </w:p>
    <w:sectPr w:rsidR="003F29FB" w:rsidSect="0066500A">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1AE" w:rsidRDefault="009231AE" w:rsidP="0066500A">
      <w:pPr>
        <w:spacing w:after="0" w:line="240" w:lineRule="auto"/>
      </w:pPr>
      <w:r>
        <w:separator/>
      </w:r>
    </w:p>
  </w:endnote>
  <w:endnote w:type="continuationSeparator" w:id="1">
    <w:p w:rsidR="009231AE" w:rsidRDefault="009231AE" w:rsidP="006650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2294899"/>
    </w:sdtPr>
    <w:sdtContent>
      <w:p w:rsidR="0066500A" w:rsidRDefault="005F50E3">
        <w:pPr>
          <w:pStyle w:val="a8"/>
          <w:jc w:val="center"/>
        </w:pPr>
        <w:r>
          <w:fldChar w:fldCharType="begin"/>
        </w:r>
        <w:r w:rsidR="0066500A">
          <w:instrText>PAGE   \* MERGEFORMAT</w:instrText>
        </w:r>
        <w:r>
          <w:fldChar w:fldCharType="separate"/>
        </w:r>
        <w:r w:rsidR="000D6407">
          <w:rPr>
            <w:noProof/>
          </w:rPr>
          <w:t>3</w:t>
        </w:r>
        <w:r>
          <w:fldChar w:fldCharType="end"/>
        </w:r>
      </w:p>
    </w:sdtContent>
  </w:sdt>
  <w:p w:rsidR="0066500A" w:rsidRDefault="0066500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1AE" w:rsidRDefault="009231AE" w:rsidP="0066500A">
      <w:pPr>
        <w:spacing w:after="0" w:line="240" w:lineRule="auto"/>
      </w:pPr>
      <w:r>
        <w:separator/>
      </w:r>
    </w:p>
  </w:footnote>
  <w:footnote w:type="continuationSeparator" w:id="1">
    <w:p w:rsidR="009231AE" w:rsidRDefault="009231AE" w:rsidP="0066500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0"/>
    <w:footnote w:id="1"/>
  </w:footnotePr>
  <w:endnotePr>
    <w:endnote w:id="0"/>
    <w:endnote w:id="1"/>
  </w:endnotePr>
  <w:compat/>
  <w:rsids>
    <w:rsidRoot w:val="00777AF5"/>
    <w:rsid w:val="00024AD0"/>
    <w:rsid w:val="00041EA1"/>
    <w:rsid w:val="00066EB4"/>
    <w:rsid w:val="000765D0"/>
    <w:rsid w:val="000D6407"/>
    <w:rsid w:val="00106A2B"/>
    <w:rsid w:val="0015572D"/>
    <w:rsid w:val="001864A6"/>
    <w:rsid w:val="001B088C"/>
    <w:rsid w:val="001B7F90"/>
    <w:rsid w:val="002073BA"/>
    <w:rsid w:val="002156A5"/>
    <w:rsid w:val="00233CFE"/>
    <w:rsid w:val="00311761"/>
    <w:rsid w:val="003A6788"/>
    <w:rsid w:val="003D269A"/>
    <w:rsid w:val="003F29FB"/>
    <w:rsid w:val="004F336F"/>
    <w:rsid w:val="00504B4E"/>
    <w:rsid w:val="00523248"/>
    <w:rsid w:val="005D0377"/>
    <w:rsid w:val="005E1C95"/>
    <w:rsid w:val="005F50E3"/>
    <w:rsid w:val="0066500A"/>
    <w:rsid w:val="00690D87"/>
    <w:rsid w:val="006B2A45"/>
    <w:rsid w:val="006E3998"/>
    <w:rsid w:val="0076194D"/>
    <w:rsid w:val="007767ED"/>
    <w:rsid w:val="00777AF5"/>
    <w:rsid w:val="0078511E"/>
    <w:rsid w:val="007A10AA"/>
    <w:rsid w:val="007B21AC"/>
    <w:rsid w:val="008354F3"/>
    <w:rsid w:val="00837BCB"/>
    <w:rsid w:val="00855E1A"/>
    <w:rsid w:val="009023EE"/>
    <w:rsid w:val="009231AE"/>
    <w:rsid w:val="00982289"/>
    <w:rsid w:val="009D72FE"/>
    <w:rsid w:val="00A45FAE"/>
    <w:rsid w:val="00A75D1B"/>
    <w:rsid w:val="00AB4AEB"/>
    <w:rsid w:val="00AD0B83"/>
    <w:rsid w:val="00AE2DBF"/>
    <w:rsid w:val="00B070C3"/>
    <w:rsid w:val="00B6394C"/>
    <w:rsid w:val="00BB64E0"/>
    <w:rsid w:val="00C57DFD"/>
    <w:rsid w:val="00CB255E"/>
    <w:rsid w:val="00D4128C"/>
    <w:rsid w:val="00D65A4E"/>
    <w:rsid w:val="00D72F82"/>
    <w:rsid w:val="00E06FCD"/>
    <w:rsid w:val="00E865FA"/>
    <w:rsid w:val="00E96627"/>
    <w:rsid w:val="00EA6C20"/>
    <w:rsid w:val="00EF1A73"/>
    <w:rsid w:val="00F01D55"/>
    <w:rsid w:val="00F0264B"/>
    <w:rsid w:val="00F35541"/>
    <w:rsid w:val="00FB3EAE"/>
    <w:rsid w:val="00FD7A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7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4B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90D87"/>
    <w:rPr>
      <w:color w:val="0000FF"/>
      <w:u w:val="single"/>
    </w:rPr>
  </w:style>
  <w:style w:type="character" w:styleId="a5">
    <w:name w:val="Strong"/>
    <w:basedOn w:val="a0"/>
    <w:uiPriority w:val="22"/>
    <w:qFormat/>
    <w:rsid w:val="00FD7A9D"/>
    <w:rPr>
      <w:b/>
      <w:bCs/>
    </w:rPr>
  </w:style>
  <w:style w:type="paragraph" w:styleId="a6">
    <w:name w:val="header"/>
    <w:basedOn w:val="a"/>
    <w:link w:val="a7"/>
    <w:uiPriority w:val="99"/>
    <w:unhideWhenUsed/>
    <w:rsid w:val="0066500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500A"/>
  </w:style>
  <w:style w:type="paragraph" w:styleId="a8">
    <w:name w:val="footer"/>
    <w:basedOn w:val="a"/>
    <w:link w:val="a9"/>
    <w:uiPriority w:val="99"/>
    <w:unhideWhenUsed/>
    <w:rsid w:val="0066500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6500A"/>
  </w:style>
  <w:style w:type="paragraph" w:styleId="aa">
    <w:name w:val="Balloon Text"/>
    <w:basedOn w:val="a"/>
    <w:link w:val="ab"/>
    <w:uiPriority w:val="99"/>
    <w:semiHidden/>
    <w:unhideWhenUsed/>
    <w:rsid w:val="00041E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41E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8178487">
      <w:bodyDiv w:val="1"/>
      <w:marLeft w:val="0"/>
      <w:marRight w:val="0"/>
      <w:marTop w:val="0"/>
      <w:marBottom w:val="0"/>
      <w:divBdr>
        <w:top w:val="none" w:sz="0" w:space="0" w:color="auto"/>
        <w:left w:val="none" w:sz="0" w:space="0" w:color="auto"/>
        <w:bottom w:val="none" w:sz="0" w:space="0" w:color="auto"/>
        <w:right w:val="none" w:sz="0" w:space="0" w:color="auto"/>
      </w:divBdr>
    </w:div>
    <w:div w:id="288127376">
      <w:bodyDiv w:val="1"/>
      <w:marLeft w:val="0"/>
      <w:marRight w:val="0"/>
      <w:marTop w:val="0"/>
      <w:marBottom w:val="0"/>
      <w:divBdr>
        <w:top w:val="none" w:sz="0" w:space="0" w:color="auto"/>
        <w:left w:val="none" w:sz="0" w:space="0" w:color="auto"/>
        <w:bottom w:val="none" w:sz="0" w:space="0" w:color="auto"/>
        <w:right w:val="none" w:sz="0" w:space="0" w:color="auto"/>
      </w:divBdr>
    </w:div>
    <w:div w:id="357434601">
      <w:bodyDiv w:val="1"/>
      <w:marLeft w:val="0"/>
      <w:marRight w:val="0"/>
      <w:marTop w:val="0"/>
      <w:marBottom w:val="0"/>
      <w:divBdr>
        <w:top w:val="none" w:sz="0" w:space="0" w:color="auto"/>
        <w:left w:val="none" w:sz="0" w:space="0" w:color="auto"/>
        <w:bottom w:val="none" w:sz="0" w:space="0" w:color="auto"/>
        <w:right w:val="none" w:sz="0" w:space="0" w:color="auto"/>
      </w:divBdr>
    </w:div>
    <w:div w:id="399593764">
      <w:bodyDiv w:val="1"/>
      <w:marLeft w:val="0"/>
      <w:marRight w:val="0"/>
      <w:marTop w:val="0"/>
      <w:marBottom w:val="0"/>
      <w:divBdr>
        <w:top w:val="none" w:sz="0" w:space="0" w:color="auto"/>
        <w:left w:val="none" w:sz="0" w:space="0" w:color="auto"/>
        <w:bottom w:val="none" w:sz="0" w:space="0" w:color="auto"/>
        <w:right w:val="none" w:sz="0" w:space="0" w:color="auto"/>
      </w:divBdr>
      <w:divsChild>
        <w:div w:id="1453477891">
          <w:marLeft w:val="0"/>
          <w:marRight w:val="0"/>
          <w:marTop w:val="0"/>
          <w:marBottom w:val="0"/>
          <w:divBdr>
            <w:top w:val="none" w:sz="0" w:space="0" w:color="auto"/>
            <w:left w:val="none" w:sz="0" w:space="0" w:color="auto"/>
            <w:bottom w:val="none" w:sz="0" w:space="0" w:color="auto"/>
            <w:right w:val="none" w:sz="0" w:space="0" w:color="auto"/>
          </w:divBdr>
        </w:div>
        <w:div w:id="347563408">
          <w:marLeft w:val="0"/>
          <w:marRight w:val="0"/>
          <w:marTop w:val="0"/>
          <w:marBottom w:val="0"/>
          <w:divBdr>
            <w:top w:val="none" w:sz="0" w:space="0" w:color="auto"/>
            <w:left w:val="none" w:sz="0" w:space="0" w:color="auto"/>
            <w:bottom w:val="none" w:sz="0" w:space="0" w:color="auto"/>
            <w:right w:val="none" w:sz="0" w:space="0" w:color="auto"/>
          </w:divBdr>
        </w:div>
        <w:div w:id="1548032052">
          <w:marLeft w:val="0"/>
          <w:marRight w:val="0"/>
          <w:marTop w:val="0"/>
          <w:marBottom w:val="0"/>
          <w:divBdr>
            <w:top w:val="none" w:sz="0" w:space="0" w:color="auto"/>
            <w:left w:val="none" w:sz="0" w:space="0" w:color="auto"/>
            <w:bottom w:val="none" w:sz="0" w:space="0" w:color="auto"/>
            <w:right w:val="none" w:sz="0" w:space="0" w:color="auto"/>
          </w:divBdr>
        </w:div>
        <w:div w:id="2146241414">
          <w:marLeft w:val="0"/>
          <w:marRight w:val="0"/>
          <w:marTop w:val="0"/>
          <w:marBottom w:val="0"/>
          <w:divBdr>
            <w:top w:val="none" w:sz="0" w:space="0" w:color="auto"/>
            <w:left w:val="none" w:sz="0" w:space="0" w:color="auto"/>
            <w:bottom w:val="none" w:sz="0" w:space="0" w:color="auto"/>
            <w:right w:val="none" w:sz="0" w:space="0" w:color="auto"/>
          </w:divBdr>
        </w:div>
        <w:div w:id="774132882">
          <w:marLeft w:val="0"/>
          <w:marRight w:val="0"/>
          <w:marTop w:val="0"/>
          <w:marBottom w:val="0"/>
          <w:divBdr>
            <w:top w:val="none" w:sz="0" w:space="0" w:color="auto"/>
            <w:left w:val="none" w:sz="0" w:space="0" w:color="auto"/>
            <w:bottom w:val="none" w:sz="0" w:space="0" w:color="auto"/>
            <w:right w:val="none" w:sz="0" w:space="0" w:color="auto"/>
          </w:divBdr>
        </w:div>
      </w:divsChild>
    </w:div>
    <w:div w:id="406847917">
      <w:bodyDiv w:val="1"/>
      <w:marLeft w:val="0"/>
      <w:marRight w:val="0"/>
      <w:marTop w:val="0"/>
      <w:marBottom w:val="0"/>
      <w:divBdr>
        <w:top w:val="none" w:sz="0" w:space="0" w:color="auto"/>
        <w:left w:val="none" w:sz="0" w:space="0" w:color="auto"/>
        <w:bottom w:val="none" w:sz="0" w:space="0" w:color="auto"/>
        <w:right w:val="none" w:sz="0" w:space="0" w:color="auto"/>
      </w:divBdr>
    </w:div>
    <w:div w:id="631516914">
      <w:bodyDiv w:val="1"/>
      <w:marLeft w:val="0"/>
      <w:marRight w:val="0"/>
      <w:marTop w:val="0"/>
      <w:marBottom w:val="0"/>
      <w:divBdr>
        <w:top w:val="none" w:sz="0" w:space="0" w:color="auto"/>
        <w:left w:val="none" w:sz="0" w:space="0" w:color="auto"/>
        <w:bottom w:val="none" w:sz="0" w:space="0" w:color="auto"/>
        <w:right w:val="none" w:sz="0" w:space="0" w:color="auto"/>
      </w:divBdr>
    </w:div>
    <w:div w:id="642462906">
      <w:bodyDiv w:val="1"/>
      <w:marLeft w:val="0"/>
      <w:marRight w:val="0"/>
      <w:marTop w:val="0"/>
      <w:marBottom w:val="0"/>
      <w:divBdr>
        <w:top w:val="none" w:sz="0" w:space="0" w:color="auto"/>
        <w:left w:val="none" w:sz="0" w:space="0" w:color="auto"/>
        <w:bottom w:val="none" w:sz="0" w:space="0" w:color="auto"/>
        <w:right w:val="none" w:sz="0" w:space="0" w:color="auto"/>
      </w:divBdr>
    </w:div>
    <w:div w:id="743113628">
      <w:bodyDiv w:val="1"/>
      <w:marLeft w:val="0"/>
      <w:marRight w:val="0"/>
      <w:marTop w:val="0"/>
      <w:marBottom w:val="0"/>
      <w:divBdr>
        <w:top w:val="none" w:sz="0" w:space="0" w:color="auto"/>
        <w:left w:val="none" w:sz="0" w:space="0" w:color="auto"/>
        <w:bottom w:val="none" w:sz="0" w:space="0" w:color="auto"/>
        <w:right w:val="none" w:sz="0" w:space="0" w:color="auto"/>
      </w:divBdr>
    </w:div>
    <w:div w:id="809978111">
      <w:bodyDiv w:val="1"/>
      <w:marLeft w:val="0"/>
      <w:marRight w:val="0"/>
      <w:marTop w:val="0"/>
      <w:marBottom w:val="0"/>
      <w:divBdr>
        <w:top w:val="none" w:sz="0" w:space="0" w:color="auto"/>
        <w:left w:val="none" w:sz="0" w:space="0" w:color="auto"/>
        <w:bottom w:val="none" w:sz="0" w:space="0" w:color="auto"/>
        <w:right w:val="none" w:sz="0" w:space="0" w:color="auto"/>
      </w:divBdr>
    </w:div>
    <w:div w:id="820539135">
      <w:bodyDiv w:val="1"/>
      <w:marLeft w:val="0"/>
      <w:marRight w:val="0"/>
      <w:marTop w:val="0"/>
      <w:marBottom w:val="0"/>
      <w:divBdr>
        <w:top w:val="none" w:sz="0" w:space="0" w:color="auto"/>
        <w:left w:val="none" w:sz="0" w:space="0" w:color="auto"/>
        <w:bottom w:val="none" w:sz="0" w:space="0" w:color="auto"/>
        <w:right w:val="none" w:sz="0" w:space="0" w:color="auto"/>
      </w:divBdr>
    </w:div>
    <w:div w:id="858272294">
      <w:bodyDiv w:val="1"/>
      <w:marLeft w:val="0"/>
      <w:marRight w:val="0"/>
      <w:marTop w:val="0"/>
      <w:marBottom w:val="0"/>
      <w:divBdr>
        <w:top w:val="none" w:sz="0" w:space="0" w:color="auto"/>
        <w:left w:val="none" w:sz="0" w:space="0" w:color="auto"/>
        <w:bottom w:val="none" w:sz="0" w:space="0" w:color="auto"/>
        <w:right w:val="none" w:sz="0" w:space="0" w:color="auto"/>
      </w:divBdr>
    </w:div>
    <w:div w:id="873545578">
      <w:bodyDiv w:val="1"/>
      <w:marLeft w:val="0"/>
      <w:marRight w:val="0"/>
      <w:marTop w:val="0"/>
      <w:marBottom w:val="0"/>
      <w:divBdr>
        <w:top w:val="none" w:sz="0" w:space="0" w:color="auto"/>
        <w:left w:val="none" w:sz="0" w:space="0" w:color="auto"/>
        <w:bottom w:val="none" w:sz="0" w:space="0" w:color="auto"/>
        <w:right w:val="none" w:sz="0" w:space="0" w:color="auto"/>
      </w:divBdr>
    </w:div>
    <w:div w:id="980302993">
      <w:bodyDiv w:val="1"/>
      <w:marLeft w:val="0"/>
      <w:marRight w:val="0"/>
      <w:marTop w:val="0"/>
      <w:marBottom w:val="0"/>
      <w:divBdr>
        <w:top w:val="none" w:sz="0" w:space="0" w:color="auto"/>
        <w:left w:val="none" w:sz="0" w:space="0" w:color="auto"/>
        <w:bottom w:val="none" w:sz="0" w:space="0" w:color="auto"/>
        <w:right w:val="none" w:sz="0" w:space="0" w:color="auto"/>
      </w:divBdr>
    </w:div>
    <w:div w:id="993534374">
      <w:bodyDiv w:val="1"/>
      <w:marLeft w:val="0"/>
      <w:marRight w:val="0"/>
      <w:marTop w:val="0"/>
      <w:marBottom w:val="0"/>
      <w:divBdr>
        <w:top w:val="none" w:sz="0" w:space="0" w:color="auto"/>
        <w:left w:val="none" w:sz="0" w:space="0" w:color="auto"/>
        <w:bottom w:val="none" w:sz="0" w:space="0" w:color="auto"/>
        <w:right w:val="none" w:sz="0" w:space="0" w:color="auto"/>
      </w:divBdr>
    </w:div>
    <w:div w:id="1182016785">
      <w:bodyDiv w:val="1"/>
      <w:marLeft w:val="0"/>
      <w:marRight w:val="0"/>
      <w:marTop w:val="0"/>
      <w:marBottom w:val="0"/>
      <w:divBdr>
        <w:top w:val="none" w:sz="0" w:space="0" w:color="auto"/>
        <w:left w:val="none" w:sz="0" w:space="0" w:color="auto"/>
        <w:bottom w:val="none" w:sz="0" w:space="0" w:color="auto"/>
        <w:right w:val="none" w:sz="0" w:space="0" w:color="auto"/>
      </w:divBdr>
    </w:div>
    <w:div w:id="1253322542">
      <w:bodyDiv w:val="1"/>
      <w:marLeft w:val="0"/>
      <w:marRight w:val="0"/>
      <w:marTop w:val="0"/>
      <w:marBottom w:val="0"/>
      <w:divBdr>
        <w:top w:val="none" w:sz="0" w:space="0" w:color="auto"/>
        <w:left w:val="none" w:sz="0" w:space="0" w:color="auto"/>
        <w:bottom w:val="none" w:sz="0" w:space="0" w:color="auto"/>
        <w:right w:val="none" w:sz="0" w:space="0" w:color="auto"/>
      </w:divBdr>
    </w:div>
    <w:div w:id="1274288378">
      <w:bodyDiv w:val="1"/>
      <w:marLeft w:val="0"/>
      <w:marRight w:val="0"/>
      <w:marTop w:val="0"/>
      <w:marBottom w:val="0"/>
      <w:divBdr>
        <w:top w:val="none" w:sz="0" w:space="0" w:color="auto"/>
        <w:left w:val="none" w:sz="0" w:space="0" w:color="auto"/>
        <w:bottom w:val="none" w:sz="0" w:space="0" w:color="auto"/>
        <w:right w:val="none" w:sz="0" w:space="0" w:color="auto"/>
      </w:divBdr>
    </w:div>
    <w:div w:id="1369911442">
      <w:bodyDiv w:val="1"/>
      <w:marLeft w:val="0"/>
      <w:marRight w:val="0"/>
      <w:marTop w:val="0"/>
      <w:marBottom w:val="0"/>
      <w:divBdr>
        <w:top w:val="none" w:sz="0" w:space="0" w:color="auto"/>
        <w:left w:val="none" w:sz="0" w:space="0" w:color="auto"/>
        <w:bottom w:val="none" w:sz="0" w:space="0" w:color="auto"/>
        <w:right w:val="none" w:sz="0" w:space="0" w:color="auto"/>
      </w:divBdr>
    </w:div>
    <w:div w:id="1411925851">
      <w:bodyDiv w:val="1"/>
      <w:marLeft w:val="0"/>
      <w:marRight w:val="0"/>
      <w:marTop w:val="0"/>
      <w:marBottom w:val="0"/>
      <w:divBdr>
        <w:top w:val="none" w:sz="0" w:space="0" w:color="auto"/>
        <w:left w:val="none" w:sz="0" w:space="0" w:color="auto"/>
        <w:bottom w:val="none" w:sz="0" w:space="0" w:color="auto"/>
        <w:right w:val="none" w:sz="0" w:space="0" w:color="auto"/>
      </w:divBdr>
    </w:div>
    <w:div w:id="1440560880">
      <w:bodyDiv w:val="1"/>
      <w:marLeft w:val="0"/>
      <w:marRight w:val="0"/>
      <w:marTop w:val="0"/>
      <w:marBottom w:val="0"/>
      <w:divBdr>
        <w:top w:val="none" w:sz="0" w:space="0" w:color="auto"/>
        <w:left w:val="none" w:sz="0" w:space="0" w:color="auto"/>
        <w:bottom w:val="none" w:sz="0" w:space="0" w:color="auto"/>
        <w:right w:val="none" w:sz="0" w:space="0" w:color="auto"/>
      </w:divBdr>
    </w:div>
    <w:div w:id="1453673753">
      <w:bodyDiv w:val="1"/>
      <w:marLeft w:val="0"/>
      <w:marRight w:val="0"/>
      <w:marTop w:val="0"/>
      <w:marBottom w:val="0"/>
      <w:divBdr>
        <w:top w:val="none" w:sz="0" w:space="0" w:color="auto"/>
        <w:left w:val="none" w:sz="0" w:space="0" w:color="auto"/>
        <w:bottom w:val="none" w:sz="0" w:space="0" w:color="auto"/>
        <w:right w:val="none" w:sz="0" w:space="0" w:color="auto"/>
      </w:divBdr>
    </w:div>
    <w:div w:id="1466894222">
      <w:bodyDiv w:val="1"/>
      <w:marLeft w:val="0"/>
      <w:marRight w:val="0"/>
      <w:marTop w:val="0"/>
      <w:marBottom w:val="0"/>
      <w:divBdr>
        <w:top w:val="none" w:sz="0" w:space="0" w:color="auto"/>
        <w:left w:val="none" w:sz="0" w:space="0" w:color="auto"/>
        <w:bottom w:val="none" w:sz="0" w:space="0" w:color="auto"/>
        <w:right w:val="none" w:sz="0" w:space="0" w:color="auto"/>
      </w:divBdr>
    </w:div>
    <w:div w:id="1947349616">
      <w:bodyDiv w:val="1"/>
      <w:marLeft w:val="0"/>
      <w:marRight w:val="0"/>
      <w:marTop w:val="0"/>
      <w:marBottom w:val="0"/>
      <w:divBdr>
        <w:top w:val="none" w:sz="0" w:space="0" w:color="auto"/>
        <w:left w:val="none" w:sz="0" w:space="0" w:color="auto"/>
        <w:bottom w:val="none" w:sz="0" w:space="0" w:color="auto"/>
        <w:right w:val="none" w:sz="0" w:space="0" w:color="auto"/>
      </w:divBdr>
    </w:div>
    <w:div w:id="1982534205">
      <w:bodyDiv w:val="1"/>
      <w:marLeft w:val="0"/>
      <w:marRight w:val="0"/>
      <w:marTop w:val="0"/>
      <w:marBottom w:val="0"/>
      <w:divBdr>
        <w:top w:val="none" w:sz="0" w:space="0" w:color="auto"/>
        <w:left w:val="none" w:sz="0" w:space="0" w:color="auto"/>
        <w:bottom w:val="none" w:sz="0" w:space="0" w:color="auto"/>
        <w:right w:val="none" w:sz="0" w:space="0" w:color="auto"/>
      </w:divBdr>
    </w:div>
    <w:div w:id="1988128739">
      <w:bodyDiv w:val="1"/>
      <w:marLeft w:val="0"/>
      <w:marRight w:val="0"/>
      <w:marTop w:val="0"/>
      <w:marBottom w:val="0"/>
      <w:divBdr>
        <w:top w:val="none" w:sz="0" w:space="0" w:color="auto"/>
        <w:left w:val="none" w:sz="0" w:space="0" w:color="auto"/>
        <w:bottom w:val="none" w:sz="0" w:space="0" w:color="auto"/>
        <w:right w:val="none" w:sz="0" w:space="0" w:color="auto"/>
      </w:divBdr>
    </w:div>
    <w:div w:id="2099985075">
      <w:bodyDiv w:val="1"/>
      <w:marLeft w:val="0"/>
      <w:marRight w:val="0"/>
      <w:marTop w:val="0"/>
      <w:marBottom w:val="0"/>
      <w:divBdr>
        <w:top w:val="none" w:sz="0" w:space="0" w:color="auto"/>
        <w:left w:val="none" w:sz="0" w:space="0" w:color="auto"/>
        <w:bottom w:val="none" w:sz="0" w:space="0" w:color="auto"/>
        <w:right w:val="none" w:sz="0" w:space="0" w:color="auto"/>
      </w:divBdr>
    </w:div>
    <w:div w:id="2111000420">
      <w:bodyDiv w:val="1"/>
      <w:marLeft w:val="0"/>
      <w:marRight w:val="0"/>
      <w:marTop w:val="0"/>
      <w:marBottom w:val="0"/>
      <w:divBdr>
        <w:top w:val="none" w:sz="0" w:space="0" w:color="auto"/>
        <w:left w:val="none" w:sz="0" w:space="0" w:color="auto"/>
        <w:bottom w:val="none" w:sz="0" w:space="0" w:color="auto"/>
        <w:right w:val="none" w:sz="0" w:space="0" w:color="auto"/>
      </w:divBdr>
    </w:div>
    <w:div w:id="214600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nshb.ru/AKDiL/0006/base/RP/001858.s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4F615-3760-4287-A759-C955BECE2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6521</Words>
  <Characters>37171</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Admin</cp:lastModifiedBy>
  <cp:revision>4</cp:revision>
  <cp:lastPrinted>2019-07-30T05:20:00Z</cp:lastPrinted>
  <dcterms:created xsi:type="dcterms:W3CDTF">2020-12-09T13:33:00Z</dcterms:created>
  <dcterms:modified xsi:type="dcterms:W3CDTF">2020-12-09T13:33:00Z</dcterms:modified>
</cp:coreProperties>
</file>