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15" w:rsidRDefault="00212B15" w:rsidP="00212B15">
      <w:pPr>
        <w:shd w:val="clear" w:color="auto" w:fill="FFFFFF" w:themeFill="background1"/>
        <w:spacing w:after="0" w:line="360" w:lineRule="auto"/>
        <w:ind w:left="-567" w:firstLine="142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04A09">
        <w:rPr>
          <w:rFonts w:ascii="Times New Roman" w:eastAsia="Times New Roman" w:hAnsi="Times New Roman" w:cs="Times New Roman"/>
          <w:kern w:val="36"/>
          <w:sz w:val="28"/>
          <w:szCs w:val="28"/>
        </w:rPr>
        <w:t>МИНИСТЕРСТВО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СЕЛЬСКОГО ХОЗЯЙСТВА РОССИЙСКОЙ ФЕДЕРАЦИИ</w:t>
      </w:r>
    </w:p>
    <w:p w:rsidR="00212B15" w:rsidRDefault="00212B15" w:rsidP="00212B15">
      <w:pPr>
        <w:shd w:val="clear" w:color="auto" w:fill="FFFFFF" w:themeFill="background1"/>
        <w:spacing w:after="0" w:line="360" w:lineRule="auto"/>
        <w:ind w:left="-1134" w:right="-71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ДЕПАРТАМЕНТ НАУЧНО - ТЕХНОЛОГИЧЕСКОЙ ПОЛИТИКИ И ОБРАЗОВАНИЯ</w:t>
      </w:r>
    </w:p>
    <w:p w:rsidR="00212B15" w:rsidRDefault="00212B15" w:rsidP="00212B15">
      <w:pPr>
        <w:shd w:val="clear" w:color="auto" w:fill="FFFFFF" w:themeFill="background1"/>
        <w:spacing w:after="0" w:line="360" w:lineRule="auto"/>
        <w:ind w:left="-1134" w:right="-71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ФЕДЕРАЛЬНОЕ ГОСУДАРСТВЕННОЕ ОБРАЗОВАТЕЛЬНОЕ УЧРЕЖДЕНИЕ ВЫСШЕГО ОБРАЗОВАНИЯ "КОСТРОМСКАЯ ГОСУДАРСТВЕННАЯ СЕЛЬСКОХОЗЯЙСТВЕННАЯ АКАДЕМИЯ" </w:t>
      </w:r>
    </w:p>
    <w:p w:rsidR="00212B15" w:rsidRDefault="00212B15" w:rsidP="00212B15">
      <w:pPr>
        <w:shd w:val="clear" w:color="auto" w:fill="FFFFFF" w:themeFill="background1"/>
        <w:spacing w:after="0" w:line="360" w:lineRule="auto"/>
        <w:ind w:left="-1134" w:right="-71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ФАКУЛЬТЕТ ВЕТЕРИНАРЕОЙ МЕДИЦИНЫ И ЗООТЕХНИИ</w:t>
      </w:r>
    </w:p>
    <w:p w:rsidR="00212B15" w:rsidRDefault="00212B15" w:rsidP="00212B15">
      <w:pPr>
        <w:shd w:val="clear" w:color="auto" w:fill="FFFFFF" w:themeFill="background1"/>
        <w:spacing w:after="0" w:line="360" w:lineRule="auto"/>
        <w:ind w:left="-1134" w:right="-71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КАФЕДРА ВНУТРЕННИХ НЕЗАРАЗНЫХ БОЛЕЗНЕЙ, ХИРУРГИИ И АКУШЕРСТВА</w:t>
      </w:r>
    </w:p>
    <w:p w:rsidR="00212B15" w:rsidRDefault="00212B15" w:rsidP="00212B15">
      <w:pPr>
        <w:shd w:val="clear" w:color="auto" w:fill="FFFFFF" w:themeFill="background1"/>
        <w:spacing w:after="0" w:line="360" w:lineRule="auto"/>
        <w:ind w:left="-1134" w:right="-71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НАПРАВЛЕНИЕ ПОДГОТОВКИ 36.03.02. ЗООТЕХНИЯ</w:t>
      </w:r>
    </w:p>
    <w:p w:rsidR="00212B15" w:rsidRDefault="00212B15" w:rsidP="00212B15">
      <w:pPr>
        <w:shd w:val="clear" w:color="auto" w:fill="FFFFFF" w:themeFill="background1"/>
        <w:spacing w:after="0" w:line="360" w:lineRule="auto"/>
        <w:ind w:left="-1134" w:right="-71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12B15" w:rsidRDefault="00212B15" w:rsidP="00212B15">
      <w:pPr>
        <w:shd w:val="clear" w:color="auto" w:fill="FFFFFF" w:themeFill="background1"/>
        <w:spacing w:after="0" w:line="360" w:lineRule="auto"/>
        <w:ind w:left="-1134" w:right="-71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КОНТРОЛЬНАЯ РАБОТА</w:t>
      </w:r>
    </w:p>
    <w:p w:rsidR="00212B15" w:rsidRDefault="00212B15" w:rsidP="00212B15">
      <w:pPr>
        <w:shd w:val="clear" w:color="auto" w:fill="FFFFFF" w:themeFill="background1"/>
        <w:spacing w:after="0" w:line="360" w:lineRule="auto"/>
        <w:ind w:left="-1134" w:right="-71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 дисциплине:</w:t>
      </w:r>
    </w:p>
    <w:p w:rsidR="00212B15" w:rsidRDefault="00212B15" w:rsidP="00212B15">
      <w:pPr>
        <w:shd w:val="clear" w:color="auto" w:fill="FFFFFF" w:themeFill="background1"/>
        <w:spacing w:after="0" w:line="360" w:lineRule="auto"/>
        <w:ind w:left="-1134" w:right="-71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"Биотехника воспроизводства с основами акушерства".</w:t>
      </w:r>
    </w:p>
    <w:p w:rsidR="00212B15" w:rsidRDefault="00212B15" w:rsidP="00212B15">
      <w:pPr>
        <w:shd w:val="clear" w:color="auto" w:fill="FFFFFF" w:themeFill="background1"/>
        <w:spacing w:after="0" w:line="360" w:lineRule="auto"/>
        <w:ind w:left="-1134" w:right="-71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12B15" w:rsidRDefault="00212B15" w:rsidP="00212B15">
      <w:pPr>
        <w:shd w:val="clear" w:color="auto" w:fill="FFFFFF" w:themeFill="background1"/>
        <w:spacing w:after="0" w:line="360" w:lineRule="auto"/>
        <w:ind w:left="-1134" w:right="-71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12B15" w:rsidRDefault="00212B15" w:rsidP="00212B15">
      <w:pPr>
        <w:shd w:val="clear" w:color="auto" w:fill="FFFFFF" w:themeFill="background1"/>
        <w:spacing w:after="0" w:line="360" w:lineRule="auto"/>
        <w:ind w:left="-1134" w:right="-71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12B15" w:rsidRDefault="00212B15" w:rsidP="00212B15">
      <w:pPr>
        <w:shd w:val="clear" w:color="auto" w:fill="FFFFFF" w:themeFill="background1"/>
        <w:spacing w:after="0" w:line="360" w:lineRule="auto"/>
        <w:ind w:left="-1134" w:right="-71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12B15" w:rsidRPr="00F04A09" w:rsidRDefault="00212B15" w:rsidP="00212B15">
      <w:pPr>
        <w:shd w:val="clear" w:color="auto" w:fill="FFFFFF" w:themeFill="background1"/>
        <w:spacing w:after="0" w:line="360" w:lineRule="auto"/>
        <w:ind w:left="5387" w:right="-71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Выполнила: студент группы 522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Z</w:t>
      </w:r>
    </w:p>
    <w:p w:rsidR="00212B15" w:rsidRDefault="00212B15" w:rsidP="00212B15">
      <w:pPr>
        <w:shd w:val="clear" w:color="auto" w:fill="FFFFFF" w:themeFill="background1"/>
        <w:spacing w:after="0" w:line="360" w:lineRule="auto"/>
        <w:ind w:left="5387" w:right="-71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факультета ветеринарной</w:t>
      </w:r>
    </w:p>
    <w:p w:rsidR="00212B15" w:rsidRDefault="00212B15" w:rsidP="00212B15">
      <w:pPr>
        <w:shd w:val="clear" w:color="auto" w:fill="FFFFFF" w:themeFill="background1"/>
        <w:spacing w:after="0" w:line="360" w:lineRule="auto"/>
        <w:ind w:left="5387" w:right="-71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медицины и зоотехнии</w:t>
      </w:r>
    </w:p>
    <w:p w:rsidR="00212B15" w:rsidRDefault="00212B15" w:rsidP="00212B15">
      <w:pPr>
        <w:shd w:val="clear" w:color="auto" w:fill="FFFFFF" w:themeFill="background1"/>
        <w:spacing w:after="0" w:line="360" w:lineRule="auto"/>
        <w:ind w:left="5387" w:right="-71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направление подготовки 36.03.02</w:t>
      </w:r>
    </w:p>
    <w:p w:rsidR="00212B15" w:rsidRDefault="00212B15" w:rsidP="00212B15">
      <w:pPr>
        <w:shd w:val="clear" w:color="auto" w:fill="FFFFFF" w:themeFill="background1"/>
        <w:spacing w:after="0" w:line="360" w:lineRule="auto"/>
        <w:ind w:left="5387" w:right="-71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Зоотехния</w:t>
      </w:r>
    </w:p>
    <w:p w:rsidR="00212B15" w:rsidRDefault="00212B15" w:rsidP="00212B15">
      <w:pPr>
        <w:shd w:val="clear" w:color="auto" w:fill="FFFFFF" w:themeFill="background1"/>
        <w:spacing w:after="0" w:line="360" w:lineRule="auto"/>
        <w:ind w:left="5387" w:right="-71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Куликова Дмитрий Александрович</w:t>
      </w:r>
    </w:p>
    <w:p w:rsidR="00212B15" w:rsidRDefault="00212B15" w:rsidP="00212B15">
      <w:pPr>
        <w:shd w:val="clear" w:color="auto" w:fill="FFFFFF" w:themeFill="background1"/>
        <w:spacing w:after="0" w:line="360" w:lineRule="auto"/>
        <w:ind w:left="5387" w:right="-71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Проверил: к.в.н., доцент Кузьменков Иван Иванович</w:t>
      </w:r>
    </w:p>
    <w:p w:rsidR="00212B15" w:rsidRPr="00F04A09" w:rsidRDefault="00212B15" w:rsidP="00212B15">
      <w:pPr>
        <w:shd w:val="clear" w:color="auto" w:fill="FFFFFF" w:themeFill="background1"/>
        <w:spacing w:after="0" w:line="360" w:lineRule="auto"/>
        <w:ind w:left="5387" w:right="-71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212B15" w:rsidRPr="00F04A09" w:rsidRDefault="00212B15" w:rsidP="00212B15">
      <w:pPr>
        <w:shd w:val="clear" w:color="auto" w:fill="FFFFFF" w:themeFill="background1"/>
        <w:spacing w:after="100" w:afterAutospacing="1" w:line="360" w:lineRule="auto"/>
        <w:ind w:left="5387" w:right="-71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12B15" w:rsidRDefault="00212B15" w:rsidP="00212B15">
      <w:pPr>
        <w:shd w:val="clear" w:color="auto" w:fill="FFFFFF" w:themeFill="background1"/>
        <w:spacing w:after="100" w:afterAutospacing="1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12B15" w:rsidRPr="00F04A09" w:rsidRDefault="00212B15" w:rsidP="00212B15">
      <w:pPr>
        <w:shd w:val="clear" w:color="auto" w:fill="FFFFFF" w:themeFill="background1"/>
        <w:spacing w:after="100" w:afterAutospacing="1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12B15" w:rsidRPr="00F04A09" w:rsidRDefault="00212B15" w:rsidP="00212B15">
      <w:pPr>
        <w:shd w:val="clear" w:color="auto" w:fill="FFFFFF" w:themeFill="background1"/>
        <w:spacing w:after="100" w:afterAutospacing="1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04A09">
        <w:rPr>
          <w:rFonts w:ascii="Times New Roman" w:eastAsia="Times New Roman" w:hAnsi="Times New Roman" w:cs="Times New Roman"/>
          <w:kern w:val="36"/>
          <w:sz w:val="28"/>
          <w:szCs w:val="28"/>
        </w:rPr>
        <w:t>Караваево,2020</w:t>
      </w:r>
    </w:p>
    <w:p w:rsidR="00212B15" w:rsidRPr="00212B15" w:rsidRDefault="00212B15" w:rsidP="00212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2C50A1" w:rsidRDefault="002C50A1" w:rsidP="002C5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1-7. Как происходит образование и созревание спермиев и яйцеклетки.</w:t>
      </w:r>
    </w:p>
    <w:p w:rsidR="002C50A1" w:rsidRDefault="002C50A1" w:rsidP="002C5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2-20. Основные правила содержания производителей разного вида и значение их полноценного кормления и моциона.</w:t>
      </w:r>
    </w:p>
    <w:p w:rsidR="00000000" w:rsidRDefault="002C5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3-32. Какие санитарные правила необходимо соблюдать при искуственном осеменении самок сельскохозяйственных животных.</w:t>
      </w:r>
    </w:p>
    <w:p w:rsidR="002C50A1" w:rsidRDefault="002C5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4-39. Методы диагностики беременности и бесплодия крупных животных.</w:t>
      </w:r>
    </w:p>
    <w:p w:rsidR="002C50A1" w:rsidRDefault="002C5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5-52. Маститы, их распространение и экономический ущерб от них.</w:t>
      </w:r>
    </w:p>
    <w:p w:rsidR="002C50A1" w:rsidRDefault="002C5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6-56. Наиболеее распрастраненные функциональные расстройства и аномалии вымяни. Дерматиты вымяни, причины, признаки, оказания помощи.</w:t>
      </w:r>
    </w:p>
    <w:p w:rsidR="002C50A1" w:rsidRDefault="002C50A1">
      <w:pPr>
        <w:rPr>
          <w:rFonts w:ascii="Times New Roman" w:hAnsi="Times New Roman" w:cs="Times New Roman"/>
          <w:sz w:val="28"/>
          <w:szCs w:val="28"/>
        </w:rPr>
      </w:pPr>
    </w:p>
    <w:p w:rsidR="002C50A1" w:rsidRDefault="002C50A1">
      <w:pPr>
        <w:rPr>
          <w:rFonts w:ascii="Times New Roman" w:hAnsi="Times New Roman" w:cs="Times New Roman"/>
          <w:sz w:val="28"/>
          <w:szCs w:val="28"/>
        </w:rPr>
      </w:pPr>
    </w:p>
    <w:p w:rsidR="002C50A1" w:rsidRDefault="002C50A1">
      <w:pPr>
        <w:rPr>
          <w:rFonts w:ascii="Times New Roman" w:hAnsi="Times New Roman" w:cs="Times New Roman"/>
          <w:sz w:val="28"/>
          <w:szCs w:val="28"/>
        </w:rPr>
      </w:pPr>
    </w:p>
    <w:p w:rsidR="002C50A1" w:rsidRDefault="002C50A1">
      <w:pPr>
        <w:rPr>
          <w:rFonts w:ascii="Times New Roman" w:hAnsi="Times New Roman" w:cs="Times New Roman"/>
          <w:sz w:val="28"/>
          <w:szCs w:val="28"/>
        </w:rPr>
      </w:pPr>
    </w:p>
    <w:p w:rsidR="002C50A1" w:rsidRDefault="002C50A1">
      <w:pPr>
        <w:rPr>
          <w:rFonts w:ascii="Times New Roman" w:hAnsi="Times New Roman" w:cs="Times New Roman"/>
          <w:sz w:val="28"/>
          <w:szCs w:val="28"/>
        </w:rPr>
      </w:pPr>
    </w:p>
    <w:p w:rsidR="002C50A1" w:rsidRDefault="002C50A1">
      <w:pPr>
        <w:rPr>
          <w:rFonts w:ascii="Times New Roman" w:hAnsi="Times New Roman" w:cs="Times New Roman"/>
          <w:sz w:val="28"/>
          <w:szCs w:val="28"/>
        </w:rPr>
      </w:pPr>
    </w:p>
    <w:p w:rsidR="002C50A1" w:rsidRDefault="002C50A1">
      <w:pPr>
        <w:rPr>
          <w:rFonts w:ascii="Times New Roman" w:hAnsi="Times New Roman" w:cs="Times New Roman"/>
          <w:sz w:val="28"/>
          <w:szCs w:val="28"/>
        </w:rPr>
      </w:pPr>
    </w:p>
    <w:p w:rsidR="002C50A1" w:rsidRDefault="002C50A1">
      <w:pPr>
        <w:rPr>
          <w:rFonts w:ascii="Times New Roman" w:hAnsi="Times New Roman" w:cs="Times New Roman"/>
          <w:sz w:val="28"/>
          <w:szCs w:val="28"/>
        </w:rPr>
      </w:pPr>
    </w:p>
    <w:p w:rsidR="002C50A1" w:rsidRDefault="002C50A1">
      <w:pPr>
        <w:rPr>
          <w:rFonts w:ascii="Times New Roman" w:hAnsi="Times New Roman" w:cs="Times New Roman"/>
          <w:sz w:val="28"/>
          <w:szCs w:val="28"/>
        </w:rPr>
      </w:pPr>
    </w:p>
    <w:p w:rsidR="002C50A1" w:rsidRDefault="002C50A1">
      <w:pPr>
        <w:rPr>
          <w:rFonts w:ascii="Times New Roman" w:hAnsi="Times New Roman" w:cs="Times New Roman"/>
          <w:sz w:val="28"/>
          <w:szCs w:val="28"/>
        </w:rPr>
      </w:pPr>
    </w:p>
    <w:p w:rsidR="002C50A1" w:rsidRDefault="002C50A1">
      <w:pPr>
        <w:rPr>
          <w:rFonts w:ascii="Times New Roman" w:hAnsi="Times New Roman" w:cs="Times New Roman"/>
          <w:sz w:val="28"/>
          <w:szCs w:val="28"/>
        </w:rPr>
      </w:pPr>
    </w:p>
    <w:p w:rsidR="002C50A1" w:rsidRDefault="002C50A1">
      <w:pPr>
        <w:rPr>
          <w:rFonts w:ascii="Times New Roman" w:hAnsi="Times New Roman" w:cs="Times New Roman"/>
          <w:sz w:val="28"/>
          <w:szCs w:val="28"/>
        </w:rPr>
      </w:pPr>
    </w:p>
    <w:p w:rsidR="002C50A1" w:rsidRDefault="002C50A1">
      <w:pPr>
        <w:rPr>
          <w:rFonts w:ascii="Times New Roman" w:hAnsi="Times New Roman" w:cs="Times New Roman"/>
          <w:sz w:val="28"/>
          <w:szCs w:val="28"/>
        </w:rPr>
      </w:pPr>
    </w:p>
    <w:p w:rsidR="002C50A1" w:rsidRDefault="002C50A1">
      <w:pPr>
        <w:rPr>
          <w:rFonts w:ascii="Times New Roman" w:hAnsi="Times New Roman" w:cs="Times New Roman"/>
          <w:sz w:val="28"/>
          <w:szCs w:val="28"/>
        </w:rPr>
      </w:pPr>
    </w:p>
    <w:p w:rsidR="002C50A1" w:rsidRDefault="002C50A1">
      <w:pPr>
        <w:rPr>
          <w:rFonts w:ascii="Times New Roman" w:hAnsi="Times New Roman" w:cs="Times New Roman"/>
          <w:sz w:val="28"/>
          <w:szCs w:val="28"/>
        </w:rPr>
      </w:pPr>
    </w:p>
    <w:p w:rsidR="002C50A1" w:rsidRDefault="002C50A1">
      <w:pPr>
        <w:rPr>
          <w:rFonts w:ascii="Times New Roman" w:hAnsi="Times New Roman" w:cs="Times New Roman"/>
          <w:sz w:val="28"/>
          <w:szCs w:val="28"/>
        </w:rPr>
      </w:pPr>
    </w:p>
    <w:p w:rsidR="002C50A1" w:rsidRDefault="002C50A1">
      <w:pPr>
        <w:rPr>
          <w:rFonts w:ascii="Times New Roman" w:hAnsi="Times New Roman" w:cs="Times New Roman"/>
          <w:sz w:val="28"/>
          <w:szCs w:val="28"/>
        </w:rPr>
      </w:pPr>
    </w:p>
    <w:p w:rsidR="002C50A1" w:rsidRPr="002C50A1" w:rsidRDefault="002C50A1" w:rsidP="002C5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0A1">
        <w:rPr>
          <w:rFonts w:ascii="Times New Roman" w:hAnsi="Times New Roman" w:cs="Times New Roman"/>
          <w:b/>
          <w:sz w:val="28"/>
          <w:szCs w:val="28"/>
        </w:rPr>
        <w:lastRenderedPageBreak/>
        <w:t>1-7. Как происходит образование и созревание спермиев и яйцеклетки.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Половая зрелость - способность животных производить потомство. Она характеризуется созреванием яйцеклеток и проявлением половых циклов у самок, выделением спермы у самцов, выработкой половых гормонов, обусловливающих развитие вторичных половых признаков.</w:t>
      </w:r>
    </w:p>
    <w:p w:rsidR="00212B15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Органами размножения самцов являются мужские половые железы семенники, проводящие половые пути, придаточные половые железы и орган совокупления - половой член. Семенники - парные органы, расположены вне полости тела, в выпячивании брюшной стенки - мошонке. Это обеспечивает поддержание оптимальной температуры для сперматогенеза (не выше 35</w:t>
      </w:r>
      <w:r w:rsidRPr="002C50A1">
        <w:rPr>
          <w:sz w:val="28"/>
          <w:szCs w:val="28"/>
          <w:vertAlign w:val="superscript"/>
        </w:rPr>
        <w:t>0 </w:t>
      </w:r>
      <w:r w:rsidRPr="002C50A1">
        <w:rPr>
          <w:sz w:val="28"/>
          <w:szCs w:val="28"/>
        </w:rPr>
        <w:t xml:space="preserve">С). 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В период полового созревания под влиянием фолликулостимулирующего и отчасти лютеинизирующего гормона гипофиза происходит рост семенных канальцев и индуцируется сперматогенез, который затем продолжается в течение всей жизни особи. Сперматогенез заключается в превращении диплоидных первичных половых клеток в гаплоидные дифференцированные мужские половые клетки - спермии, или сперматозоиды.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Сперматогенез условно делят на четыре периода: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· размножение,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· рост,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· созревание,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· формирование.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В период размножения происходит митотическое деление части сперматогоний, образующихся из зачаткового эпителия.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Период роста характеризуется увеличением массы цитоплазмы сперматогоний и их превращением в сперматоциты I порядка.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 xml:space="preserve">В период созревания происходят два последовательных деления созревания: первое называется мейотическое и второе - митотическое. После первого деления из каждого сперматоцита I порядка образуется два сперматоцита II порядка, после второго деления из них образуются четыре сперматида с гаплоидным набором хромосом. Редукция генетического </w:t>
      </w:r>
      <w:r w:rsidRPr="002C50A1">
        <w:rPr>
          <w:sz w:val="28"/>
          <w:szCs w:val="28"/>
        </w:rPr>
        <w:lastRenderedPageBreak/>
        <w:t>материала происходит за счет того, что перед вторым делением не происходит редупликации ДНК. Сперматиды больше не делятся.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Вступая в четвертый период сперматогенеза - период формирования, они претерпевают сложные перестройки цитоплазматических структур, приобретают хвостики и превращаются в зрелые спермии. Все развивающиеся половые клетки, кроме спермиев, объединены в канальце посредством синцитиальных связей. Зрелые спермии по размерам значительно меньше сперматогониев. В процессе развития они утрачивают большую часть своей цитоплазмы, второстепенных клеточных компонентов и состоят только из головки, содержащей концентрированное ядерное вещество, и хвоста, обеспечивающего их подвижность. Часть цитоплазмы с аппаратом Гольджи концентрируется на апикальном конце головки спермия, и из нее формируется акросома в головном чехле. Этот органоид играет важную роль при проникновении головки спермия в яйцо.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Общая длина спермиев составляет 50 - 70 мкм, средний объем 16 - 19 мкм. Для каждого вида животных время, необходимое для превращения сперматогония в зрелый спермий (включая время пребывания в придатке) постоянно, хотя различия между видами существенны. Продолжительность сперматогенеза составляет, в днях: у быка - 54; у хряка - 34; у жеребца - 42.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 xml:space="preserve">Сперматозоиды, закончившие формирование, попадают в систему семявыводящих путей. Внутри семенника - это прямые канальцы, сеть семенника и выносящие канальцы семенника, выстланные однослойным плоским эпителием; вне семенника - канал придатка и семявыводящий проток. Последний открывается в канал, идущий от мочевого пузыря, образуя вместе с ним мочеполовой канал, проходящий внутри полового члена. Канал окружен пещеристыми кавернозными телами, способными к набуханию. При совокуплении освобождаются спермии не прямо из семенника, а из каудальной части ("хвоста") придатка семенника. В канале придатка спермии накапливаются в больших количествах (20 - 40 миллиардов у быка). Здесь они претерпевают дальнейшие морфофункциональные изменения ("дозревают") в течение 8 - 20 дней. В </w:t>
      </w:r>
      <w:r w:rsidRPr="002C50A1">
        <w:rPr>
          <w:sz w:val="28"/>
          <w:szCs w:val="28"/>
        </w:rPr>
        <w:lastRenderedPageBreak/>
        <w:t>кислой безкислородной среде канала придатка спермии впадают в состояние, подобное анабиозу, приобретают уплотненную липопротеидную оболочку и отрицательный заряд, что предохраняет их от действия кислых продуктов и от агглютинации в половых путях самки. В придатке изменяются также антигенные свойства поверхности спермиев. Оплодотворяющую способность спермии сохраняют в придатках семенника до 2 - 3 месяцев. Достигшие каудального отдела придатка спермии обладают высокой оплодотворяющей способностью и могут высвобождаться при эякуляции.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К половым органам самок относят женские гонады - яичники, яйцеводы, матку, влагалище и наружные половые органы. Развитие и созревание женских гамет - яйцеклеток - происходит в яичниках. Это парные органы овальной формы, подвешенные в брюшной полости на связке под поясничными позвонками. По размерам яичники меньше семенников (у коров длина их 2 - 4 см, масса каждого 16 - 20 г).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У свиней яичники бугристые, у коровы, овцы и кобылы относительно гладкие. У всех домашних животных (кроме лошадей) яичник не имеет серозной оболочки. Снаружи яичник покрыт одним слоем кубических клеток - зачатковым эпителием. Этот эпителий еще у зародыша впячивается внутрь яичника, образуя множественные первичные фолликулы с первичными яйцевыми клетками - оогонии. Слой яичника с расположенными в нем фолликулами называется корковым слоем. Мозговое вещество яичника образовано соединительной тканью, в которой проходят нервы и кровеносные сосуды. Каждый фолликул содержит яйцеклетку, окруженную фолликулярным эпителием. У первичных фолликулов эпителий однослойный, у вторичных - двух- и трехслойный, у третичных (пузырьков) - многослойный.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Процесс образования яйцеклеток - оогенез - существенно отличается от сперматогенеза, несмотря на сходство их генетических аспектов.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Оогенез включает три стадии: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- размножение,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- рост,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lastRenderedPageBreak/>
        <w:t>- созревание.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В стадию размножения, происходящую в утробный период развития, многократно увеличивается число диплоидных половых клеток - оогоний. К моменту рождения в яичниках самок содержатся все оогонии, из которых впоследствии будут развиваться яйцеклетки. Общее число оогониев в одном яичнике составляет: у коров - около 140 тысяч, у свиней - 120. В дальнейшем этот запас не пополняется.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В стадию роста, в конце эмбрионального развития животного, половая клетка утрачивает способность делиться и превращаться в ооцит I порядка, окруженный слоем мелких фолликулярных клеток.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Различают фазы медленного и быстрого роста ооцитов.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Фаза медленного роста может продолжаться голами, она происходит только за счет процессов ассимиляции, совершающихся в ооците. В период, предшествующий половому созреванию, размер фолликулов возрастает за счет увеличения размеров ооцита, образования прозрачной оболочки, увеличения числа и размеров фолликулярных клеток.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Фаза быстрого роста, связанная с половым созреванием животных, происходит при активном участии фолликулярных клеток; в яичнике образуются вторичные, а затем и третичные фолликулы.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 xml:space="preserve">Эти процессы идут под влиянием возрастающей секреции фолликулостимулирующего гормона. Фолликулы на разных стадиях развития можно обнаружить в обоих яичниках на протяжении всей репродуктивной жизни самки. Однако полной зрелости в период размножения животного достигают лишь некоторые из них, например, у коровы не более 300 за всю продуктивную жизнь, то есть по 1 - 2 на каждый половой цикл. Остальные фолликулы дегенерируют и претерпевают атрезию, их клетки могут дифференцироваться в стромальные. В массе фолликулярных клеток развивающегося фолликула образуется полость, которая постепенно увеличивается и заполняется жидкостью, содержащей эстрогены. Стенки фолликула растягиваются, и он приобретает вид пузырька. Зрелый фолликул (Граафов пузырек) состоит из нескольких слоев </w:t>
      </w:r>
      <w:r w:rsidRPr="002C50A1">
        <w:rPr>
          <w:sz w:val="28"/>
          <w:szCs w:val="28"/>
        </w:rPr>
        <w:lastRenderedPageBreak/>
        <w:t>клеток, окружающих ооцит, который находится внутри заполненной жидкостью полости. Слой гранулярных клеток, выстилающих полость фолликула и окружающих ооцит, отделен от периферических слоев фолликула - наружного и внутреннего базальной мембраной. Кровеносных сосудов в базальной мембране нет, ооцит и гранулярные клетки получают питательные вещества и кислород путем диффузии и активного транспорта. Зрелые фолликулы выпячиваются на поверхность яичника, занимая значительную его часть. У многоплодных животных, например свиньи, в обоих яичниках вызревают одновременно 15 - 18 и более фолликулов; яичники в этот момент напоминают виноградные грозди. У коров зрелого фолликула составляет в среднем 1,6 см, у свиней - 0,8, у овец - 0,6, у кобыл - 3 - 5 сантиметров. От числа окулировавших фолликулов и оплодотворенных одновременно яйцеклеток зависит количество приплода. Непосредственно перед овуляцией ооцит I порядка претерпевает первое деление мейоза и превращается в ооцит II порядка, несущий половинный набор хромосом. Одновременно образуется первое редукционное тельце. Во время овуляции (разрыва стенки фолликула) ооцит попадает в воронку яйцевода и продвигается по его просвету.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>Третья стадия оогенеза - стадия созревания - происходит уже в яйцеводе. Когда в яйцеклетку начинает проникать спермий, ооцит II порядка подвергается второму делению мейоза - митотическому. В результате образуется зрелая яйцеклетка, способная к оплодотворению, и второе редукционное тельце. Последнее вместе с первым редукционным тельцем (разделившимся на 2 клетки) дегенерирует. Интервал между делениями созревания у сельскохозяйственных животных при естественном осеменении составляет 6 - 8 часов.</w:t>
      </w:r>
    </w:p>
    <w:p w:rsidR="002C50A1" w:rsidRPr="002C50A1" w:rsidRDefault="002C50A1" w:rsidP="002C50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A1">
        <w:rPr>
          <w:sz w:val="28"/>
          <w:szCs w:val="28"/>
        </w:rPr>
        <w:t xml:space="preserve">Таким образом, в результате цикла оогенеза из одного ооцита I порядка образуется одна зрелая яйцеклетка, в то время как при сперматогенезе из одного сперматоцита I порядка - четыре зрелых спермия. Процесс оогенеза совершается в яичниках животных циклически: в течение полового цикла созревает и овулирует один или несколько Граафовых фолликулов, а также </w:t>
      </w:r>
      <w:r w:rsidRPr="002C50A1">
        <w:rPr>
          <w:sz w:val="28"/>
          <w:szCs w:val="28"/>
        </w:rPr>
        <w:lastRenderedPageBreak/>
        <w:t>образуется один или несколько ооцитов I порядка, начинающих рост. Поскольку циклы повторяются, у половозрелых животных в яичнике обнаруживают фолликулы, находящиеся на разных стадиях развития.</w:t>
      </w:r>
    </w:p>
    <w:p w:rsidR="002C50A1" w:rsidRPr="002C50A1" w:rsidRDefault="002C50A1" w:rsidP="002C5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0A1" w:rsidRPr="002C50A1" w:rsidRDefault="002C50A1" w:rsidP="002C5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0A1">
        <w:rPr>
          <w:rFonts w:ascii="Times New Roman" w:hAnsi="Times New Roman" w:cs="Times New Roman"/>
          <w:b/>
          <w:sz w:val="28"/>
          <w:szCs w:val="28"/>
        </w:rPr>
        <w:t>2-20. Основные правила содержания производителей разного вида и значение их полноценного кормления и моциона.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От состояния здоровья барана и качества его спермы в значительной степени зависит оплодотворяемость маток, а также жизнедеятельность приплода. В свою очередь на работу половых желез и других органов влияют условия кормления и содержания. В течение всего года бараны должны быть достаточно упитанными, но не ожиревшими. Этого можно достичь при кормлении их в соответствии с рекомендуемыми нормами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Рационы для племенных баранов должны быть разнообразными, но, чтобы избежать вялости, не слишком объемными. Зимой рацион баранов-производителей должен состоять из хорошего злаково-бобового сена (1,8 - 2,0 кг в сутки), сочных кормов (корнеплоды, особенно морковь, силос, сенаж - 2 кг) и смеси концентрированных (ячмень, овес, просо, горох-0,6-0,8 кг). Летом полноценное кормление баранов обеспечивается при пастьбе на хорошем пастбище (или скармливаний зеленого корма из кормушек) с подкормкой концентратами примерно в том же количестве.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В случной период потребность баранов-производителей в питательных веществах возрастает. Подготовку их к случному сезону начинают за 1,5-2,0 мес. В последние две декады и в период использования (как правило, в августе-октябре) половину зеленого корма в рационе заменяют доброкачественным сеном, вводят в него до - 1,5 кг корнеплодов, увеличивая дачу концентрированных кормов до 1,0-1,5 кг. При интенсивном использовании полезно включать в рацион корма животного происхождения: мясную, мясо-костную, рыбную муку - 0,1-0,2 кг, обезжиренный творог - 0,2-0,3 кг, куриные яйца - 2-3 шт.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 xml:space="preserve">В зимний период баранов содержат в просторных, сухих Вях. В хорошую погоду весь световой день они должны находиться на базах. </w:t>
      </w:r>
      <w:r w:rsidRPr="002C50A1">
        <w:rPr>
          <w:rFonts w:ascii="Times New Roman" w:eastAsia="Times New Roman" w:hAnsi="Times New Roman" w:cs="Times New Roman"/>
          <w:sz w:val="28"/>
          <w:szCs w:val="28"/>
        </w:rPr>
        <w:lastRenderedPageBreak/>
        <w:t>Свежий воздух, регулярный моцион способствуют улучшению обмена веществ.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Летом для поддержания хорошего физиологического состояния баранов следует пасти в прохладное время суток - рано утром и вечером, а в жаркие часы - держать под навесом.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Чрезвычайно большое значение для сохранения племенной способности производителей имеет моцион. Моцион предупреждает ожирение производителей и способствует сохранению спокойного нрава у них.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Результаты воспроизводства стада в значительной степени обусловливаются половой активностью и воспроизводительной способностью быков-производителей, что в большой мере зависит от условий их кормления, содержания и использования. При кормлении быков-производителей учитывают интенсивность их использования, а именно количество садок в сутки и чередование дней использования с днями отдыха. Общий уровень кормления быков-производителей должен обеспечивать поддержание у них заводских кондиций, хорошую упитанность, но без ожирения, высокую активность при садках и хорошее качество спермы. Рекомендуется, чтобы быки, которые весят 700-1000 кг, при интенсивном использовании получали в суточном рационе по 1.25-1.1 кормовой единицы из расчета на 100 кг массы.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 xml:space="preserve">Особенно важное значение при кормлении быков-производителей имеет полноценность рационов: количество и качество протеина, обеспечение минеральными веществами и витаминами. По принятым нормам на 1 кормовую единицу предусматривается содержание переваримого протеина 140-145 г, кальция 7-8 г, фосфора 6-7 г, и поваренной соли 7-8г. Для повышения полноценности рациона полезно включать в него богатые протеином животные корма, что повышает половую активность быков, резистентность и оплодотворяющую способность сперматозоидов. Наряду с переваримым протеином в рационах быков-производителей следует учитывать содержание легкопереваримых </w:t>
      </w:r>
      <w:r w:rsidRPr="002C50A1">
        <w:rPr>
          <w:rFonts w:ascii="Times New Roman" w:eastAsia="Times New Roman" w:hAnsi="Times New Roman" w:cs="Times New Roman"/>
          <w:sz w:val="28"/>
          <w:szCs w:val="28"/>
        </w:rPr>
        <w:lastRenderedPageBreak/>
        <w:t>углеводов (сахаров) и сахаро-протеиновое отношение. Желательно, чтобы на 100 г. переваримого протеина быки получали в рационах 125-150 г. сахара зимой и 70-110 г. летом.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Большую роль в кормлении быков играет удовлетворение их потребности в микроэлементах: кобальте, меди, йоде, марганце, цинке. Содержание микроэлементов в кормах зависит от зоны, почвы и удобрений. Большое внимание следует уделять обеспечению быков витаминами A, D и Е. Потребность в других витаминах (B и C) покрывается за счет биосинтеза в организме. Дя удовлетворения потребности в витамине А быкам скармливают корма, богатые каротином (летом - зеленая трава, зимой - качественное сено). Витамин А оказывает большое влияние на воспроизводительные функции животных. При интенсивном использовании в рацион быков-производителей вводят в сутки по 100 мг каротина на 100 кг живой массы. При нехватке в рационах каротина, быков подкармливают препаратом витамина А из расчета замены 1 мг каротина 500-533 ИЕ витамина А.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Существенное влияние на воспроизводительную функцию быков-производителей оказывает обеспечение их потребности в витамине D. Для этого зимой в рационы быков вводят обученные дрожжи, а также препараты витамина D2 и D3.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Рекомендуется следующая структура рационов в зимний период: хорошее сено - 40-45%; травяная мука или гранулы - 8-10%; животные корма и специальные добавки - 4-5%; концентрированные корма - 40-45%.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В летний период рекомендуется следующая структура рационов: зеленые корма - 33-35%; сено - 22-25%; концентрированные корма - 32-35%; травяная мука или гранулы - 6-8%; животные корма и специальные добавки - 0.5-1%.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В сутки быкам дают из расчета на 100 кг живой массы 1-1.2 кг сена и - .4-0.5 кг концентрированных кормов.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 xml:space="preserve">Для здоровья и воспроизводительной функции быков-производителей большое значение имеет активный моцион. Отсутствие или недостаток </w:t>
      </w:r>
      <w:r w:rsidRPr="002C50A1">
        <w:rPr>
          <w:rFonts w:ascii="Times New Roman" w:eastAsia="Times New Roman" w:hAnsi="Times New Roman" w:cs="Times New Roman"/>
          <w:sz w:val="28"/>
          <w:szCs w:val="28"/>
        </w:rPr>
        <w:lastRenderedPageBreak/>
        <w:t>моциона часто снижает их половую активность, ухудшает качество и оплодотворяющие способности спермы, и является причиной того, что они уже в молодом возрасте становятся злыми и опасными для персонала. В практике содержания быков применяют различные способы моциона: проводка, использование на легких работах, принудительные прогуки, содержание на воздухе на длинной цепи, свободный выгул и т.п. Продолжительность прогулок обычно составляет 3-4 часа в сутки.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При свободно-выгульном содержании животных к их носовым кольцам целесообразно привешивать на короткой цепи (30-40 см) грузик массой 3-6 кг. Это предохранит животных от взаимных нападений, драк или травматических повреждений. При уходе за быками необходимо обращать внимание на состояние копыт и их регулярная обрезка, чтобы не возникали заболевания конечностей.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Для моциона быков используют на легкой работе продолжительностью 3-4 часа в сутки. При этом, однако, нельзя допускать переутомления животных.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Потребность племенных жеребцов в питательных веществах зависит от их живой массы, интенсивности использования их в случке, выполняемой работы, темперамента и породы. Они должны иметь постоянную заводскую упитанность. На 100 кг живой массы в период случки жеребцы получают 2 к. ед., в другие периоды - 1,6 к. ед. На каждую кормовую единицу в случной период лошадей должно приходится 125-130 г высокоценного переваримого протеина. Для этого в рацион жеребцов включают кроме углеводистых кормов - овса, ячменя, проса, кукурузы ещё и богатые белком - подсолнечниковый жмых, сухое молоко, яйца.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 xml:space="preserve">Всего в день жеребец-производитель должен получать 5-8 кг концентратов, летом до 40% питательность его рациона может составлять зелёная масса. Однако количество её не должно превышать 30 кг в сутки, чтобы у жеребцов не разрастался живот. Зимой скармливают сено злаковых и бобовых культур, перед скармливанием его легко сбрызгивают водой. Обязательно жеребцам скармливают красную морковь для обеспечения </w:t>
      </w:r>
      <w:r w:rsidRPr="002C50A1">
        <w:rPr>
          <w:rFonts w:ascii="Times New Roman" w:eastAsia="Times New Roman" w:hAnsi="Times New Roman" w:cs="Times New Roman"/>
          <w:sz w:val="28"/>
          <w:szCs w:val="28"/>
        </w:rPr>
        <w:lastRenderedPageBreak/>
        <w:t>рационов каротином, богатые углеводами кормовую и полусахарную свеклу, мытый картофель. В пастбищный период жеребцов предпочтительнее содержать в левадах, где они могут двигаться и вволю потреблять зелёные корма.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Положительное влияние на сперматогенез оказывает введение в рационы разнообразных кормов растительного и животного происхождения. Овес дают целым или плющеным, зимой и ранней весной полезно часть овса проращивать. Ячмень, кукурузу, просо и зерно бобовых культур дробят, отруби смачивают. Льняной и подсолнечный жмыхи дробят и смачивают. Патоку разбавляют в 3-4 объёмах воды и смешивают с зерном.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За месяц до начала случного сезона в рацион производителя включают молоко, обрат, творог, сырые куриные яйца, мясокостную муку. Свежее молоко или обрат смешивают с отрубями или овсянкой, постепенно увеличивая дозу до 6-8 л в день. Куриные яйца со скорлупой дают с овсом 2-3 раза в неделю. Мясокостную муку вначале дают по 20-40 г в смеси с другими кормами и доводят до 200-300 г в день.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В условиях интенсивного развития отрасли и высоких требований к технологии длительного хранения семени жеребцов-производителей не соответствует традиционный сено-концентратный тип кормления. Он не обеспечивает получение семени желаемого качества. Необходимы рационы сбалансированные в первую очередь по качественному составу протеина. Для этого был разработан рецепт комбикорма (кукуруза 23,7%, горох 19,8, ячмень 11,9, просо 8, отруби пшеничные 9,9, ЗЦМ 8, шрот подсолнечный 5,9, ПЗК 4, фосфолипиды 3,94, меласса 4,5, лизин кристаллический 0,36), увеличивающий оплодотворяемость на 17,4% выше обычных показателей (по С. Угадчикову).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Жеребцам предоставляется моцион посредством проездок длительностью 30-40 минут. Дальние проездки, переутомляющие жеребцов, не следует допускать. Частично моцион жеребцов можно заменить прогонкой на длинной веревке - корде.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lastRenderedPageBreak/>
        <w:t>Достаточный уровень и качество кормления, наряду с хорошими условиями содержания, обеспечивают продолжительное использование и высокие воспроизводительные функции хряков-производителей. Погрешности в кормлении хряков приводят к понижению оплодотворяемости маток. Ожирение, как и истощение хряков, отрицательно сказывается на их половой активности и качестве спермопродукции. В период интенсивного полового использования у хряков значительно повышается обмен веществ, вследствие чего возрастает потребность в питательных веществах.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Потребность хряков в питательных веществах зависит от их массы, возраста, интенсивности использования и условий содержания. Если взрослые хряки находятся на передержке (вне случки), то нормы кормления снижают: хрякам живой массой 201-250 кг на 10 % и живой массой 251 кг и больше - на 20 %. Молодых хряков, несмотря на умеренное использование, кормить рекомендуется по приведенным нормам без уменьшения. Этот прием обеспечивает их нормальный рост и развитие.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Рационы для хряков должны иметь небольшой объем. На 100 кг живой массы растущие хряки потребляют по 1,7 кг сухого вещества, взрослые 1-1,3 кг. Поэтому их рационы должны иметь высокую концентрацию обменной энергии и питательных веществ в сухом веществе. Рационы составляют из зерна злаков (ячмень, овес, кукуруза, пшеница), к которому добавляют для балансирования по протеину, незаменимым аминокислотам и витаминам соответствующее количество жмыхов или шротов, гороха и кормов животного происхождения. Обрат, рыбная, мясо-костная мука как источники протеина, аминокислот и витаминов группы В должны быть обязательной составной частью рационов хряков.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 xml:space="preserve">Концентрированные корма скармливают хрякам в виде комбикормов-концентратов или полнорационных комбикормов, которые производят на комбикормовых заводах или непосредственно в хозяйстве из зернофуража и белково-минерально-витаминных добавок или премиксов промышленной </w:t>
      </w:r>
      <w:r w:rsidRPr="002C50A1">
        <w:rPr>
          <w:rFonts w:ascii="Times New Roman" w:eastAsia="Times New Roman" w:hAnsi="Times New Roman" w:cs="Times New Roman"/>
          <w:sz w:val="28"/>
          <w:szCs w:val="28"/>
        </w:rPr>
        <w:lastRenderedPageBreak/>
        <w:t>выработки. При кормлении хряков могут быть использованы комбикорма такого состава (по массе):</w:t>
      </w:r>
    </w:p>
    <w:p w:rsidR="002C50A1" w:rsidRPr="002C50A1" w:rsidRDefault="002C50A1" w:rsidP="002C50A1">
      <w:pPr>
        <w:numPr>
          <w:ilvl w:val="0"/>
          <w:numId w:val="1"/>
        </w:num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а) при включении в рацион моркови, свеклы в количестве 10-15 % по энергетической питательности: ячмень - 35,8 %; пшеница - 10; овес - 15; горох - 16; отруби - 10; шрот подсолнечный - 5; мука рыбная - 4; мука травяная - 2; преципитат - 0,7; соль - 0,5; премикс - 1 %;</w:t>
      </w:r>
    </w:p>
    <w:p w:rsidR="002C50A1" w:rsidRPr="002C50A1" w:rsidRDefault="002C50A1" w:rsidP="002C50A1">
      <w:pPr>
        <w:numPr>
          <w:ilvl w:val="0"/>
          <w:numId w:val="1"/>
        </w:num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б) при использовании полнорационного комбикорма: ячмень - 28 %; пшеница - 28,3; кукуруза - 5; овес - 8; отруби пшеничные - 10; шрот подсолнечный - 8; мука рыбная - 4; дрожжи кормовые - 3; мука травяная - 3; мел - 0,8; кормовой фосфат - 0,4; соль - 0,5 и премикс - 1 %.</w:t>
      </w:r>
    </w:p>
    <w:p w:rsidR="002C50A1" w:rsidRP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Хрякам для моциона предоставляется возможность пользоваться выгулом, но дополнительно целесообразно применять принудительную прогулку их, так как на выгуле хряки много лежат и цель моциона не достигается.</w:t>
      </w:r>
    </w:p>
    <w:p w:rsidR="002C50A1" w:rsidRDefault="002C50A1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A1">
        <w:rPr>
          <w:rFonts w:ascii="Times New Roman" w:eastAsia="Times New Roman" w:hAnsi="Times New Roman" w:cs="Times New Roman"/>
          <w:sz w:val="28"/>
          <w:szCs w:val="28"/>
        </w:rPr>
        <w:t>Очень важное значение для сохранения племенной способности производителей имеет также хороший уход за кожей.</w:t>
      </w:r>
    </w:p>
    <w:p w:rsidR="00212B15" w:rsidRPr="002C50A1" w:rsidRDefault="00212B15" w:rsidP="002C50A1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0A1" w:rsidRPr="002C50A1" w:rsidRDefault="002C50A1" w:rsidP="002C5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0A1">
        <w:rPr>
          <w:rFonts w:ascii="Times New Roman" w:hAnsi="Times New Roman" w:cs="Times New Roman"/>
          <w:b/>
          <w:sz w:val="28"/>
          <w:szCs w:val="28"/>
        </w:rPr>
        <w:t>3-32. Какие санитарные правила необходимо соблюдать при искуственном осеменении самок сельскохозяйственных животных.</w:t>
      </w:r>
    </w:p>
    <w:p w:rsidR="002C50A1" w:rsidRPr="00212B15" w:rsidRDefault="002C50A1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Искусственное осеменение самок -- важнейшее мероприятие, от умелого я правильного проведения которого зависят результаты воспроизводства стада и селекционно-племенной работы в колхозах и совхозах. Следовательно, проведение искусственного осеменения нельзя рассматривать как простую операцию по введению спермы в половые пути самки. От работника, ведающего искусственным осеменением, требуется глубокое знание анатомо-физиологических особенностей размножения животных, методики гинекологического исследования, правил работы со спермой, организации работы на пункте, ведения учета. Поэтому к работе в качестве техников по искусственному осеменению допускаются яйца, окончившие специальные курсы или имеющие ветеринарное или зоотехническое образование, дополненное курсовой подготовкой.</w:t>
      </w:r>
    </w:p>
    <w:p w:rsidR="00212B15" w:rsidRDefault="002C50A1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lastRenderedPageBreak/>
        <w:t xml:space="preserve">На пунктах, где осеменение животных проводят перевезенной с госстанций спермой, техник по искусственному осеменению обязан выполнять следующие работы: </w:t>
      </w:r>
    </w:p>
    <w:p w:rsidR="00212B15" w:rsidRDefault="002C50A1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 xml:space="preserve">1) оборудовать свое рабочее место (лабораторию, манеж); </w:t>
      </w:r>
    </w:p>
    <w:p w:rsidR="00212B15" w:rsidRDefault="002C50A1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 xml:space="preserve">2) содержать в чистоте и порядке пункт искусственного осеменения, по мере надобности проводить дезинфекцию и возобновлять окраску станка и предметов оборудования; </w:t>
      </w:r>
    </w:p>
    <w:p w:rsidR="00212B15" w:rsidRDefault="002C50A1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 xml:space="preserve">3) получать доставленную со станции искусственного осеменения сперму и правильно хранить ее в течение всего срока использования; </w:t>
      </w:r>
    </w:p>
    <w:p w:rsidR="00212B15" w:rsidRDefault="002C50A1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 xml:space="preserve">4) проверять под микроскопом качество спермы перед каждым осеменением коров и телок, вести записи в журнале и ордере о результатах оценки спермы; </w:t>
      </w:r>
    </w:p>
    <w:p w:rsidR="00212B15" w:rsidRDefault="002C50A1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 xml:space="preserve">5) проводить лично все операции по подготовке инструментов к работе (мытье, стерилизация и пр.); </w:t>
      </w:r>
    </w:p>
    <w:p w:rsidR="00212B15" w:rsidRDefault="002C50A1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 xml:space="preserve">6) своевременно проводить осеменение коров и телок в соответствии с инструкцией и планом искусственного осеменения; </w:t>
      </w:r>
    </w:p>
    <w:p w:rsidR="00212B15" w:rsidRDefault="002C50A1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 xml:space="preserve">7) организовать и лично участвовать в выборке поров и телок в охоте, вести календарь техника; </w:t>
      </w:r>
    </w:p>
    <w:p w:rsidR="00212B15" w:rsidRDefault="002C50A1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 xml:space="preserve">8) участвовать в проведении диагностики беременности коров; </w:t>
      </w:r>
    </w:p>
    <w:p w:rsidR="00212B15" w:rsidRDefault="002C50A1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 xml:space="preserve">9) вести учет осеменения самок по установленным формам; </w:t>
      </w:r>
    </w:p>
    <w:p w:rsidR="00212B15" w:rsidRDefault="002C50A1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10) отчитываться о своей работе перед директором совхоза (правлением колхоза) и государственной станцией;</w:t>
      </w:r>
    </w:p>
    <w:p w:rsidR="002C50A1" w:rsidRPr="00212B15" w:rsidRDefault="002C50A1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 xml:space="preserve"> 11) повседневно работать над повышением своей квалификации.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На пунктах, где имеются свои производители, кроме перечисленных выше обязанностей, техник должен еще следить за правильным кормлением и содержанием производителей, получать от них сперму, оценивать, разбавлять и хранить ее в соответствии с установленными правилами.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 xml:space="preserve">Главным показателем работы техника но искусственному осеменению является высокая оплодотворяемость осемененных самок. На молочно-товарных и племенных фермах для лучшего выявления и учета охоты у коров </w:t>
      </w:r>
      <w:r w:rsidRPr="00212B15">
        <w:rPr>
          <w:sz w:val="28"/>
          <w:szCs w:val="28"/>
        </w:rPr>
        <w:lastRenderedPageBreak/>
        <w:t>и своевременного осеменения их следует вести специальный календарь техника по искусственному осеменению и картотеку на всех коров.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Календарь техника изготовляют в виде планшета из клеенки, синтетического материала или фанеры и прик</w:t>
      </w:r>
      <w:r>
        <w:rPr>
          <w:sz w:val="28"/>
          <w:szCs w:val="28"/>
        </w:rPr>
        <w:t xml:space="preserve">репляют к нему 32 карманчика - </w:t>
      </w:r>
      <w:r w:rsidRPr="00212B15">
        <w:rPr>
          <w:sz w:val="28"/>
          <w:szCs w:val="28"/>
        </w:rPr>
        <w:t>по одному для каждого дня месяца и последний с надписью "На ветосмотры. К календарю изготовляют на всех коров карточки. Эти карточк</w:t>
      </w:r>
      <w:r>
        <w:rPr>
          <w:sz w:val="28"/>
          <w:szCs w:val="28"/>
        </w:rPr>
        <w:t xml:space="preserve">и хранят в специальном ящике - </w:t>
      </w:r>
      <w:r w:rsidRPr="00212B15">
        <w:rPr>
          <w:sz w:val="28"/>
          <w:szCs w:val="28"/>
        </w:rPr>
        <w:t>картотеке по порядковым номерам или группам коров, закрепленными за отдельными доярками. На оборотной стороне карточки ветеринарный врач делает необходимые отметки.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Техник ежедневно узнает у бригадира или доярки, какие коровы отелились за прошедшие сутки, достает их карточки из ящика, записывает дату отела и помещает карточку в карманчик календаря, обозначенный цифрой той даты, которая наступит через 18 дней после отела (учитывая, что большинство к</w:t>
      </w:r>
      <w:r>
        <w:rPr>
          <w:sz w:val="28"/>
          <w:szCs w:val="28"/>
        </w:rPr>
        <w:t xml:space="preserve">оров приходит в охоту через 18- </w:t>
      </w:r>
      <w:r w:rsidRPr="00212B15">
        <w:rPr>
          <w:sz w:val="28"/>
          <w:szCs w:val="28"/>
        </w:rPr>
        <w:t>29 дней). Техник и доярки каждый день осматривают тех коров, карточки которых были заранее помещены в карманчик на эту дату. Коров в охоте осеменяют, делают отметку в карточке и перекладывают ее в карманчик с цифрой, которая отвеча</w:t>
      </w:r>
      <w:r>
        <w:rPr>
          <w:sz w:val="28"/>
          <w:szCs w:val="28"/>
        </w:rPr>
        <w:t>ет следующей дате через 18 дней.</w:t>
      </w:r>
      <w:r w:rsidRPr="00212B15">
        <w:rPr>
          <w:sz w:val="28"/>
          <w:szCs w:val="28"/>
        </w:rPr>
        <w:t xml:space="preserve"> По истечении этого срока за осемененными коровами опять ведут наблюдение и пришедших в охоту осеменяют повторно и еще раз перекладывают карточку в соответствующий карманчик. Коров, которые через 60 дней после осеменения не пришли в охоту, проверяют на стельность ректально и при положительном диагнозе их карточки с пометкой даты предполагаемого отела помешают в картотеку. Если какая-либо корова не пришла после отела в охоту в намеченный срок, то ее карточку перекладывают в следующий карманчик и осматривают на другой день и так повторяют до тех пор, пока она не придет в охоту. Когда корова придет в охоту, ее осеменяют, делают отметку и перекладывают карточку в карманчик, как указано выше. Если корова не пришла в охоту, то на 30--31-й день после отела ее карточку перекладывают в карманчик с надписью "Ветврачу". Сюда же помещают карточки и других коров, нуждающихся в ветеринарном осмотре, особенно многократно приходящих в </w:t>
      </w:r>
      <w:r w:rsidRPr="00212B15">
        <w:rPr>
          <w:sz w:val="28"/>
          <w:szCs w:val="28"/>
        </w:rPr>
        <w:lastRenderedPageBreak/>
        <w:t>охоту после безрезультатных осеменений. Ветспециалист должен немедленно провести тщательное исследование таких коров, выяснить причину задержки охоты и в зависимости от нее назначить соответствующее лечение, изменить рацион или стимулировать половой аппарат.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Текущий учет результатов работы по воспроизводству стада можно вести и по другой системе, например путем вывешивания жетонов определенной формы (или разного цвета) па щите, на котором выписаны клички коров. В некоторых хозяйствах применяют флажковую систему контроля за состоянием животных.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Оплата труда техников по искусственному осеменению в колхозах и совхозах устанавливается в зависимости от объема и условий работы, особенностей хозяйства, квалификации и образования.</w:t>
      </w:r>
    </w:p>
    <w:p w:rsid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Кроме основной зарплаты, техникам, выполнившим годовой план осеменения и добившимся оплодотворяемости маток свыше 90%, начисляется дополнительная оплата, а при оплодотворяемости маток 95--98% и выше в конце года начисляется еще и премия.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12B15" w:rsidRDefault="00212B15" w:rsidP="00212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B15">
        <w:rPr>
          <w:rFonts w:ascii="Times New Roman" w:hAnsi="Times New Roman" w:cs="Times New Roman"/>
          <w:b/>
          <w:sz w:val="28"/>
          <w:szCs w:val="28"/>
        </w:rPr>
        <w:t>4-39. Методы диагностики беременности и бесплодия крупных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B15">
        <w:rPr>
          <w:rFonts w:ascii="Times New Roman" w:eastAsia="Times New Roman" w:hAnsi="Times New Roman" w:cs="Times New Roman"/>
          <w:sz w:val="28"/>
          <w:szCs w:val="28"/>
          <w:shd w:val="clear" w:color="auto" w:fill="EEEFF2"/>
        </w:rPr>
        <w:t>В настоящее время в животноводстве для диагностики беременности применяют рефлексологический, клинические и лабораторные методы исследования.</w:t>
      </w:r>
    </w:p>
    <w:p w:rsidR="00212B15" w:rsidRPr="00212B15" w:rsidRDefault="00212B15" w:rsidP="00212B15">
      <w:pPr>
        <w:pStyle w:val="a3"/>
        <w:shd w:val="clear" w:color="auto" w:fill="EEEF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Рефлексологический метод. Основан на учете реакции самки на самца или самца на самку, проводится с помощью самцов-пробников.</w:t>
      </w:r>
    </w:p>
    <w:p w:rsidR="00212B15" w:rsidRPr="00212B15" w:rsidRDefault="00212B15" w:rsidP="00212B15">
      <w:pPr>
        <w:pStyle w:val="a3"/>
        <w:shd w:val="clear" w:color="auto" w:fill="EEEF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i/>
          <w:iCs/>
          <w:sz w:val="28"/>
          <w:szCs w:val="28"/>
        </w:rPr>
        <w:t>Рефлексологический метод</w:t>
      </w:r>
      <w:r w:rsidRPr="00212B15">
        <w:rPr>
          <w:sz w:val="28"/>
          <w:szCs w:val="28"/>
        </w:rPr>
        <w:t> может использоваться для диагностики беременности у всех животных. Для проведения рефлексологического исследования на беременность выделяют специальный загон, в который выпускают самок с самцом-пробником. В промышленном свиноводстве при индивидуальном содержании маток пробника прогоняют по проходу между станками.</w:t>
      </w:r>
    </w:p>
    <w:p w:rsidR="00212B15" w:rsidRPr="00212B15" w:rsidRDefault="00212B15" w:rsidP="00212B15">
      <w:pPr>
        <w:pStyle w:val="a3"/>
        <w:shd w:val="clear" w:color="auto" w:fill="EEEF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lastRenderedPageBreak/>
        <w:t>Самцов-пробников содержат изолированно от самок, допуская общение с ними по 1—1,5 ч в день.</w:t>
      </w:r>
    </w:p>
    <w:p w:rsidR="00212B15" w:rsidRPr="00212B15" w:rsidRDefault="00212B15" w:rsidP="00212B15">
      <w:pPr>
        <w:pStyle w:val="a3"/>
        <w:shd w:val="clear" w:color="auto" w:fill="EEEF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i/>
          <w:iCs/>
          <w:sz w:val="28"/>
          <w:szCs w:val="28"/>
        </w:rPr>
        <w:t>Клинические методы</w:t>
      </w:r>
      <w:r w:rsidRPr="00212B15">
        <w:rPr>
          <w:sz w:val="28"/>
          <w:szCs w:val="28"/>
        </w:rPr>
        <w:t> основаны на обнаружении клинических признаков, характерных для беременного состояния самок. К клиническим методам относятся наружные и внутренние (влагалищное и ректальное) исследования животных. Заключение на беременность следует делать только при установлении несомненных признаков беременности. При их отсутствии через 20—30 дней проводят повторное исследование.</w:t>
      </w:r>
    </w:p>
    <w:p w:rsidR="00212B15" w:rsidRPr="00212B15" w:rsidRDefault="00212B15" w:rsidP="00212B15">
      <w:pPr>
        <w:pStyle w:val="a3"/>
        <w:shd w:val="clear" w:color="auto" w:fill="EEEF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Наружное исследование на беременность слагается из трех диагностических приемов: осмотра, пальпации и аускультации.</w:t>
      </w:r>
    </w:p>
    <w:p w:rsidR="00212B15" w:rsidRPr="00212B15" w:rsidRDefault="00212B15" w:rsidP="00212B15">
      <w:pPr>
        <w:pStyle w:val="a3"/>
        <w:shd w:val="clear" w:color="auto" w:fill="EEEF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i/>
          <w:iCs/>
          <w:sz w:val="28"/>
          <w:szCs w:val="28"/>
        </w:rPr>
        <w:t>Ректальный метод</w:t>
      </w:r>
      <w:r w:rsidRPr="00212B15">
        <w:rPr>
          <w:sz w:val="28"/>
          <w:szCs w:val="28"/>
        </w:rPr>
        <w:t> диагностики беременности широко применяется у крупных сельскохозяйственной животных, он позволяет с большой достоверностью диагностировать ранние сроки беременности, начиная с 6—7 недель, ставить отрицательный диагноз на беременность, выявлять патологические изменения в половом аппарате.</w:t>
      </w:r>
    </w:p>
    <w:p w:rsidR="00212B15" w:rsidRPr="00212B15" w:rsidRDefault="00212B15" w:rsidP="00212B15">
      <w:pPr>
        <w:pStyle w:val="a3"/>
        <w:shd w:val="clear" w:color="auto" w:fill="EEEF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Диагностика беременности ректальным исследованием основана на выявлении тех изменений в половом аппарате, главным образом в матке, которые наступают в зависимости от срока беременности.</w:t>
      </w:r>
    </w:p>
    <w:p w:rsidR="00212B15" w:rsidRPr="00212B15" w:rsidRDefault="00212B15" w:rsidP="00212B15">
      <w:pPr>
        <w:pStyle w:val="a3"/>
        <w:shd w:val="clear" w:color="auto" w:fill="EEEF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Основная задача каждого, стремящегося пользоваться методом ректальной диагностики беременности, — научиться находить небеременную матку, после чего легко приобретается опыт выявления беременности.</w:t>
      </w:r>
    </w:p>
    <w:p w:rsidR="00212B15" w:rsidRPr="00212B15" w:rsidRDefault="00212B15" w:rsidP="00212B15">
      <w:pPr>
        <w:pStyle w:val="a3"/>
        <w:shd w:val="clear" w:color="auto" w:fill="EEEF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До исследования необходимо коротко остричь ногти на той руке, которой привыкли работать, и заровнять их пилкой. Ранки и другие повреждения кожного покрова смазывают настойкой йода и заливают коллодием. Руку смазывают вазелином или обильно намыливают.</w:t>
      </w:r>
    </w:p>
    <w:p w:rsidR="00212B15" w:rsidRPr="00212B15" w:rsidRDefault="00212B15" w:rsidP="00212B15">
      <w:pPr>
        <w:pStyle w:val="a3"/>
        <w:shd w:val="clear" w:color="auto" w:fill="EEEF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Выпускаются специальные перчатки для ветеринарной акушерско-гинекологической практики. Можно проводить ректальное исследование в одноразовых полиэтиленовых перчатках.</w:t>
      </w:r>
    </w:p>
    <w:p w:rsidR="00212B15" w:rsidRPr="00212B15" w:rsidRDefault="00212B15" w:rsidP="00212B15">
      <w:pPr>
        <w:pStyle w:val="a3"/>
        <w:shd w:val="clear" w:color="auto" w:fill="EEEF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 xml:space="preserve">Перед исследованием животных лучше выдержать на полусуточной «голодной» диете. После окончания подготовки животного исследующий </w:t>
      </w:r>
      <w:r w:rsidRPr="00212B15">
        <w:rPr>
          <w:sz w:val="28"/>
          <w:szCs w:val="28"/>
        </w:rPr>
        <w:lastRenderedPageBreak/>
        <w:t>встает несколько влево от животного, опираясь на круп левой рукой. Помощник отводит хвост в правую сторону. Погладив кожу ануса, осторожно, плавно, буравящими движениями, приоткрыв анус, продвигают пальцы руки, сложенные в форме конуса, в прямую кишку. После этого следует расширить просвет ануса разведением пальцев так, чтобы между ними образовались щелевидные пространства. Как правило, при такой манипуляции воздух начинает втягиваться в прямую кишку. Вслед за вхождением воздуха у животного появляются признаки натуживания и происходит акт дефекации.</w:t>
      </w:r>
    </w:p>
    <w:p w:rsidR="00212B15" w:rsidRPr="00212B15" w:rsidRDefault="00212B15" w:rsidP="00212B15">
      <w:pPr>
        <w:pStyle w:val="a3"/>
        <w:shd w:val="clear" w:color="auto" w:fill="EEEF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Кисть руки, введенная в прямую кишку, сначала попадает в ее ампуловидное расширение. Начинать пальпацию половых органов через стейку прямой кишки в области ее ампуловидного расширения не следует, руку нужно ввести глубже вперед в суженную часть. Иногда суженный участок кишки резко сокращается, сильно сдавливая руку, и даже затрудняет ее продвижение вперед или, наоборот, просвет кишки принимает форму бочонкообразной полости. Сокращения не следует преодолевать силой — при грубых манипуляциях возможны надрывы слизистой или даже полные разрывы стенки кишечника.</w:t>
      </w:r>
    </w:p>
    <w:p w:rsidR="00212B15" w:rsidRPr="00212B15" w:rsidRDefault="00212B15" w:rsidP="00212B15">
      <w:pPr>
        <w:pStyle w:val="a3"/>
        <w:shd w:val="clear" w:color="auto" w:fill="EEEF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Опыт позволяет исследующему улавливать наиболее благоприятные моменты для пальпации, характеризующиеся полным расслаблением кишки. Такие фазы расслабления наступают периодически и следуют за фазой напряжения. Ослабления сокращений прямой ки</w:t>
      </w:r>
      <w:r>
        <w:rPr>
          <w:sz w:val="28"/>
          <w:szCs w:val="28"/>
        </w:rPr>
        <w:t>шки либо выжидают в течение 0,5-</w:t>
      </w:r>
      <w:r w:rsidRPr="00212B15">
        <w:rPr>
          <w:sz w:val="28"/>
          <w:szCs w:val="28"/>
        </w:rPr>
        <w:t>1 мин (не выводя руки), либо вызывают искусственно поглаживанием пальцами слизистой оболочки в области ее ампуловидного расширения.</w:t>
      </w:r>
    </w:p>
    <w:p w:rsidR="00212B15" w:rsidRPr="00212B15" w:rsidRDefault="00212B15" w:rsidP="00212B15">
      <w:pPr>
        <w:pStyle w:val="a3"/>
        <w:shd w:val="clear" w:color="auto" w:fill="EEEF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При массовых проверках коров легче исследовать утром. Исходным пунктом для исследования может служить шейка матки. Смещай руку вправо, влево, вперед и назад, пальпируют дно таза, на котором обнаруживают шейку матки в виде плотного жгута, идущего обычно вдоль тазовой полости.</w:t>
      </w:r>
    </w:p>
    <w:p w:rsidR="00212B15" w:rsidRPr="00212B15" w:rsidRDefault="00212B15" w:rsidP="00212B15">
      <w:pPr>
        <w:pStyle w:val="a3"/>
        <w:shd w:val="clear" w:color="auto" w:fill="EEEF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lastRenderedPageBreak/>
        <w:t>После определения состояния шейки матки исследуют рога матки и яичники. Для этого, не выпуская из-под пальцев найденного участка матки, руку продвигают вперед и назад. При продвижении руки вперед мякиши пальцев переходят с шейки на тело и рога матки. По достижении уровня внутреннего устья шейки пальцы ощущают тело матки, отличающееся от шейки более упругой консистенцией. Дальше впереди пальцы начинают различать начало межроговой борозды в виде продольного углубления, распол</w:t>
      </w:r>
      <w:r>
        <w:rPr>
          <w:sz w:val="28"/>
          <w:szCs w:val="28"/>
        </w:rPr>
        <w:t>оженного между двумя валиками-</w:t>
      </w:r>
      <w:r w:rsidRPr="00212B15">
        <w:rPr>
          <w:sz w:val="28"/>
          <w:szCs w:val="28"/>
        </w:rPr>
        <w:t>рогами матки. В межроговую борозду вкладывают средний палец, а указательным и безымянным пальцами, несколько раздвинув их, пальпируют поверхность рогов матки. В это же время большой палец и мизинец должны охватывать с боков всю матку. Следуя краниально и вниз, пальцы за изгибами рога наталкиваются на яичник. Последний может быть легко захвачен рукой; ощупыванием удается создать четкое представление о его величине, форме и консистенции.</w:t>
      </w:r>
    </w:p>
    <w:p w:rsidR="00212B15" w:rsidRPr="00212B15" w:rsidRDefault="00212B15" w:rsidP="00212B15">
      <w:pPr>
        <w:pStyle w:val="a3"/>
        <w:shd w:val="clear" w:color="auto" w:fill="EEEF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Не выпуская рога, следует переместить руку обратно к бифуркации и в таком же порядке пропальпировать левые рог и яичник.</w:t>
      </w:r>
    </w:p>
    <w:p w:rsidR="00212B15" w:rsidRDefault="00212B15" w:rsidP="00212B15">
      <w:pPr>
        <w:pStyle w:val="a3"/>
        <w:shd w:val="clear" w:color="auto" w:fill="EEEF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У бесплодной коровы при ректальном исследовании выявляются следующие характерные признаки. Шейка, тело, рога матки и яичники расположены в тазовой полости (у животных много рожавших, старых матка может опускаться в брюшную полость и при отсутствии беременности). При пальпации матки ясно прощупываются межроговая борозда и симметрично расположенные, равной величины, одинаковой формы и консистенции рога матки. Если рукой поглаживать поверхность матки, рога сокращаются; они становятся упругими и даже почти твердыми. Сокращенная матка ощущается в виде полушаровидного гладкого образования, разделенного на две симметричные половины межроговой бороздой и бифуркацией. В момент сокращения удобно сопоставить величину и форму рогов матки.</w:t>
      </w:r>
    </w:p>
    <w:p w:rsidR="00212B15" w:rsidRDefault="00212B15" w:rsidP="00212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15">
        <w:rPr>
          <w:rFonts w:ascii="Times New Roman" w:hAnsi="Times New Roman" w:cs="Times New Roman"/>
          <w:b/>
          <w:sz w:val="28"/>
          <w:szCs w:val="28"/>
        </w:rPr>
        <w:t>5-52. Маститы, их распространение и экономический ущерб от них.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Мастит - воспаление молочной железы, развивающееся как следствие воздействия механических, термических, химических и биологических факторов.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lastRenderedPageBreak/>
        <w:t>Мастит коров обычно регистрируют в странах с развитым молочным скотоводством, особенно где высокий уровень механизации и автоматизации производства, интенсивная эксплуатация животных. Основными причинами широкого распространения маститов являются недостатки организационно-экономического, технологического, технического, селекционно-генетического и ветеринарно-санитарного характера.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Экономический ущерб выражается в снижении молочной продуктивности, преждевременной выбраковке коров, увеличении заболеваемости молодняка, ухудшении пищевого и санитарного качества молока и молочных продуктов. Убытки, причиняемые маститом, трудно поддаются учету. Определенную часть экономических потерь при мастите составляют затраты на лечение и проведение профилактических мероприятий, стоимость которых зависит от стадии воспалительного процесса и запущенности заболевания. Однако основная сумма потерь связана с уменьшением надоев молока, с отсутствием возможности максимального использования генетического потенциала молочной продуктивности животного. Затраты на антибиотики и потери от вынужденного убоя равны по стоимости потере 700 кг молока от одной коровы в год. Попытка сокращения числа больных коров путем их убоя и замены молодняком экономически не оправдана, поскольку это снижает продукцию и повышает количество восприимчивых животных. К этим потерям следует добавить потери, вызванные снижением качества молока.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Классификация маститов (по А.П. Студенцову):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1. Серозный</w:t>
      </w:r>
    </w:p>
    <w:p w:rsid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Катаральный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 xml:space="preserve"> а) катар цистерны и молочных ходов;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б) катар альвеол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3. Фибринозный</w:t>
      </w:r>
    </w:p>
    <w:p w:rsid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Гнойный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 xml:space="preserve"> а) гнойно-катаральный;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б) абсцесс вымени;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lastRenderedPageBreak/>
        <w:t>в) флегмона вымени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5. Геморрагический</w:t>
      </w:r>
    </w:p>
    <w:p w:rsid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Специфические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а) ящур вымени;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б) актиномикоз вымени;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в) туберкулез вымени</w:t>
      </w:r>
    </w:p>
    <w:p w:rsid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Осложнения маститов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а) индурация вымени;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б) гангрена вымени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В основу этой классификации положены следующие факторы: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- воспалительный процесс в молочной железе проявляется не только как местная реакция, но и как общая реакция всего организма;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- воспаление молочной железы вследствие инфекционных болезней (ящур, актиномикоз, туберкулез, оспа);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- возбудитель, морфологически принадлежащий к одному и тому же виду, в зависимости от патогенности и реактивности тканей молочной железы и организма в целом может вызвать разнообразные формы воспаления.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По течению: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1. Острый.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2. Подострый.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3. Хронический.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По проявлению заболевания: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1. Клинически выраженный.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2. Скрытый (субклинический).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kern w:val="36"/>
          <w:sz w:val="28"/>
          <w:szCs w:val="28"/>
        </w:rPr>
        <w:t>Общие положения лечения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лечебной помощи животным при маститах - устранение воспалительного процесса в тканях вымени и восстановление молочной продуктивности. Лечение должно быть своевременным: чем раньше оно начато, тем благоприятнее исход заболевания. Приступая к лечению, необходимо прежде всего устранить те вредно действующие факторы, </w:t>
      </w:r>
      <w:r w:rsidRPr="00212B15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могли стать причиной мастита или предрасположить к его возникновению.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Больных маститом животных изолируют. В пастбищный период их переводят на стойловое содержание. Больному животному предоставляют покой, обеспечивают соответствующий уход за ним. Стойло должно быть теплым, чистым, продезинфицированным, подстилка сухая и мягкая. Для уменьшения секреции молока исключают из рациона сочные корма, а дачу концентрированных кормов ограничивают в пределах, достаточных для поддерживающего, но не продуктивного кормления. Водопой ограничивают при маститах, сопровождающихся сильным отеком вымени. При соблюдении режима лечебного кормления улучшаются защитно-приспособительные реакции организма, а при ограничении водопоя облегчается работа сердца, уменьшается приток крови к вымени, что способствует меньшей отечности и более быстрому восстановлению функции пораженной молочной железы. Регулярное сдаивание способствует удалению патологического секрета и уменьшению напряжения тканей вымени. Кратность сдаивания устанавливают в зависимости от интенсивности воспаления, обилия и качества скопившегося в вымени секрета (при субклинически протекающих маститах животных сдаивают в обычные сроки доения, при клинически выраженных - через каждые 6 - 8 часов). Сначала сдаивают из здоровых четвертей, а потом из больных. Ввиду сильной болезненности воспаленного вымени сдаивание проводят осторожно, не допуская значительных болевых раздражений. Секрет из пораженных четвертей вымени кипятят и уничтожают.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>Перед проведением лечебных процедур вымя обмывают теплой водой с мылом и обсушивают чистым полотенцем.</w:t>
      </w:r>
    </w:p>
    <w:p w:rsidR="00212B15" w:rsidRPr="00212B15" w:rsidRDefault="00212B15" w:rsidP="00212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15">
        <w:rPr>
          <w:rFonts w:ascii="Times New Roman" w:eastAsia="Times New Roman" w:hAnsi="Times New Roman" w:cs="Times New Roman"/>
          <w:sz w:val="28"/>
          <w:szCs w:val="28"/>
        </w:rPr>
        <w:t xml:space="preserve">В каждом отдельном случае следует составить план лечения больного животного. При этом необходимо определить, какой метод терапии - этиологический, патогенетический или комплексный окажет лучшее действие. Выбор того или иного лекарственного средства или комбинации из нескольких средств и их терапевтическая эффективность зависят от многих </w:t>
      </w:r>
      <w:r w:rsidRPr="00212B15">
        <w:rPr>
          <w:rFonts w:ascii="Times New Roman" w:eastAsia="Times New Roman" w:hAnsi="Times New Roman" w:cs="Times New Roman"/>
          <w:sz w:val="28"/>
          <w:szCs w:val="28"/>
        </w:rPr>
        <w:lastRenderedPageBreak/>
        <w:t>факторов, в том числе клинической формы мастита, стадии воспаления, общего состояния животного, наличия сопутствующих заболеваний.</w:t>
      </w:r>
    </w:p>
    <w:p w:rsidR="00212B15" w:rsidRPr="00212B15" w:rsidRDefault="00212B15" w:rsidP="00212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15">
        <w:rPr>
          <w:rFonts w:ascii="Times New Roman" w:hAnsi="Times New Roman" w:cs="Times New Roman"/>
          <w:b/>
          <w:sz w:val="28"/>
          <w:szCs w:val="28"/>
        </w:rPr>
        <w:t>6-56. Наиболеее распрастраненные функциональные расстройства и аномалии вымяни. Дерматиты вымяни, причины, признаки, оказания помощи.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Лакторея - признак атрофии, слабости или паралича сфинктера на почве травм, воспалительных процессов в молочной железе, Рубцовых разращений или новообразований в сосковом канале. У некоторых коров лакторея появляется периодически в стадии возбуждения.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Клинические признаки. Проявляются самопроизвольным выделением молока при задержке доения, особенно по возвращении с пастбища. Молоко выделяется каплями или струйками; начинает вытекать при обтирании вымени в процессе подготовки к доению. При пробном доении молоко выделяется из цистерны широкой струей, не встречая сопротивления со стороны сфинктера.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Прогноз при понижении тонуса сфинктера благоприятный; при параличах, рубцах и новообразованиях - очень сомнительный.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Лечение. При слабости сфинктера хороший эффект получают от массажа верхушки соска путем катательных движений между большим, средним и указательным пальцами. Массировать необходимо регулярно каждый с</w:t>
      </w:r>
      <w:r>
        <w:rPr>
          <w:sz w:val="28"/>
          <w:szCs w:val="28"/>
        </w:rPr>
        <w:t>осок после доения в течение 10-</w:t>
      </w:r>
      <w:r w:rsidRPr="00212B15">
        <w:rPr>
          <w:sz w:val="28"/>
          <w:szCs w:val="28"/>
        </w:rPr>
        <w:t>15 мин. Для сти</w:t>
      </w:r>
      <w:r>
        <w:rPr>
          <w:sz w:val="28"/>
          <w:szCs w:val="28"/>
        </w:rPr>
        <w:t>муляции сфинктера пользуются 1-</w:t>
      </w:r>
      <w:r w:rsidRPr="00212B15">
        <w:rPr>
          <w:sz w:val="28"/>
          <w:szCs w:val="28"/>
        </w:rPr>
        <w:t xml:space="preserve">2%-й йодной мазью. Иногда положительные результаты дает применение коллодийного колпачка. Для этого тщательно, досуха протертую верхушку соска после каждого доения погружают на 1 с в эластический коллодий. Образующаяся пленка в виде колпачка механически препятствует выделению молока и, кроме того, тонизирует сфинктер соска и способствует удержанию молока. Для возбуждения парализованного сфинктера и механического уменьшения просвета молочного канала применяют также заволоку: под кожей вокруг соскового канала несколькими стежками проводят тонкую увлажненную 5%-ным раствором йода лигатуру, которой, как кисетным швом, слегка стягивают сосок. Перед закреплением узла в </w:t>
      </w:r>
      <w:r w:rsidRPr="00212B15">
        <w:rPr>
          <w:sz w:val="28"/>
          <w:szCs w:val="28"/>
        </w:rPr>
        <w:lastRenderedPageBreak/>
        <w:t>просвет канала вставляют толстый зонд или молочный катетер. Через 9-10 суток лигатуру снимают. Механическое раздражение, наступающее под влиянием лигатуры, способствует регенерации мышечно-нервных элементов и повышению тонуса сфинктера; кроме того, образующиеся в области шва нежные рубцы механически уменьшают просвет канала. Последний фактор может играть и отрицательную роль, выражающуюся излишним стягиванием соска и возникновением тугодойности. Для ее устранения иногда приходится применять операцию расширения соска. Для сужения сосков</w:t>
      </w:r>
      <w:r>
        <w:rPr>
          <w:sz w:val="28"/>
          <w:szCs w:val="28"/>
        </w:rPr>
        <w:t>ого канала бывает достаточно 1-</w:t>
      </w:r>
      <w:r w:rsidRPr="00212B15">
        <w:rPr>
          <w:sz w:val="28"/>
          <w:szCs w:val="28"/>
        </w:rPr>
        <w:t>2 узловатых швов, захватывающих только '/4 окружности верхушки соска.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При рубцах и новообразованиях делают пластическую операцию (иссекают и накладывают швы с укреплением в канале молочного катетера). При сильном расслаблении сфинктера приходится надевать на кончик соска резиновое кольцо, которое во избежание некроза не должно сильно перетягивать сосок.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Молочные камни. Образуются в молочных ходах вследствие отложения в них солей фосфора или обызвествления хлопьев казеина. В процессе лактации эти камни нередко выпадают в полость цистерны и выделяются во время доения с молоком в виде молочного песка. Реже камни увеличиваются до размеров горошины непосредственно в молочных ходах или их рост продолжается в цистерне. Консистенция камней варьирует от упругоэластичной до очень плотной. Образование молочных камней и молочной крупы связано с недодаиванием, катаральным воспалением стенок молочных ходов, иногда нарушением общего обмена веществ.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Клинические признаки. В первых порциях молока обнаруживают молочный песок, отмечается периодическая тугодойность. Пальпацией соска выявляется одно или несколько плотных, легко смещающихся образований круглой или овальной формы.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 xml:space="preserve">Лечение. Мелкие камни удается выдавить через сосковый канал. Рыхлые камни можно предварительно размельчить катетером или вливанием в цистерну 1%-го раствора поташа. Затем их выжимают вместе с молоком. </w:t>
      </w:r>
      <w:r w:rsidRPr="00212B15">
        <w:rPr>
          <w:sz w:val="28"/>
          <w:szCs w:val="28"/>
        </w:rPr>
        <w:lastRenderedPageBreak/>
        <w:t>Иногда измельчить камни можно массажем вымени. Для удаления крупных камней необходимо вскрыть цистерну, наложить на рану швы, а в сосковом канале укрепить катетер до заживления операционной раны.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Фибромы и папилломы цистерны. На слизистой оболочке молочной цистерны могут развиваться преимущественно фибромы и папилломы. Они бывают одиночными или множественными и представляют собой ограниченные, сидящие на ножке или на широком основании бугристые наросты. Новообразования сильно мешают доению. Со своей стороны доение, особенно щипком, травмирует эти разращения и стимулирует их рост.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Новообразования узнают по бугристости соска. В отличие от молочных камней фиброзные разращения более мягкой консистенции и не смещаются вдоль цистерны.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Прогноз сомнительный, так как в большинстве случаев травмирование новообразований во время доения стимулирует их рост и осложняется воспалением стенки цистерны.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Лечение. Одиночные опухоли можно оторвать от основания катетером, срезать колпачковидным ножом, убертомом или режущим молочным катетером. Как крайнюю меру можно испытать вскрытие цистерны и удаление новообразования по принципу пластической операции. В целях профилактики рекомендуют правильное машинное доение, подсос в первые дни послеродового периода.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Ретенционные кисты молочной железы встречаются у животных всех видов. Возникают они в результате повреждения стенок молочных ходов. Скапливающийся здесь секрет может рассосаться, и перестающая функционировать доля или их группа запустевает, переходит в недеятельное состояние. Иногда в силу каких-то условий продуцирование секрета продолжается, несмотря на задержку оттока; альвеолы растягиваются, межуточная ткань атрофируется, а сливающиеся между собой отдельные альвеолы образуют более или менее значительные полости.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lastRenderedPageBreak/>
        <w:t>У коров размеры ретенционных кист колеблются от величины горошины до куриного яйца. Они прощупываются в виде безболезненных туго флюктуирующих шаровидных узлов, располагающихся преимущественно у основания соска. У собак нередко развиваются одиночные или множественные ретенционные кисты в одной из долек молочной железы. Иногда кисты достигают огромных размеров (до 25x 35 см).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Диагноз ставят на основании результатов пальпации и пробного прокола, при котором извлекают характерную для кисты слизисто-коллоидную массу.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Лечение. Кисту прокалывают и извлекают ее содержимое шприцем. Для устранения рецидивов полость кисты промывают люголевским раствором. Одиночные кисты около основания сосков у коров и коз лучше не оперировать, так как они не оказывают большого влияния на молочную продуктивностью. В качестве консервативного метода терапии можно испытать глубокий массаж с разминанием кист. У собак и свиней крупные кисты необходимо экстирпировать.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Папилломы сосков. Бородавки на коже сосков отмечаются преимущественно у молодых коров. Палилломы могут быть одиночными или разрастаться в таком количестве, что затрудняют доение. Причины появления их не выяснены.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Клинические признаки. На коже сосков локализуются разращения, заключенные в толщу кожи и лишь слегка выступающие над ее поверхностью. Чаще папилломы сидят на ножке; грибовидно разросшаяся головка их достигает величины горошины и даже лесного ореха. Иногда папилломы располагаются на поверхности кожи в виде шиловидных наростов, оканчивающихся заостренным ороговевшим свободным концом, или напоминают своей формой и большим числом складок цветную капусту.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Прогноз сомнительный. Лечение нередко не дает результатов, но иногда бородавки быстро и полностью исчезают (у первородящих коров) без всякого лечения.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lastRenderedPageBreak/>
        <w:t>Лечение. Если бородавки не мешают доению, лучше их не трогать. При сильном разращении папилломы, сидящие на ножке, можно открутить, а ножку прижечь азотной кислотой. Бородавки с широким основанием вылущивают скальпелем и ножницами. Кровь легко останавливают тампоном. На ранку накладывают 1--2 шва. Длинные бородавки рекомендуется перетянуть прочной тонкой лигатурой у основания, а периферию отсечь. Иногда после оперативного удаления нескольких бородавок остальные начинают подсыхать и отпадают, но бывают случаи упорного их разрастания.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Прижигание карболовой и азотной кислотами, а также другими подобными препаратами требует много времени, а при большом количестве бородавок вообще неэффективно. Регулярная дача внутрь фовлеровского раствора по 5 г на прием, магнезии по 30 г 2 раза в день в течение 10--15 дней у коров иногда способствует исчезновению папиллом. Е.П. Гридчина получила положительные результаты от применения теплого отвара медуницы. После 5--6 обмываний сосков бородавки исчезали через 10--15 дней.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Опухоли молочной железы. В молочной железе могут развиваться доброкачественные и злокачественные опухоли. В числе их отмечаются миксомы, липомы, фибромы, карциномы, саркомы и др. Нередко наблюдаются смешанные опухоли, например миксо-фибро-хондро-остеосаркомы - образования, достигающие огромных размеров. Особенно предрасположены к развитию опухолей собаки, у которых после 7--8-летнего возраста часто регистрируются карциномы. Это объясняется перестройкой тканей железы в связи с лактацией и сухостоем. С развитием беременности каждый раз в молочной железе происходит разрастание тканей, обеспечивающих лактацию. С возрастом может наступить неорганизованный рост тканей, проявляющийся в виде различных опухолей молочной железы.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 xml:space="preserve">Лечение. Оперативное. Если животное не лечат, то опухоли начинают изъязвляться, распадаться, и животное погибает от кахексии. Но иногда </w:t>
      </w:r>
      <w:r w:rsidRPr="00212B15">
        <w:rPr>
          <w:sz w:val="28"/>
          <w:szCs w:val="28"/>
        </w:rPr>
        <w:lastRenderedPageBreak/>
        <w:t>(очень редко) начинается процесс инволюции опухоли, и через некоторое время от нее не остается и следа.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Дерматиты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Ожог кожи вымени лучами солнца. В знойные дни, особенно в начале пастбищного содержания, солнечные лучи иногда вызывают у коров ожоги вымени.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Симптомы и прогноз. Кожа сильно гиперемирована, болезненна при пальпации, иногда отечная, напряженная, блестящая. Обычно поражается одна сторона вымени. Состав молока не изменяется. При сильной болезненности заметно общее угнетение.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Прогноз благоприятный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Лечение и профилактика. Кожу смазывают борным вазелином, животным маслом, сметаной. Хорошо действует нафталанная мазь. Заболевание проходит в течение 1-2 суток.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В наиболее солнечные дни животным необходимо предоставлять отдых в тени деревьев или оборудованных навесов.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Отморожение. У коров отморожение молочной железы бывает в результате длительных перевозок, перегонов в морозную ветреную погоду, у кобыл - при перегонах или использовании на работе в морозные ветреные дни.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Симптомы и прогноз. Поражаются преимущественно передние соски. Через несколько часов после отморожения можно заметить красноту кожи, железа очень болезненна при доении. Через 1-2 дня кожа принимает вид пергамента или блестящей полупрозрачной пленки, плотно стягивающей сосок. На границе со здоровыми участками образуется ярко-красная линия. Иногда «пленка», как чехол, покрывает всю поверхность соска, закупоривает сосковый канал. На 5-6-й день пленка начинает трескаться, кожа кровоточит. На месте отморожения появляются участки, покрытые грануляционной тканью; местами наблюдают очаги эпителизации.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 xml:space="preserve">Легкие и ограниченные отморожения заканчиваются эпителизацией поврежденных поверхностей. При глубоком поражении развивается гангрена </w:t>
      </w:r>
      <w:r w:rsidRPr="00212B15">
        <w:rPr>
          <w:sz w:val="28"/>
          <w:szCs w:val="28"/>
        </w:rPr>
        <w:lastRenderedPageBreak/>
        <w:t>соска. Особенно опасны поражения верхушки соска: в результате их возникает стриктура или полное заращение соскового канала.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Лечение и профилактика. Отмороженные места смазывают смягчающими мазями, катетеризируют сосковый канал.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В сильные морозы сокращают время работы, прогулок на открытом воздухе, расчищают снег на выгульных площадках, устанавливают защитные навесы от ветра.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Фурункулез. Гнойное воспаление сальных желез и волосяных мешков кожи наблюдают преимущественно в лактационный период у коров с выменем, покрытым шерстью, и содержащихся без подстилки. Возбудители фурункулеза - главным образом стафилококки и стрептококки.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Симптомы и прогноз. На коже вымени, обычно в межвыменной бороздке, возникают одиночные или множественные очаги воспаления размером от чечевичного зерна до горошины; часто в центре такого очага расположен корень волоса. С развитием процесса кожа истончается, краснеет или приобретает желтоватый оттенок. Каждый фурункул может достигать размера лесного и даже грецкого ореха. В центре крупных фурункулов ощущается флюктуация. Вследствие отека смежных участков очаги воспаления уплотняются и приобретают сильную болезненность. Созревшие фурункулы самопроизвольно вскрываются; выделяющийся гной склеивает волосы, инфицирует смежные участки. Поэтому наряду с заживающими фурункулами возникают новые, и болезнь принимает затяжное течение.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Одиночные фурункулы не влияют на молочную продуктивность и качество молока. При обширных поражениях кожи вследствие ее болезненности доение бывает затруднено, секреция молока уменьшается.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Прогноз благоприятный, однако возможны осложнения в виде флегмоны и индурации вымени.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 xml:space="preserve">Лечение и профилактика. Тщательно обмывают кожу пораженного участка теплой водой с мылом или, лучше, слабодезинфицирующим раствором. Волосы коротко выстригают. Засохшие корочки экссудата удаляют. Кожу вокруг воспаленного очага протирают раствором йода </w:t>
      </w:r>
      <w:r w:rsidRPr="00212B15">
        <w:rPr>
          <w:sz w:val="28"/>
          <w:szCs w:val="28"/>
        </w:rPr>
        <w:lastRenderedPageBreak/>
        <w:t>(1:5001000). Созревшие фурункулы вскрывают крестообразным разрезом. Прорвавшиеся фурункулы после обтирания (важно не размазывать гной на коже) можно покрыть ксероформной, ихтиоловой, стрептоцидовой мазью или присыпать дезинфицирующим порошком. Хороший эффект дают синий свет и облучение кварцевой лампой, сухое тепло, ультразвук.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Наряду с местным лечением, в частности, при массовом поражении животных, необходимо улучшить их содержание и изменить рацион.</w:t>
      </w:r>
    </w:p>
    <w:p w:rsidR="00212B15" w:rsidRPr="00212B15" w:rsidRDefault="00212B15" w:rsidP="00212B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B15">
        <w:rPr>
          <w:sz w:val="28"/>
          <w:szCs w:val="28"/>
        </w:rPr>
        <w:t>Профилактика заключается в соблюдении зоогигиенических условий содержания, санитарно-гигиенических условий доения.</w:t>
      </w:r>
    </w:p>
    <w:p w:rsidR="002C50A1" w:rsidRDefault="002C50A1" w:rsidP="00212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B6" w:rsidRDefault="00837BB6" w:rsidP="00212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B6" w:rsidRDefault="00837BB6" w:rsidP="00212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B6" w:rsidRDefault="00837BB6" w:rsidP="00212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B6" w:rsidRDefault="00837BB6" w:rsidP="00212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B6" w:rsidRDefault="00837BB6" w:rsidP="00212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B6" w:rsidRDefault="00837BB6" w:rsidP="00212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B6" w:rsidRDefault="00837BB6" w:rsidP="00212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B6" w:rsidRDefault="00837BB6" w:rsidP="00212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B6" w:rsidRDefault="00837BB6" w:rsidP="00212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B6" w:rsidRDefault="00837BB6" w:rsidP="00212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B6" w:rsidRDefault="00837BB6" w:rsidP="00212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B6" w:rsidRDefault="00837BB6" w:rsidP="00212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B6" w:rsidRDefault="00837BB6" w:rsidP="00212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B6" w:rsidRDefault="00837BB6" w:rsidP="00212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B6" w:rsidRDefault="00837BB6" w:rsidP="00212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B6" w:rsidRDefault="00837BB6" w:rsidP="00212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B6" w:rsidRDefault="00837BB6" w:rsidP="00212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B6" w:rsidRDefault="00837BB6" w:rsidP="00212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B6" w:rsidRDefault="00837BB6" w:rsidP="00837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литературы.</w:t>
      </w:r>
    </w:p>
    <w:p w:rsidR="00837BB6" w:rsidRPr="00837BB6" w:rsidRDefault="00837BB6" w:rsidP="00837BB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7B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 Авдеенко, В. С. Биотехника воспроизводства с основами акушерства животных. Практикум. Учебное пособие / В.С. Авдеенко, С.В. Федотов. - М.: ИНФРА-М, 2015. - 156 c.</w:t>
      </w:r>
    </w:p>
    <w:p w:rsidR="00837BB6" w:rsidRPr="00837BB6" w:rsidRDefault="00837BB6" w:rsidP="00837BB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7B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Акушерство, гинекология и биотехника репродукции животных. - М.: КолосС, 2012. - 440 c.</w:t>
      </w:r>
    </w:p>
    <w:p w:rsidR="00837BB6" w:rsidRPr="00837BB6" w:rsidRDefault="00837BB6" w:rsidP="00837BB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7B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Некрасов, Г. Д. Акушерство, гинекология и биотехника воспроизводства животных. Учебное пособие / Г.Д. Некрасов, И.А. Суманова. - М.: Форум, 2015. - 176 c.</w:t>
      </w:r>
    </w:p>
    <w:p w:rsidR="00837BB6" w:rsidRPr="00837BB6" w:rsidRDefault="00837BB6" w:rsidP="00837BB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7B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4. Полянцев, Н. И. Акушерство, гинекология и биотехника размножения животных / Н.И. Полянцев, А.И. Афанасьев. - М.: Лань, 2012. - 400 c.</w:t>
      </w:r>
    </w:p>
    <w:p w:rsidR="00837BB6" w:rsidRPr="00837BB6" w:rsidRDefault="00837BB6" w:rsidP="00837BB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7B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Полянцев, Н. И. Ветеринарное акушерство, гинекология и биотехника размножения. Учебник / Н.И. Полянцев. - М.: Лань, 2015. - 184 c.</w:t>
      </w:r>
    </w:p>
    <w:p w:rsidR="00837BB6" w:rsidRPr="00837BB6" w:rsidRDefault="00837BB6" w:rsidP="00837BB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7B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 Федотов, С.В. Биотехника воспроизводства с основами акушерства животных: моногр. / С.В. Федотов. - М.: ИНФРА-М, 2017. - </w:t>
      </w:r>
      <w:r w:rsidRPr="00837BB6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251</w:t>
      </w:r>
      <w:r w:rsidRPr="00837B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c.</w:t>
      </w:r>
    </w:p>
    <w:p w:rsidR="00837BB6" w:rsidRPr="00837BB6" w:rsidRDefault="00837BB6" w:rsidP="00837BB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B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7. </w:t>
      </w:r>
      <w:r w:rsidRPr="00837BB6">
        <w:rPr>
          <w:rFonts w:ascii="Times New Roman" w:hAnsi="Times New Roman" w:cs="Times New Roman"/>
          <w:color w:val="000000" w:themeColor="text1"/>
          <w:sz w:val="28"/>
          <w:szCs w:val="28"/>
        </w:rPr>
        <w:t>Акушерство, гинекология. искуственное осеменение с/х животных.- /Под ред. Н. Михайлова.- М.: Агропромиздат, 1990.- 527 с.</w:t>
      </w:r>
    </w:p>
    <w:p w:rsidR="00837BB6" w:rsidRPr="00837BB6" w:rsidRDefault="00837BB6" w:rsidP="00837BB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BB6">
        <w:rPr>
          <w:rFonts w:ascii="Times New Roman" w:hAnsi="Times New Roman" w:cs="Times New Roman"/>
          <w:color w:val="000000" w:themeColor="text1"/>
          <w:sz w:val="28"/>
          <w:szCs w:val="28"/>
        </w:rPr>
        <w:t>8. Козло Н.Е. Учебная книга техника по искусственному осеменению животных.- М.: Агропромиздат, 1987.- 256 с.</w:t>
      </w:r>
    </w:p>
    <w:p w:rsidR="00837BB6" w:rsidRPr="00837BB6" w:rsidRDefault="00837BB6" w:rsidP="00837BB6">
      <w:pPr>
        <w:rPr>
          <w:rFonts w:ascii="Times New Roman" w:hAnsi="Times New Roman" w:cs="Times New Roman"/>
          <w:sz w:val="28"/>
          <w:szCs w:val="28"/>
        </w:rPr>
      </w:pPr>
    </w:p>
    <w:sectPr w:rsidR="00837BB6" w:rsidRPr="00837BB6" w:rsidSect="00212B15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270" w:rsidRDefault="008D2270" w:rsidP="002C50A1">
      <w:pPr>
        <w:spacing w:after="0" w:line="240" w:lineRule="auto"/>
      </w:pPr>
      <w:r>
        <w:separator/>
      </w:r>
    </w:p>
  </w:endnote>
  <w:endnote w:type="continuationSeparator" w:id="1">
    <w:p w:rsidR="008D2270" w:rsidRDefault="008D2270" w:rsidP="002C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266"/>
      <w:docPartObj>
        <w:docPartGallery w:val="Общ"/>
        <w:docPartUnique/>
      </w:docPartObj>
    </w:sdtPr>
    <w:sdtContent>
      <w:p w:rsidR="002C50A1" w:rsidRDefault="002C50A1">
        <w:pPr>
          <w:pStyle w:val="a6"/>
          <w:jc w:val="center"/>
        </w:pPr>
        <w:fldSimple w:instr=" PAGE   \* MERGEFORMAT ">
          <w:r w:rsidR="00837BB6">
            <w:rPr>
              <w:noProof/>
            </w:rPr>
            <w:t>30</w:t>
          </w:r>
        </w:fldSimple>
      </w:p>
    </w:sdtContent>
  </w:sdt>
  <w:p w:rsidR="002C50A1" w:rsidRDefault="002C50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270" w:rsidRDefault="008D2270" w:rsidP="002C50A1">
      <w:pPr>
        <w:spacing w:after="0" w:line="240" w:lineRule="auto"/>
      </w:pPr>
      <w:r>
        <w:separator/>
      </w:r>
    </w:p>
  </w:footnote>
  <w:footnote w:type="continuationSeparator" w:id="1">
    <w:p w:rsidR="008D2270" w:rsidRDefault="008D2270" w:rsidP="002C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77D1"/>
    <w:multiLevelType w:val="multilevel"/>
    <w:tmpl w:val="53A8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50A1"/>
    <w:rsid w:val="00212B15"/>
    <w:rsid w:val="002C50A1"/>
    <w:rsid w:val="00837BB6"/>
    <w:rsid w:val="008D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C5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50A1"/>
  </w:style>
  <w:style w:type="paragraph" w:styleId="a6">
    <w:name w:val="footer"/>
    <w:basedOn w:val="a"/>
    <w:link w:val="a7"/>
    <w:uiPriority w:val="99"/>
    <w:unhideWhenUsed/>
    <w:rsid w:val="002C5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0A1"/>
  </w:style>
  <w:style w:type="character" w:styleId="a8">
    <w:name w:val="Hyperlink"/>
    <w:basedOn w:val="a0"/>
    <w:uiPriority w:val="99"/>
    <w:semiHidden/>
    <w:unhideWhenUsed/>
    <w:rsid w:val="00212B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2B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837B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32</Pages>
  <Words>8121</Words>
  <Characters>46295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2020-12-07T18:23:00Z</dcterms:created>
  <dcterms:modified xsi:type="dcterms:W3CDTF">2020-12-07T19:18:00Z</dcterms:modified>
</cp:coreProperties>
</file>