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78479" w14:textId="77777777" w:rsidR="00C403CA" w:rsidRPr="000A384A" w:rsidRDefault="00C403CA" w:rsidP="00C403CA">
      <w:pPr>
        <w:spacing w:after="146" w:line="259" w:lineRule="auto"/>
        <w:ind w:left="14" w:right="12" w:hanging="10"/>
        <w:jc w:val="center"/>
      </w:pPr>
      <w:r>
        <w:t>Министерство сельского хозяйства Российской Федерации</w:t>
      </w:r>
    </w:p>
    <w:p w14:paraId="0701EC48" w14:textId="77777777" w:rsidR="00C403CA" w:rsidRPr="000A384A" w:rsidRDefault="00C403CA" w:rsidP="00C403CA">
      <w:pPr>
        <w:spacing w:after="146" w:line="259" w:lineRule="auto"/>
        <w:ind w:left="14" w:right="8" w:hanging="10"/>
        <w:jc w:val="center"/>
      </w:pPr>
      <w:r>
        <w:t>Департамент научно-технологической политики и образования</w:t>
      </w:r>
    </w:p>
    <w:p w14:paraId="6FD233DC" w14:textId="77777777" w:rsidR="00C403CA" w:rsidRPr="000A384A" w:rsidRDefault="00C403CA" w:rsidP="00C403CA">
      <w:pPr>
        <w:spacing w:after="146" w:line="259" w:lineRule="auto"/>
        <w:ind w:left="14" w:right="11" w:hanging="10"/>
        <w:jc w:val="center"/>
      </w:pPr>
      <w:r>
        <w:t>Федеральное государственное бюджетное образовательное учреждение</w:t>
      </w:r>
    </w:p>
    <w:p w14:paraId="6E1C777B" w14:textId="77777777" w:rsidR="00C403CA" w:rsidRPr="000A384A" w:rsidRDefault="00C403CA" w:rsidP="00C403CA">
      <w:pPr>
        <w:spacing w:after="146" w:line="259" w:lineRule="auto"/>
        <w:ind w:left="14" w:right="15" w:hanging="10"/>
        <w:jc w:val="center"/>
      </w:pPr>
      <w:r>
        <w:t>высшего образования</w:t>
      </w:r>
    </w:p>
    <w:p w14:paraId="55208D90" w14:textId="77777777" w:rsidR="00C403CA" w:rsidRPr="000A384A" w:rsidRDefault="00C403CA" w:rsidP="00C403CA">
      <w:pPr>
        <w:spacing w:after="146" w:line="259" w:lineRule="auto"/>
        <w:ind w:left="14" w:right="10" w:hanging="10"/>
        <w:jc w:val="center"/>
      </w:pPr>
      <w:r w:rsidRPr="000A384A">
        <w:t>«</w:t>
      </w:r>
      <w:r>
        <w:t>Костромская государственная сельскохозяйственная академия</w:t>
      </w:r>
      <w:r w:rsidRPr="000A384A">
        <w:t xml:space="preserve">» </w:t>
      </w:r>
    </w:p>
    <w:p w14:paraId="5CE3AC18" w14:textId="77777777" w:rsidR="00C403CA" w:rsidRDefault="00C403CA" w:rsidP="00C403CA">
      <w:pPr>
        <w:spacing w:after="296" w:line="259" w:lineRule="auto"/>
        <w:ind w:left="14" w:right="12" w:hanging="10"/>
        <w:jc w:val="center"/>
      </w:pPr>
      <w:r>
        <w:t xml:space="preserve">Факультет ветеринарной медицины и зоотехнии </w:t>
      </w:r>
    </w:p>
    <w:p w14:paraId="254E0C4E" w14:textId="77777777" w:rsidR="00C403CA" w:rsidRDefault="00C403CA" w:rsidP="00C403CA">
      <w:pPr>
        <w:spacing w:after="0" w:line="259" w:lineRule="auto"/>
        <w:ind w:left="14" w:right="5" w:hanging="10"/>
        <w:jc w:val="center"/>
      </w:pPr>
      <w:r>
        <w:t xml:space="preserve">Специальность 36.05.01 "Ветеринария" </w:t>
      </w:r>
    </w:p>
    <w:p w14:paraId="3E3AE247" w14:textId="77777777" w:rsidR="00C403CA" w:rsidRDefault="00C403CA" w:rsidP="00C403CA">
      <w:pPr>
        <w:spacing w:after="63" w:line="259" w:lineRule="auto"/>
        <w:ind w:right="0" w:firstLine="0"/>
        <w:jc w:val="left"/>
      </w:pPr>
      <w:r>
        <w:rPr>
          <w:sz w:val="24"/>
        </w:rPr>
        <w:t xml:space="preserve"> </w:t>
      </w:r>
    </w:p>
    <w:p w14:paraId="7407A4BE" w14:textId="65026BD9" w:rsidR="00C403CA" w:rsidRDefault="00C403CA" w:rsidP="00C403CA">
      <w:pPr>
        <w:spacing w:after="0" w:line="259" w:lineRule="auto"/>
        <w:ind w:left="14" w:right="6" w:hanging="10"/>
        <w:jc w:val="center"/>
      </w:pPr>
      <w:r>
        <w:t xml:space="preserve">Кафедра "Внутренних незаразных болезней, хирургии и акушерства" </w:t>
      </w:r>
    </w:p>
    <w:p w14:paraId="6447FCE4" w14:textId="77777777" w:rsidR="00C403CA" w:rsidRDefault="00C403CA" w:rsidP="00C403CA">
      <w:pPr>
        <w:spacing w:after="0" w:line="259" w:lineRule="auto"/>
        <w:ind w:right="0" w:firstLine="0"/>
        <w:jc w:val="left"/>
      </w:pPr>
      <w:r>
        <w:rPr>
          <w:sz w:val="30"/>
        </w:rPr>
        <w:t xml:space="preserve"> </w:t>
      </w:r>
    </w:p>
    <w:p w14:paraId="38BD9803" w14:textId="77777777" w:rsidR="00C403CA" w:rsidRDefault="00C403CA" w:rsidP="00C403CA">
      <w:pPr>
        <w:spacing w:after="0" w:line="259" w:lineRule="auto"/>
        <w:ind w:right="0" w:firstLine="0"/>
        <w:jc w:val="left"/>
      </w:pPr>
      <w:r>
        <w:rPr>
          <w:sz w:val="30"/>
        </w:rPr>
        <w:t xml:space="preserve"> </w:t>
      </w:r>
    </w:p>
    <w:p w14:paraId="5C7D751E" w14:textId="77777777" w:rsidR="00C403CA" w:rsidRDefault="00C403CA" w:rsidP="00C403CA">
      <w:pPr>
        <w:spacing w:after="61" w:line="259" w:lineRule="auto"/>
        <w:ind w:right="0" w:firstLine="0"/>
        <w:jc w:val="left"/>
      </w:pPr>
      <w:r>
        <w:rPr>
          <w:sz w:val="30"/>
        </w:rPr>
        <w:t xml:space="preserve"> </w:t>
      </w:r>
    </w:p>
    <w:p w14:paraId="5402EB6B" w14:textId="77777777" w:rsidR="00C403CA" w:rsidRDefault="00C403CA" w:rsidP="00C403CA">
      <w:pPr>
        <w:spacing w:after="0" w:line="259" w:lineRule="auto"/>
        <w:ind w:right="0" w:firstLine="0"/>
        <w:jc w:val="left"/>
      </w:pPr>
      <w:r>
        <w:rPr>
          <w:sz w:val="39"/>
        </w:rPr>
        <w:t xml:space="preserve"> </w:t>
      </w:r>
    </w:p>
    <w:p w14:paraId="0F0E5AD0" w14:textId="77777777" w:rsidR="00C403CA" w:rsidRDefault="00C403CA" w:rsidP="00C403CA">
      <w:pPr>
        <w:spacing w:after="0" w:line="259" w:lineRule="auto"/>
        <w:ind w:left="14" w:right="9" w:hanging="10"/>
        <w:jc w:val="center"/>
      </w:pPr>
      <w:r>
        <w:t xml:space="preserve">РЕФЕРАТ </w:t>
      </w:r>
    </w:p>
    <w:p w14:paraId="34BEA977" w14:textId="77777777" w:rsidR="00C403CA" w:rsidRDefault="00C403CA" w:rsidP="00C403CA">
      <w:pPr>
        <w:spacing w:after="298" w:line="259" w:lineRule="auto"/>
        <w:ind w:left="14" w:right="9" w:hanging="10"/>
        <w:jc w:val="center"/>
      </w:pPr>
      <w:r>
        <w:t xml:space="preserve">по дисциплине «Внутренние незаразные болезни» </w:t>
      </w:r>
    </w:p>
    <w:p w14:paraId="11781426" w14:textId="7583857A" w:rsidR="00C403CA" w:rsidRDefault="00C403CA" w:rsidP="00C403CA">
      <w:pPr>
        <w:spacing w:after="298" w:line="259" w:lineRule="auto"/>
        <w:ind w:left="14" w:right="9" w:hanging="10"/>
        <w:jc w:val="center"/>
      </w:pPr>
      <w:r>
        <w:t xml:space="preserve">на тему: «Эклампсия» </w:t>
      </w:r>
    </w:p>
    <w:p w14:paraId="46A9A815" w14:textId="77777777" w:rsidR="00C403CA" w:rsidRDefault="00C403CA" w:rsidP="00C403CA">
      <w:pPr>
        <w:spacing w:after="298" w:line="259" w:lineRule="auto"/>
        <w:ind w:right="9" w:firstLine="0"/>
      </w:pPr>
    </w:p>
    <w:p w14:paraId="75A202E5" w14:textId="77777777" w:rsidR="00C403CA" w:rsidRDefault="00C403CA" w:rsidP="00C403CA">
      <w:pPr>
        <w:spacing w:after="0" w:line="259" w:lineRule="auto"/>
        <w:ind w:right="0" w:firstLine="0"/>
        <w:jc w:val="left"/>
      </w:pPr>
      <w:r>
        <w:rPr>
          <w:sz w:val="30"/>
        </w:rPr>
        <w:t xml:space="preserve"> </w:t>
      </w:r>
    </w:p>
    <w:p w14:paraId="63560027" w14:textId="77777777" w:rsidR="00C403CA" w:rsidRPr="000A384A" w:rsidRDefault="00C403CA" w:rsidP="00C403CA">
      <w:pPr>
        <w:spacing w:after="0" w:line="259" w:lineRule="auto"/>
        <w:ind w:right="0" w:firstLine="0"/>
        <w:jc w:val="left"/>
        <w:rPr>
          <w:sz w:val="30"/>
        </w:rPr>
      </w:pPr>
      <w:r>
        <w:rPr>
          <w:sz w:val="30"/>
        </w:rPr>
        <w:t xml:space="preserve"> </w:t>
      </w:r>
    </w:p>
    <w:p w14:paraId="7550C6D6" w14:textId="77777777" w:rsidR="00C403CA" w:rsidRDefault="00C403CA" w:rsidP="00C403CA">
      <w:pPr>
        <w:spacing w:after="308" w:line="259" w:lineRule="auto"/>
        <w:ind w:left="10" w:right="119" w:hanging="10"/>
        <w:jc w:val="right"/>
      </w:pPr>
      <w:r>
        <w:t xml:space="preserve">Выполнил: студентка 5 курса 2 группы </w:t>
      </w:r>
    </w:p>
    <w:p w14:paraId="36E8E472" w14:textId="473E6A14" w:rsidR="00C403CA" w:rsidRDefault="00C403CA" w:rsidP="00C403CA">
      <w:pPr>
        <w:spacing w:after="308" w:line="259" w:lineRule="auto"/>
        <w:ind w:left="10" w:right="119" w:hanging="10"/>
        <w:jc w:val="right"/>
      </w:pPr>
      <w:r>
        <w:t>Репникова Светлана Сергеевна</w:t>
      </w:r>
    </w:p>
    <w:p w14:paraId="1F90C80D" w14:textId="77777777" w:rsidR="00C403CA" w:rsidRDefault="00C403CA" w:rsidP="00C403CA">
      <w:pPr>
        <w:spacing w:after="3" w:line="259" w:lineRule="auto"/>
        <w:ind w:left="10" w:right="117" w:hanging="10"/>
        <w:jc w:val="right"/>
      </w:pPr>
      <w:r>
        <w:t xml:space="preserve">Проверил: профессор, доктор биологических наук </w:t>
      </w:r>
    </w:p>
    <w:p w14:paraId="10575E03" w14:textId="77777777" w:rsidR="00C403CA" w:rsidRDefault="00C403CA" w:rsidP="00C403CA">
      <w:pPr>
        <w:spacing w:after="64" w:line="259" w:lineRule="auto"/>
        <w:ind w:right="0" w:firstLine="0"/>
        <w:jc w:val="left"/>
      </w:pPr>
      <w:r>
        <w:rPr>
          <w:sz w:val="24"/>
        </w:rPr>
        <w:t xml:space="preserve"> </w:t>
      </w:r>
    </w:p>
    <w:p w14:paraId="02BE50EA" w14:textId="77777777" w:rsidR="00C403CA" w:rsidRDefault="00C403CA" w:rsidP="00C403CA">
      <w:pPr>
        <w:spacing w:after="3" w:line="259" w:lineRule="auto"/>
        <w:ind w:left="10" w:right="139" w:hanging="10"/>
        <w:jc w:val="right"/>
      </w:pPr>
      <w:r>
        <w:t xml:space="preserve">Кочуева Наталья Анатольевна </w:t>
      </w:r>
    </w:p>
    <w:p w14:paraId="7DF283C3" w14:textId="77777777" w:rsidR="00C403CA" w:rsidRDefault="00C403CA" w:rsidP="00C403CA">
      <w:pPr>
        <w:spacing w:after="3" w:line="259" w:lineRule="auto"/>
        <w:ind w:left="10" w:right="139" w:hanging="10"/>
        <w:jc w:val="right"/>
      </w:pPr>
    </w:p>
    <w:p w14:paraId="68379089" w14:textId="77777777" w:rsidR="00C403CA" w:rsidRDefault="00C403CA" w:rsidP="00C403CA">
      <w:pPr>
        <w:spacing w:after="3" w:line="259" w:lineRule="auto"/>
        <w:ind w:left="10" w:right="139" w:hanging="10"/>
        <w:jc w:val="right"/>
      </w:pPr>
    </w:p>
    <w:p w14:paraId="3654FFEB" w14:textId="77777777" w:rsidR="00C403CA" w:rsidRDefault="00C403CA" w:rsidP="00C403CA">
      <w:pPr>
        <w:spacing w:after="3" w:line="259" w:lineRule="auto"/>
        <w:ind w:left="10" w:right="139" w:hanging="10"/>
        <w:jc w:val="right"/>
      </w:pPr>
    </w:p>
    <w:p w14:paraId="4766B4EB" w14:textId="77777777" w:rsidR="00C403CA" w:rsidRDefault="00C403CA" w:rsidP="00C403CA">
      <w:pPr>
        <w:spacing w:after="3" w:line="259" w:lineRule="auto"/>
        <w:ind w:left="10" w:right="139" w:hanging="10"/>
        <w:jc w:val="right"/>
      </w:pPr>
    </w:p>
    <w:p w14:paraId="4E7B5490" w14:textId="77777777" w:rsidR="00C403CA" w:rsidRDefault="00C403CA" w:rsidP="00C403CA">
      <w:pPr>
        <w:spacing w:after="3" w:line="259" w:lineRule="auto"/>
        <w:ind w:left="10" w:right="139" w:hanging="10"/>
        <w:jc w:val="right"/>
      </w:pPr>
    </w:p>
    <w:p w14:paraId="6A6B57B8" w14:textId="77777777" w:rsidR="00C403CA" w:rsidRDefault="00C403CA" w:rsidP="00C403CA">
      <w:pPr>
        <w:spacing w:after="3" w:line="259" w:lineRule="auto"/>
        <w:ind w:left="10" w:right="139" w:hanging="10"/>
        <w:jc w:val="right"/>
      </w:pPr>
    </w:p>
    <w:p w14:paraId="30970848" w14:textId="77777777" w:rsidR="00C403CA" w:rsidRDefault="00C403CA" w:rsidP="00C403CA">
      <w:pPr>
        <w:spacing w:after="3" w:line="259" w:lineRule="auto"/>
        <w:ind w:left="10" w:right="139" w:hanging="10"/>
        <w:jc w:val="right"/>
      </w:pPr>
    </w:p>
    <w:p w14:paraId="10F1EFEC" w14:textId="77777777" w:rsidR="00C403CA" w:rsidRDefault="00C403CA" w:rsidP="00C403CA">
      <w:pPr>
        <w:spacing w:after="3" w:line="259" w:lineRule="auto"/>
        <w:ind w:left="10" w:right="139" w:hanging="10"/>
        <w:jc w:val="right"/>
      </w:pPr>
    </w:p>
    <w:p w14:paraId="58DACFE9" w14:textId="77777777" w:rsidR="00C403CA" w:rsidRDefault="00C403CA" w:rsidP="00C403CA">
      <w:pPr>
        <w:spacing w:after="3" w:line="259" w:lineRule="auto"/>
        <w:ind w:left="10" w:right="139" w:hanging="10"/>
        <w:jc w:val="right"/>
      </w:pPr>
    </w:p>
    <w:p w14:paraId="6DE748F7" w14:textId="77777777" w:rsidR="00C403CA" w:rsidRDefault="00C403CA" w:rsidP="00C403CA">
      <w:pPr>
        <w:ind w:firstLine="0"/>
        <w:jc w:val="center"/>
      </w:pPr>
      <w:r>
        <w:t>Караваево 2023</w:t>
      </w:r>
    </w:p>
    <w:p w14:paraId="697E4078" w14:textId="67589D57" w:rsidR="00C403CA" w:rsidRDefault="00C403CA" w:rsidP="00C403CA">
      <w:pPr>
        <w:spacing w:after="3" w:line="259" w:lineRule="auto"/>
        <w:ind w:left="10" w:right="139" w:hanging="10"/>
        <w:jc w:val="center"/>
      </w:pPr>
      <w:r>
        <w:lastRenderedPageBreak/>
        <w:t xml:space="preserve">Содержание </w:t>
      </w:r>
    </w:p>
    <w:sdt>
      <w:sdtPr>
        <w:rPr>
          <w:rFonts w:ascii="Times New Roman" w:eastAsia="Times New Roman" w:hAnsi="Times New Roman" w:cs="Times New Roman"/>
          <w:color w:val="000000"/>
          <w:sz w:val="28"/>
          <w:szCs w:val="22"/>
        </w:rPr>
        <w:id w:val="-171311204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03A309B" w14:textId="41CD029D" w:rsidR="007F2F2C" w:rsidRDefault="007F2F2C">
          <w:pPr>
            <w:pStyle w:val="aa"/>
          </w:pPr>
        </w:p>
        <w:p w14:paraId="0A0232B9" w14:textId="31AE6123" w:rsidR="007F2F2C" w:rsidRDefault="007F2F2C" w:rsidP="007F2F2C">
          <w:pPr>
            <w:pStyle w:val="11"/>
            <w:tabs>
              <w:tab w:val="right" w:leader="dot" w:pos="9345"/>
            </w:tabs>
            <w:spacing w:line="360" w:lineRule="auto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2706299" w:history="1">
            <w:r w:rsidRPr="00737B8F">
              <w:rPr>
                <w:rStyle w:val="a8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_Toc152706299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6087B3" w14:textId="4BFF0D0D" w:rsidR="007F2F2C" w:rsidRDefault="00000000" w:rsidP="007F2F2C">
          <w:pPr>
            <w:pStyle w:val="11"/>
            <w:tabs>
              <w:tab w:val="right" w:leader="dot" w:pos="9345"/>
            </w:tabs>
            <w:spacing w:line="360" w:lineRule="auto"/>
            <w:rPr>
              <w:noProof/>
            </w:rPr>
          </w:pPr>
          <w:hyperlink w:anchor="_Toc152706300" w:history="1">
            <w:r w:rsidR="007F2F2C" w:rsidRPr="00737B8F">
              <w:rPr>
                <w:rStyle w:val="a8"/>
                <w:noProof/>
              </w:rPr>
              <w:t>Этиология</w:t>
            </w:r>
            <w:r w:rsidR="007F2F2C">
              <w:rPr>
                <w:noProof/>
                <w:webHidden/>
              </w:rPr>
              <w:tab/>
            </w:r>
            <w:r w:rsidR="007F2F2C">
              <w:rPr>
                <w:noProof/>
                <w:webHidden/>
              </w:rPr>
              <w:fldChar w:fldCharType="begin"/>
            </w:r>
            <w:r w:rsidR="007F2F2C">
              <w:rPr>
                <w:noProof/>
                <w:webHidden/>
              </w:rPr>
              <w:instrText xml:space="preserve"> PAGEREF _Toc152706300 \h </w:instrText>
            </w:r>
            <w:r w:rsidR="007F2F2C">
              <w:rPr>
                <w:noProof/>
                <w:webHidden/>
              </w:rPr>
            </w:r>
            <w:r w:rsidR="007F2F2C">
              <w:rPr>
                <w:noProof/>
                <w:webHidden/>
              </w:rPr>
              <w:fldChar w:fldCharType="separate"/>
            </w:r>
            <w:r w:rsidR="007F2F2C">
              <w:rPr>
                <w:noProof/>
                <w:webHidden/>
              </w:rPr>
              <w:t>4</w:t>
            </w:r>
            <w:r w:rsidR="007F2F2C">
              <w:rPr>
                <w:noProof/>
                <w:webHidden/>
              </w:rPr>
              <w:fldChar w:fldCharType="end"/>
            </w:r>
          </w:hyperlink>
        </w:p>
        <w:p w14:paraId="3F42A31D" w14:textId="2EBADA55" w:rsidR="007F2F2C" w:rsidRDefault="00000000" w:rsidP="007F2F2C">
          <w:pPr>
            <w:pStyle w:val="11"/>
            <w:tabs>
              <w:tab w:val="right" w:leader="dot" w:pos="9345"/>
            </w:tabs>
            <w:spacing w:line="360" w:lineRule="auto"/>
            <w:rPr>
              <w:noProof/>
            </w:rPr>
          </w:pPr>
          <w:hyperlink w:anchor="_Toc152706301" w:history="1">
            <w:r w:rsidR="007F2F2C" w:rsidRPr="00737B8F">
              <w:rPr>
                <w:rStyle w:val="a8"/>
                <w:noProof/>
              </w:rPr>
              <w:t>Патогенез</w:t>
            </w:r>
            <w:r w:rsidR="007F2F2C">
              <w:rPr>
                <w:noProof/>
                <w:webHidden/>
              </w:rPr>
              <w:tab/>
            </w:r>
            <w:r w:rsidR="007F2F2C">
              <w:rPr>
                <w:noProof/>
                <w:webHidden/>
              </w:rPr>
              <w:fldChar w:fldCharType="begin"/>
            </w:r>
            <w:r w:rsidR="007F2F2C">
              <w:rPr>
                <w:noProof/>
                <w:webHidden/>
              </w:rPr>
              <w:instrText xml:space="preserve"> PAGEREF _Toc152706301 \h </w:instrText>
            </w:r>
            <w:r w:rsidR="007F2F2C">
              <w:rPr>
                <w:noProof/>
                <w:webHidden/>
              </w:rPr>
            </w:r>
            <w:r w:rsidR="007F2F2C">
              <w:rPr>
                <w:noProof/>
                <w:webHidden/>
              </w:rPr>
              <w:fldChar w:fldCharType="separate"/>
            </w:r>
            <w:r w:rsidR="007F2F2C">
              <w:rPr>
                <w:noProof/>
                <w:webHidden/>
              </w:rPr>
              <w:t>5</w:t>
            </w:r>
            <w:r w:rsidR="007F2F2C">
              <w:rPr>
                <w:noProof/>
                <w:webHidden/>
              </w:rPr>
              <w:fldChar w:fldCharType="end"/>
            </w:r>
          </w:hyperlink>
        </w:p>
        <w:p w14:paraId="7A785524" w14:textId="3860B53E" w:rsidR="007F2F2C" w:rsidRDefault="00000000" w:rsidP="007F2F2C">
          <w:pPr>
            <w:pStyle w:val="11"/>
            <w:tabs>
              <w:tab w:val="right" w:leader="dot" w:pos="9345"/>
            </w:tabs>
            <w:spacing w:line="360" w:lineRule="auto"/>
            <w:rPr>
              <w:noProof/>
            </w:rPr>
          </w:pPr>
          <w:hyperlink w:anchor="_Toc152706302" w:history="1">
            <w:r w:rsidR="007F2F2C" w:rsidRPr="00737B8F">
              <w:rPr>
                <w:rStyle w:val="a8"/>
                <w:noProof/>
              </w:rPr>
              <w:t>Симптомы</w:t>
            </w:r>
            <w:r w:rsidR="007F2F2C">
              <w:rPr>
                <w:noProof/>
                <w:webHidden/>
              </w:rPr>
              <w:tab/>
            </w:r>
            <w:r w:rsidR="007F2F2C">
              <w:rPr>
                <w:noProof/>
                <w:webHidden/>
              </w:rPr>
              <w:fldChar w:fldCharType="begin"/>
            </w:r>
            <w:r w:rsidR="007F2F2C">
              <w:rPr>
                <w:noProof/>
                <w:webHidden/>
              </w:rPr>
              <w:instrText xml:space="preserve"> PAGEREF _Toc152706302 \h </w:instrText>
            </w:r>
            <w:r w:rsidR="007F2F2C">
              <w:rPr>
                <w:noProof/>
                <w:webHidden/>
              </w:rPr>
            </w:r>
            <w:r w:rsidR="007F2F2C">
              <w:rPr>
                <w:noProof/>
                <w:webHidden/>
              </w:rPr>
              <w:fldChar w:fldCharType="separate"/>
            </w:r>
            <w:r w:rsidR="007F2F2C">
              <w:rPr>
                <w:noProof/>
                <w:webHidden/>
              </w:rPr>
              <w:t>7</w:t>
            </w:r>
            <w:r w:rsidR="007F2F2C">
              <w:rPr>
                <w:noProof/>
                <w:webHidden/>
              </w:rPr>
              <w:fldChar w:fldCharType="end"/>
            </w:r>
          </w:hyperlink>
        </w:p>
        <w:p w14:paraId="75673C76" w14:textId="12775674" w:rsidR="007F2F2C" w:rsidRDefault="00000000" w:rsidP="007F2F2C">
          <w:pPr>
            <w:pStyle w:val="11"/>
            <w:tabs>
              <w:tab w:val="right" w:leader="dot" w:pos="9345"/>
            </w:tabs>
            <w:spacing w:line="360" w:lineRule="auto"/>
            <w:rPr>
              <w:noProof/>
            </w:rPr>
          </w:pPr>
          <w:hyperlink w:anchor="_Toc152706303" w:history="1">
            <w:r w:rsidR="007F2F2C" w:rsidRPr="00737B8F">
              <w:rPr>
                <w:rStyle w:val="a8"/>
                <w:noProof/>
              </w:rPr>
              <w:t>Течение и прогноз</w:t>
            </w:r>
            <w:r w:rsidR="007F2F2C">
              <w:rPr>
                <w:noProof/>
                <w:webHidden/>
              </w:rPr>
              <w:tab/>
            </w:r>
            <w:r w:rsidR="007F2F2C">
              <w:rPr>
                <w:noProof/>
                <w:webHidden/>
              </w:rPr>
              <w:fldChar w:fldCharType="begin"/>
            </w:r>
            <w:r w:rsidR="007F2F2C">
              <w:rPr>
                <w:noProof/>
                <w:webHidden/>
              </w:rPr>
              <w:instrText xml:space="preserve"> PAGEREF _Toc152706303 \h </w:instrText>
            </w:r>
            <w:r w:rsidR="007F2F2C">
              <w:rPr>
                <w:noProof/>
                <w:webHidden/>
              </w:rPr>
            </w:r>
            <w:r w:rsidR="007F2F2C">
              <w:rPr>
                <w:noProof/>
                <w:webHidden/>
              </w:rPr>
              <w:fldChar w:fldCharType="separate"/>
            </w:r>
            <w:r w:rsidR="007F2F2C">
              <w:rPr>
                <w:noProof/>
                <w:webHidden/>
              </w:rPr>
              <w:t>8</w:t>
            </w:r>
            <w:r w:rsidR="007F2F2C">
              <w:rPr>
                <w:noProof/>
                <w:webHidden/>
              </w:rPr>
              <w:fldChar w:fldCharType="end"/>
            </w:r>
          </w:hyperlink>
        </w:p>
        <w:p w14:paraId="14877AC6" w14:textId="7E799B07" w:rsidR="007F2F2C" w:rsidRDefault="00000000" w:rsidP="007F2F2C">
          <w:pPr>
            <w:pStyle w:val="11"/>
            <w:tabs>
              <w:tab w:val="right" w:leader="dot" w:pos="9345"/>
            </w:tabs>
            <w:spacing w:line="360" w:lineRule="auto"/>
            <w:rPr>
              <w:noProof/>
            </w:rPr>
          </w:pPr>
          <w:hyperlink w:anchor="_Toc152706304" w:history="1">
            <w:r w:rsidR="007F2F2C" w:rsidRPr="00737B8F">
              <w:rPr>
                <w:rStyle w:val="a8"/>
                <w:noProof/>
              </w:rPr>
              <w:t>Диагноз</w:t>
            </w:r>
            <w:r w:rsidR="007F2F2C">
              <w:rPr>
                <w:noProof/>
                <w:webHidden/>
              </w:rPr>
              <w:tab/>
            </w:r>
            <w:r w:rsidR="007F2F2C">
              <w:rPr>
                <w:noProof/>
                <w:webHidden/>
              </w:rPr>
              <w:fldChar w:fldCharType="begin"/>
            </w:r>
            <w:r w:rsidR="007F2F2C">
              <w:rPr>
                <w:noProof/>
                <w:webHidden/>
              </w:rPr>
              <w:instrText xml:space="preserve"> PAGEREF _Toc152706304 \h </w:instrText>
            </w:r>
            <w:r w:rsidR="007F2F2C">
              <w:rPr>
                <w:noProof/>
                <w:webHidden/>
              </w:rPr>
            </w:r>
            <w:r w:rsidR="007F2F2C">
              <w:rPr>
                <w:noProof/>
                <w:webHidden/>
              </w:rPr>
              <w:fldChar w:fldCharType="separate"/>
            </w:r>
            <w:r w:rsidR="007F2F2C">
              <w:rPr>
                <w:noProof/>
                <w:webHidden/>
              </w:rPr>
              <w:t>9</w:t>
            </w:r>
            <w:r w:rsidR="007F2F2C">
              <w:rPr>
                <w:noProof/>
                <w:webHidden/>
              </w:rPr>
              <w:fldChar w:fldCharType="end"/>
            </w:r>
          </w:hyperlink>
        </w:p>
        <w:p w14:paraId="2C7DB3CE" w14:textId="634B7101" w:rsidR="007F2F2C" w:rsidRDefault="00000000" w:rsidP="007F2F2C">
          <w:pPr>
            <w:pStyle w:val="11"/>
            <w:tabs>
              <w:tab w:val="right" w:leader="dot" w:pos="9345"/>
            </w:tabs>
            <w:spacing w:line="360" w:lineRule="auto"/>
            <w:rPr>
              <w:noProof/>
            </w:rPr>
          </w:pPr>
          <w:hyperlink w:anchor="_Toc152706305" w:history="1">
            <w:r w:rsidR="007F2F2C" w:rsidRPr="00737B8F">
              <w:rPr>
                <w:rStyle w:val="a8"/>
                <w:noProof/>
              </w:rPr>
              <w:t>Лечение</w:t>
            </w:r>
            <w:r w:rsidR="007F2F2C">
              <w:rPr>
                <w:noProof/>
                <w:webHidden/>
              </w:rPr>
              <w:tab/>
            </w:r>
            <w:r w:rsidR="007F2F2C">
              <w:rPr>
                <w:noProof/>
                <w:webHidden/>
              </w:rPr>
              <w:fldChar w:fldCharType="begin"/>
            </w:r>
            <w:r w:rsidR="007F2F2C">
              <w:rPr>
                <w:noProof/>
                <w:webHidden/>
              </w:rPr>
              <w:instrText xml:space="preserve"> PAGEREF _Toc152706305 \h </w:instrText>
            </w:r>
            <w:r w:rsidR="007F2F2C">
              <w:rPr>
                <w:noProof/>
                <w:webHidden/>
              </w:rPr>
            </w:r>
            <w:r w:rsidR="007F2F2C">
              <w:rPr>
                <w:noProof/>
                <w:webHidden/>
              </w:rPr>
              <w:fldChar w:fldCharType="separate"/>
            </w:r>
            <w:r w:rsidR="007F2F2C">
              <w:rPr>
                <w:noProof/>
                <w:webHidden/>
              </w:rPr>
              <w:t>10</w:t>
            </w:r>
            <w:r w:rsidR="007F2F2C">
              <w:rPr>
                <w:noProof/>
                <w:webHidden/>
              </w:rPr>
              <w:fldChar w:fldCharType="end"/>
            </w:r>
          </w:hyperlink>
        </w:p>
        <w:p w14:paraId="6D67B050" w14:textId="0BFD2BCC" w:rsidR="007F2F2C" w:rsidRDefault="00000000" w:rsidP="007F2F2C">
          <w:pPr>
            <w:pStyle w:val="11"/>
            <w:tabs>
              <w:tab w:val="right" w:leader="dot" w:pos="9345"/>
            </w:tabs>
            <w:spacing w:line="360" w:lineRule="auto"/>
            <w:rPr>
              <w:noProof/>
            </w:rPr>
          </w:pPr>
          <w:hyperlink w:anchor="_Toc152706306" w:history="1">
            <w:r w:rsidR="007F2F2C" w:rsidRPr="00737B8F">
              <w:rPr>
                <w:rStyle w:val="a8"/>
                <w:noProof/>
              </w:rPr>
              <w:t>Профилактика</w:t>
            </w:r>
            <w:r w:rsidR="007F2F2C">
              <w:rPr>
                <w:noProof/>
                <w:webHidden/>
              </w:rPr>
              <w:tab/>
            </w:r>
            <w:r w:rsidR="007F2F2C">
              <w:rPr>
                <w:noProof/>
                <w:webHidden/>
              </w:rPr>
              <w:fldChar w:fldCharType="begin"/>
            </w:r>
            <w:r w:rsidR="007F2F2C">
              <w:rPr>
                <w:noProof/>
                <w:webHidden/>
              </w:rPr>
              <w:instrText xml:space="preserve"> PAGEREF _Toc152706306 \h </w:instrText>
            </w:r>
            <w:r w:rsidR="007F2F2C">
              <w:rPr>
                <w:noProof/>
                <w:webHidden/>
              </w:rPr>
            </w:r>
            <w:r w:rsidR="007F2F2C">
              <w:rPr>
                <w:noProof/>
                <w:webHidden/>
              </w:rPr>
              <w:fldChar w:fldCharType="separate"/>
            </w:r>
            <w:r w:rsidR="007F2F2C">
              <w:rPr>
                <w:noProof/>
                <w:webHidden/>
              </w:rPr>
              <w:t>11</w:t>
            </w:r>
            <w:r w:rsidR="007F2F2C">
              <w:rPr>
                <w:noProof/>
                <w:webHidden/>
              </w:rPr>
              <w:fldChar w:fldCharType="end"/>
            </w:r>
          </w:hyperlink>
        </w:p>
        <w:p w14:paraId="3DE3DC08" w14:textId="2B12C115" w:rsidR="007F2F2C" w:rsidRDefault="00000000" w:rsidP="007F2F2C">
          <w:pPr>
            <w:pStyle w:val="11"/>
            <w:tabs>
              <w:tab w:val="right" w:leader="dot" w:pos="9345"/>
            </w:tabs>
            <w:spacing w:line="360" w:lineRule="auto"/>
            <w:rPr>
              <w:noProof/>
            </w:rPr>
          </w:pPr>
          <w:hyperlink w:anchor="_Toc152706307" w:history="1">
            <w:r w:rsidR="007F2F2C" w:rsidRPr="00737B8F">
              <w:rPr>
                <w:rStyle w:val="a8"/>
                <w:noProof/>
              </w:rPr>
              <w:t>Заключение</w:t>
            </w:r>
            <w:r w:rsidR="007F2F2C">
              <w:rPr>
                <w:noProof/>
                <w:webHidden/>
              </w:rPr>
              <w:tab/>
            </w:r>
            <w:r w:rsidR="007F2F2C">
              <w:rPr>
                <w:noProof/>
                <w:webHidden/>
              </w:rPr>
              <w:fldChar w:fldCharType="begin"/>
            </w:r>
            <w:r w:rsidR="007F2F2C">
              <w:rPr>
                <w:noProof/>
                <w:webHidden/>
              </w:rPr>
              <w:instrText xml:space="preserve"> PAGEREF _Toc152706307 \h </w:instrText>
            </w:r>
            <w:r w:rsidR="007F2F2C">
              <w:rPr>
                <w:noProof/>
                <w:webHidden/>
              </w:rPr>
            </w:r>
            <w:r w:rsidR="007F2F2C">
              <w:rPr>
                <w:noProof/>
                <w:webHidden/>
              </w:rPr>
              <w:fldChar w:fldCharType="separate"/>
            </w:r>
            <w:r w:rsidR="007F2F2C">
              <w:rPr>
                <w:noProof/>
                <w:webHidden/>
              </w:rPr>
              <w:t>12</w:t>
            </w:r>
            <w:r w:rsidR="007F2F2C">
              <w:rPr>
                <w:noProof/>
                <w:webHidden/>
              </w:rPr>
              <w:fldChar w:fldCharType="end"/>
            </w:r>
          </w:hyperlink>
        </w:p>
        <w:p w14:paraId="697CF931" w14:textId="35C4F826" w:rsidR="007F2F2C" w:rsidRDefault="00000000" w:rsidP="007F2F2C">
          <w:pPr>
            <w:pStyle w:val="11"/>
            <w:tabs>
              <w:tab w:val="right" w:leader="dot" w:pos="9345"/>
            </w:tabs>
            <w:spacing w:line="360" w:lineRule="auto"/>
            <w:rPr>
              <w:noProof/>
            </w:rPr>
          </w:pPr>
          <w:hyperlink w:anchor="_Toc152706308" w:history="1">
            <w:r w:rsidR="007F2F2C" w:rsidRPr="00737B8F">
              <w:rPr>
                <w:rStyle w:val="a8"/>
                <w:noProof/>
              </w:rPr>
              <w:t>Список использованной литературы</w:t>
            </w:r>
            <w:r w:rsidR="007F2F2C">
              <w:rPr>
                <w:noProof/>
                <w:webHidden/>
              </w:rPr>
              <w:tab/>
            </w:r>
            <w:r w:rsidR="007F2F2C">
              <w:rPr>
                <w:noProof/>
                <w:webHidden/>
              </w:rPr>
              <w:fldChar w:fldCharType="begin"/>
            </w:r>
            <w:r w:rsidR="007F2F2C">
              <w:rPr>
                <w:noProof/>
                <w:webHidden/>
              </w:rPr>
              <w:instrText xml:space="preserve"> PAGEREF _Toc152706308 \h </w:instrText>
            </w:r>
            <w:r w:rsidR="007F2F2C">
              <w:rPr>
                <w:noProof/>
                <w:webHidden/>
              </w:rPr>
            </w:r>
            <w:r w:rsidR="007F2F2C">
              <w:rPr>
                <w:noProof/>
                <w:webHidden/>
              </w:rPr>
              <w:fldChar w:fldCharType="separate"/>
            </w:r>
            <w:r w:rsidR="007F2F2C">
              <w:rPr>
                <w:noProof/>
                <w:webHidden/>
              </w:rPr>
              <w:t>13</w:t>
            </w:r>
            <w:r w:rsidR="007F2F2C">
              <w:rPr>
                <w:noProof/>
                <w:webHidden/>
              </w:rPr>
              <w:fldChar w:fldCharType="end"/>
            </w:r>
          </w:hyperlink>
        </w:p>
        <w:p w14:paraId="53675B50" w14:textId="6070AA63" w:rsidR="007F2F2C" w:rsidRDefault="007F2F2C" w:rsidP="007F2F2C">
          <w:pPr>
            <w:spacing w:line="360" w:lineRule="auto"/>
          </w:pPr>
          <w:r>
            <w:rPr>
              <w:b/>
              <w:bCs/>
            </w:rPr>
            <w:fldChar w:fldCharType="end"/>
          </w:r>
        </w:p>
      </w:sdtContent>
    </w:sdt>
    <w:p w14:paraId="260D0C9E" w14:textId="77777777" w:rsidR="002F70E9" w:rsidRDefault="002F70E9"/>
    <w:p w14:paraId="7EDEC124" w14:textId="77777777" w:rsidR="00C403CA" w:rsidRDefault="00C403CA"/>
    <w:p w14:paraId="3E519CDE" w14:textId="77777777" w:rsidR="00C403CA" w:rsidRDefault="00C403CA"/>
    <w:p w14:paraId="670C7E23" w14:textId="77777777" w:rsidR="00C403CA" w:rsidRDefault="00C403CA"/>
    <w:p w14:paraId="495DE29B" w14:textId="77777777" w:rsidR="00C403CA" w:rsidRDefault="00C403CA"/>
    <w:p w14:paraId="58747378" w14:textId="77777777" w:rsidR="00C403CA" w:rsidRDefault="00C403CA"/>
    <w:p w14:paraId="20F4142E" w14:textId="77777777" w:rsidR="00C403CA" w:rsidRDefault="00C403CA" w:rsidP="007F2F2C">
      <w:pPr>
        <w:ind w:firstLine="0"/>
      </w:pPr>
    </w:p>
    <w:p w14:paraId="5DB6511C" w14:textId="77777777" w:rsidR="007F2F2C" w:rsidRDefault="007F2F2C" w:rsidP="007F2F2C">
      <w:pPr>
        <w:ind w:firstLine="0"/>
      </w:pPr>
    </w:p>
    <w:p w14:paraId="586C0C22" w14:textId="32F3B70D" w:rsidR="00C403CA" w:rsidRPr="007F2F2C" w:rsidRDefault="00C403CA" w:rsidP="007F2F2C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52706299"/>
      <w:r w:rsidRPr="007F2F2C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0"/>
    </w:p>
    <w:p w14:paraId="15C54497" w14:textId="45435143" w:rsidR="00C403CA" w:rsidRPr="00FA6036" w:rsidRDefault="003F7BF5" w:rsidP="00162664">
      <w:pPr>
        <w:spacing w:after="0" w:line="360" w:lineRule="auto"/>
      </w:pPr>
      <w:r w:rsidRPr="003F7BF5">
        <w:t xml:space="preserve">ЭКЛАМПСИЯ – ECLAMPSIA («молочная лихорадка», лактационная или послеродовая тетания) - </w:t>
      </w:r>
      <w:r w:rsidR="00162664" w:rsidRPr="00162664">
        <w:t>острое тяжелое патологическое состояние, вызванное недостатком кальция в организме, которое очень опасно для жизни животного.</w:t>
      </w:r>
      <w:r w:rsidR="00162664">
        <w:t xml:space="preserve"> Х</w:t>
      </w:r>
      <w:r w:rsidRPr="003F7BF5">
        <w:t>арактеризуется внезапным появлением приступов тонико-клонических судорог вскоре после родов или до родов, реже во время родов. Чаще бывает у собак (особенно, у комнатных собак, чрезмерно упитанных) и щенков, пушных зверей, кошек, реже у свиней и очень редко у лошадей, крупного и мелкого рогатого скота</w:t>
      </w:r>
      <w:r w:rsidR="00FA6036" w:rsidRPr="00FA6036">
        <w:t>[3].</w:t>
      </w:r>
    </w:p>
    <w:p w14:paraId="1A878393" w14:textId="1D50FAA1" w:rsidR="00162664" w:rsidRPr="00FA6036" w:rsidRDefault="00162664" w:rsidP="00162664">
      <w:pPr>
        <w:spacing w:after="0" w:line="360" w:lineRule="auto"/>
        <w:rPr>
          <w:lang w:val="en-US"/>
        </w:rPr>
      </w:pPr>
      <w:r w:rsidRPr="00162664">
        <w:t>Заболевание может как постепенно развиваться, так и остро возникнуть. Животные по началу показывает беспокойство, учащение дыхания, отказ от пищи, безразличие к потомству. После наблюдают ухудшение состояния, пугливость, животное чаще прячется в безопасное место, отказывается от прогулок, конечности начинают слабеть. После появляется обильное слюнотечение, повышение температуры тела, тахикардия, начинаются припадки и судороги. Осложнением оказывается паралич, отек головного мозга, летальный исход</w:t>
      </w:r>
      <w:r w:rsidR="00FA6036">
        <w:rPr>
          <w:lang w:val="en-US"/>
        </w:rPr>
        <w:t>[7].</w:t>
      </w:r>
    </w:p>
    <w:p w14:paraId="5180F3F1" w14:textId="541801BD" w:rsidR="00162664" w:rsidRDefault="00162664" w:rsidP="00C403CA"/>
    <w:p w14:paraId="526F3427" w14:textId="77777777" w:rsidR="00162664" w:rsidRDefault="00162664" w:rsidP="00C403CA"/>
    <w:p w14:paraId="56E91189" w14:textId="77777777" w:rsidR="00162664" w:rsidRDefault="00162664" w:rsidP="00C403CA"/>
    <w:p w14:paraId="68020AAB" w14:textId="77777777" w:rsidR="00162664" w:rsidRDefault="00162664" w:rsidP="00C403CA"/>
    <w:p w14:paraId="546A40FF" w14:textId="77777777" w:rsidR="00162664" w:rsidRDefault="00162664" w:rsidP="00C403CA"/>
    <w:p w14:paraId="0B5BD71D" w14:textId="77777777" w:rsidR="00162664" w:rsidRDefault="00162664" w:rsidP="00C403CA"/>
    <w:p w14:paraId="75BA0C93" w14:textId="77777777" w:rsidR="00162664" w:rsidRDefault="00162664" w:rsidP="007F2F2C">
      <w:pPr>
        <w:ind w:firstLine="0"/>
      </w:pPr>
    </w:p>
    <w:p w14:paraId="5F6326D7" w14:textId="77777777" w:rsidR="007F2F2C" w:rsidRDefault="007F2F2C" w:rsidP="007F2F2C">
      <w:pPr>
        <w:ind w:firstLine="0"/>
      </w:pPr>
    </w:p>
    <w:p w14:paraId="64E8C4E2" w14:textId="5FB9D1F9" w:rsidR="00162664" w:rsidRPr="007F2F2C" w:rsidRDefault="00162664" w:rsidP="007F2F2C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52706300"/>
      <w:r w:rsidRPr="007F2F2C">
        <w:rPr>
          <w:rFonts w:ascii="Times New Roman" w:hAnsi="Times New Roman" w:cs="Times New Roman"/>
          <w:color w:val="auto"/>
          <w:sz w:val="28"/>
          <w:szCs w:val="28"/>
        </w:rPr>
        <w:lastRenderedPageBreak/>
        <w:t>Этиология</w:t>
      </w:r>
      <w:bookmarkEnd w:id="1"/>
    </w:p>
    <w:p w14:paraId="35525532" w14:textId="5CC3B174" w:rsidR="00162664" w:rsidRPr="00FA6036" w:rsidRDefault="00162664" w:rsidP="007A46CD">
      <w:pPr>
        <w:spacing w:after="0" w:line="360" w:lineRule="auto"/>
      </w:pPr>
      <w:r w:rsidRPr="00162664">
        <w:t>Эклампсия сравнительно редкое заболевание. Способствуют ее возникновению выраженный недостаток в организме кальция, интоксикации, хронические инфекции, пониженная функция паращитовидных желез. Определенную роль играет наследственная предрасположенность отдельных линий декоративных собак (карликовые шнауцеры и пудели, таксы, пекинесы, болонки, шелти; встречается у немецких овчарок, доберманов, колли, боксеров, ризеншнауцеров). Интересно, что дикие сородичи собак этому заболеванию не подвержены. Предполагают, что она возникает также из-за анафилаксии, неполноценного кормления</w:t>
      </w:r>
      <w:r w:rsidR="007A46CD">
        <w:t xml:space="preserve"> (</w:t>
      </w:r>
      <w:r w:rsidR="007A46CD" w:rsidRPr="007A46CD">
        <w:t>при несбалансированности рациона по Са и Р, при погрешностях в белково-минеральном кормлении животных в сухостойный период, недостатке витамина D</w:t>
      </w:r>
      <w:r w:rsidR="007A46CD">
        <w:t>)</w:t>
      </w:r>
      <w:r w:rsidRPr="00162664">
        <w:t>, после психических травм, воспаления почек и легких, глистных инвазий, прорезания зубов</w:t>
      </w:r>
      <w:r w:rsidR="00FA6036" w:rsidRPr="00FA6036">
        <w:t>[8].</w:t>
      </w:r>
    </w:p>
    <w:p w14:paraId="2D77E686" w14:textId="61D52088" w:rsidR="007A46CD" w:rsidRDefault="007A46CD" w:rsidP="007A46CD">
      <w:pPr>
        <w:spacing w:after="0" w:line="360" w:lineRule="auto"/>
      </w:pPr>
      <w:r w:rsidRPr="007A46CD">
        <w:t>Кроме этого, есть версия, что причиной этого заболевания может являться большое употребление с кормом поваренной соли.</w:t>
      </w:r>
    </w:p>
    <w:p w14:paraId="62A56DEA" w14:textId="77777777" w:rsidR="007A46CD" w:rsidRDefault="007A46CD" w:rsidP="007A46CD">
      <w:pPr>
        <w:spacing w:after="0" w:line="360" w:lineRule="auto"/>
      </w:pPr>
      <w:r>
        <w:t xml:space="preserve"> Так же возникновению заболевания всегда способствуют:</w:t>
      </w:r>
    </w:p>
    <w:p w14:paraId="4B734AB7" w14:textId="5931B2CE" w:rsidR="007A46CD" w:rsidRDefault="007A46CD" w:rsidP="007A46CD">
      <w:pPr>
        <w:pStyle w:val="a7"/>
        <w:numPr>
          <w:ilvl w:val="0"/>
          <w:numId w:val="1"/>
        </w:numPr>
        <w:spacing w:after="0" w:line="360" w:lineRule="auto"/>
      </w:pPr>
      <w:r>
        <w:t>Перевозбуждение новотельной коровы;</w:t>
      </w:r>
    </w:p>
    <w:p w14:paraId="21063E6D" w14:textId="77777777" w:rsidR="007A46CD" w:rsidRDefault="007A46CD" w:rsidP="007A46CD">
      <w:pPr>
        <w:pStyle w:val="a7"/>
        <w:numPr>
          <w:ilvl w:val="0"/>
          <w:numId w:val="1"/>
        </w:numPr>
        <w:spacing w:after="0" w:line="360" w:lineRule="auto"/>
      </w:pPr>
      <w:r>
        <w:t>Кислородное голодание (нарушение работы вентиляции в помещении для новотельных коров, отсутствие вентиляторов, мероприятий по дополнительному охлаждению в месте содержания животных в жаркое время года);</w:t>
      </w:r>
    </w:p>
    <w:p w14:paraId="07959D50" w14:textId="77777777" w:rsidR="007A46CD" w:rsidRDefault="007A46CD" w:rsidP="007A46CD">
      <w:pPr>
        <w:pStyle w:val="a7"/>
        <w:numPr>
          <w:ilvl w:val="0"/>
          <w:numId w:val="1"/>
        </w:numPr>
        <w:spacing w:after="0" w:line="360" w:lineRule="auto"/>
      </w:pPr>
      <w:r>
        <w:t>Скученность в группах или дворах;</w:t>
      </w:r>
    </w:p>
    <w:p w14:paraId="11C0C501" w14:textId="1596E09F" w:rsidR="007A46CD" w:rsidRDefault="007A46CD" w:rsidP="007A46CD">
      <w:pPr>
        <w:pStyle w:val="a7"/>
        <w:numPr>
          <w:ilvl w:val="0"/>
          <w:numId w:val="1"/>
        </w:numPr>
        <w:spacing w:after="0" w:line="360" w:lineRule="auto"/>
      </w:pPr>
      <w:r>
        <w:t>Стрессы, резкие переводы без определенной подготовки животного, особенно первотелки, в новую обстановку или непривычный тип содержания для нее или в новый «чужой коллектив»</w:t>
      </w:r>
      <w:r w:rsidR="00FA6036" w:rsidRPr="00FA6036">
        <w:t>[1].</w:t>
      </w:r>
    </w:p>
    <w:p w14:paraId="2F0E4C39" w14:textId="7AEDDC4D" w:rsidR="007A46CD" w:rsidRDefault="007A46CD" w:rsidP="007A46CD">
      <w:pPr>
        <w:spacing w:after="0" w:line="360" w:lineRule="auto"/>
      </w:pPr>
    </w:p>
    <w:p w14:paraId="324278C4" w14:textId="77777777" w:rsidR="007A46CD" w:rsidRDefault="007A46CD" w:rsidP="007A46CD">
      <w:pPr>
        <w:spacing w:after="0" w:line="360" w:lineRule="auto"/>
      </w:pPr>
    </w:p>
    <w:p w14:paraId="74DC99A7" w14:textId="77777777" w:rsidR="007A46CD" w:rsidRDefault="007A46CD" w:rsidP="007A46CD">
      <w:pPr>
        <w:spacing w:after="0" w:line="360" w:lineRule="auto"/>
      </w:pPr>
    </w:p>
    <w:p w14:paraId="53071C34" w14:textId="77777777" w:rsidR="007F2F2C" w:rsidRDefault="007F2F2C" w:rsidP="007A46CD">
      <w:pPr>
        <w:spacing w:after="0" w:line="360" w:lineRule="auto"/>
      </w:pPr>
    </w:p>
    <w:p w14:paraId="608A5D16" w14:textId="13477420" w:rsidR="007A46CD" w:rsidRPr="007F2F2C" w:rsidRDefault="007A46CD" w:rsidP="007F2F2C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152706301"/>
      <w:r w:rsidRPr="007F2F2C">
        <w:rPr>
          <w:rFonts w:ascii="Times New Roman" w:hAnsi="Times New Roman" w:cs="Times New Roman"/>
          <w:color w:val="auto"/>
          <w:sz w:val="28"/>
          <w:szCs w:val="28"/>
        </w:rPr>
        <w:lastRenderedPageBreak/>
        <w:t>Патогенез</w:t>
      </w:r>
      <w:bookmarkEnd w:id="2"/>
    </w:p>
    <w:p w14:paraId="7982686C" w14:textId="5708E8D8" w:rsidR="007A46CD" w:rsidRPr="00FA6036" w:rsidRDefault="007A46CD" w:rsidP="007A46CD">
      <w:pPr>
        <w:spacing w:after="0" w:line="360" w:lineRule="auto"/>
        <w:rPr>
          <w:lang w:val="en-US"/>
        </w:rPr>
      </w:pPr>
      <w:r w:rsidRPr="007A46CD">
        <w:t>До настоящего времени недостаточно изучен.</w:t>
      </w:r>
      <w:r>
        <w:t xml:space="preserve"> В</w:t>
      </w:r>
      <w:r w:rsidRPr="007A46CD">
        <w:t xml:space="preserve"> основе тетанических судорог лежит гипокальциемия. При понижении концентрации в крови и тканях кальция нарушается процесс нервно-мышечного возбуждения, наступают тетанические судороги и парез мышц. Ионы кальция активируют холинэстеразу, которая расщепляет ацетилхолин - медиатор нервного возбуждения. При недостатке кальция происходит накопление ацетилхолина, перераздражение нервных рецепторов, появляются судороги и парез мышц. С участием ионов кальция осуществляется процесс соединения и диссоциации миозина и актина, т.е. сокращение и расслабление мышц. Однако эта научная гипотеза требует экспериментального подтверждения</w:t>
      </w:r>
      <w:r w:rsidR="00FA6036" w:rsidRPr="00FA6036">
        <w:t>[</w:t>
      </w:r>
      <w:r w:rsidR="00FA6036">
        <w:rPr>
          <w:lang w:val="en-US"/>
        </w:rPr>
        <w:t>2</w:t>
      </w:r>
      <w:r w:rsidR="00FA6036" w:rsidRPr="00FA6036">
        <w:t>].</w:t>
      </w:r>
    </w:p>
    <w:p w14:paraId="03747FB7" w14:textId="07E64D80" w:rsidR="007A46CD" w:rsidRDefault="007A46CD" w:rsidP="007A46CD">
      <w:pPr>
        <w:spacing w:after="0" w:line="360" w:lineRule="auto"/>
      </w:pPr>
      <w:r w:rsidRPr="007A46CD">
        <w:t>Во время эклампсического приступа возникает спазм дыхательной мускулатуры, приводящей к апноэ, нарушению дыхания, западению языка, обструкции дыхательных путей, вследствие чего возникает гипоксия и гиперкапния. Последняя усиливает секрецию желез, вследствие чего начинается повышенное отделение желудочного, кишечного сока, слюны и бронхиального секрета. Поскольку при потере сознания отсутствует кашлевой рефлекс, накопление бронхиального секрета и слюны приводит к сужению дыхательных путей или закрытию их просвета, что вызывает образование ателектазов, нарушение газового обмена</w:t>
      </w:r>
      <w:r w:rsidR="0038033E">
        <w:t>.</w:t>
      </w:r>
    </w:p>
    <w:p w14:paraId="61B59082" w14:textId="614794A2" w:rsidR="0038033E" w:rsidRDefault="0038033E" w:rsidP="007A46CD">
      <w:pPr>
        <w:spacing w:after="0" w:line="360" w:lineRule="auto"/>
      </w:pPr>
      <w:r w:rsidRPr="0038033E">
        <w:t>Прогрессирующий спазм сосудов вовремя приступа эклампсии и избыток крови, внезапно поступающей в циркуляторное русло из спазмированных мышц, оказывает значительную нагрузку на сердце, которая усиливается гипоксией и гиперкапнией. Этим объясняются нарушения ритма сердца и изменения на ЭКГ. В результате повышенной нагрузки на сердце развивается тахикардия, расширяются полости сердца, возникает циркуляторная недостаточность центрального происхождения, которая усугубляет гипоксию и гиперкапнию.</w:t>
      </w:r>
    </w:p>
    <w:p w14:paraId="204E26CD" w14:textId="6B25E335" w:rsidR="0038033E" w:rsidRPr="00FA6036" w:rsidRDefault="0038033E" w:rsidP="007A46CD">
      <w:pPr>
        <w:spacing w:after="0" w:line="360" w:lineRule="auto"/>
      </w:pPr>
      <w:r w:rsidRPr="0038033E">
        <w:t>Заслуживает внимания связь заболевания с патологией почек. Судороги при эклампсии могут возникать вследствие повышенной рефлекторной</w:t>
      </w:r>
      <w:r>
        <w:t xml:space="preserve"> </w:t>
      </w:r>
      <w:r w:rsidRPr="0038033E">
        <w:lastRenderedPageBreak/>
        <w:t>возбудимости коры головного мозга в результате накопления в крови токсических веществ, что наиболее четко выступает при уремической эклампсии</w:t>
      </w:r>
      <w:r w:rsidR="00FA6036" w:rsidRPr="00FA6036">
        <w:t>[4].</w:t>
      </w:r>
    </w:p>
    <w:p w14:paraId="40F8B3C4" w14:textId="7E863DA0" w:rsidR="0038033E" w:rsidRPr="00FA6036" w:rsidRDefault="0038033E" w:rsidP="007A46CD">
      <w:pPr>
        <w:spacing w:after="0" w:line="360" w:lineRule="auto"/>
      </w:pPr>
      <w:r w:rsidRPr="0038033E">
        <w:t>Таким образом, можно считать, что эклампсия развивается как синдром полиорганной недостаточности (сердечная, дыхательная, почечно-печеночная недостаточность) с характерным нарушением распределения кровотока и органной перфузии, вазоконстрикцией, ухудшением агрегатного состояния крови и нарушением ее реологических свойств, а также всех видов метаболизма</w:t>
      </w:r>
      <w:r w:rsidR="00FA6036" w:rsidRPr="00FA6036">
        <w:t>[3].</w:t>
      </w:r>
    </w:p>
    <w:p w14:paraId="30B864B7" w14:textId="77777777" w:rsidR="0038033E" w:rsidRDefault="0038033E" w:rsidP="007A46CD">
      <w:pPr>
        <w:spacing w:after="0" w:line="360" w:lineRule="auto"/>
      </w:pPr>
    </w:p>
    <w:p w14:paraId="7299435F" w14:textId="77777777" w:rsidR="0038033E" w:rsidRDefault="0038033E" w:rsidP="007A46CD">
      <w:pPr>
        <w:spacing w:after="0" w:line="360" w:lineRule="auto"/>
      </w:pPr>
    </w:p>
    <w:p w14:paraId="1A82BF18" w14:textId="77777777" w:rsidR="0038033E" w:rsidRDefault="0038033E" w:rsidP="007A46CD">
      <w:pPr>
        <w:spacing w:after="0" w:line="360" w:lineRule="auto"/>
      </w:pPr>
    </w:p>
    <w:p w14:paraId="37B8B762" w14:textId="77777777" w:rsidR="0038033E" w:rsidRDefault="0038033E" w:rsidP="007A46CD">
      <w:pPr>
        <w:spacing w:after="0" w:line="360" w:lineRule="auto"/>
      </w:pPr>
    </w:p>
    <w:p w14:paraId="31FBFBB5" w14:textId="77777777" w:rsidR="0038033E" w:rsidRDefault="0038033E" w:rsidP="007A46CD">
      <w:pPr>
        <w:spacing w:after="0" w:line="360" w:lineRule="auto"/>
      </w:pPr>
    </w:p>
    <w:p w14:paraId="728FAEDB" w14:textId="77777777" w:rsidR="0038033E" w:rsidRDefault="0038033E" w:rsidP="007A46CD">
      <w:pPr>
        <w:spacing w:after="0" w:line="360" w:lineRule="auto"/>
      </w:pPr>
    </w:p>
    <w:p w14:paraId="1DBEF0BF" w14:textId="77777777" w:rsidR="0038033E" w:rsidRDefault="0038033E" w:rsidP="007A46CD">
      <w:pPr>
        <w:spacing w:after="0" w:line="360" w:lineRule="auto"/>
      </w:pPr>
    </w:p>
    <w:p w14:paraId="01A759B9" w14:textId="77777777" w:rsidR="0038033E" w:rsidRDefault="0038033E" w:rsidP="007A46CD">
      <w:pPr>
        <w:spacing w:after="0" w:line="360" w:lineRule="auto"/>
      </w:pPr>
    </w:p>
    <w:p w14:paraId="38824D8D" w14:textId="77777777" w:rsidR="0038033E" w:rsidRDefault="0038033E" w:rsidP="007A46CD">
      <w:pPr>
        <w:spacing w:after="0" w:line="360" w:lineRule="auto"/>
      </w:pPr>
    </w:p>
    <w:p w14:paraId="040C1FD2" w14:textId="77777777" w:rsidR="0038033E" w:rsidRDefault="0038033E" w:rsidP="007A46CD">
      <w:pPr>
        <w:spacing w:after="0" w:line="360" w:lineRule="auto"/>
      </w:pPr>
    </w:p>
    <w:p w14:paraId="48F6B2C6" w14:textId="77777777" w:rsidR="0038033E" w:rsidRDefault="0038033E" w:rsidP="007A46CD">
      <w:pPr>
        <w:spacing w:after="0" w:line="360" w:lineRule="auto"/>
      </w:pPr>
    </w:p>
    <w:p w14:paraId="01B8B2C7" w14:textId="77777777" w:rsidR="0038033E" w:rsidRDefault="0038033E" w:rsidP="007A46CD">
      <w:pPr>
        <w:spacing w:after="0" w:line="360" w:lineRule="auto"/>
      </w:pPr>
    </w:p>
    <w:p w14:paraId="4D3B6511" w14:textId="77777777" w:rsidR="0038033E" w:rsidRDefault="0038033E" w:rsidP="007A46CD">
      <w:pPr>
        <w:spacing w:after="0" w:line="360" w:lineRule="auto"/>
      </w:pPr>
    </w:p>
    <w:p w14:paraId="12A912DC" w14:textId="77777777" w:rsidR="0038033E" w:rsidRDefault="0038033E" w:rsidP="007A46CD">
      <w:pPr>
        <w:spacing w:after="0" w:line="360" w:lineRule="auto"/>
      </w:pPr>
    </w:p>
    <w:p w14:paraId="29075CC3" w14:textId="77777777" w:rsidR="0038033E" w:rsidRDefault="0038033E" w:rsidP="007A46CD">
      <w:pPr>
        <w:spacing w:after="0" w:line="360" w:lineRule="auto"/>
      </w:pPr>
    </w:p>
    <w:p w14:paraId="00F434B7" w14:textId="77777777" w:rsidR="0038033E" w:rsidRDefault="0038033E" w:rsidP="007A46CD">
      <w:pPr>
        <w:spacing w:after="0" w:line="360" w:lineRule="auto"/>
      </w:pPr>
    </w:p>
    <w:p w14:paraId="445FD597" w14:textId="77777777" w:rsidR="0038033E" w:rsidRDefault="0038033E" w:rsidP="007A46CD">
      <w:pPr>
        <w:spacing w:after="0" w:line="360" w:lineRule="auto"/>
      </w:pPr>
    </w:p>
    <w:p w14:paraId="15206364" w14:textId="77777777" w:rsidR="0038033E" w:rsidRDefault="0038033E" w:rsidP="007A46CD">
      <w:pPr>
        <w:spacing w:after="0" w:line="360" w:lineRule="auto"/>
      </w:pPr>
    </w:p>
    <w:p w14:paraId="6D263997" w14:textId="77777777" w:rsidR="0038033E" w:rsidRDefault="0038033E" w:rsidP="007A46CD">
      <w:pPr>
        <w:spacing w:after="0" w:line="360" w:lineRule="auto"/>
      </w:pPr>
    </w:p>
    <w:p w14:paraId="67BC7463" w14:textId="77777777" w:rsidR="0038033E" w:rsidRDefault="0038033E" w:rsidP="007F2F2C">
      <w:pPr>
        <w:spacing w:after="0" w:line="360" w:lineRule="auto"/>
        <w:ind w:firstLine="0"/>
      </w:pPr>
    </w:p>
    <w:p w14:paraId="10E5FD5F" w14:textId="77777777" w:rsidR="007F2F2C" w:rsidRDefault="007F2F2C" w:rsidP="007F2F2C">
      <w:pPr>
        <w:spacing w:after="0" w:line="360" w:lineRule="auto"/>
        <w:ind w:firstLine="0"/>
      </w:pPr>
    </w:p>
    <w:p w14:paraId="68109A68" w14:textId="3F222512" w:rsidR="0038033E" w:rsidRPr="007F2F2C" w:rsidRDefault="0038033E" w:rsidP="007F2F2C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52706302"/>
      <w:r w:rsidRPr="007F2F2C">
        <w:rPr>
          <w:rFonts w:ascii="Times New Roman" w:hAnsi="Times New Roman" w:cs="Times New Roman"/>
          <w:color w:val="auto"/>
          <w:sz w:val="28"/>
          <w:szCs w:val="28"/>
        </w:rPr>
        <w:lastRenderedPageBreak/>
        <w:t>Симптомы</w:t>
      </w:r>
      <w:bookmarkEnd w:id="3"/>
    </w:p>
    <w:p w14:paraId="51485F42" w14:textId="13A7CBF9" w:rsidR="0038033E" w:rsidRDefault="0038033E" w:rsidP="0038033E">
      <w:pPr>
        <w:spacing w:after="0" w:line="360" w:lineRule="auto"/>
      </w:pPr>
      <w:r>
        <w:t>К ранним признакам относят: беспокойство и нервность, чувство страха и дискомфорта. Температура тела животного несколько ниже нормальной, может быть рвота. Можно отметить напряженную скованность мускулатуры задних конечностей.</w:t>
      </w:r>
    </w:p>
    <w:p w14:paraId="74D9B36E" w14:textId="27B0F939" w:rsidR="0038033E" w:rsidRPr="00FA6036" w:rsidRDefault="0038033E" w:rsidP="0038033E">
      <w:pPr>
        <w:spacing w:after="0" w:line="360" w:lineRule="auto"/>
      </w:pPr>
      <w:r>
        <w:t>По своему проявлению припадки сходны с эпилептическими, но отличаются от них внезапностью, большей продолжительностью и частотой возникновения, и более слабой степенью выраженности. В отличие от эпилепсии, припадок при эклампсии начинается не с тонических судорог, а с фибриллярных подергиваний мышц конечностей</w:t>
      </w:r>
      <w:r w:rsidR="00FA6036" w:rsidRPr="00FA6036">
        <w:t>[9].</w:t>
      </w:r>
    </w:p>
    <w:p w14:paraId="33087DE7" w14:textId="6401B291" w:rsidR="0038033E" w:rsidRPr="00FA6036" w:rsidRDefault="0038033E" w:rsidP="0038033E">
      <w:pPr>
        <w:spacing w:after="0" w:line="360" w:lineRule="auto"/>
      </w:pPr>
      <w:r>
        <w:t>В дальнейшем отмечают клонические судороги конечностей и жевательные движения с образованием пены. Рефлексы во время припадка большей частью сохранены, мочеиспускание и дефекация задерживаются. Тонические сокращения мышц головы, шеи, конечностей временами сменяются клоническими судорогами, охватывающими все тело. Животное выражает испуг, дыхание становится шумным и учащается, также сильно возрастает и частота пульса. Координация движений нарушена. Сознание при припадках не утрачивается, но животные не откликаются на оклик и не реагируют на свет и шум. В перерывах между припадками животное угнетено. Припадки следуют через 10-30 минут, иногда они продолжаются беспрерывно (от нескольких часов до суток, то ослабевая, то усиливаясь), постепенно все же ослабевая, до выздоровления животного. При тяжелом течении из-за непрерывных припадков прогрессируют общая слабость, дыхательная и сердечно-сосудистая недостаточность, наблюдается гипертермия</w:t>
      </w:r>
      <w:r w:rsidR="00333663">
        <w:t>, коматозное состояние.</w:t>
      </w:r>
      <w:r>
        <w:t xml:space="preserve"> В таких случаях может наступить смерть от асфиксии вследствие отека головного мозга</w:t>
      </w:r>
      <w:r w:rsidR="00FA6036" w:rsidRPr="00FA6036">
        <w:t>[7].</w:t>
      </w:r>
    </w:p>
    <w:p w14:paraId="504BCC41" w14:textId="77777777" w:rsidR="00333663" w:rsidRDefault="00333663" w:rsidP="00333663">
      <w:pPr>
        <w:spacing w:after="0" w:line="360" w:lineRule="auto"/>
      </w:pPr>
    </w:p>
    <w:p w14:paraId="46BB809D" w14:textId="77777777" w:rsidR="00333663" w:rsidRDefault="00333663" w:rsidP="00333663">
      <w:pPr>
        <w:spacing w:after="0" w:line="360" w:lineRule="auto"/>
      </w:pPr>
    </w:p>
    <w:p w14:paraId="5299775A" w14:textId="77777777" w:rsidR="00333663" w:rsidRDefault="00333663" w:rsidP="00333663">
      <w:pPr>
        <w:spacing w:after="0" w:line="360" w:lineRule="auto"/>
      </w:pPr>
    </w:p>
    <w:p w14:paraId="4BF87024" w14:textId="77777777" w:rsidR="00333663" w:rsidRDefault="00333663" w:rsidP="00333663">
      <w:pPr>
        <w:spacing w:after="0" w:line="360" w:lineRule="auto"/>
      </w:pPr>
    </w:p>
    <w:p w14:paraId="041E00D2" w14:textId="1AF2637A" w:rsidR="00333663" w:rsidRPr="007F2F2C" w:rsidRDefault="00333663" w:rsidP="007F2F2C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52706303"/>
      <w:r w:rsidRPr="007F2F2C">
        <w:rPr>
          <w:rFonts w:ascii="Times New Roman" w:hAnsi="Times New Roman" w:cs="Times New Roman"/>
          <w:color w:val="auto"/>
          <w:sz w:val="28"/>
          <w:szCs w:val="28"/>
        </w:rPr>
        <w:lastRenderedPageBreak/>
        <w:t>Течение и прогноз</w:t>
      </w:r>
      <w:bookmarkEnd w:id="4"/>
    </w:p>
    <w:p w14:paraId="74976783" w14:textId="62E9617C" w:rsidR="00333663" w:rsidRDefault="00333663" w:rsidP="00333663">
      <w:pPr>
        <w:spacing w:after="0" w:line="360" w:lineRule="auto"/>
      </w:pPr>
      <w:r>
        <w:t>В зависимости от продолжительности коматозного состояния, частоты приступов и длительности интервалов между ними, уровня и динамики артериального давления, состояния функции печени, почек, сердечно-сосудистой системы выделяют:</w:t>
      </w:r>
    </w:p>
    <w:p w14:paraId="257E7D94" w14:textId="77777777" w:rsidR="00C460E3" w:rsidRDefault="00333663" w:rsidP="00C460E3">
      <w:pPr>
        <w:spacing w:after="0" w:line="360" w:lineRule="auto"/>
      </w:pPr>
      <w:r>
        <w:t>1. Легкая форма эклампсии характеризуется быстрым восстановлением сознания после приступа, снижением артериального давления, увеличением диуреза и нормализацией биохимических показателей крови (снижением уровня остаточного азота, мочевины, креатинина, увеличением коэффициента очищения мочевины).</w:t>
      </w:r>
    </w:p>
    <w:p w14:paraId="34EA437D" w14:textId="77777777" w:rsidR="00C460E3" w:rsidRDefault="00333663" w:rsidP="00C460E3">
      <w:pPr>
        <w:spacing w:after="0" w:line="360" w:lineRule="auto"/>
      </w:pPr>
      <w:r>
        <w:t>2. Средняя форма коматозное состояние продолжается не более 2-3 часов. В дальнейшем единичные приступы судорог могут повторяться. Им обычно предшествует повышение артериального давления и уменьшение диуреза. Протеинурия не нарастает, нарушение функции почек, печени, сердечно-сосудистой системы выражены умеренно и постепенно нормализуются. Под влиянием проводимой терапии общее состояние больного улучшается, нормализуются биохимические показатели.</w:t>
      </w:r>
    </w:p>
    <w:p w14:paraId="4F1942F1" w14:textId="3EB4B0AA" w:rsidR="00333663" w:rsidRDefault="00333663" w:rsidP="00C460E3">
      <w:pPr>
        <w:spacing w:after="0" w:line="360" w:lineRule="auto"/>
      </w:pPr>
      <w:r>
        <w:t>3. Тяжелая форма эклампсии длительность коматозного состояния после припадков составляет несколько часов (или суток), на его фоне продолжаются приступы судорог, снижается диурез, нарастает протеинурия и увеличивается артериальное давление. Быстрое снижение высокого артериального давления на фоне коматозного состояния является признаком тяжелой формы, наблюдается при кровоизлиянии в мозг.</w:t>
      </w:r>
    </w:p>
    <w:p w14:paraId="37956FE5" w14:textId="77777777" w:rsidR="00333663" w:rsidRDefault="00333663" w:rsidP="00333663">
      <w:pPr>
        <w:spacing w:after="0" w:line="360" w:lineRule="auto"/>
      </w:pPr>
      <w:r w:rsidRPr="00333663">
        <w:t>Из осложнений у животных возможны аспирационная пневмония, отек легких, воспаление почек, желтуха, параличи, кровоизлияния в мозг. Болезнь у животных продолжается от 2 до 18 дней.</w:t>
      </w:r>
    </w:p>
    <w:p w14:paraId="5BD84BD2" w14:textId="7A360FBF" w:rsidR="00333663" w:rsidRPr="00FA6036" w:rsidRDefault="00333663" w:rsidP="00333663">
      <w:pPr>
        <w:spacing w:after="0" w:line="360" w:lineRule="auto"/>
      </w:pPr>
      <w:r>
        <w:t>Прогноз благоприятный при своевременных диагностике и лечении</w:t>
      </w:r>
      <w:r w:rsidR="00FA6036" w:rsidRPr="00FA6036">
        <w:t>[6].</w:t>
      </w:r>
    </w:p>
    <w:p w14:paraId="732F3EDB" w14:textId="77777777" w:rsidR="00C460E3" w:rsidRDefault="00C460E3" w:rsidP="00333663">
      <w:pPr>
        <w:spacing w:after="0" w:line="360" w:lineRule="auto"/>
      </w:pPr>
    </w:p>
    <w:p w14:paraId="5A81C7DC" w14:textId="77777777" w:rsidR="00C460E3" w:rsidRDefault="00C460E3" w:rsidP="00333663">
      <w:pPr>
        <w:spacing w:after="0" w:line="360" w:lineRule="auto"/>
      </w:pPr>
    </w:p>
    <w:p w14:paraId="21ADAA9E" w14:textId="77777777" w:rsidR="00C460E3" w:rsidRDefault="00C460E3" w:rsidP="00333663">
      <w:pPr>
        <w:spacing w:after="0" w:line="360" w:lineRule="auto"/>
      </w:pPr>
    </w:p>
    <w:p w14:paraId="5C1CF610" w14:textId="03297C97" w:rsidR="00C460E3" w:rsidRPr="007F2F2C" w:rsidRDefault="00C460E3" w:rsidP="007F2F2C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52706304"/>
      <w:r w:rsidRPr="007F2F2C">
        <w:rPr>
          <w:rFonts w:ascii="Times New Roman" w:hAnsi="Times New Roman" w:cs="Times New Roman"/>
          <w:color w:val="auto"/>
          <w:sz w:val="28"/>
          <w:szCs w:val="28"/>
        </w:rPr>
        <w:lastRenderedPageBreak/>
        <w:t>Диагноз</w:t>
      </w:r>
      <w:bookmarkEnd w:id="5"/>
    </w:p>
    <w:p w14:paraId="5051C741" w14:textId="3C885816" w:rsidR="00C460E3" w:rsidRPr="00FA6036" w:rsidRDefault="00C460E3" w:rsidP="00C460E3">
      <w:pPr>
        <w:rPr>
          <w:lang w:val="en-US"/>
        </w:rPr>
      </w:pPr>
      <w:r w:rsidRPr="00C460E3">
        <w:t>Диагноз ставят на основании данных анамнеза (припадки, связаны с беременностью или послеродовым периодом) и клинических симптомов (протекает остро при сохранении общей чувствительности и сознания, непроизвольное мочеиспускание и дефекация отсутствуют, проявляются клонические судороги). Определяется уровень кальция в крови</w:t>
      </w:r>
      <w:r w:rsidR="00FA6036">
        <w:rPr>
          <w:lang w:val="en-US"/>
        </w:rPr>
        <w:t>[3].</w:t>
      </w:r>
    </w:p>
    <w:p w14:paraId="53D641F3" w14:textId="77777777" w:rsidR="00C460E3" w:rsidRDefault="00C460E3" w:rsidP="00C460E3"/>
    <w:p w14:paraId="504CFF24" w14:textId="77777777" w:rsidR="00C460E3" w:rsidRDefault="00C460E3" w:rsidP="00C460E3"/>
    <w:p w14:paraId="4E2B89FB" w14:textId="77777777" w:rsidR="00C460E3" w:rsidRDefault="00C460E3" w:rsidP="00C460E3"/>
    <w:p w14:paraId="33863931" w14:textId="77777777" w:rsidR="00C460E3" w:rsidRDefault="00C460E3" w:rsidP="00C460E3"/>
    <w:p w14:paraId="02954623" w14:textId="77777777" w:rsidR="00C460E3" w:rsidRDefault="00C460E3" w:rsidP="00C460E3"/>
    <w:p w14:paraId="0E841F34" w14:textId="77777777" w:rsidR="00C460E3" w:rsidRDefault="00C460E3" w:rsidP="00C460E3"/>
    <w:p w14:paraId="11863ACB" w14:textId="77777777" w:rsidR="00C460E3" w:rsidRDefault="00C460E3" w:rsidP="00C460E3"/>
    <w:p w14:paraId="02022436" w14:textId="77777777" w:rsidR="00C460E3" w:rsidRDefault="00C460E3" w:rsidP="00C460E3"/>
    <w:p w14:paraId="0A3C41D4" w14:textId="77777777" w:rsidR="00C460E3" w:rsidRDefault="00C460E3" w:rsidP="00C460E3"/>
    <w:p w14:paraId="1B9C4F55" w14:textId="77777777" w:rsidR="00C460E3" w:rsidRDefault="00C460E3" w:rsidP="00C460E3"/>
    <w:p w14:paraId="3FEE0141" w14:textId="77777777" w:rsidR="00C460E3" w:rsidRDefault="00C460E3" w:rsidP="00C460E3"/>
    <w:p w14:paraId="75FF64CC" w14:textId="77777777" w:rsidR="00C460E3" w:rsidRDefault="00C460E3" w:rsidP="00C460E3"/>
    <w:p w14:paraId="4114AFAC" w14:textId="77777777" w:rsidR="00C460E3" w:rsidRDefault="00C460E3" w:rsidP="00C460E3"/>
    <w:p w14:paraId="241DDFA5" w14:textId="77777777" w:rsidR="00C460E3" w:rsidRDefault="00C460E3" w:rsidP="00C460E3"/>
    <w:p w14:paraId="298E41E8" w14:textId="77777777" w:rsidR="00C460E3" w:rsidRDefault="00C460E3" w:rsidP="00C460E3"/>
    <w:p w14:paraId="2D8F1ED7" w14:textId="4C23DDF8" w:rsidR="00C460E3" w:rsidRPr="007F2F2C" w:rsidRDefault="00C460E3" w:rsidP="007F2F2C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52706305"/>
      <w:r w:rsidRPr="007F2F2C">
        <w:rPr>
          <w:rFonts w:ascii="Times New Roman" w:hAnsi="Times New Roman" w:cs="Times New Roman"/>
          <w:color w:val="auto"/>
          <w:sz w:val="28"/>
          <w:szCs w:val="28"/>
        </w:rPr>
        <w:lastRenderedPageBreak/>
        <w:t>Лечение</w:t>
      </w:r>
      <w:bookmarkEnd w:id="6"/>
    </w:p>
    <w:p w14:paraId="7AF2738A" w14:textId="26A11E15" w:rsidR="00333663" w:rsidRDefault="00C460E3" w:rsidP="00333663">
      <w:pPr>
        <w:spacing w:after="0" w:line="360" w:lineRule="auto"/>
      </w:pPr>
      <w:r w:rsidRPr="00C460E3">
        <w:t xml:space="preserve">Больных животных изолируют в затененные денники или станки с обильной подстилкой, оберегают от шума и болевых раздражителей. Рацион обогащают легкоусвояемыми углеводами, кальциево-фосфорными солями и витаминами группы В, ограничивают дачу протеина и поваренной соли. </w:t>
      </w:r>
    </w:p>
    <w:p w14:paraId="53CA7905" w14:textId="714C9EE4" w:rsidR="00C460E3" w:rsidRDefault="00C460E3" w:rsidP="00C460E3">
      <w:pPr>
        <w:spacing w:after="0" w:line="360" w:lineRule="auto"/>
      </w:pPr>
      <w:r>
        <w:t>При сильных припадках, сопровождающихся ударами головой об пол следует ввести 0,5-1 мл седативного препарата (Ксила, Рометар или аналоги).</w:t>
      </w:r>
    </w:p>
    <w:p w14:paraId="7ED2E371" w14:textId="23787935" w:rsidR="00C460E3" w:rsidRDefault="00C460E3" w:rsidP="00C460E3">
      <w:pPr>
        <w:spacing w:after="0" w:line="360" w:lineRule="auto"/>
      </w:pPr>
      <w:r>
        <w:t>Медленно внутривенно (на среднюю корову в 500-600 кг):</w:t>
      </w:r>
    </w:p>
    <w:p w14:paraId="7B6C6F3E" w14:textId="77777777" w:rsidR="00C460E3" w:rsidRDefault="00C460E3" w:rsidP="00C460E3">
      <w:pPr>
        <w:pStyle w:val="a7"/>
        <w:numPr>
          <w:ilvl w:val="0"/>
          <w:numId w:val="2"/>
        </w:numPr>
        <w:spacing w:after="0" w:line="360" w:lineRule="auto"/>
      </w:pPr>
      <w:r>
        <w:t>Кальция хлорид 10% — 200 мл;</w:t>
      </w:r>
    </w:p>
    <w:p w14:paraId="09F48DD8" w14:textId="77777777" w:rsidR="00C460E3" w:rsidRDefault="00C460E3" w:rsidP="00C460E3">
      <w:pPr>
        <w:pStyle w:val="a7"/>
        <w:numPr>
          <w:ilvl w:val="0"/>
          <w:numId w:val="2"/>
        </w:numPr>
        <w:spacing w:after="0" w:line="360" w:lineRule="auto"/>
      </w:pPr>
      <w:r>
        <w:t>Глюкоза 40% — 400 мл;</w:t>
      </w:r>
    </w:p>
    <w:p w14:paraId="05F255BD" w14:textId="77777777" w:rsidR="00C460E3" w:rsidRDefault="00C460E3" w:rsidP="00C460E3">
      <w:pPr>
        <w:pStyle w:val="a7"/>
        <w:numPr>
          <w:ilvl w:val="0"/>
          <w:numId w:val="2"/>
        </w:numPr>
        <w:spacing w:after="0" w:line="360" w:lineRule="auto"/>
      </w:pPr>
      <w:r>
        <w:t>Кальфосет (Кальцемаг) - раствор, содержащий в себе кальция глюконат, кальция глицерофосфат, магния хлорид, борную кислоту;</w:t>
      </w:r>
    </w:p>
    <w:p w14:paraId="3CCFE4F7" w14:textId="77777777" w:rsidR="00C460E3" w:rsidRDefault="00C460E3" w:rsidP="00C460E3">
      <w:pPr>
        <w:pStyle w:val="a7"/>
        <w:numPr>
          <w:ilvl w:val="0"/>
          <w:numId w:val="2"/>
        </w:numPr>
        <w:spacing w:after="0" w:line="360" w:lineRule="auto"/>
      </w:pPr>
      <w:r>
        <w:t>Кофеина бензоат натрия 20% — 10 мл;</w:t>
      </w:r>
    </w:p>
    <w:p w14:paraId="0E8F9F24" w14:textId="77777777" w:rsidR="00C460E3" w:rsidRDefault="00C460E3" w:rsidP="00C460E3">
      <w:pPr>
        <w:pStyle w:val="a7"/>
        <w:numPr>
          <w:ilvl w:val="0"/>
          <w:numId w:val="2"/>
        </w:numPr>
        <w:spacing w:after="0" w:line="360" w:lineRule="auto"/>
      </w:pPr>
      <w:r>
        <w:t>Катозал (Бутофан, Стимулонг или др. аналоги) — 100 мл.</w:t>
      </w:r>
    </w:p>
    <w:p w14:paraId="39040167" w14:textId="26EDD73E" w:rsidR="00C460E3" w:rsidRDefault="00C460E3" w:rsidP="00C460E3">
      <w:pPr>
        <w:spacing w:after="0" w:line="360" w:lineRule="auto"/>
      </w:pPr>
      <w:r>
        <w:t>После проведенного лечения за животным устанавливается внимательное наблюдение, при повторяющихся симптомах внутривенное введение вышеуказанных лекарств повторяется.</w:t>
      </w:r>
    </w:p>
    <w:p w14:paraId="75FF65D6" w14:textId="3E53A5E0" w:rsidR="00C460E3" w:rsidRPr="00FA6036" w:rsidRDefault="00C460E3" w:rsidP="00C460E3">
      <w:pPr>
        <w:spacing w:after="0" w:line="360" w:lineRule="auto"/>
      </w:pPr>
      <w:r>
        <w:t>При своевременной ветеринарной помощи и выполнении всех указанных мер по лечению, животные чаще всего выздоравливают быстро, но должны оставаться под наблюдением и изолированно не менее пяти дней-одной недели</w:t>
      </w:r>
      <w:r w:rsidR="00FA6036" w:rsidRPr="00FA6036">
        <w:t>[2].</w:t>
      </w:r>
    </w:p>
    <w:p w14:paraId="627B8475" w14:textId="77777777" w:rsidR="00333663" w:rsidRDefault="00333663" w:rsidP="00333663">
      <w:pPr>
        <w:spacing w:after="0" w:line="360" w:lineRule="auto"/>
      </w:pPr>
    </w:p>
    <w:p w14:paraId="492B102B" w14:textId="77777777" w:rsidR="00C460E3" w:rsidRDefault="00C460E3" w:rsidP="00333663">
      <w:pPr>
        <w:spacing w:after="0" w:line="360" w:lineRule="auto"/>
      </w:pPr>
    </w:p>
    <w:p w14:paraId="7D973BE1" w14:textId="77777777" w:rsidR="00C460E3" w:rsidRDefault="00C460E3" w:rsidP="00333663">
      <w:pPr>
        <w:spacing w:after="0" w:line="360" w:lineRule="auto"/>
      </w:pPr>
    </w:p>
    <w:p w14:paraId="2FAB93CD" w14:textId="77777777" w:rsidR="00C460E3" w:rsidRDefault="00C460E3" w:rsidP="00333663">
      <w:pPr>
        <w:spacing w:after="0" w:line="360" w:lineRule="auto"/>
      </w:pPr>
    </w:p>
    <w:p w14:paraId="370A2CEB" w14:textId="77777777" w:rsidR="00C460E3" w:rsidRDefault="00C460E3" w:rsidP="00333663">
      <w:pPr>
        <w:spacing w:after="0" w:line="360" w:lineRule="auto"/>
      </w:pPr>
    </w:p>
    <w:p w14:paraId="29535BC5" w14:textId="77777777" w:rsidR="00C460E3" w:rsidRDefault="00C460E3" w:rsidP="00333663">
      <w:pPr>
        <w:spacing w:after="0" w:line="360" w:lineRule="auto"/>
      </w:pPr>
    </w:p>
    <w:p w14:paraId="2059F5B6" w14:textId="77777777" w:rsidR="00C460E3" w:rsidRDefault="00C460E3" w:rsidP="00333663">
      <w:pPr>
        <w:spacing w:after="0" w:line="360" w:lineRule="auto"/>
      </w:pPr>
    </w:p>
    <w:p w14:paraId="35D2C14B" w14:textId="77777777" w:rsidR="00C460E3" w:rsidRDefault="00C460E3" w:rsidP="00333663">
      <w:pPr>
        <w:spacing w:after="0" w:line="360" w:lineRule="auto"/>
      </w:pPr>
    </w:p>
    <w:p w14:paraId="61113793" w14:textId="11839D6F" w:rsidR="00C460E3" w:rsidRPr="007F2F2C" w:rsidRDefault="00C460E3" w:rsidP="007F2F2C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52706306"/>
      <w:r w:rsidRPr="007F2F2C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Профилактика</w:t>
      </w:r>
      <w:bookmarkEnd w:id="7"/>
    </w:p>
    <w:p w14:paraId="15154FD6" w14:textId="72BB1ECB" w:rsidR="00045D8B" w:rsidRPr="00FA6036" w:rsidRDefault="00045D8B" w:rsidP="00045D8B">
      <w:r w:rsidRPr="00045D8B">
        <w:t>Балансирование рационов по основным элементам питания, минеральным веществам и витаминам. Проводить дозированное облучение животных солнечными лучами или искусственными источниками УФ-лучей. При недостатке в рационах беременных животных кальция и фосфора включать мясокостную, костную, рыбную муку, кормовые фосфаты</w:t>
      </w:r>
      <w:r w:rsidR="00FA6036" w:rsidRPr="00FA6036">
        <w:t>[1].</w:t>
      </w:r>
    </w:p>
    <w:p w14:paraId="60207414" w14:textId="77777777" w:rsidR="00C460E3" w:rsidRDefault="00C460E3" w:rsidP="00C460E3">
      <w:pPr>
        <w:spacing w:after="0" w:line="360" w:lineRule="auto"/>
      </w:pPr>
    </w:p>
    <w:p w14:paraId="56F376C2" w14:textId="77777777" w:rsidR="00045D8B" w:rsidRDefault="00045D8B" w:rsidP="00C460E3">
      <w:pPr>
        <w:spacing w:after="0" w:line="360" w:lineRule="auto"/>
      </w:pPr>
    </w:p>
    <w:p w14:paraId="44082467" w14:textId="77777777" w:rsidR="00045D8B" w:rsidRDefault="00045D8B" w:rsidP="00C460E3">
      <w:pPr>
        <w:spacing w:after="0" w:line="360" w:lineRule="auto"/>
      </w:pPr>
    </w:p>
    <w:p w14:paraId="6F7946AA" w14:textId="77777777" w:rsidR="00045D8B" w:rsidRDefault="00045D8B" w:rsidP="00C460E3">
      <w:pPr>
        <w:spacing w:after="0" w:line="360" w:lineRule="auto"/>
      </w:pPr>
    </w:p>
    <w:p w14:paraId="75023164" w14:textId="77777777" w:rsidR="00045D8B" w:rsidRDefault="00045D8B" w:rsidP="00C460E3">
      <w:pPr>
        <w:spacing w:after="0" w:line="360" w:lineRule="auto"/>
      </w:pPr>
    </w:p>
    <w:p w14:paraId="24C1F8F3" w14:textId="77777777" w:rsidR="00045D8B" w:rsidRDefault="00045D8B" w:rsidP="00C460E3">
      <w:pPr>
        <w:spacing w:after="0" w:line="360" w:lineRule="auto"/>
      </w:pPr>
    </w:p>
    <w:p w14:paraId="61C0DB9B" w14:textId="77777777" w:rsidR="00045D8B" w:rsidRDefault="00045D8B" w:rsidP="00C460E3">
      <w:pPr>
        <w:spacing w:after="0" w:line="360" w:lineRule="auto"/>
      </w:pPr>
    </w:p>
    <w:p w14:paraId="5DAD4785" w14:textId="77777777" w:rsidR="00045D8B" w:rsidRDefault="00045D8B" w:rsidP="00C460E3">
      <w:pPr>
        <w:spacing w:after="0" w:line="360" w:lineRule="auto"/>
      </w:pPr>
    </w:p>
    <w:p w14:paraId="4AF48B3B" w14:textId="77777777" w:rsidR="00045D8B" w:rsidRDefault="00045D8B" w:rsidP="00C460E3">
      <w:pPr>
        <w:spacing w:after="0" w:line="360" w:lineRule="auto"/>
      </w:pPr>
    </w:p>
    <w:p w14:paraId="468AE052" w14:textId="77777777" w:rsidR="00045D8B" w:rsidRDefault="00045D8B" w:rsidP="00C460E3">
      <w:pPr>
        <w:spacing w:after="0" w:line="360" w:lineRule="auto"/>
      </w:pPr>
    </w:p>
    <w:p w14:paraId="3B4F6D3A" w14:textId="77777777" w:rsidR="00045D8B" w:rsidRDefault="00045D8B" w:rsidP="00C460E3">
      <w:pPr>
        <w:spacing w:after="0" w:line="360" w:lineRule="auto"/>
      </w:pPr>
    </w:p>
    <w:p w14:paraId="2B18418B" w14:textId="77777777" w:rsidR="00045D8B" w:rsidRDefault="00045D8B" w:rsidP="00C460E3">
      <w:pPr>
        <w:spacing w:after="0" w:line="360" w:lineRule="auto"/>
      </w:pPr>
    </w:p>
    <w:p w14:paraId="321280D9" w14:textId="77777777" w:rsidR="00045D8B" w:rsidRDefault="00045D8B" w:rsidP="00C460E3">
      <w:pPr>
        <w:spacing w:after="0" w:line="360" w:lineRule="auto"/>
      </w:pPr>
    </w:p>
    <w:p w14:paraId="2E0F9001" w14:textId="77777777" w:rsidR="00045D8B" w:rsidRDefault="00045D8B" w:rsidP="00C460E3">
      <w:pPr>
        <w:spacing w:after="0" w:line="360" w:lineRule="auto"/>
      </w:pPr>
    </w:p>
    <w:p w14:paraId="7341B8FA" w14:textId="77777777" w:rsidR="00045D8B" w:rsidRDefault="00045D8B" w:rsidP="00C460E3">
      <w:pPr>
        <w:spacing w:after="0" w:line="360" w:lineRule="auto"/>
      </w:pPr>
    </w:p>
    <w:p w14:paraId="4179593A" w14:textId="77777777" w:rsidR="00045D8B" w:rsidRDefault="00045D8B" w:rsidP="00C460E3">
      <w:pPr>
        <w:spacing w:after="0" w:line="360" w:lineRule="auto"/>
      </w:pPr>
    </w:p>
    <w:p w14:paraId="0855B805" w14:textId="77777777" w:rsidR="00045D8B" w:rsidRDefault="00045D8B" w:rsidP="00C460E3">
      <w:pPr>
        <w:spacing w:after="0" w:line="360" w:lineRule="auto"/>
      </w:pPr>
    </w:p>
    <w:p w14:paraId="0D1ACC6D" w14:textId="77777777" w:rsidR="00045D8B" w:rsidRDefault="00045D8B" w:rsidP="00C460E3">
      <w:pPr>
        <w:spacing w:after="0" w:line="360" w:lineRule="auto"/>
      </w:pPr>
    </w:p>
    <w:p w14:paraId="0B8C7096" w14:textId="77777777" w:rsidR="00045D8B" w:rsidRDefault="00045D8B" w:rsidP="00C460E3">
      <w:pPr>
        <w:spacing w:after="0" w:line="360" w:lineRule="auto"/>
      </w:pPr>
    </w:p>
    <w:p w14:paraId="7EC96E34" w14:textId="77777777" w:rsidR="00045D8B" w:rsidRDefault="00045D8B" w:rsidP="00C460E3">
      <w:pPr>
        <w:spacing w:after="0" w:line="360" w:lineRule="auto"/>
      </w:pPr>
    </w:p>
    <w:p w14:paraId="5B2372A4" w14:textId="77777777" w:rsidR="00045D8B" w:rsidRDefault="00045D8B" w:rsidP="00C460E3">
      <w:pPr>
        <w:spacing w:after="0" w:line="360" w:lineRule="auto"/>
      </w:pPr>
    </w:p>
    <w:p w14:paraId="4FCD7F6D" w14:textId="77777777" w:rsidR="00045D8B" w:rsidRDefault="00045D8B" w:rsidP="00C460E3">
      <w:pPr>
        <w:spacing w:after="0" w:line="360" w:lineRule="auto"/>
      </w:pPr>
    </w:p>
    <w:p w14:paraId="79E821F1" w14:textId="77777777" w:rsidR="00045D8B" w:rsidRDefault="00045D8B" w:rsidP="00C460E3">
      <w:pPr>
        <w:spacing w:after="0" w:line="360" w:lineRule="auto"/>
      </w:pPr>
    </w:p>
    <w:p w14:paraId="2AA51A6B" w14:textId="32170552" w:rsidR="00045D8B" w:rsidRPr="007F2F2C" w:rsidRDefault="00045D8B" w:rsidP="007F2F2C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52706307"/>
      <w:r w:rsidRPr="007F2F2C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Заключение</w:t>
      </w:r>
      <w:bookmarkEnd w:id="8"/>
    </w:p>
    <w:p w14:paraId="4351E7DE" w14:textId="122860D2" w:rsidR="00045D8B" w:rsidRDefault="00045D8B" w:rsidP="00045D8B">
      <w:pPr>
        <w:spacing w:after="0" w:line="360" w:lineRule="auto"/>
      </w:pPr>
      <w:r>
        <w:t xml:space="preserve">Эклампсия – одно из осложнений, возникающее вскоре после родов или до них, поэтому крайне важно уделить особое внимание животному в этот период, поскольку при своевременной диагностике и лечении животное быстро пойдет на поправку. Во избежание эклампсии рекомендуется сбалансировать рацион и проводить УФ-терапию. </w:t>
      </w:r>
    </w:p>
    <w:p w14:paraId="0121FB95" w14:textId="77777777" w:rsidR="00045D8B" w:rsidRDefault="00045D8B" w:rsidP="00C460E3">
      <w:pPr>
        <w:spacing w:after="0" w:line="360" w:lineRule="auto"/>
      </w:pPr>
    </w:p>
    <w:p w14:paraId="6A999652" w14:textId="77777777" w:rsidR="00045D8B" w:rsidRDefault="00045D8B" w:rsidP="00C460E3">
      <w:pPr>
        <w:spacing w:after="0" w:line="360" w:lineRule="auto"/>
      </w:pPr>
    </w:p>
    <w:p w14:paraId="34523FA3" w14:textId="77777777" w:rsidR="00045D8B" w:rsidRDefault="00045D8B" w:rsidP="00C460E3">
      <w:pPr>
        <w:spacing w:after="0" w:line="360" w:lineRule="auto"/>
      </w:pPr>
    </w:p>
    <w:p w14:paraId="4A185C59" w14:textId="77777777" w:rsidR="00045D8B" w:rsidRDefault="00045D8B" w:rsidP="00C460E3">
      <w:pPr>
        <w:spacing w:after="0" w:line="360" w:lineRule="auto"/>
      </w:pPr>
    </w:p>
    <w:p w14:paraId="26BFB342" w14:textId="77777777" w:rsidR="00045D8B" w:rsidRDefault="00045D8B" w:rsidP="00C460E3">
      <w:pPr>
        <w:spacing w:after="0" w:line="360" w:lineRule="auto"/>
      </w:pPr>
    </w:p>
    <w:p w14:paraId="4FC8FE65" w14:textId="77777777" w:rsidR="00045D8B" w:rsidRDefault="00045D8B" w:rsidP="00C460E3">
      <w:pPr>
        <w:spacing w:after="0" w:line="360" w:lineRule="auto"/>
      </w:pPr>
    </w:p>
    <w:p w14:paraId="27455EDB" w14:textId="77777777" w:rsidR="00045D8B" w:rsidRDefault="00045D8B" w:rsidP="00C460E3">
      <w:pPr>
        <w:spacing w:after="0" w:line="360" w:lineRule="auto"/>
      </w:pPr>
    </w:p>
    <w:p w14:paraId="6B2F3E8F" w14:textId="77777777" w:rsidR="00045D8B" w:rsidRDefault="00045D8B" w:rsidP="00C460E3">
      <w:pPr>
        <w:spacing w:after="0" w:line="360" w:lineRule="auto"/>
      </w:pPr>
    </w:p>
    <w:p w14:paraId="5B1A2CB1" w14:textId="77777777" w:rsidR="00045D8B" w:rsidRDefault="00045D8B" w:rsidP="00C460E3">
      <w:pPr>
        <w:spacing w:after="0" w:line="360" w:lineRule="auto"/>
      </w:pPr>
    </w:p>
    <w:p w14:paraId="02E45200" w14:textId="77777777" w:rsidR="00045D8B" w:rsidRDefault="00045D8B" w:rsidP="00C460E3">
      <w:pPr>
        <w:spacing w:after="0" w:line="360" w:lineRule="auto"/>
      </w:pPr>
    </w:p>
    <w:p w14:paraId="522E44BF" w14:textId="77777777" w:rsidR="00045D8B" w:rsidRDefault="00045D8B" w:rsidP="00C460E3">
      <w:pPr>
        <w:spacing w:after="0" w:line="360" w:lineRule="auto"/>
      </w:pPr>
    </w:p>
    <w:p w14:paraId="0F3B5659" w14:textId="77777777" w:rsidR="00045D8B" w:rsidRDefault="00045D8B" w:rsidP="00C460E3">
      <w:pPr>
        <w:spacing w:after="0" w:line="360" w:lineRule="auto"/>
      </w:pPr>
    </w:p>
    <w:p w14:paraId="4241BCE2" w14:textId="77777777" w:rsidR="00045D8B" w:rsidRDefault="00045D8B" w:rsidP="00C460E3">
      <w:pPr>
        <w:spacing w:after="0" w:line="360" w:lineRule="auto"/>
      </w:pPr>
    </w:p>
    <w:p w14:paraId="3D42F4A3" w14:textId="77777777" w:rsidR="00045D8B" w:rsidRDefault="00045D8B" w:rsidP="00C460E3">
      <w:pPr>
        <w:spacing w:after="0" w:line="360" w:lineRule="auto"/>
      </w:pPr>
    </w:p>
    <w:p w14:paraId="104CF2A1" w14:textId="77777777" w:rsidR="00045D8B" w:rsidRDefault="00045D8B" w:rsidP="00C460E3">
      <w:pPr>
        <w:spacing w:after="0" w:line="360" w:lineRule="auto"/>
      </w:pPr>
    </w:p>
    <w:p w14:paraId="1796C2CD" w14:textId="77777777" w:rsidR="00045D8B" w:rsidRDefault="00045D8B" w:rsidP="00C460E3">
      <w:pPr>
        <w:spacing w:after="0" w:line="360" w:lineRule="auto"/>
      </w:pPr>
    </w:p>
    <w:p w14:paraId="00204289" w14:textId="77777777" w:rsidR="00045D8B" w:rsidRDefault="00045D8B" w:rsidP="00C460E3">
      <w:pPr>
        <w:spacing w:after="0" w:line="360" w:lineRule="auto"/>
      </w:pPr>
    </w:p>
    <w:p w14:paraId="0B8E53DC" w14:textId="77777777" w:rsidR="00045D8B" w:rsidRDefault="00045D8B" w:rsidP="00C460E3">
      <w:pPr>
        <w:spacing w:after="0" w:line="360" w:lineRule="auto"/>
      </w:pPr>
    </w:p>
    <w:p w14:paraId="5485EB73" w14:textId="77777777" w:rsidR="00045D8B" w:rsidRDefault="00045D8B" w:rsidP="00C460E3">
      <w:pPr>
        <w:spacing w:after="0" w:line="360" w:lineRule="auto"/>
      </w:pPr>
    </w:p>
    <w:p w14:paraId="00277CCB" w14:textId="77777777" w:rsidR="00045D8B" w:rsidRDefault="00045D8B" w:rsidP="00C460E3">
      <w:pPr>
        <w:spacing w:after="0" w:line="360" w:lineRule="auto"/>
      </w:pPr>
    </w:p>
    <w:p w14:paraId="2AFFAEB5" w14:textId="77777777" w:rsidR="00045D8B" w:rsidRDefault="00045D8B" w:rsidP="00C460E3">
      <w:pPr>
        <w:spacing w:after="0" w:line="360" w:lineRule="auto"/>
      </w:pPr>
    </w:p>
    <w:p w14:paraId="3EE2ACC6" w14:textId="77777777" w:rsidR="00045D8B" w:rsidRDefault="00045D8B" w:rsidP="00C460E3">
      <w:pPr>
        <w:spacing w:after="0" w:line="360" w:lineRule="auto"/>
      </w:pPr>
    </w:p>
    <w:p w14:paraId="7AFEAA67" w14:textId="77777777" w:rsidR="00045D8B" w:rsidRDefault="00045D8B" w:rsidP="00045D8B">
      <w:pPr>
        <w:spacing w:after="0" w:line="360" w:lineRule="auto"/>
        <w:ind w:firstLine="0"/>
      </w:pPr>
    </w:p>
    <w:p w14:paraId="3D30EB2B" w14:textId="77777777" w:rsidR="00045D8B" w:rsidRDefault="00045D8B" w:rsidP="00045D8B">
      <w:pPr>
        <w:spacing w:after="0" w:line="360" w:lineRule="auto"/>
        <w:ind w:firstLine="0"/>
      </w:pPr>
    </w:p>
    <w:p w14:paraId="792E1B0D" w14:textId="22373E01" w:rsidR="00045D8B" w:rsidRPr="007F2F2C" w:rsidRDefault="00045D8B" w:rsidP="007F2F2C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52706308"/>
      <w:r w:rsidRPr="007F2F2C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Список использованной литературы</w:t>
      </w:r>
      <w:bookmarkEnd w:id="9"/>
    </w:p>
    <w:p w14:paraId="67D8BB3F" w14:textId="046311A3" w:rsidR="002D35CE" w:rsidRDefault="002D35CE" w:rsidP="002D35CE">
      <w:pPr>
        <w:pStyle w:val="a7"/>
        <w:numPr>
          <w:ilvl w:val="0"/>
          <w:numId w:val="3"/>
        </w:numPr>
        <w:spacing w:after="0" w:line="360" w:lineRule="auto"/>
      </w:pPr>
      <w:r w:rsidRPr="002D35CE">
        <w:t>Внутренние болезни животных / под общ. ред. Г. Г. Щербакова, А. В. Коробова. – СПб.: Лань, 20</w:t>
      </w:r>
      <w:r w:rsidR="00FA6036" w:rsidRPr="00FA6036">
        <w:t>1</w:t>
      </w:r>
      <w:r w:rsidRPr="002D35CE">
        <w:t>2.- 736 с.</w:t>
      </w:r>
    </w:p>
    <w:p w14:paraId="0A9E24BF" w14:textId="1C252C26" w:rsidR="002D35CE" w:rsidRDefault="002D35CE" w:rsidP="002D35CE">
      <w:pPr>
        <w:pStyle w:val="a7"/>
        <w:numPr>
          <w:ilvl w:val="0"/>
          <w:numId w:val="3"/>
        </w:numPr>
        <w:spacing w:after="0" w:line="360" w:lineRule="auto"/>
      </w:pPr>
      <w:r w:rsidRPr="002D35CE">
        <w:t>Болезни собак и кошек. Комплексная диагностика и терапия: Учебное пособие/ А.А. Стекольников, Р.М. Васильев, Н.В. Головачева, С.В. Старченков; ред. А.А. Стекольников; С.В. Старченков. - М.: СпецЛит, 2013. - 934 c.</w:t>
      </w:r>
    </w:p>
    <w:p w14:paraId="0D41585F" w14:textId="638B4088" w:rsidR="002D35CE" w:rsidRDefault="008C2450" w:rsidP="002D35CE">
      <w:pPr>
        <w:pStyle w:val="a7"/>
        <w:numPr>
          <w:ilvl w:val="0"/>
          <w:numId w:val="3"/>
        </w:numPr>
        <w:spacing w:after="0" w:line="360" w:lineRule="auto"/>
      </w:pPr>
      <w:r w:rsidRPr="008C2450">
        <w:t>Внутренние болезни животных. Учебник. - М.: Лань, 2014. - 724 c</w:t>
      </w:r>
    </w:p>
    <w:p w14:paraId="1E73EF8C" w14:textId="777AB5D0" w:rsidR="008C2450" w:rsidRDefault="008C2450" w:rsidP="002D35CE">
      <w:pPr>
        <w:pStyle w:val="a7"/>
        <w:numPr>
          <w:ilvl w:val="0"/>
          <w:numId w:val="3"/>
        </w:numPr>
        <w:spacing w:after="0" w:line="360" w:lineRule="auto"/>
      </w:pPr>
      <w:r w:rsidRPr="008C2450">
        <w:t>Уша Борис Вениаминович Внутренние болезни животных: Учебник. Гриф МО РФ / Уша Борис Вениаминович. - М.: ИНФРА-М, 2018. - 532 c.</w:t>
      </w:r>
    </w:p>
    <w:p w14:paraId="159D0876" w14:textId="72CD113D" w:rsidR="008C2450" w:rsidRDefault="008C2450" w:rsidP="002D35CE">
      <w:pPr>
        <w:pStyle w:val="a7"/>
        <w:numPr>
          <w:ilvl w:val="0"/>
          <w:numId w:val="3"/>
        </w:numPr>
        <w:spacing w:after="0" w:line="360" w:lineRule="auto"/>
      </w:pPr>
      <w:r w:rsidRPr="008C2450">
        <w:t>В.Н. Писменская Анатомия и физиология сельскохозяйственных животных. Учебник и практикум для СПО / В.Н. Писменская. - М.: Юрайт, 2016. - 707 c.</w:t>
      </w:r>
    </w:p>
    <w:p w14:paraId="5B9292B6" w14:textId="3E26B792" w:rsidR="008C2450" w:rsidRPr="008C2450" w:rsidRDefault="008C2450" w:rsidP="008C2450">
      <w:pPr>
        <w:pStyle w:val="a7"/>
        <w:numPr>
          <w:ilvl w:val="0"/>
          <w:numId w:val="3"/>
        </w:numPr>
      </w:pPr>
      <w:r w:rsidRPr="008C2450">
        <w:t>Основы ветеринарии / И. М. Беляков, Ф. И. Василевич, А. В. Жаров и др.; Под ред. И. М. Белякова, Ф. И. Василевича. – М.: КолосС, 20</w:t>
      </w:r>
      <w:r w:rsidR="00FA6036">
        <w:rPr>
          <w:lang w:val="en-US"/>
        </w:rPr>
        <w:t>1</w:t>
      </w:r>
      <w:r w:rsidRPr="008C2450">
        <w:t>4. – 560 с.: - (Учебники и учеб. пособия для студентов высш. учеб. заведений).</w:t>
      </w:r>
    </w:p>
    <w:p w14:paraId="35EA6411" w14:textId="2BC74C83" w:rsidR="008C2450" w:rsidRDefault="008C2450" w:rsidP="002D35CE">
      <w:pPr>
        <w:pStyle w:val="a7"/>
        <w:numPr>
          <w:ilvl w:val="0"/>
          <w:numId w:val="3"/>
        </w:numPr>
        <w:spacing w:after="0" w:line="360" w:lineRule="auto"/>
      </w:pPr>
      <w:r>
        <w:t>«</w:t>
      </w:r>
      <w:r>
        <w:rPr>
          <w:lang w:val="en-US"/>
        </w:rPr>
        <w:t>Z</w:t>
      </w:r>
      <w:r w:rsidRPr="008C2450">
        <w:t>hivotnovodstvo.net</w:t>
      </w:r>
      <w:r>
        <w:t>»,</w:t>
      </w:r>
      <w:r w:rsidRPr="008C2450">
        <w:t xml:space="preserve"> [</w:t>
      </w:r>
      <w:r>
        <w:t>Электронный ресурс</w:t>
      </w:r>
      <w:r w:rsidRPr="008C2450">
        <w:t>]</w:t>
      </w:r>
      <w:r>
        <w:t xml:space="preserve">. – Режим доступа: </w:t>
      </w:r>
      <w:hyperlink r:id="rId8" w:history="1">
        <w:r w:rsidRPr="000E0CB4">
          <w:rPr>
            <w:rStyle w:val="a8"/>
          </w:rPr>
          <w:t>https://zhivotnovodstvo.net.ru/spravochnik-veterinarnoj-terapii/105-bolezni-centralnoj-nervnoj-sistemy/587-eklampsiya-eclampsia.html</w:t>
        </w:r>
      </w:hyperlink>
    </w:p>
    <w:p w14:paraId="71F6F47F" w14:textId="0CA65489" w:rsidR="008C2450" w:rsidRDefault="008C2450" w:rsidP="002D35CE">
      <w:pPr>
        <w:pStyle w:val="a7"/>
        <w:numPr>
          <w:ilvl w:val="0"/>
          <w:numId w:val="3"/>
        </w:numPr>
        <w:spacing w:after="0" w:line="360" w:lineRule="auto"/>
      </w:pPr>
      <w:r>
        <w:t>«</w:t>
      </w:r>
      <w:r w:rsidRPr="008C2450">
        <w:t>direct.farm</w:t>
      </w:r>
      <w:r>
        <w:t xml:space="preserve">», </w:t>
      </w:r>
      <w:r w:rsidRPr="008C2450">
        <w:t>[</w:t>
      </w:r>
      <w:r>
        <w:t>Электронный ресурс</w:t>
      </w:r>
      <w:r w:rsidRPr="008C2450">
        <w:t>]</w:t>
      </w:r>
      <w:r>
        <w:t>. – Режим доступа:</w:t>
      </w:r>
      <w:r w:rsidRPr="008C2450">
        <w:t xml:space="preserve"> </w:t>
      </w:r>
      <w:hyperlink r:id="rId9" w:history="1">
        <w:r w:rsidRPr="000E0CB4">
          <w:rPr>
            <w:rStyle w:val="a8"/>
          </w:rPr>
          <w:t>https://direct.farm/post/poslerodovaya-eklampsiya-u-korov-22068</w:t>
        </w:r>
      </w:hyperlink>
    </w:p>
    <w:p w14:paraId="05C8E6A0" w14:textId="5D2D194E" w:rsidR="008C2450" w:rsidRDefault="008C2450" w:rsidP="002D35CE">
      <w:pPr>
        <w:pStyle w:val="a7"/>
        <w:numPr>
          <w:ilvl w:val="0"/>
          <w:numId w:val="3"/>
        </w:numPr>
        <w:spacing w:after="0" w:line="360" w:lineRule="auto"/>
      </w:pPr>
      <w:r>
        <w:t>«</w:t>
      </w:r>
      <w:r>
        <w:rPr>
          <w:lang w:val="en-US"/>
        </w:rPr>
        <w:t>vetvo</w:t>
      </w:r>
      <w:r w:rsidRPr="008C2450">
        <w:t>.</w:t>
      </w:r>
      <w:r>
        <w:rPr>
          <w:lang w:val="en-US"/>
        </w:rPr>
        <w:t>ru</w:t>
      </w:r>
      <w:r>
        <w:t xml:space="preserve">», </w:t>
      </w:r>
      <w:r w:rsidRPr="008C2450">
        <w:t>[</w:t>
      </w:r>
      <w:r>
        <w:t>Электронный ресурс</w:t>
      </w:r>
      <w:r w:rsidRPr="008C2450">
        <w:t>]</w:t>
      </w:r>
      <w:r>
        <w:t>. – Режим доступа:</w:t>
      </w:r>
      <w:r w:rsidRPr="008C2450">
        <w:t xml:space="preserve"> </w:t>
      </w:r>
      <w:hyperlink r:id="rId10" w:history="1">
        <w:r w:rsidRPr="000E0CB4">
          <w:rPr>
            <w:rStyle w:val="a8"/>
          </w:rPr>
          <w:t>https://vetvo.ru/poslerodovaya-eklampsiya.html</w:t>
        </w:r>
      </w:hyperlink>
    </w:p>
    <w:p w14:paraId="18E47812" w14:textId="1AC6B2AC" w:rsidR="007F2F2C" w:rsidRDefault="008C2450" w:rsidP="007F2F2C">
      <w:pPr>
        <w:pStyle w:val="a7"/>
        <w:numPr>
          <w:ilvl w:val="0"/>
          <w:numId w:val="3"/>
        </w:numPr>
        <w:spacing w:after="0" w:line="360" w:lineRule="auto"/>
      </w:pPr>
      <w:r>
        <w:t xml:space="preserve"> «</w:t>
      </w:r>
      <w:r w:rsidRPr="008C2450">
        <w:t>Webmvc</w:t>
      </w:r>
      <w:r>
        <w:t xml:space="preserve">», </w:t>
      </w:r>
      <w:r w:rsidRPr="008C2450">
        <w:t>[</w:t>
      </w:r>
      <w:r>
        <w:t>Электронный ресурс</w:t>
      </w:r>
      <w:r w:rsidRPr="008C2450">
        <w:t>]</w:t>
      </w:r>
      <w:r>
        <w:t>. – Режим доступа:</w:t>
      </w:r>
      <w:r w:rsidR="007F2F2C">
        <w:t xml:space="preserve"> </w:t>
      </w:r>
      <w:hyperlink r:id="rId11" w:history="1">
        <w:r w:rsidR="007F2F2C" w:rsidRPr="000E0CB4">
          <w:rPr>
            <w:rStyle w:val="a8"/>
          </w:rPr>
          <w:t>http://webmvc.com/bolezn/livestock/ncd/8/eclampsia.php</w:t>
        </w:r>
      </w:hyperlink>
    </w:p>
    <w:p w14:paraId="3F7B698B" w14:textId="77777777" w:rsidR="00045D8B" w:rsidRDefault="00045D8B" w:rsidP="00045D8B">
      <w:pPr>
        <w:spacing w:after="0" w:line="360" w:lineRule="auto"/>
      </w:pPr>
    </w:p>
    <w:p w14:paraId="4F3D1F7A" w14:textId="77777777" w:rsidR="00C460E3" w:rsidRPr="00333663" w:rsidRDefault="00C460E3" w:rsidP="00C460E3">
      <w:pPr>
        <w:spacing w:after="0" w:line="360" w:lineRule="auto"/>
        <w:jc w:val="center"/>
      </w:pPr>
    </w:p>
    <w:sectPr w:rsidR="00C460E3" w:rsidRPr="00333663" w:rsidSect="007F2F2C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84475" w14:textId="77777777" w:rsidR="003542A0" w:rsidRDefault="003542A0" w:rsidP="00C403CA">
      <w:pPr>
        <w:spacing w:after="0" w:line="240" w:lineRule="auto"/>
      </w:pPr>
      <w:r>
        <w:separator/>
      </w:r>
    </w:p>
  </w:endnote>
  <w:endnote w:type="continuationSeparator" w:id="0">
    <w:p w14:paraId="5A854418" w14:textId="77777777" w:rsidR="003542A0" w:rsidRDefault="003542A0" w:rsidP="00C4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4316600"/>
      <w:docPartObj>
        <w:docPartGallery w:val="Page Numbers (Bottom of Page)"/>
        <w:docPartUnique/>
      </w:docPartObj>
    </w:sdtPr>
    <w:sdtContent>
      <w:p w14:paraId="27E03325" w14:textId="53BB16B0" w:rsidR="007F2F2C" w:rsidRDefault="007F2F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E48748" w14:textId="77777777" w:rsidR="007F2F2C" w:rsidRDefault="007F2F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4003F" w14:textId="77777777" w:rsidR="003542A0" w:rsidRDefault="003542A0" w:rsidP="00C403CA">
      <w:pPr>
        <w:spacing w:after="0" w:line="240" w:lineRule="auto"/>
      </w:pPr>
      <w:r>
        <w:separator/>
      </w:r>
    </w:p>
  </w:footnote>
  <w:footnote w:type="continuationSeparator" w:id="0">
    <w:p w14:paraId="1EAC7B64" w14:textId="77777777" w:rsidR="003542A0" w:rsidRDefault="003542A0" w:rsidP="00C40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39A"/>
    <w:multiLevelType w:val="hybridMultilevel"/>
    <w:tmpl w:val="62A0EA6E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1B0A16EB"/>
    <w:multiLevelType w:val="hybridMultilevel"/>
    <w:tmpl w:val="C4102010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7184363C"/>
    <w:multiLevelType w:val="hybridMultilevel"/>
    <w:tmpl w:val="7AB6FB58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375128193">
    <w:abstractNumId w:val="0"/>
  </w:num>
  <w:num w:numId="2" w16cid:durableId="2011710621">
    <w:abstractNumId w:val="2"/>
  </w:num>
  <w:num w:numId="3" w16cid:durableId="281964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3D"/>
    <w:rsid w:val="00045D8B"/>
    <w:rsid w:val="00162664"/>
    <w:rsid w:val="002D35CE"/>
    <w:rsid w:val="002F70E9"/>
    <w:rsid w:val="00333663"/>
    <w:rsid w:val="003542A0"/>
    <w:rsid w:val="0038033E"/>
    <w:rsid w:val="003F7BF5"/>
    <w:rsid w:val="00603B4C"/>
    <w:rsid w:val="007A46CD"/>
    <w:rsid w:val="007F2F2C"/>
    <w:rsid w:val="008C2450"/>
    <w:rsid w:val="00A9543D"/>
    <w:rsid w:val="00C403CA"/>
    <w:rsid w:val="00C460E3"/>
    <w:rsid w:val="00FA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4532"/>
  <w15:chartTrackingRefBased/>
  <w15:docId w15:val="{FC1CC65D-2387-423A-ABFF-869FA994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3CA"/>
    <w:pPr>
      <w:spacing w:after="240" w:line="372" w:lineRule="auto"/>
      <w:ind w:right="4" w:firstLine="710"/>
      <w:jc w:val="both"/>
    </w:pPr>
    <w:rPr>
      <w:rFonts w:ascii="Times New Roman" w:eastAsia="Times New Roman" w:hAnsi="Times New Roman" w:cs="Times New Roman"/>
      <w:color w:val="000000"/>
      <w:kern w:val="0"/>
      <w:sz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F2F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03CA"/>
    <w:rPr>
      <w:rFonts w:ascii="Times New Roman" w:eastAsia="Times New Roman" w:hAnsi="Times New Roman" w:cs="Times New Roman"/>
      <w:color w:val="000000"/>
      <w:kern w:val="0"/>
      <w:sz w:val="28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40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03CA"/>
    <w:rPr>
      <w:rFonts w:ascii="Times New Roman" w:eastAsia="Times New Roman" w:hAnsi="Times New Roman" w:cs="Times New Roman"/>
      <w:color w:val="000000"/>
      <w:kern w:val="0"/>
      <w:sz w:val="28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7A46C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C245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C245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F2F2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styleId="aa">
    <w:name w:val="TOC Heading"/>
    <w:basedOn w:val="1"/>
    <w:next w:val="a"/>
    <w:uiPriority w:val="39"/>
    <w:unhideWhenUsed/>
    <w:qFormat/>
    <w:rsid w:val="007F2F2C"/>
    <w:pPr>
      <w:spacing w:line="259" w:lineRule="auto"/>
      <w:ind w:right="0" w:firstLine="0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F2F2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ivotnovodstvo.net.ru/spravochnik-veterinarnoj-terapii/105-bolezni-centralnoj-nervnoj-sistemy/587-eklampsiya-eclampsia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bmvc.com/bolezn/livestock/ncd/8/eclampsia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etvo.ru/poslerodovaya-eklampsi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rect.farm/post/poslerodovaya-eklampsiya-u-korov-2206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7CA22-6144-4172-9C83-C6C756CA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Репникова</dc:creator>
  <cp:keywords/>
  <dc:description/>
  <cp:lastModifiedBy>Светлана Репникова</cp:lastModifiedBy>
  <cp:revision>3</cp:revision>
  <dcterms:created xsi:type="dcterms:W3CDTF">2023-12-05T19:06:00Z</dcterms:created>
  <dcterms:modified xsi:type="dcterms:W3CDTF">2023-12-06T00:04:00Z</dcterms:modified>
</cp:coreProperties>
</file>