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683" w:rsidRPr="00190683" w:rsidRDefault="00190683" w:rsidP="00190683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90683">
        <w:rPr>
          <w:rFonts w:ascii="Times New Roman" w:eastAsia="Times New Roman" w:hAnsi="Times New Roman" w:cs="Times New Roman"/>
          <w:sz w:val="28"/>
          <w:szCs w:val="28"/>
          <w:lang w:bidi="en-US"/>
        </w:rPr>
        <w:t>Министерство сельского хозяйства Российской Федерации</w:t>
      </w:r>
    </w:p>
    <w:p w:rsidR="00190683" w:rsidRPr="00190683" w:rsidRDefault="00190683" w:rsidP="00190683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90683">
        <w:rPr>
          <w:rFonts w:ascii="Times New Roman" w:eastAsia="Times New Roman" w:hAnsi="Times New Roman" w:cs="Times New Roman"/>
          <w:sz w:val="28"/>
          <w:szCs w:val="28"/>
          <w:lang w:bidi="en-US"/>
        </w:rPr>
        <w:t>Департамент научно-технологической политики и образования</w:t>
      </w:r>
    </w:p>
    <w:p w:rsidR="00190683" w:rsidRPr="00190683" w:rsidRDefault="00190683" w:rsidP="00190683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90683">
        <w:rPr>
          <w:rFonts w:ascii="Times New Roman" w:eastAsia="Times New Roman" w:hAnsi="Times New Roman" w:cs="Times New Roman"/>
          <w:sz w:val="28"/>
          <w:szCs w:val="28"/>
          <w:lang w:bidi="en-US"/>
        </w:rPr>
        <w:t>Федеральное государственное бюджетное образовательное учреждение</w:t>
      </w:r>
    </w:p>
    <w:p w:rsidR="00190683" w:rsidRPr="00190683" w:rsidRDefault="00190683" w:rsidP="00190683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90683">
        <w:rPr>
          <w:rFonts w:ascii="Times New Roman" w:eastAsia="Times New Roman" w:hAnsi="Times New Roman" w:cs="Times New Roman"/>
          <w:sz w:val="28"/>
          <w:szCs w:val="28"/>
          <w:lang w:bidi="en-US"/>
        </w:rPr>
        <w:t>высшего образования</w:t>
      </w:r>
    </w:p>
    <w:p w:rsidR="00190683" w:rsidRPr="00190683" w:rsidRDefault="00190683" w:rsidP="00190683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90683">
        <w:rPr>
          <w:rFonts w:ascii="Times New Roman" w:eastAsia="Times New Roman" w:hAnsi="Times New Roman" w:cs="Times New Roman"/>
          <w:sz w:val="28"/>
          <w:szCs w:val="28"/>
          <w:lang w:bidi="en-US"/>
        </w:rPr>
        <w:t>‹‹Костромская государственная сельскохозяйственная академия››</w:t>
      </w:r>
    </w:p>
    <w:p w:rsidR="00190683" w:rsidRPr="00190683" w:rsidRDefault="00190683" w:rsidP="00190683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90683">
        <w:rPr>
          <w:rFonts w:ascii="Times New Roman" w:eastAsia="Times New Roman" w:hAnsi="Times New Roman" w:cs="Times New Roman"/>
          <w:sz w:val="28"/>
          <w:szCs w:val="28"/>
          <w:lang w:bidi="en-US"/>
        </w:rPr>
        <w:t>Факультет Ветеринарной медицины и зоотехнии</w:t>
      </w:r>
    </w:p>
    <w:p w:rsidR="00190683" w:rsidRPr="00190683" w:rsidRDefault="00190683" w:rsidP="00190683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90683">
        <w:rPr>
          <w:rFonts w:ascii="Times New Roman" w:eastAsia="Times New Roman" w:hAnsi="Times New Roman" w:cs="Times New Roman"/>
          <w:sz w:val="28"/>
          <w:szCs w:val="28"/>
          <w:lang w:bidi="en-US"/>
        </w:rPr>
        <w:t>Специальность 36.05.01 ‹‹Ветеринария››</w:t>
      </w:r>
    </w:p>
    <w:p w:rsidR="00190683" w:rsidRPr="00190683" w:rsidRDefault="00190683" w:rsidP="00190683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90683">
        <w:rPr>
          <w:rFonts w:ascii="Times New Roman" w:eastAsia="Times New Roman" w:hAnsi="Times New Roman" w:cs="Times New Roman"/>
          <w:sz w:val="28"/>
          <w:szCs w:val="28"/>
          <w:lang w:bidi="en-US"/>
        </w:rPr>
        <w:t>Кафедра «Внутренних незаразных болезней, хирургии и акушерства»</w:t>
      </w:r>
    </w:p>
    <w:p w:rsidR="008C7E16" w:rsidRPr="008C7E16" w:rsidRDefault="008C7E16" w:rsidP="008C7E16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C7E16" w:rsidRPr="008C7E16" w:rsidRDefault="008C7E16" w:rsidP="008C7E16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C7E16" w:rsidRPr="008C7E16" w:rsidRDefault="008C7E16" w:rsidP="008C7E16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C7E16" w:rsidRPr="008C7E16" w:rsidRDefault="008C7E16" w:rsidP="008C7E16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C7E16">
        <w:rPr>
          <w:rFonts w:ascii="Times New Roman" w:eastAsia="Times New Roman" w:hAnsi="Times New Roman" w:cs="Times New Roman"/>
          <w:sz w:val="32"/>
          <w:szCs w:val="28"/>
          <w:lang w:bidi="en-US"/>
        </w:rPr>
        <w:t>Реферат</w:t>
      </w:r>
    </w:p>
    <w:p w:rsidR="008C7E16" w:rsidRPr="008C7E16" w:rsidRDefault="008C7E16" w:rsidP="008C7E16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8C7E16" w:rsidRPr="008C7E16" w:rsidRDefault="008C7E16" w:rsidP="008C7E16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C7E16">
        <w:rPr>
          <w:rFonts w:ascii="Times New Roman" w:eastAsia="Times New Roman" w:hAnsi="Times New Roman" w:cs="Times New Roman"/>
          <w:sz w:val="28"/>
          <w:szCs w:val="28"/>
          <w:lang w:bidi="en-US"/>
        </w:rPr>
        <w:t>По дисциплине: «Внутренние незаразные болезни»</w:t>
      </w:r>
      <w:r w:rsidRPr="008C7E16">
        <w:rPr>
          <w:rFonts w:ascii="Times New Roman" w:eastAsia="Times New Roman" w:hAnsi="Times New Roman" w:cs="Times New Roman"/>
          <w:sz w:val="28"/>
          <w:szCs w:val="28"/>
          <w:lang w:bidi="en-US"/>
        </w:rPr>
        <w:br/>
        <w:t>На тему: «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Геморрагические диатезы. Тромбоцитопения</w:t>
      </w:r>
      <w:r w:rsidRPr="008C7E16">
        <w:rPr>
          <w:rFonts w:ascii="Times New Roman" w:eastAsia="Times New Roman" w:hAnsi="Times New Roman" w:cs="Times New Roman"/>
          <w:sz w:val="28"/>
          <w:szCs w:val="28"/>
          <w:lang w:bidi="en-US"/>
        </w:rPr>
        <w:t>»</w:t>
      </w:r>
    </w:p>
    <w:p w:rsidR="008C7E16" w:rsidRPr="008C7E16" w:rsidRDefault="008C7E16" w:rsidP="008C7E1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C7E16" w:rsidRPr="008C7E16" w:rsidRDefault="008C7E16" w:rsidP="008C7E1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C7E16" w:rsidRPr="008C7E16" w:rsidRDefault="008C7E16" w:rsidP="008C7E16">
      <w:pPr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C7E16" w:rsidRPr="008C7E16" w:rsidRDefault="008C7E16" w:rsidP="008C7E16">
      <w:pPr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C7E16" w:rsidRPr="008C7E16" w:rsidRDefault="008C7E16" w:rsidP="008C7E16">
      <w:pPr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C7E16" w:rsidRPr="008C7E16" w:rsidRDefault="008C7E16" w:rsidP="00FA0963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C7E1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                  Выполнила: студент 2 группы 5 курса</w:t>
      </w:r>
    </w:p>
    <w:p w:rsidR="008C7E16" w:rsidRPr="008C7E16" w:rsidRDefault="008C7E16" w:rsidP="008C7E16">
      <w:pPr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C7E1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факультета ветеринарной медицины и зоотехнии</w:t>
      </w:r>
    </w:p>
    <w:p w:rsidR="008C7E16" w:rsidRPr="008C7E16" w:rsidRDefault="00710030" w:rsidP="008C7E16">
      <w:pPr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Лагунова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Алина Андреевна</w:t>
      </w:r>
      <w:bookmarkStart w:id="0" w:name="_GoBack"/>
      <w:bookmarkEnd w:id="0"/>
    </w:p>
    <w:p w:rsidR="008C7E16" w:rsidRPr="008C7E16" w:rsidRDefault="008C7E16" w:rsidP="008C7E16">
      <w:pPr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C7E1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Проверила: Ассистент кафедры </w:t>
      </w:r>
      <w:proofErr w:type="gramStart"/>
      <w:r w:rsidRPr="008C7E16">
        <w:rPr>
          <w:rFonts w:ascii="Times New Roman" w:eastAsia="Times New Roman" w:hAnsi="Times New Roman" w:cs="Times New Roman"/>
          <w:sz w:val="28"/>
          <w:szCs w:val="28"/>
          <w:lang w:bidi="en-US"/>
        </w:rPr>
        <w:t>внутренних</w:t>
      </w:r>
      <w:proofErr w:type="gramEnd"/>
      <w:r w:rsidRPr="008C7E1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:rsidR="008C7E16" w:rsidRPr="008C7E16" w:rsidRDefault="008C7E16" w:rsidP="008C7E16">
      <w:pPr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C7E16">
        <w:rPr>
          <w:rFonts w:ascii="Times New Roman" w:eastAsia="Times New Roman" w:hAnsi="Times New Roman" w:cs="Times New Roman"/>
          <w:sz w:val="28"/>
          <w:szCs w:val="28"/>
          <w:lang w:bidi="en-US"/>
        </w:rPr>
        <w:t>незаразных болезней, хирургии и акушерства</w:t>
      </w:r>
    </w:p>
    <w:p w:rsidR="008C7E16" w:rsidRPr="008C7E16" w:rsidRDefault="008C7E16" w:rsidP="008C7E16">
      <w:pPr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spellStart"/>
      <w:r w:rsidRPr="008C7E16">
        <w:rPr>
          <w:rFonts w:ascii="Times New Roman" w:eastAsia="Times New Roman" w:hAnsi="Times New Roman" w:cs="Times New Roman"/>
          <w:sz w:val="28"/>
          <w:szCs w:val="28"/>
          <w:lang w:bidi="en-US"/>
        </w:rPr>
        <w:t>Сабетова</w:t>
      </w:r>
      <w:proofErr w:type="spellEnd"/>
      <w:r w:rsidRPr="008C7E1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Ксения Дмитриевна</w:t>
      </w:r>
    </w:p>
    <w:p w:rsidR="008C7E16" w:rsidRPr="008C7E16" w:rsidRDefault="008C7E16" w:rsidP="008C7E1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</w:p>
    <w:p w:rsidR="008C7E16" w:rsidRPr="008C7E16" w:rsidRDefault="008C7E16" w:rsidP="008C7E16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</w:p>
    <w:p w:rsidR="008C7E16" w:rsidRDefault="008C7E16" w:rsidP="008C7E16">
      <w:pPr>
        <w:spacing w:after="0" w:line="360" w:lineRule="auto"/>
        <w:ind w:firstLine="284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</w:p>
    <w:p w:rsidR="008C7E16" w:rsidRDefault="008C7E16" w:rsidP="008C7E16">
      <w:pPr>
        <w:spacing w:after="0" w:line="360" w:lineRule="auto"/>
        <w:ind w:firstLine="284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proofErr w:type="spellStart"/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Караваево</w:t>
      </w:r>
      <w:proofErr w:type="spellEnd"/>
      <w:r w:rsidR="00FA0963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,</w:t>
      </w:r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2021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792336265"/>
        <w:docPartObj>
          <w:docPartGallery w:val="Table of Contents"/>
          <w:docPartUnique/>
        </w:docPartObj>
      </w:sdtPr>
      <w:sdtEndPr/>
      <w:sdtContent>
        <w:p w:rsidR="00C05C1B" w:rsidRPr="00F11428" w:rsidRDefault="00C05C1B" w:rsidP="00C05C1B">
          <w:pPr>
            <w:pStyle w:val="a8"/>
            <w:jc w:val="center"/>
            <w:rPr>
              <w:rFonts w:ascii="Times New Roman" w:hAnsi="Times New Roman" w:cs="Times New Roman"/>
              <w:color w:val="000000" w:themeColor="text1"/>
            </w:rPr>
          </w:pPr>
          <w:r w:rsidRPr="00F11428">
            <w:rPr>
              <w:rFonts w:ascii="Times New Roman" w:hAnsi="Times New Roman" w:cs="Times New Roman"/>
              <w:color w:val="000000" w:themeColor="text1"/>
            </w:rPr>
            <w:t>Оглавление</w:t>
          </w:r>
        </w:p>
        <w:p w:rsidR="00F11428" w:rsidRPr="00F11428" w:rsidRDefault="00C05C1B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F11428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F11428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F11428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87467410" w:history="1">
            <w:r w:rsidR="00F11428" w:rsidRPr="00F11428">
              <w:rPr>
                <w:rStyle w:val="a9"/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  <w:t>1. Геморрагические диатезы</w:t>
            </w:r>
            <w:r w:rsidR="00F11428" w:rsidRPr="00F114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11428" w:rsidRPr="00F114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11428" w:rsidRPr="00F114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_Toc87467410 \h </w:instrText>
            </w:r>
            <w:r w:rsidR="00F11428" w:rsidRPr="00F114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11428" w:rsidRPr="00F114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11428" w:rsidRPr="00F114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F11428" w:rsidRPr="00F114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11428" w:rsidRPr="00F11428" w:rsidRDefault="005B0ED3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7467411" w:history="1">
            <w:r w:rsidR="00F11428" w:rsidRPr="00F11428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  <w:lang w:bidi="en-US"/>
              </w:rPr>
              <w:t>1.1 Определение болезни</w:t>
            </w:r>
            <w:r w:rsidR="00F11428" w:rsidRPr="00F114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11428" w:rsidRPr="00F114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11428" w:rsidRPr="00F114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_Toc87467411 \h </w:instrText>
            </w:r>
            <w:r w:rsidR="00F11428" w:rsidRPr="00F114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11428" w:rsidRPr="00F114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11428" w:rsidRPr="00F114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F11428" w:rsidRPr="00F114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11428" w:rsidRPr="00F11428" w:rsidRDefault="005B0ED3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7467412" w:history="1">
            <w:r w:rsidR="00F11428" w:rsidRPr="00F11428">
              <w:rPr>
                <w:rStyle w:val="a9"/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  <w:t>1.2 Этиология</w:t>
            </w:r>
            <w:r w:rsidR="00F11428" w:rsidRPr="00F114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11428" w:rsidRPr="00F114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11428" w:rsidRPr="00F114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_Toc87467412 \h </w:instrText>
            </w:r>
            <w:r w:rsidR="00F11428" w:rsidRPr="00F114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11428" w:rsidRPr="00F114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11428" w:rsidRPr="00F114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F11428" w:rsidRPr="00F114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11428" w:rsidRPr="00F11428" w:rsidRDefault="005B0ED3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7467413" w:history="1">
            <w:r w:rsidR="00F11428" w:rsidRPr="00F11428">
              <w:rPr>
                <w:rStyle w:val="a9"/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  <w:t>1.3 Патогенез</w:t>
            </w:r>
            <w:r w:rsidR="00F11428" w:rsidRPr="00F114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11428" w:rsidRPr="00F114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11428" w:rsidRPr="00F114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_Toc87467413 \h </w:instrText>
            </w:r>
            <w:r w:rsidR="00F11428" w:rsidRPr="00F114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11428" w:rsidRPr="00F114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11428" w:rsidRPr="00F114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F11428" w:rsidRPr="00F114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11428" w:rsidRPr="00F11428" w:rsidRDefault="005B0ED3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7467414" w:history="1">
            <w:r w:rsidR="00F11428" w:rsidRPr="00F11428">
              <w:rPr>
                <w:rStyle w:val="a9"/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  <w:t>1.4 Патологоанатомические изменения</w:t>
            </w:r>
            <w:r w:rsidR="00F11428" w:rsidRPr="00F114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11428" w:rsidRPr="00F114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11428" w:rsidRPr="00F114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_Toc87467414 \h </w:instrText>
            </w:r>
            <w:r w:rsidR="00F11428" w:rsidRPr="00F114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11428" w:rsidRPr="00F114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11428" w:rsidRPr="00F114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F11428" w:rsidRPr="00F114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11428" w:rsidRPr="00F11428" w:rsidRDefault="005B0ED3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7467415" w:history="1">
            <w:r w:rsidR="00F11428" w:rsidRPr="00F11428">
              <w:rPr>
                <w:rStyle w:val="a9"/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  <w:t>1.5 Симптомы</w:t>
            </w:r>
            <w:r w:rsidR="00F11428" w:rsidRPr="00F114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11428" w:rsidRPr="00F114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11428" w:rsidRPr="00F114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_Toc87467415 \h </w:instrText>
            </w:r>
            <w:r w:rsidR="00F11428" w:rsidRPr="00F114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11428" w:rsidRPr="00F114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11428" w:rsidRPr="00F114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F11428" w:rsidRPr="00F114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11428" w:rsidRPr="00F11428" w:rsidRDefault="005B0ED3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7467416" w:history="1">
            <w:r w:rsidR="00F11428" w:rsidRPr="00F11428">
              <w:rPr>
                <w:rStyle w:val="a9"/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  <w:t>1.6 Течение</w:t>
            </w:r>
            <w:r w:rsidR="00F11428" w:rsidRPr="00F114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11428" w:rsidRPr="00F114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11428" w:rsidRPr="00F114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_Toc87467416 \h </w:instrText>
            </w:r>
            <w:r w:rsidR="00F11428" w:rsidRPr="00F114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11428" w:rsidRPr="00F114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11428" w:rsidRPr="00F114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F11428" w:rsidRPr="00F114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11428" w:rsidRPr="00F11428" w:rsidRDefault="005B0ED3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7467417" w:history="1">
            <w:r w:rsidR="00F11428" w:rsidRPr="00F11428">
              <w:rPr>
                <w:rStyle w:val="a9"/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  <w:t>1.7 Диагноз</w:t>
            </w:r>
            <w:r w:rsidR="00F11428" w:rsidRPr="00F114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11428" w:rsidRPr="00F114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11428" w:rsidRPr="00F114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_Toc87467417 \h </w:instrText>
            </w:r>
            <w:r w:rsidR="00F11428" w:rsidRPr="00F114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11428" w:rsidRPr="00F114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11428" w:rsidRPr="00F114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F11428" w:rsidRPr="00F114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11428" w:rsidRPr="00F11428" w:rsidRDefault="005B0ED3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7467418" w:history="1">
            <w:r w:rsidR="00F11428" w:rsidRPr="00F11428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  <w:lang w:bidi="en-US"/>
              </w:rPr>
              <w:t>1.8 Дифференциальный диагноз</w:t>
            </w:r>
            <w:r w:rsidR="00F11428" w:rsidRPr="00F114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11428" w:rsidRPr="00F114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11428" w:rsidRPr="00F114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_Toc87467418 \h </w:instrText>
            </w:r>
            <w:r w:rsidR="00F11428" w:rsidRPr="00F114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11428" w:rsidRPr="00F114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11428" w:rsidRPr="00F114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F11428" w:rsidRPr="00F114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11428" w:rsidRPr="00F11428" w:rsidRDefault="005B0ED3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7467419" w:history="1">
            <w:r w:rsidR="00F11428" w:rsidRPr="00F11428">
              <w:rPr>
                <w:rStyle w:val="a9"/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  <w:t>1.9 Лечение</w:t>
            </w:r>
            <w:r w:rsidR="00F11428" w:rsidRPr="00F114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11428" w:rsidRPr="00F114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11428" w:rsidRPr="00F114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_Toc87467419 \h </w:instrText>
            </w:r>
            <w:r w:rsidR="00F11428" w:rsidRPr="00F114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11428" w:rsidRPr="00F114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11428" w:rsidRPr="00F114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F11428" w:rsidRPr="00F114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11428" w:rsidRPr="00F11428" w:rsidRDefault="005B0ED3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7467420" w:history="1">
            <w:r w:rsidR="00F11428" w:rsidRPr="00F11428">
              <w:rPr>
                <w:rStyle w:val="a9"/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  <w:t>1.10  Профилактика.</w:t>
            </w:r>
            <w:r w:rsidR="00F11428" w:rsidRPr="00F114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11428" w:rsidRPr="00F114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11428" w:rsidRPr="00F114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_Toc87467420 \h </w:instrText>
            </w:r>
            <w:r w:rsidR="00F11428" w:rsidRPr="00F114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11428" w:rsidRPr="00F114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11428" w:rsidRPr="00F114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F11428" w:rsidRPr="00F114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11428" w:rsidRPr="00F11428" w:rsidRDefault="005B0ED3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7467421" w:history="1">
            <w:r w:rsidR="00F11428" w:rsidRPr="00F11428">
              <w:rPr>
                <w:rStyle w:val="a9"/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  <w:t>2. Тромбоцитопения</w:t>
            </w:r>
            <w:r w:rsidR="00F11428" w:rsidRPr="00F114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11428" w:rsidRPr="00F114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11428" w:rsidRPr="00F114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_Toc87467421 \h </w:instrText>
            </w:r>
            <w:r w:rsidR="00F11428" w:rsidRPr="00F114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11428" w:rsidRPr="00F114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11428" w:rsidRPr="00F114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F11428" w:rsidRPr="00F114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11428" w:rsidRPr="00F11428" w:rsidRDefault="005B0ED3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7467422" w:history="1">
            <w:r w:rsidR="00F11428" w:rsidRPr="00F11428">
              <w:rPr>
                <w:rStyle w:val="a9"/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  <w:t xml:space="preserve">2.1 </w:t>
            </w:r>
            <w:r w:rsidR="00F11428" w:rsidRPr="00F11428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Определение болезни</w:t>
            </w:r>
            <w:r w:rsidR="00F11428" w:rsidRPr="00F114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11428" w:rsidRPr="00F114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11428" w:rsidRPr="00F114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_Toc87467422 \h </w:instrText>
            </w:r>
            <w:r w:rsidR="00F11428" w:rsidRPr="00F114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11428" w:rsidRPr="00F114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11428" w:rsidRPr="00F114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F11428" w:rsidRPr="00F114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11428" w:rsidRPr="00F11428" w:rsidRDefault="005B0ED3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7467423" w:history="1">
            <w:r w:rsidR="00F11428" w:rsidRPr="00F11428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2.2 Этиология</w:t>
            </w:r>
            <w:r w:rsidR="00F11428" w:rsidRPr="00F114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11428" w:rsidRPr="00F114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11428" w:rsidRPr="00F114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_Toc87467423 \h </w:instrText>
            </w:r>
            <w:r w:rsidR="00F11428" w:rsidRPr="00F114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11428" w:rsidRPr="00F114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11428" w:rsidRPr="00F114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F11428" w:rsidRPr="00F114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11428" w:rsidRPr="00F11428" w:rsidRDefault="005B0ED3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7467424" w:history="1">
            <w:r w:rsidR="00F11428" w:rsidRPr="00F11428">
              <w:rPr>
                <w:rStyle w:val="a9"/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  <w:t>2.3 Патогенез</w:t>
            </w:r>
            <w:r w:rsidR="00F11428" w:rsidRPr="00F114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11428" w:rsidRPr="00F114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11428" w:rsidRPr="00F114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_Toc87467424 \h </w:instrText>
            </w:r>
            <w:r w:rsidR="00F11428" w:rsidRPr="00F114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11428" w:rsidRPr="00F114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11428" w:rsidRPr="00F114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F11428" w:rsidRPr="00F114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11428" w:rsidRPr="00F11428" w:rsidRDefault="005B0ED3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7467425" w:history="1">
            <w:r w:rsidR="00F11428" w:rsidRPr="00F11428">
              <w:rPr>
                <w:rStyle w:val="a9"/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  <w:t>2.4 Патологоанатомические изменения</w:t>
            </w:r>
            <w:r w:rsidR="00F11428" w:rsidRPr="00F114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11428" w:rsidRPr="00F114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11428" w:rsidRPr="00F114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_Toc87467425 \h </w:instrText>
            </w:r>
            <w:r w:rsidR="00F11428" w:rsidRPr="00F114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11428" w:rsidRPr="00F114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11428" w:rsidRPr="00F114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F11428" w:rsidRPr="00F114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11428" w:rsidRPr="00F11428" w:rsidRDefault="005B0ED3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7467426" w:history="1">
            <w:r w:rsidR="00F11428" w:rsidRPr="00F11428">
              <w:rPr>
                <w:rStyle w:val="a9"/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  <w:t>2.5 Симптомы</w:t>
            </w:r>
            <w:r w:rsidR="00F11428" w:rsidRPr="00F114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11428" w:rsidRPr="00F114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11428" w:rsidRPr="00F114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_Toc87467426 \h </w:instrText>
            </w:r>
            <w:r w:rsidR="00F11428" w:rsidRPr="00F114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11428" w:rsidRPr="00F114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11428" w:rsidRPr="00F114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F11428" w:rsidRPr="00F114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11428" w:rsidRPr="00F11428" w:rsidRDefault="005B0ED3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7467427" w:history="1">
            <w:r w:rsidR="00F11428" w:rsidRPr="00F11428">
              <w:rPr>
                <w:rStyle w:val="a9"/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  <w:t>2.6 Течение</w:t>
            </w:r>
            <w:r w:rsidR="00F11428" w:rsidRPr="00F114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11428" w:rsidRPr="00F114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11428" w:rsidRPr="00F114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_Toc87467427 \h </w:instrText>
            </w:r>
            <w:r w:rsidR="00F11428" w:rsidRPr="00F114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11428" w:rsidRPr="00F114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11428" w:rsidRPr="00F114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F11428" w:rsidRPr="00F114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11428" w:rsidRPr="00F11428" w:rsidRDefault="005B0ED3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7467428" w:history="1">
            <w:r w:rsidR="00F11428" w:rsidRPr="00F11428">
              <w:rPr>
                <w:rStyle w:val="a9"/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  <w:t>2.7 Диагноз</w:t>
            </w:r>
            <w:r w:rsidR="00F11428" w:rsidRPr="00F114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11428" w:rsidRPr="00F114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11428" w:rsidRPr="00F114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_Toc87467428 \h </w:instrText>
            </w:r>
            <w:r w:rsidR="00F11428" w:rsidRPr="00F114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11428" w:rsidRPr="00F114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11428" w:rsidRPr="00F114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F11428" w:rsidRPr="00F114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11428" w:rsidRPr="00F11428" w:rsidRDefault="005B0ED3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7467429" w:history="1">
            <w:r w:rsidR="00F11428" w:rsidRPr="00F11428">
              <w:rPr>
                <w:rStyle w:val="a9"/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  <w:t>2.8 Лечение</w:t>
            </w:r>
            <w:r w:rsidR="00F11428" w:rsidRPr="00F114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11428" w:rsidRPr="00F114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11428" w:rsidRPr="00F114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_Toc87467429 \h </w:instrText>
            </w:r>
            <w:r w:rsidR="00F11428" w:rsidRPr="00F114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11428" w:rsidRPr="00F114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11428" w:rsidRPr="00F114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F11428" w:rsidRPr="00F114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11428" w:rsidRPr="00F11428" w:rsidRDefault="005B0ED3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7467430" w:history="1">
            <w:r w:rsidR="00F11428" w:rsidRPr="00F11428">
              <w:rPr>
                <w:rStyle w:val="a9"/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  <w:t>2.9 Профилактика</w:t>
            </w:r>
            <w:r w:rsidR="00F11428" w:rsidRPr="00F114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11428" w:rsidRPr="00F114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11428" w:rsidRPr="00F114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_Toc87467430 \h </w:instrText>
            </w:r>
            <w:r w:rsidR="00F11428" w:rsidRPr="00F114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11428" w:rsidRPr="00F114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11428" w:rsidRPr="00F114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F11428" w:rsidRPr="00F114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11428" w:rsidRPr="00F11428" w:rsidRDefault="005B0ED3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7467431" w:history="1">
            <w:r w:rsidR="00F11428" w:rsidRPr="00F11428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использованной литературы</w:t>
            </w:r>
            <w:r w:rsidR="00F11428" w:rsidRPr="00F114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11428" w:rsidRPr="00F114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11428" w:rsidRPr="00F114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_Toc87467431 \h </w:instrText>
            </w:r>
            <w:r w:rsidR="00F11428" w:rsidRPr="00F114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11428" w:rsidRPr="00F114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11428" w:rsidRPr="00F114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F11428" w:rsidRPr="00F114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05C1B" w:rsidRDefault="00C05C1B">
          <w:r w:rsidRPr="00F11428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8C7E16" w:rsidRDefault="008C7E16" w:rsidP="008C7E16">
      <w:pPr>
        <w:spacing w:after="0" w:line="360" w:lineRule="auto"/>
        <w:ind w:firstLine="284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</w:p>
    <w:p w:rsidR="008C7E16" w:rsidRDefault="008C7E16" w:rsidP="00FA0963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</w:p>
    <w:p w:rsidR="00FA0963" w:rsidRDefault="00FA0963" w:rsidP="00FA0963">
      <w:pPr>
        <w:pStyle w:val="1"/>
        <w:spacing w:before="0" w:line="360" w:lineRule="auto"/>
        <w:ind w:left="360"/>
        <w:jc w:val="center"/>
        <w:rPr>
          <w:rFonts w:ascii="Times New Roman" w:eastAsia="Times New Roman" w:hAnsi="Times New Roman" w:cs="Times New Roman"/>
          <w:b w:val="0"/>
          <w:bCs w:val="0"/>
          <w:color w:val="000000"/>
          <w:lang w:bidi="en-US"/>
        </w:rPr>
      </w:pPr>
    </w:p>
    <w:p w:rsidR="00FA0963" w:rsidRPr="00FA0963" w:rsidRDefault="00FA0963" w:rsidP="00FA0963"/>
    <w:p w:rsidR="00FA0963" w:rsidRDefault="00FA0963" w:rsidP="00FA0963">
      <w:pPr>
        <w:pStyle w:val="1"/>
        <w:spacing w:before="0" w:line="360" w:lineRule="auto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p w:rsidR="00FA0963" w:rsidRPr="00FA0963" w:rsidRDefault="00FA0963" w:rsidP="00FA0963"/>
    <w:p w:rsidR="008C7E16" w:rsidRDefault="00FA0963" w:rsidP="00F11428">
      <w:pPr>
        <w:pStyle w:val="1"/>
        <w:spacing w:before="0" w:line="360" w:lineRule="auto"/>
        <w:ind w:left="360" w:firstLine="709"/>
        <w:jc w:val="center"/>
        <w:rPr>
          <w:rFonts w:ascii="Times New Roman" w:eastAsia="Times New Roman" w:hAnsi="Times New Roman" w:cs="Times New Roman"/>
          <w:color w:val="000000" w:themeColor="text1"/>
          <w:lang w:bidi="en-US"/>
        </w:rPr>
      </w:pPr>
      <w:bookmarkStart w:id="1" w:name="_Toc87467410"/>
      <w:r>
        <w:rPr>
          <w:rFonts w:ascii="Times New Roman" w:eastAsia="Times New Roman" w:hAnsi="Times New Roman" w:cs="Times New Roman"/>
          <w:color w:val="000000" w:themeColor="text1"/>
          <w:lang w:bidi="en-US"/>
        </w:rPr>
        <w:lastRenderedPageBreak/>
        <w:t xml:space="preserve">1. </w:t>
      </w:r>
      <w:r w:rsidR="008C7E16" w:rsidRPr="00CF7401">
        <w:rPr>
          <w:rFonts w:ascii="Times New Roman" w:eastAsia="Times New Roman" w:hAnsi="Times New Roman" w:cs="Times New Roman"/>
          <w:color w:val="000000" w:themeColor="text1"/>
          <w:lang w:bidi="en-US"/>
        </w:rPr>
        <w:t>Геморрагические диатезы</w:t>
      </w:r>
      <w:bookmarkEnd w:id="1"/>
    </w:p>
    <w:p w:rsidR="003F5094" w:rsidRPr="00C05C1B" w:rsidRDefault="003F5094" w:rsidP="00F11428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lang w:bidi="en-US"/>
        </w:rPr>
      </w:pPr>
      <w:bookmarkStart w:id="2" w:name="_Toc87467411"/>
      <w:r w:rsidRPr="00C05C1B">
        <w:rPr>
          <w:rFonts w:ascii="Times New Roman" w:hAnsi="Times New Roman" w:cs="Times New Roman"/>
          <w:color w:val="000000" w:themeColor="text1"/>
          <w:lang w:bidi="en-US"/>
        </w:rPr>
        <w:t>1.1 Определение болезни</w:t>
      </w:r>
      <w:bookmarkEnd w:id="2"/>
    </w:p>
    <w:p w:rsidR="008C7E16" w:rsidRPr="00CB3A05" w:rsidRDefault="008C7E16" w:rsidP="00F11428">
      <w:p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Геморрагические диатезы (</w:t>
      </w:r>
      <w:proofErr w:type="spellStart"/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Diathesis</w:t>
      </w:r>
      <w:proofErr w:type="spellEnd"/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haemorrhagica</w:t>
      </w:r>
      <w:proofErr w:type="spellEnd"/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) объединяют группу различных по </w:t>
      </w:r>
      <w:proofErr w:type="spellStart"/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этиопатогенезу</w:t>
      </w:r>
      <w:proofErr w:type="spellEnd"/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заболеваний, имеющих один важнейший общий признак — кровото</w:t>
      </w:r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softHyphen/>
        <w:t>чивость, определяющий всю клиническую картину болезни.</w:t>
      </w:r>
      <w:r w:rsidR="00CB3A05" w:rsidRPr="00CB3A05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[</w:t>
      </w:r>
      <w:r w:rsidR="00CB3A05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2]</w:t>
      </w:r>
    </w:p>
    <w:p w:rsidR="008C7E16" w:rsidRPr="008C7E16" w:rsidRDefault="008C7E16" w:rsidP="00F11428">
      <w:p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Все геморрагические диатезы подразделяются </w:t>
      </w:r>
      <w:proofErr w:type="gramStart"/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на</w:t>
      </w:r>
      <w:proofErr w:type="gramEnd"/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первичные — идиопатические и вторичные — симптоматические. Идиопатические диатезы по патогенетическому призна</w:t>
      </w:r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softHyphen/>
        <w:t>ку можно подразделять на три основные группы заболеваний:</w:t>
      </w:r>
    </w:p>
    <w:p w:rsidR="008C7E16" w:rsidRPr="008C7E16" w:rsidRDefault="008C7E16" w:rsidP="00F11428">
      <w:p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1) обусловленные нарушением свертываемости крови (гемофилия и </w:t>
      </w:r>
      <w:proofErr w:type="spellStart"/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гипотромбине-мическая</w:t>
      </w:r>
      <w:proofErr w:type="spellEnd"/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пурпура при К-гиповитаминозе);</w:t>
      </w:r>
    </w:p>
    <w:p w:rsidR="008C7E16" w:rsidRPr="008C7E16" w:rsidRDefault="008C7E16" w:rsidP="00F11428">
      <w:p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2) связанные с функциональным или органическим нарушением образования и свой</w:t>
      </w:r>
      <w:proofErr w:type="gramStart"/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ств тр</w:t>
      </w:r>
      <w:proofErr w:type="gramEnd"/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омбоцитов (тромбоцитопения);</w:t>
      </w:r>
    </w:p>
    <w:p w:rsidR="008C7E16" w:rsidRPr="00CB3A05" w:rsidRDefault="008C7E16" w:rsidP="00F11428">
      <w:p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proofErr w:type="gramStart"/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3) возникающие вследствие поражения сосудистой системы (</w:t>
      </w:r>
      <w:proofErr w:type="spellStart"/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кровопятнистая</w:t>
      </w:r>
      <w:proofErr w:type="spellEnd"/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бо</w:t>
      </w:r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softHyphen/>
        <w:t>лезнь).</w:t>
      </w:r>
      <w:r w:rsidR="00CB3A05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gramEnd"/>
    </w:p>
    <w:p w:rsidR="008C7E16" w:rsidRPr="008C7E16" w:rsidRDefault="008C7E16" w:rsidP="00F11428">
      <w:p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proofErr w:type="gramStart"/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Симптоматические геморрагические диатезы отмечаются при скорбуте, инфекциях {</w:t>
      </w:r>
      <w:proofErr w:type="spellStart"/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инан</w:t>
      </w:r>
      <w:proofErr w:type="spellEnd"/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, чума крупного рогатого скота и свиней, септические процессы и т. д.), токсико</w:t>
      </w:r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softHyphen/>
        <w:t>зах и аллергических заболеваниях.</w:t>
      </w:r>
      <w:proofErr w:type="gramEnd"/>
    </w:p>
    <w:p w:rsidR="008C7E16" w:rsidRPr="008C7E16" w:rsidRDefault="008C7E16" w:rsidP="00F11428">
      <w:p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Гемофилия (</w:t>
      </w:r>
      <w:proofErr w:type="spellStart"/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Haemophilia</w:t>
      </w:r>
      <w:proofErr w:type="spellEnd"/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) — конституционально-наследственное забо</w:t>
      </w:r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softHyphen/>
        <w:t>левание, характеризующееся резко выраженной склонностью к тяжелым кровотечениям или обширным кровоизлияниям, возникающим под влия</w:t>
      </w:r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softHyphen/>
        <w:t>нием легких травм или спонтанно.</w:t>
      </w:r>
    </w:p>
    <w:p w:rsidR="008C7E16" w:rsidRPr="00CB3A05" w:rsidRDefault="008C7E16" w:rsidP="00F11428">
      <w:p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Различают гемофилию: А и</w:t>
      </w:r>
      <w:proofErr w:type="gramStart"/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В</w:t>
      </w:r>
      <w:proofErr w:type="gramEnd"/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(у мужских особей), С и D (у обоих полов). Среди сельскохозяйственных животных это заболевание встреча</w:t>
      </w:r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softHyphen/>
        <w:t>ется редко и наблюдается преимущественно у собак, свиней и лошадей; описано заболевание у крупного рогатого скота.</w:t>
      </w:r>
      <w:r w:rsidR="00CB3A05" w:rsidRPr="00CB3A05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[3]</w:t>
      </w:r>
    </w:p>
    <w:p w:rsidR="008C7E16" w:rsidRPr="00CF7401" w:rsidRDefault="00C05C1B" w:rsidP="00F11428">
      <w:pPr>
        <w:pStyle w:val="1"/>
        <w:spacing w:line="360" w:lineRule="auto"/>
        <w:ind w:left="360" w:firstLine="709"/>
        <w:jc w:val="center"/>
        <w:rPr>
          <w:rFonts w:ascii="Times New Roman" w:eastAsia="Times New Roman" w:hAnsi="Times New Roman" w:cs="Times New Roman"/>
          <w:color w:val="000000" w:themeColor="text1"/>
          <w:lang w:bidi="en-US"/>
        </w:rPr>
      </w:pPr>
      <w:r>
        <w:rPr>
          <w:rFonts w:ascii="Times New Roman" w:eastAsia="Times New Roman" w:hAnsi="Times New Roman" w:cs="Times New Roman"/>
          <w:color w:val="000000" w:themeColor="text1"/>
          <w:lang w:bidi="en-US"/>
        </w:rPr>
        <w:lastRenderedPageBreak/>
        <w:t xml:space="preserve"> </w:t>
      </w:r>
      <w:bookmarkStart w:id="3" w:name="_Toc87467412"/>
      <w:r w:rsidR="00FA0963">
        <w:rPr>
          <w:rFonts w:ascii="Times New Roman" w:eastAsia="Times New Roman" w:hAnsi="Times New Roman" w:cs="Times New Roman"/>
          <w:color w:val="000000" w:themeColor="text1"/>
          <w:lang w:bidi="en-US"/>
        </w:rPr>
        <w:t xml:space="preserve">1.2 </w:t>
      </w:r>
      <w:r w:rsidR="00CF7401" w:rsidRPr="00CF7401">
        <w:rPr>
          <w:rFonts w:ascii="Times New Roman" w:eastAsia="Times New Roman" w:hAnsi="Times New Roman" w:cs="Times New Roman"/>
          <w:color w:val="000000" w:themeColor="text1"/>
          <w:lang w:bidi="en-US"/>
        </w:rPr>
        <w:t>Этиология</w:t>
      </w:r>
      <w:bookmarkEnd w:id="3"/>
    </w:p>
    <w:p w:rsidR="008C7E16" w:rsidRPr="008C7E16" w:rsidRDefault="008C7E16" w:rsidP="00F11428">
      <w:p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Причины гемофилии у сельскохозяйственных животных не совсем ясны. На возникновение гемофилии, по-видимому, оказывает влияние близкородственное разведение. Предполагают, что сущность гемофилии у животных заключается в замедленном свертывании крови вследствие недостаточного образования в стенках сосудов тромбокиназы и повышенного разрушения в крови тромбоцитов.</w:t>
      </w:r>
    </w:p>
    <w:p w:rsidR="008C7E16" w:rsidRPr="00CB3A05" w:rsidRDefault="008C7E16" w:rsidP="00F11428">
      <w:p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Данными современной генетики установлено, что наследование гемо</w:t>
      </w:r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softHyphen/>
        <w:t>филии происходит по рецессивному признаку, сцепленному с полом. Счи</w:t>
      </w:r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softHyphen/>
        <w:t>тают, что патологический признак, ответственный за наследование гемо</w:t>
      </w:r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softHyphen/>
        <w:t>филии, локализуется в половой хромосоме X.</w:t>
      </w:r>
      <w:r w:rsidR="00CB3A05" w:rsidRPr="00CB3A05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[1]</w:t>
      </w:r>
    </w:p>
    <w:p w:rsidR="008C7E16" w:rsidRPr="003F5094" w:rsidRDefault="00FA0963" w:rsidP="00F11428">
      <w:pPr>
        <w:pStyle w:val="1"/>
        <w:spacing w:line="360" w:lineRule="auto"/>
        <w:ind w:left="360" w:firstLine="709"/>
        <w:jc w:val="center"/>
        <w:rPr>
          <w:rFonts w:ascii="Times New Roman" w:eastAsia="Times New Roman" w:hAnsi="Times New Roman" w:cs="Times New Roman"/>
          <w:color w:val="000000" w:themeColor="text1"/>
          <w:lang w:bidi="en-US"/>
        </w:rPr>
      </w:pPr>
      <w:bookmarkStart w:id="4" w:name="_Toc87467413"/>
      <w:r>
        <w:rPr>
          <w:rFonts w:ascii="Times New Roman" w:eastAsia="Times New Roman" w:hAnsi="Times New Roman" w:cs="Times New Roman"/>
          <w:color w:val="000000" w:themeColor="text1"/>
          <w:lang w:bidi="en-US"/>
        </w:rPr>
        <w:t>1.3</w:t>
      </w:r>
      <w:r w:rsidR="00C05C1B">
        <w:rPr>
          <w:rFonts w:ascii="Times New Roman" w:eastAsia="Times New Roman" w:hAnsi="Times New Roman" w:cs="Times New Roman"/>
          <w:color w:val="000000" w:themeColor="text1"/>
          <w:lang w:bidi="en-US"/>
        </w:rPr>
        <w:t xml:space="preserve"> </w:t>
      </w:r>
      <w:r w:rsidR="003F5094" w:rsidRPr="003F5094">
        <w:rPr>
          <w:rFonts w:ascii="Times New Roman" w:eastAsia="Times New Roman" w:hAnsi="Times New Roman" w:cs="Times New Roman"/>
          <w:color w:val="000000" w:themeColor="text1"/>
          <w:lang w:bidi="en-US"/>
        </w:rPr>
        <w:t>Патогенез</w:t>
      </w:r>
      <w:bookmarkEnd w:id="4"/>
    </w:p>
    <w:p w:rsidR="008C7E16" w:rsidRPr="008C7E16" w:rsidRDefault="008C7E16" w:rsidP="00F11428">
      <w:p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Сущность развития болезни сводится к нарушению обра</w:t>
      </w:r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softHyphen/>
        <w:t>зования фибрина из фибриногена.</w:t>
      </w:r>
    </w:p>
    <w:p w:rsidR="008C7E16" w:rsidRPr="00CB3A05" w:rsidRDefault="008C7E16" w:rsidP="00F11428">
      <w:p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proofErr w:type="gramStart"/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Патогенез гемофилии—А (недостаток фактора VIII), В (недостаток фактора IX), С (недостаток фактора Розенталя) и D (недостаток фак</w:t>
      </w:r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softHyphen/>
        <w:t xml:space="preserve">тора </w:t>
      </w:r>
      <w:proofErr w:type="spellStart"/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Хагемана</w:t>
      </w:r>
      <w:proofErr w:type="spellEnd"/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) — состоит в нарушении I фазы свертывания крови вследствие затормаживания образования промежуточных продуктов, необходимых совместно с Ас-глобулином для образования активного плазменного </w:t>
      </w:r>
      <w:proofErr w:type="spellStart"/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тромбопластина</w:t>
      </w:r>
      <w:proofErr w:type="spellEnd"/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, без которого протромбин не переходит в тромбин, а затем фибриноген — в фибрин.</w:t>
      </w:r>
      <w:r w:rsidR="00CB3A05" w:rsidRPr="00CB3A05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[1]</w:t>
      </w:r>
      <w:proofErr w:type="gramEnd"/>
    </w:p>
    <w:p w:rsidR="008C7E16" w:rsidRPr="003F5094" w:rsidRDefault="00FA0963" w:rsidP="00F11428">
      <w:pPr>
        <w:pStyle w:val="1"/>
        <w:spacing w:line="360" w:lineRule="auto"/>
        <w:ind w:left="360" w:firstLine="709"/>
        <w:jc w:val="center"/>
        <w:rPr>
          <w:rFonts w:ascii="Times New Roman" w:eastAsia="Times New Roman" w:hAnsi="Times New Roman" w:cs="Times New Roman"/>
          <w:color w:val="000000" w:themeColor="text1"/>
          <w:lang w:bidi="en-US"/>
        </w:rPr>
      </w:pPr>
      <w:bookmarkStart w:id="5" w:name="_Toc87467414"/>
      <w:r>
        <w:rPr>
          <w:rFonts w:ascii="Times New Roman" w:eastAsia="Times New Roman" w:hAnsi="Times New Roman" w:cs="Times New Roman"/>
          <w:color w:val="000000" w:themeColor="text1"/>
          <w:lang w:bidi="en-US"/>
        </w:rPr>
        <w:t>1.4</w:t>
      </w:r>
      <w:r w:rsidR="00C05C1B">
        <w:rPr>
          <w:rFonts w:ascii="Times New Roman" w:eastAsia="Times New Roman" w:hAnsi="Times New Roman" w:cs="Times New Roman"/>
          <w:color w:val="000000" w:themeColor="text1"/>
          <w:lang w:bidi="en-US"/>
        </w:rPr>
        <w:t xml:space="preserve"> </w:t>
      </w:r>
      <w:r w:rsidR="008C7E16" w:rsidRPr="003F5094">
        <w:rPr>
          <w:rFonts w:ascii="Times New Roman" w:eastAsia="Times New Roman" w:hAnsi="Times New Roman" w:cs="Times New Roman"/>
          <w:color w:val="000000" w:themeColor="text1"/>
          <w:lang w:bidi="en-US"/>
        </w:rPr>
        <w:t>Патоло</w:t>
      </w:r>
      <w:r w:rsidR="003F5094" w:rsidRPr="003F5094">
        <w:rPr>
          <w:rFonts w:ascii="Times New Roman" w:eastAsia="Times New Roman" w:hAnsi="Times New Roman" w:cs="Times New Roman"/>
          <w:color w:val="000000" w:themeColor="text1"/>
          <w:lang w:bidi="en-US"/>
        </w:rPr>
        <w:t>гоанатомические изменения</w:t>
      </w:r>
      <w:bookmarkEnd w:id="5"/>
    </w:p>
    <w:p w:rsidR="008C7E16" w:rsidRPr="00CB3A05" w:rsidRDefault="008C7E16" w:rsidP="00F11428">
      <w:p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При вскрытии никаких отклоне</w:t>
      </w:r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softHyphen/>
        <w:t>ний со стороны внутренних органов не обнаруживается, кроме кровоиз</w:t>
      </w:r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softHyphen/>
        <w:t>лияний и иногда гематом.</w:t>
      </w:r>
      <w:r w:rsidR="00CB3A05" w:rsidRPr="00CB3A05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[</w:t>
      </w:r>
      <w:r w:rsidR="00CB3A05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2]</w:t>
      </w:r>
    </w:p>
    <w:p w:rsidR="008C7E16" w:rsidRPr="003F5094" w:rsidRDefault="00FA0963" w:rsidP="00F11428">
      <w:pPr>
        <w:pStyle w:val="1"/>
        <w:spacing w:line="360" w:lineRule="auto"/>
        <w:ind w:left="360" w:firstLine="709"/>
        <w:jc w:val="center"/>
        <w:rPr>
          <w:rFonts w:ascii="Times New Roman" w:eastAsia="Times New Roman" w:hAnsi="Times New Roman" w:cs="Times New Roman"/>
          <w:color w:val="000000" w:themeColor="text1"/>
          <w:lang w:bidi="en-US"/>
        </w:rPr>
      </w:pPr>
      <w:bookmarkStart w:id="6" w:name="_Toc87467415"/>
      <w:r>
        <w:rPr>
          <w:rFonts w:ascii="Times New Roman" w:eastAsia="Times New Roman" w:hAnsi="Times New Roman" w:cs="Times New Roman"/>
          <w:color w:val="000000" w:themeColor="text1"/>
          <w:lang w:bidi="en-US"/>
        </w:rPr>
        <w:t>1.5</w:t>
      </w:r>
      <w:r w:rsidR="00C05C1B">
        <w:rPr>
          <w:rFonts w:ascii="Times New Roman" w:eastAsia="Times New Roman" w:hAnsi="Times New Roman" w:cs="Times New Roman"/>
          <w:color w:val="000000" w:themeColor="text1"/>
          <w:lang w:bidi="en-US"/>
        </w:rPr>
        <w:t xml:space="preserve"> </w:t>
      </w:r>
      <w:r w:rsidR="003F5094" w:rsidRPr="003F5094">
        <w:rPr>
          <w:rFonts w:ascii="Times New Roman" w:eastAsia="Times New Roman" w:hAnsi="Times New Roman" w:cs="Times New Roman"/>
          <w:color w:val="000000" w:themeColor="text1"/>
          <w:lang w:bidi="en-US"/>
        </w:rPr>
        <w:t>Симптомы</w:t>
      </w:r>
      <w:bookmarkEnd w:id="6"/>
    </w:p>
    <w:p w:rsidR="008C7E16" w:rsidRPr="008C7E16" w:rsidRDefault="008C7E16" w:rsidP="00F11428">
      <w:p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У животных при гемофилии</w:t>
      </w:r>
      <w:proofErr w:type="gramStart"/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А</w:t>
      </w:r>
      <w:proofErr w:type="gramEnd"/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и В отмечаются внезапные подкожные, внутримышечные обширные кровоизлияния, </w:t>
      </w:r>
      <w:proofErr w:type="spellStart"/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гемоартрозы</w:t>
      </w:r>
      <w:proofErr w:type="spellEnd"/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и параличи. </w:t>
      </w:r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lastRenderedPageBreak/>
        <w:t>Кровоизлияния часто имеют характер более или менее обшир</w:t>
      </w:r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softHyphen/>
        <w:t>ных кровоподтеков, или гематом, которые локализуются не только в под</w:t>
      </w:r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softHyphen/>
        <w:t>кожной клетчатке и под слизистыми оболочками, но и в мышцах и дру</w:t>
      </w:r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softHyphen/>
        <w:t>гих областях тела. У больных отмечаются носовые, легочные, кишечные и другие кровотечения; редко — кровоизлияния в головной мозг. Часто бывает достаточно ничтожного ранения для того, чтобы возникло силь</w:t>
      </w:r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softHyphen/>
        <w:t xml:space="preserve">ное, нередко смертельное кровотечение. И, наоборот, крупные разрезы (при операциях) иногда не вызывают неблагоприятных последствий. В морфологическом составе крови отклонений не обнаруживают. После частых и больших кровопотерь развивается постгеморрагическая анемия со всем ее </w:t>
      </w:r>
      <w:proofErr w:type="spellStart"/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симптомокомплексом</w:t>
      </w:r>
      <w:proofErr w:type="spellEnd"/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.</w:t>
      </w:r>
    </w:p>
    <w:p w:rsidR="008C7E16" w:rsidRPr="00CB3A05" w:rsidRDefault="008C7E16" w:rsidP="00F11428">
      <w:p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Главный симптом кровоточивости — резко замедленная свертывае</w:t>
      </w:r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softHyphen/>
        <w:t>мость крови. Вместо нормального срока (у лошадей от 10 до 20 минут, у крупного рогатого скота от 8 до 10 минут, у собак до 2—5 минут), тре</w:t>
      </w:r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softHyphen/>
        <w:t xml:space="preserve">бующегося для завершения свертывания крови, последнее </w:t>
      </w:r>
      <w:proofErr w:type="gramStart"/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у</w:t>
      </w:r>
      <w:proofErr w:type="gramEnd"/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гемофиликов</w:t>
      </w:r>
      <w:proofErr w:type="spellEnd"/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может не наступить даже </w:t>
      </w:r>
      <w:proofErr w:type="gramStart"/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по</w:t>
      </w:r>
      <w:proofErr w:type="gramEnd"/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истечении нескольких часов. Удлиняется время до появления первых нитей фибрина и образования сгустка.</w:t>
      </w:r>
      <w:r w:rsidR="00CB3A05" w:rsidRPr="00CB3A05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[3]</w:t>
      </w:r>
    </w:p>
    <w:p w:rsidR="003F5094" w:rsidRPr="003F5094" w:rsidRDefault="00FA0963" w:rsidP="00F11428">
      <w:pPr>
        <w:pStyle w:val="1"/>
        <w:spacing w:line="360" w:lineRule="auto"/>
        <w:ind w:left="360" w:firstLine="709"/>
        <w:jc w:val="center"/>
        <w:rPr>
          <w:rFonts w:ascii="Times New Roman" w:eastAsia="Times New Roman" w:hAnsi="Times New Roman" w:cs="Times New Roman"/>
          <w:color w:val="000000" w:themeColor="text1"/>
          <w:lang w:bidi="en-US"/>
        </w:rPr>
      </w:pPr>
      <w:bookmarkStart w:id="7" w:name="_Toc87467416"/>
      <w:r>
        <w:rPr>
          <w:rFonts w:ascii="Times New Roman" w:eastAsia="Times New Roman" w:hAnsi="Times New Roman" w:cs="Times New Roman"/>
          <w:color w:val="000000" w:themeColor="text1"/>
          <w:lang w:bidi="en-US"/>
        </w:rPr>
        <w:t>1.6</w:t>
      </w:r>
      <w:r w:rsidR="00C05C1B">
        <w:rPr>
          <w:rFonts w:ascii="Times New Roman" w:eastAsia="Times New Roman" w:hAnsi="Times New Roman" w:cs="Times New Roman"/>
          <w:color w:val="000000" w:themeColor="text1"/>
          <w:lang w:bidi="en-US"/>
        </w:rPr>
        <w:t xml:space="preserve"> </w:t>
      </w:r>
      <w:r w:rsidR="003F5094" w:rsidRPr="003F5094">
        <w:rPr>
          <w:rFonts w:ascii="Times New Roman" w:eastAsia="Times New Roman" w:hAnsi="Times New Roman" w:cs="Times New Roman"/>
          <w:color w:val="000000" w:themeColor="text1"/>
          <w:lang w:bidi="en-US"/>
        </w:rPr>
        <w:t>Течение</w:t>
      </w:r>
      <w:bookmarkEnd w:id="7"/>
    </w:p>
    <w:p w:rsidR="008C7E16" w:rsidRPr="008C7E16" w:rsidRDefault="008C7E16" w:rsidP="00F11428">
      <w:p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Течение хроническое.</w:t>
      </w:r>
    </w:p>
    <w:p w:rsidR="008C7E16" w:rsidRPr="003F5094" w:rsidRDefault="00FA0963" w:rsidP="00F11428">
      <w:pPr>
        <w:pStyle w:val="1"/>
        <w:spacing w:line="360" w:lineRule="auto"/>
        <w:ind w:left="360" w:firstLine="709"/>
        <w:jc w:val="center"/>
        <w:rPr>
          <w:rFonts w:ascii="Times New Roman" w:eastAsia="Times New Roman" w:hAnsi="Times New Roman" w:cs="Times New Roman"/>
          <w:color w:val="000000" w:themeColor="text1"/>
          <w:lang w:bidi="en-US"/>
        </w:rPr>
      </w:pPr>
      <w:bookmarkStart w:id="8" w:name="_Toc87467417"/>
      <w:r>
        <w:rPr>
          <w:rFonts w:ascii="Times New Roman" w:eastAsia="Times New Roman" w:hAnsi="Times New Roman" w:cs="Times New Roman"/>
          <w:color w:val="000000" w:themeColor="text1"/>
          <w:lang w:bidi="en-US"/>
        </w:rPr>
        <w:t>1.7</w:t>
      </w:r>
      <w:r w:rsidR="00C05C1B">
        <w:rPr>
          <w:rFonts w:ascii="Times New Roman" w:eastAsia="Times New Roman" w:hAnsi="Times New Roman" w:cs="Times New Roman"/>
          <w:color w:val="000000" w:themeColor="text1"/>
          <w:lang w:bidi="en-US"/>
        </w:rPr>
        <w:t xml:space="preserve"> </w:t>
      </w:r>
      <w:r w:rsidR="008C7E16" w:rsidRPr="003F5094">
        <w:rPr>
          <w:rFonts w:ascii="Times New Roman" w:eastAsia="Times New Roman" w:hAnsi="Times New Roman" w:cs="Times New Roman"/>
          <w:color w:val="000000" w:themeColor="text1"/>
          <w:lang w:bidi="en-US"/>
        </w:rPr>
        <w:t>Диагноз</w:t>
      </w:r>
      <w:bookmarkEnd w:id="8"/>
    </w:p>
    <w:p w:rsidR="008C7E16" w:rsidRPr="008C7E16" w:rsidRDefault="003F5094" w:rsidP="00F11428">
      <w:p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Диагноз</w:t>
      </w:r>
      <w:r w:rsidR="008C7E16"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ставится на основании кровотечений и исследования крови. Характерным для гемофилии является нормальное количество тромбоцитов, замедление свертывания крови при отрицательной пробе на ломкость капилляров и нормальном количестве протромбина.</w:t>
      </w:r>
    </w:p>
    <w:p w:rsidR="003F5094" w:rsidRDefault="003F5094" w:rsidP="00F11428">
      <w:pPr>
        <w:spacing w:after="0" w:line="360" w:lineRule="auto"/>
        <w:ind w:left="284" w:firstLine="709"/>
        <w:jc w:val="center"/>
        <w:rPr>
          <w:rStyle w:val="10"/>
          <w:rFonts w:ascii="Times New Roman" w:hAnsi="Times New Roman" w:cs="Times New Roman"/>
          <w:color w:val="000000" w:themeColor="text1"/>
          <w:lang w:bidi="en-US"/>
        </w:rPr>
      </w:pPr>
      <w:r>
        <w:rPr>
          <w:rStyle w:val="10"/>
          <w:rFonts w:ascii="Times New Roman" w:hAnsi="Times New Roman" w:cs="Times New Roman"/>
          <w:color w:val="000000" w:themeColor="text1"/>
          <w:lang w:bidi="en-US"/>
        </w:rPr>
        <w:t xml:space="preserve"> </w:t>
      </w:r>
    </w:p>
    <w:p w:rsidR="008C7E16" w:rsidRPr="00FA0963" w:rsidRDefault="00FA0963" w:rsidP="00F11428">
      <w:pPr>
        <w:spacing w:after="0" w:line="360" w:lineRule="auto"/>
        <w:ind w:left="360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bookmarkStart w:id="9" w:name="_Toc87467418"/>
      <w:r>
        <w:rPr>
          <w:rStyle w:val="10"/>
          <w:rFonts w:ascii="Times New Roman" w:hAnsi="Times New Roman" w:cs="Times New Roman"/>
          <w:color w:val="000000" w:themeColor="text1"/>
          <w:lang w:bidi="en-US"/>
        </w:rPr>
        <w:t>1.8</w:t>
      </w:r>
      <w:r w:rsidR="00C05C1B" w:rsidRPr="00FA0963">
        <w:rPr>
          <w:rStyle w:val="10"/>
          <w:rFonts w:ascii="Times New Roman" w:hAnsi="Times New Roman" w:cs="Times New Roman"/>
          <w:color w:val="000000" w:themeColor="text1"/>
          <w:lang w:bidi="en-US"/>
        </w:rPr>
        <w:t xml:space="preserve"> </w:t>
      </w:r>
      <w:r w:rsidR="008C7E16" w:rsidRPr="00FA0963">
        <w:rPr>
          <w:rStyle w:val="10"/>
          <w:rFonts w:ascii="Times New Roman" w:hAnsi="Times New Roman" w:cs="Times New Roman"/>
          <w:color w:val="000000" w:themeColor="text1"/>
          <w:lang w:bidi="en-US"/>
        </w:rPr>
        <w:t>Дифференциальный диагноз</w:t>
      </w:r>
      <w:bookmarkEnd w:id="9"/>
    </w:p>
    <w:p w:rsidR="008C7E16" w:rsidRPr="008C7E16" w:rsidRDefault="008C7E16" w:rsidP="00F11428">
      <w:p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lastRenderedPageBreak/>
        <w:t xml:space="preserve">Нужно иметь в виду тромбоцитопению, а также симптоматические кровотечения при лейкозах, болезнях почек, </w:t>
      </w:r>
      <w:proofErr w:type="spellStart"/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гип</w:t>
      </w:r>
      <w:proofErr w:type="gramStart"/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о</w:t>
      </w:r>
      <w:proofErr w:type="spellEnd"/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-</w:t>
      </w:r>
      <w:proofErr w:type="gramEnd"/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и </w:t>
      </w:r>
      <w:proofErr w:type="spellStart"/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апластические</w:t>
      </w:r>
      <w:proofErr w:type="spellEnd"/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анемии, отравления донником и токсико-аллергические изменения капилляров.</w:t>
      </w:r>
    </w:p>
    <w:p w:rsidR="008C7E16" w:rsidRPr="003F5094" w:rsidRDefault="00FA0963" w:rsidP="00F11428">
      <w:pPr>
        <w:pStyle w:val="1"/>
        <w:spacing w:line="360" w:lineRule="auto"/>
        <w:ind w:left="360" w:firstLine="709"/>
        <w:jc w:val="center"/>
        <w:rPr>
          <w:rFonts w:ascii="Times New Roman" w:eastAsia="Times New Roman" w:hAnsi="Times New Roman" w:cs="Times New Roman"/>
          <w:color w:val="000000" w:themeColor="text1"/>
          <w:lang w:bidi="en-US"/>
        </w:rPr>
      </w:pPr>
      <w:bookmarkStart w:id="10" w:name="_Toc87467419"/>
      <w:r>
        <w:rPr>
          <w:rFonts w:ascii="Times New Roman" w:eastAsia="Times New Roman" w:hAnsi="Times New Roman" w:cs="Times New Roman"/>
          <w:color w:val="000000" w:themeColor="text1"/>
          <w:lang w:bidi="en-US"/>
        </w:rPr>
        <w:t>1.9</w:t>
      </w:r>
      <w:r w:rsidR="00C05C1B">
        <w:rPr>
          <w:rFonts w:ascii="Times New Roman" w:eastAsia="Times New Roman" w:hAnsi="Times New Roman" w:cs="Times New Roman"/>
          <w:color w:val="000000" w:themeColor="text1"/>
          <w:lang w:bidi="en-US"/>
        </w:rPr>
        <w:t xml:space="preserve"> </w:t>
      </w:r>
      <w:r w:rsidR="003F5094" w:rsidRPr="003F5094">
        <w:rPr>
          <w:rFonts w:ascii="Times New Roman" w:eastAsia="Times New Roman" w:hAnsi="Times New Roman" w:cs="Times New Roman"/>
          <w:color w:val="000000" w:themeColor="text1"/>
          <w:lang w:bidi="en-US"/>
        </w:rPr>
        <w:t>Лечение</w:t>
      </w:r>
      <w:bookmarkEnd w:id="10"/>
    </w:p>
    <w:p w:rsidR="008C7E16" w:rsidRPr="00190683" w:rsidRDefault="008C7E16" w:rsidP="00F11428">
      <w:p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Для остановки кровотечения наряду с тампонадой и други</w:t>
      </w:r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softHyphen/>
        <w:t>ми хирургическими методами применяют переливание плазмы крови и местно перекись водорода, хлорид окисного железа и др. Из средств общего действия используют инъекции АКЛТ и пантокрина, а также внутривенное введение больших количеств витамина</w:t>
      </w:r>
      <w:proofErr w:type="gramStart"/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С</w:t>
      </w:r>
      <w:proofErr w:type="gramEnd"/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, гипертонические растворы натрия хлорида (5—10%) или глюкозы (20—40%) и подкожно 5%-</w:t>
      </w:r>
      <w:proofErr w:type="spellStart"/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ный</w:t>
      </w:r>
      <w:proofErr w:type="spellEnd"/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раствор пептона. Можно использовать также витамин</w:t>
      </w:r>
      <w:proofErr w:type="gramStart"/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К</w:t>
      </w:r>
      <w:proofErr w:type="gramEnd"/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или метил-нафтохинон (</w:t>
      </w:r>
      <w:proofErr w:type="spellStart"/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викасол</w:t>
      </w:r>
      <w:proofErr w:type="spellEnd"/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). При </w:t>
      </w:r>
      <w:proofErr w:type="spellStart"/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развившемся</w:t>
      </w:r>
      <w:proofErr w:type="spellEnd"/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малокровии использует</w:t>
      </w:r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softHyphen/>
        <w:t>ся лечение, как при постгеморрагических анемиях.</w:t>
      </w:r>
      <w:r w:rsidR="00CB3A05" w:rsidRPr="00190683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[</w:t>
      </w:r>
      <w:r w:rsidR="00F670FE" w:rsidRPr="00190683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2</w:t>
      </w:r>
      <w:r w:rsidR="00CB3A05" w:rsidRPr="00190683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]</w:t>
      </w:r>
    </w:p>
    <w:p w:rsidR="008C7E16" w:rsidRDefault="00C05C1B" w:rsidP="00F11428">
      <w:pPr>
        <w:pStyle w:val="1"/>
        <w:spacing w:line="360" w:lineRule="auto"/>
        <w:ind w:left="360" w:firstLine="709"/>
        <w:jc w:val="center"/>
        <w:rPr>
          <w:rFonts w:ascii="Times New Roman" w:eastAsia="Times New Roman" w:hAnsi="Times New Roman" w:cs="Times New Roman"/>
          <w:color w:val="000000"/>
          <w:lang w:bidi="en-US"/>
        </w:rPr>
      </w:pPr>
      <w:bookmarkStart w:id="11" w:name="_Toc87467420"/>
      <w:r>
        <w:rPr>
          <w:rFonts w:ascii="Times New Roman" w:eastAsia="Times New Roman" w:hAnsi="Times New Roman" w:cs="Times New Roman"/>
          <w:color w:val="000000" w:themeColor="text1"/>
          <w:lang w:bidi="en-US"/>
        </w:rPr>
        <w:t xml:space="preserve">1.10 </w:t>
      </w:r>
      <w:r w:rsidR="003F5094">
        <w:rPr>
          <w:rFonts w:ascii="Times New Roman" w:eastAsia="Times New Roman" w:hAnsi="Times New Roman" w:cs="Times New Roman"/>
          <w:color w:val="000000" w:themeColor="text1"/>
          <w:lang w:bidi="en-US"/>
        </w:rPr>
        <w:t xml:space="preserve"> </w:t>
      </w:r>
      <w:r w:rsidR="008C7E16" w:rsidRPr="003F5094">
        <w:rPr>
          <w:rFonts w:ascii="Times New Roman" w:eastAsia="Times New Roman" w:hAnsi="Times New Roman" w:cs="Times New Roman"/>
          <w:color w:val="000000" w:themeColor="text1"/>
          <w:lang w:bidi="en-US"/>
        </w:rPr>
        <w:t>Профилактика</w:t>
      </w:r>
      <w:r w:rsidR="008C7E16" w:rsidRPr="008C7E16">
        <w:rPr>
          <w:rFonts w:ascii="Times New Roman" w:eastAsia="Times New Roman" w:hAnsi="Times New Roman" w:cs="Times New Roman"/>
          <w:color w:val="000000"/>
          <w:lang w:bidi="en-US"/>
        </w:rPr>
        <w:t>.</w:t>
      </w:r>
      <w:bookmarkEnd w:id="11"/>
    </w:p>
    <w:p w:rsidR="008C7E16" w:rsidRDefault="008C7E16" w:rsidP="00F11428">
      <w:p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Не допускать близкородственного разведения. На всякую кровоточивость следует обращать серьезное внимание. Живот</w:t>
      </w:r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softHyphen/>
        <w:t>ных, больных гемофилией, следует выбраковывать.</w:t>
      </w:r>
    </w:p>
    <w:p w:rsidR="008C7E16" w:rsidRDefault="008C7E16" w:rsidP="00F11428">
      <w:p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</w:p>
    <w:p w:rsidR="00311A50" w:rsidRPr="00FA0963" w:rsidRDefault="00FA0963" w:rsidP="00F11428">
      <w:pPr>
        <w:pStyle w:val="1"/>
        <w:spacing w:before="0" w:line="360" w:lineRule="auto"/>
        <w:ind w:left="720" w:firstLine="709"/>
        <w:jc w:val="center"/>
        <w:rPr>
          <w:rFonts w:ascii="Times New Roman" w:eastAsia="Times New Roman" w:hAnsi="Times New Roman" w:cs="Times New Roman"/>
          <w:color w:val="000000" w:themeColor="text1"/>
          <w:lang w:bidi="en-US"/>
        </w:rPr>
      </w:pPr>
      <w:bookmarkStart w:id="12" w:name="_Toc87467421"/>
      <w:r>
        <w:rPr>
          <w:rFonts w:ascii="Times New Roman" w:eastAsia="Times New Roman" w:hAnsi="Times New Roman" w:cs="Times New Roman"/>
          <w:color w:val="000000" w:themeColor="text1"/>
          <w:lang w:bidi="en-US"/>
        </w:rPr>
        <w:t xml:space="preserve">2. </w:t>
      </w:r>
      <w:r w:rsidR="008C7E16" w:rsidRPr="00FA0963">
        <w:rPr>
          <w:rFonts w:ascii="Times New Roman" w:eastAsia="Times New Roman" w:hAnsi="Times New Roman" w:cs="Times New Roman"/>
          <w:color w:val="000000" w:themeColor="text1"/>
          <w:lang w:bidi="en-US"/>
        </w:rPr>
        <w:t>Тромбоцитопения</w:t>
      </w:r>
      <w:bookmarkEnd w:id="12"/>
    </w:p>
    <w:p w:rsidR="00C05C1B" w:rsidRPr="00311A50" w:rsidRDefault="00C05C1B" w:rsidP="00F11428">
      <w:pPr>
        <w:pStyle w:val="1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b w:val="0"/>
          <w:color w:val="000000" w:themeColor="text1"/>
          <w:lang w:bidi="en-US"/>
        </w:rPr>
      </w:pPr>
      <w:bookmarkStart w:id="13" w:name="_Toc87467422"/>
      <w:r w:rsidRPr="00311A50">
        <w:rPr>
          <w:rFonts w:ascii="Times New Roman" w:eastAsia="Times New Roman" w:hAnsi="Times New Roman" w:cs="Times New Roman"/>
          <w:color w:val="000000" w:themeColor="text1"/>
          <w:lang w:bidi="en-US"/>
        </w:rPr>
        <w:t>2.1</w:t>
      </w:r>
      <w:r w:rsidRPr="00311A50">
        <w:rPr>
          <w:rFonts w:ascii="Times New Roman" w:eastAsia="Times New Roman" w:hAnsi="Times New Roman" w:cs="Times New Roman"/>
          <w:b w:val="0"/>
          <w:color w:val="000000" w:themeColor="text1"/>
          <w:lang w:bidi="en-US"/>
        </w:rPr>
        <w:t xml:space="preserve"> </w:t>
      </w:r>
      <w:r w:rsidRPr="00311A50">
        <w:rPr>
          <w:rStyle w:val="10"/>
          <w:rFonts w:ascii="Times New Roman" w:hAnsi="Times New Roman" w:cs="Times New Roman"/>
          <w:b/>
          <w:color w:val="000000" w:themeColor="text1"/>
        </w:rPr>
        <w:t>Определение болезни</w:t>
      </w:r>
      <w:bookmarkEnd w:id="13"/>
    </w:p>
    <w:p w:rsidR="008C7E16" w:rsidRPr="00190683" w:rsidRDefault="008C7E16" w:rsidP="00F11428">
      <w:p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Тромбоцитопения (</w:t>
      </w:r>
      <w:proofErr w:type="spellStart"/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Thrombocytopenia</w:t>
      </w:r>
      <w:proofErr w:type="spellEnd"/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) —заболевание, характеризую</w:t>
      </w:r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softHyphen/>
        <w:t>щееся мелкими кровоизлияниями при одновременном уменьшении коли</w:t>
      </w:r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softHyphen/>
        <w:t>чества тромбоцитов, удлинении времени кровотечения, нормальном свер</w:t>
      </w:r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softHyphen/>
        <w:t>тывании крови и пониженной ретракции кровяного сгустка. Болеют круп</w:t>
      </w:r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softHyphen/>
        <w:t>ный рогатый скот, лошади, поросята и собаки.</w:t>
      </w:r>
      <w:r w:rsidR="00F670FE" w:rsidRPr="00190683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[1]</w:t>
      </w:r>
    </w:p>
    <w:p w:rsidR="00CF7401" w:rsidRDefault="00C05C1B" w:rsidP="00F11428">
      <w:pPr>
        <w:spacing w:after="0" w:line="360" w:lineRule="auto"/>
        <w:ind w:left="284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bookmarkStart w:id="14" w:name="_Toc87467423"/>
      <w:r>
        <w:rPr>
          <w:rStyle w:val="10"/>
          <w:rFonts w:ascii="Times New Roman" w:hAnsi="Times New Roman" w:cs="Times New Roman"/>
          <w:color w:val="000000" w:themeColor="text1"/>
        </w:rPr>
        <w:t xml:space="preserve">2.2 </w:t>
      </w:r>
      <w:r w:rsidR="008C7E16" w:rsidRPr="00C05C1B">
        <w:rPr>
          <w:rStyle w:val="10"/>
          <w:rFonts w:ascii="Times New Roman" w:hAnsi="Times New Roman" w:cs="Times New Roman"/>
          <w:color w:val="000000" w:themeColor="text1"/>
        </w:rPr>
        <w:t>Этиология</w:t>
      </w:r>
      <w:bookmarkEnd w:id="14"/>
    </w:p>
    <w:p w:rsidR="008C7E16" w:rsidRPr="008C7E16" w:rsidRDefault="008C7E16" w:rsidP="00F11428">
      <w:p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Тромбоцитопения возникает при нарушении функции ме</w:t>
      </w:r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softHyphen/>
        <w:t>гакариоцитов или, наоборот, при нормальной деятельности их, но повы</w:t>
      </w:r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softHyphen/>
        <w:t xml:space="preserve">шенном распаде </w:t>
      </w:r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lastRenderedPageBreak/>
        <w:t>тромбоцитов. Развитие тромбоцитопении у поросят не</w:t>
      </w:r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softHyphen/>
        <w:t>редко связано с агглютинацией тромбоцитов сывороткой свиноматки. Это отмечается в тех случаях, когда хряк является гомозиготным в отно</w:t>
      </w:r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softHyphen/>
        <w:t>шении специального антигена тромбоцитов.</w:t>
      </w:r>
    </w:p>
    <w:p w:rsidR="008C7E16" w:rsidRPr="008C7E16" w:rsidRDefault="008C7E16" w:rsidP="00F11428">
      <w:p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Кроме падения числа тромбоцитов, имеет значение их функциональ</w:t>
      </w:r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softHyphen/>
        <w:t xml:space="preserve">ная неполноценность (гигантские, </w:t>
      </w:r>
      <w:proofErr w:type="spellStart"/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базофильные</w:t>
      </w:r>
      <w:proofErr w:type="spellEnd"/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). Причиной тромбоцито</w:t>
      </w:r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softHyphen/>
        <w:t>пении могут быть продолжительные нервные раздражения (у собак).</w:t>
      </w:r>
    </w:p>
    <w:p w:rsidR="008C7E16" w:rsidRPr="00190683" w:rsidRDefault="008C7E16" w:rsidP="00F11428">
      <w:p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В генезе кровотечений при тромбоцитопении имеет значение и состоя</w:t>
      </w:r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softHyphen/>
        <w:t xml:space="preserve">ние капилляров. Имеются и другие причины, вызывающие </w:t>
      </w:r>
      <w:proofErr w:type="spellStart"/>
      <w:proofErr w:type="gramStart"/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тромбоцито</w:t>
      </w:r>
      <w:proofErr w:type="spellEnd"/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-пению</w:t>
      </w:r>
      <w:proofErr w:type="gramEnd"/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, — недостаточность особого </w:t>
      </w:r>
      <w:proofErr w:type="spellStart"/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тромбопоэтического</w:t>
      </w:r>
      <w:proofErr w:type="spellEnd"/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фактора, </w:t>
      </w:r>
      <w:proofErr w:type="spellStart"/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гиста-минемия</w:t>
      </w:r>
      <w:proofErr w:type="spellEnd"/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.</w:t>
      </w:r>
      <w:r w:rsidR="00F670FE" w:rsidRPr="00F670F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[</w:t>
      </w:r>
      <w:r w:rsidR="00F670FE" w:rsidRPr="00190683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2]</w:t>
      </w:r>
    </w:p>
    <w:p w:rsidR="00CF7401" w:rsidRPr="00C05C1B" w:rsidRDefault="00C05C1B" w:rsidP="00F11428">
      <w:pPr>
        <w:pStyle w:val="1"/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lang w:bidi="en-US"/>
        </w:rPr>
      </w:pPr>
      <w:bookmarkStart w:id="15" w:name="_Toc87467424"/>
      <w:r>
        <w:rPr>
          <w:rFonts w:ascii="Times New Roman" w:eastAsia="Times New Roman" w:hAnsi="Times New Roman" w:cs="Times New Roman"/>
          <w:color w:val="000000" w:themeColor="text1"/>
          <w:lang w:bidi="en-US"/>
        </w:rPr>
        <w:t xml:space="preserve">2.3 </w:t>
      </w:r>
      <w:r w:rsidR="008C7E16" w:rsidRPr="00C05C1B">
        <w:rPr>
          <w:rFonts w:ascii="Times New Roman" w:eastAsia="Times New Roman" w:hAnsi="Times New Roman" w:cs="Times New Roman"/>
          <w:color w:val="000000" w:themeColor="text1"/>
          <w:lang w:bidi="en-US"/>
        </w:rPr>
        <w:t>Патогенез</w:t>
      </w:r>
      <w:bookmarkEnd w:id="15"/>
    </w:p>
    <w:p w:rsidR="008C7E16" w:rsidRPr="00190683" w:rsidRDefault="00C05C1B" w:rsidP="00F11428">
      <w:p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Патогенез </w:t>
      </w:r>
      <w:r w:rsidR="008C7E16"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тромбоцитопении у сельскохозяйственных животных изучен недостаточно. Считают, что резкое падение тромбоцитов в силу распада их, нарушения функции мегакариоцитов лишает стенки капилляров «фи-</w:t>
      </w:r>
      <w:proofErr w:type="spellStart"/>
      <w:r w:rsidR="008C7E16"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гшлогической</w:t>
      </w:r>
      <w:proofErr w:type="spellEnd"/>
      <w:r w:rsidR="008C7E16"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защиты» за счет «цементирующего» слоя тромбоцитов и тем самым способствует развитию геморрагии. При падении числа тром</w:t>
      </w:r>
      <w:r w:rsidR="008C7E16"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softHyphen/>
        <w:t>боцитов до 5000 в 1 мм3 кровопотери могут вызвать смерть.</w:t>
      </w:r>
      <w:r w:rsidR="00F670FE" w:rsidRPr="00F670F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[</w:t>
      </w:r>
      <w:r w:rsidR="00F670FE" w:rsidRPr="00190683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1]</w:t>
      </w:r>
    </w:p>
    <w:p w:rsidR="00CF7401" w:rsidRPr="00C05C1B" w:rsidRDefault="00C05C1B" w:rsidP="00F11428">
      <w:pPr>
        <w:pStyle w:val="1"/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lang w:bidi="en-US"/>
        </w:rPr>
      </w:pPr>
      <w:bookmarkStart w:id="16" w:name="_Toc87467425"/>
      <w:r>
        <w:rPr>
          <w:rFonts w:ascii="Times New Roman" w:eastAsia="Times New Roman" w:hAnsi="Times New Roman" w:cs="Times New Roman"/>
          <w:color w:val="000000" w:themeColor="text1"/>
          <w:lang w:bidi="en-US"/>
        </w:rPr>
        <w:t xml:space="preserve">2.4 </w:t>
      </w:r>
      <w:r w:rsidR="008C7E16" w:rsidRPr="00C05C1B">
        <w:rPr>
          <w:rFonts w:ascii="Times New Roman" w:eastAsia="Times New Roman" w:hAnsi="Times New Roman" w:cs="Times New Roman"/>
          <w:color w:val="000000" w:themeColor="text1"/>
          <w:lang w:bidi="en-US"/>
        </w:rPr>
        <w:t>Патологоанатомические изменения</w:t>
      </w:r>
      <w:bookmarkEnd w:id="16"/>
    </w:p>
    <w:p w:rsidR="008C7E16" w:rsidRPr="00190683" w:rsidRDefault="008C7E16" w:rsidP="00F11428">
      <w:p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Отмечается неко</w:t>
      </w:r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softHyphen/>
        <w:t>торое увеличение селезенки и повышенное разрастание в ней соедини</w:t>
      </w:r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softHyphen/>
        <w:t>тельной ткани, геморрагии и признаки кровоточивости. В костном моз</w:t>
      </w:r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softHyphen/>
        <w:t xml:space="preserve">ге — уменьшение количества мегакариоцитов, наличие мегакариоцитов с нарушением </w:t>
      </w:r>
      <w:proofErr w:type="spellStart"/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отшнурования</w:t>
      </w:r>
      <w:proofErr w:type="spellEnd"/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тромбоцитов.</w:t>
      </w:r>
      <w:r w:rsidR="00F670FE" w:rsidRPr="00F670F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[</w:t>
      </w:r>
      <w:r w:rsidR="00F670FE" w:rsidRPr="00190683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1]</w:t>
      </w:r>
    </w:p>
    <w:p w:rsidR="00CF7401" w:rsidRDefault="00C05C1B" w:rsidP="00F11428">
      <w:pPr>
        <w:pStyle w:val="1"/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lang w:bidi="en-US"/>
        </w:rPr>
      </w:pPr>
      <w:bookmarkStart w:id="17" w:name="_Toc87467426"/>
      <w:r>
        <w:rPr>
          <w:rFonts w:ascii="Times New Roman" w:eastAsia="Times New Roman" w:hAnsi="Times New Roman" w:cs="Times New Roman"/>
          <w:color w:val="000000" w:themeColor="text1"/>
          <w:lang w:bidi="en-US"/>
        </w:rPr>
        <w:t xml:space="preserve">2.5 </w:t>
      </w:r>
      <w:r w:rsidR="008C7E16" w:rsidRPr="00C05C1B">
        <w:rPr>
          <w:rFonts w:ascii="Times New Roman" w:eastAsia="Times New Roman" w:hAnsi="Times New Roman" w:cs="Times New Roman"/>
          <w:color w:val="000000" w:themeColor="text1"/>
          <w:lang w:bidi="en-US"/>
        </w:rPr>
        <w:t>Симптомы</w:t>
      </w:r>
      <w:bookmarkEnd w:id="17"/>
    </w:p>
    <w:p w:rsidR="008C7E16" w:rsidRPr="00F670FE" w:rsidRDefault="008C7E16" w:rsidP="00F11428">
      <w:p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Больные животные имеют угнетенный вид. Аппетит пони</w:t>
      </w:r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softHyphen/>
        <w:t>жен или совершенно отсутствует. Упитанность плохая. Эластичность ко</w:t>
      </w:r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softHyphen/>
        <w:t xml:space="preserve">жи понижена, </w:t>
      </w:r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lastRenderedPageBreak/>
        <w:t>на непигментированных ее участках множественные мел</w:t>
      </w:r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softHyphen/>
        <w:t>кие точечные и пятнистые кровоизлияния. Видимые слизистые оболочки бледные, с кровоизлияниями; последние особенно выражены в ротовой полости на деснах. Температура тела обычно повышена. Пульс частый. Сердечный толчок стучащий. У собак временами отмечаются примеси крови в кале и рвотных массах. Проба на ломкость капилляров положи</w:t>
      </w:r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softHyphen/>
        <w:t>тельная.</w:t>
      </w:r>
      <w:r w:rsidR="00F670FE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 [2]</w:t>
      </w:r>
    </w:p>
    <w:p w:rsidR="008C7E16" w:rsidRPr="00F670FE" w:rsidRDefault="008C7E16" w:rsidP="00F11428">
      <w:p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Изменения в крови характеризуются хронической постгеморрагичес</w:t>
      </w:r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softHyphen/>
        <w:t xml:space="preserve">кой анемией. Количество эритроцитов падает до 1—3 млн. в 1мм3, гемоглобина — до 15% по </w:t>
      </w:r>
      <w:proofErr w:type="spellStart"/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Сали</w:t>
      </w:r>
      <w:proofErr w:type="spellEnd"/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. Имеются </w:t>
      </w:r>
      <w:proofErr w:type="spellStart"/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ретикулоциты</w:t>
      </w:r>
      <w:proofErr w:type="spellEnd"/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, эритроциты с тель</w:t>
      </w:r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softHyphen/>
        <w:t xml:space="preserve">цами </w:t>
      </w:r>
      <w:proofErr w:type="spellStart"/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Жолли</w:t>
      </w:r>
      <w:proofErr w:type="spellEnd"/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, </w:t>
      </w:r>
      <w:proofErr w:type="spellStart"/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эритробласты</w:t>
      </w:r>
      <w:proofErr w:type="spellEnd"/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(у собак), </w:t>
      </w:r>
      <w:proofErr w:type="spellStart"/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анизопойкилоцитоз</w:t>
      </w:r>
      <w:proofErr w:type="spellEnd"/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. Количество лейкоцитов обычно в пределах нормы, тромбоцитов — падает до 11— 17 тыс. в 1 мм3, а при хроническом течении — до 4000 в 1 мм3. Наряду с нормальными тромбоцитами встречаются </w:t>
      </w:r>
      <w:proofErr w:type="gramStart"/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гигантские</w:t>
      </w:r>
      <w:proofErr w:type="gramEnd"/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с малым количе</w:t>
      </w:r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softHyphen/>
        <w:t xml:space="preserve">ством </w:t>
      </w:r>
      <w:proofErr w:type="spellStart"/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азурофильных</w:t>
      </w:r>
      <w:proofErr w:type="spellEnd"/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зернышек и голубые. Отмечается плохая ретракция кровяного сгустка, умеренное уменьшение </w:t>
      </w:r>
      <w:proofErr w:type="spellStart"/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протромбинового</w:t>
      </w:r>
      <w:proofErr w:type="spellEnd"/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и </w:t>
      </w:r>
      <w:proofErr w:type="spellStart"/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цефалино-вого</w:t>
      </w:r>
      <w:proofErr w:type="spellEnd"/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времени. В костном мозге мегакариоциты не </w:t>
      </w:r>
      <w:proofErr w:type="spellStart"/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отшнуровывают</w:t>
      </w:r>
      <w:proofErr w:type="spellEnd"/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тром</w:t>
      </w:r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softHyphen/>
        <w:t>боциты.</w:t>
      </w:r>
      <w:r w:rsidR="00F670FE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 [3]</w:t>
      </w:r>
    </w:p>
    <w:p w:rsidR="00CF7401" w:rsidRPr="00311A50" w:rsidRDefault="00311A50" w:rsidP="00F11428">
      <w:pPr>
        <w:pStyle w:val="1"/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lang w:bidi="en-US"/>
        </w:rPr>
      </w:pPr>
      <w:bookmarkStart w:id="18" w:name="_Toc87467427"/>
      <w:r>
        <w:rPr>
          <w:rFonts w:ascii="Times New Roman" w:eastAsia="Times New Roman" w:hAnsi="Times New Roman" w:cs="Times New Roman"/>
          <w:color w:val="000000" w:themeColor="text1"/>
          <w:lang w:bidi="en-US"/>
        </w:rPr>
        <w:t xml:space="preserve">2.6 </w:t>
      </w:r>
      <w:r w:rsidR="00CF7401" w:rsidRPr="00311A50">
        <w:rPr>
          <w:rFonts w:ascii="Times New Roman" w:eastAsia="Times New Roman" w:hAnsi="Times New Roman" w:cs="Times New Roman"/>
          <w:color w:val="000000" w:themeColor="text1"/>
          <w:lang w:bidi="en-US"/>
        </w:rPr>
        <w:t>Течение</w:t>
      </w:r>
      <w:bookmarkEnd w:id="18"/>
    </w:p>
    <w:p w:rsidR="008C7E16" w:rsidRPr="008C7E16" w:rsidRDefault="008C7E16" w:rsidP="00F11428">
      <w:p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Течение заболевания может быть острым и хроническим, легким, когда </w:t>
      </w:r>
      <w:proofErr w:type="gramStart"/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геморраги</w:t>
      </w:r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softHyphen/>
        <w:t>ческие явления не достигают</w:t>
      </w:r>
      <w:proofErr w:type="gramEnd"/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тяжелой степени, и тяжелым, с частыми рецидивами.</w:t>
      </w:r>
    </w:p>
    <w:p w:rsidR="00CF7401" w:rsidRDefault="00311A50" w:rsidP="00F11428">
      <w:pPr>
        <w:pStyle w:val="1"/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lang w:bidi="en-US"/>
        </w:rPr>
      </w:pPr>
      <w:bookmarkStart w:id="19" w:name="_Toc87467428"/>
      <w:r>
        <w:rPr>
          <w:rFonts w:ascii="Times New Roman" w:eastAsia="Times New Roman" w:hAnsi="Times New Roman" w:cs="Times New Roman"/>
          <w:color w:val="000000" w:themeColor="text1"/>
          <w:lang w:bidi="en-US"/>
        </w:rPr>
        <w:t xml:space="preserve">2.7 </w:t>
      </w:r>
      <w:r w:rsidR="00CF7401" w:rsidRPr="00311A50">
        <w:rPr>
          <w:rFonts w:ascii="Times New Roman" w:eastAsia="Times New Roman" w:hAnsi="Times New Roman" w:cs="Times New Roman"/>
          <w:color w:val="000000" w:themeColor="text1"/>
          <w:lang w:bidi="en-US"/>
        </w:rPr>
        <w:t>Диагноз</w:t>
      </w:r>
      <w:bookmarkEnd w:id="19"/>
    </w:p>
    <w:p w:rsidR="008C7E16" w:rsidRPr="00F670FE" w:rsidRDefault="008C7E16" w:rsidP="00F11428">
      <w:p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Диагноз ставится на основании внезапно появившейся геморрагической сыпи и кровотечений (носовые, кишечные и др.), а также низких показателей тромбоцитов в крови, отсутствия ретракции кровяного сгустка, удлинения времени кровотечения и положительной пробы на ломкость капилляров. При дифференциальном диагнозе надо иметь в виду инфекционные заболевания, протекающие с геморрагической сыпью (чума, </w:t>
      </w:r>
      <w:proofErr w:type="spellStart"/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инан</w:t>
      </w:r>
      <w:proofErr w:type="spellEnd"/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и </w:t>
      </w:r>
      <w:proofErr w:type="spellStart"/>
      <w:proofErr w:type="gramStart"/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др</w:t>
      </w:r>
      <w:proofErr w:type="spellEnd"/>
      <w:proofErr w:type="gramEnd"/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). </w:t>
      </w:r>
      <w:proofErr w:type="gramStart"/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С-</w:t>
      </w:r>
      <w:proofErr w:type="gramEnd"/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и К-авитаминозы, </w:t>
      </w:r>
      <w:proofErr w:type="spellStart"/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кровопятнистую</w:t>
      </w:r>
      <w:proofErr w:type="spellEnd"/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болезнь, симптоматические </w:t>
      </w:r>
      <w:proofErr w:type="spellStart"/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lastRenderedPageBreak/>
        <w:t>тромбо-цитопении</w:t>
      </w:r>
      <w:proofErr w:type="spellEnd"/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при лейкозах, </w:t>
      </w:r>
      <w:proofErr w:type="spellStart"/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гипоапластических</w:t>
      </w:r>
      <w:proofErr w:type="spellEnd"/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анемиях, пищевых токсикозах, а также при отравлении донником и при лучевой болезни.</w:t>
      </w:r>
      <w:r w:rsidR="00F670FE" w:rsidRPr="00F670F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[</w:t>
      </w:r>
      <w:r w:rsidR="00F670FE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3]</w:t>
      </w:r>
    </w:p>
    <w:p w:rsidR="00CF7401" w:rsidRPr="00311A50" w:rsidRDefault="00311A50" w:rsidP="00F11428">
      <w:pPr>
        <w:pStyle w:val="1"/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lang w:bidi="en-US"/>
        </w:rPr>
      </w:pPr>
      <w:bookmarkStart w:id="20" w:name="_Toc87467429"/>
      <w:r>
        <w:rPr>
          <w:rFonts w:ascii="Times New Roman" w:eastAsia="Times New Roman" w:hAnsi="Times New Roman" w:cs="Times New Roman"/>
          <w:color w:val="000000" w:themeColor="text1"/>
          <w:lang w:bidi="en-US"/>
        </w:rPr>
        <w:t xml:space="preserve">2.8 </w:t>
      </w:r>
      <w:r w:rsidR="00CF7401" w:rsidRPr="00311A50">
        <w:rPr>
          <w:rFonts w:ascii="Times New Roman" w:eastAsia="Times New Roman" w:hAnsi="Times New Roman" w:cs="Times New Roman"/>
          <w:color w:val="000000" w:themeColor="text1"/>
          <w:lang w:bidi="en-US"/>
        </w:rPr>
        <w:t>Лечение</w:t>
      </w:r>
      <w:bookmarkEnd w:id="20"/>
    </w:p>
    <w:p w:rsidR="008C7E16" w:rsidRPr="00190683" w:rsidRDefault="008C7E16" w:rsidP="00F11428">
      <w:p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Лечение животных не разработано. Можно использовать обычные </w:t>
      </w:r>
      <w:proofErr w:type="spellStart"/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крововосстанавливающие</w:t>
      </w:r>
      <w:proofErr w:type="spellEnd"/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средства (10%-</w:t>
      </w:r>
      <w:proofErr w:type="spellStart"/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ный</w:t>
      </w:r>
      <w:proofErr w:type="spellEnd"/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раствор хлорида кальция, 5%-</w:t>
      </w:r>
      <w:proofErr w:type="spellStart"/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ный</w:t>
      </w:r>
      <w:proofErr w:type="spellEnd"/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раствор аскорбиновой кислоты по 50 мл корове), витамин</w:t>
      </w:r>
      <w:proofErr w:type="gramStart"/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К</w:t>
      </w:r>
      <w:proofErr w:type="gramEnd"/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(со</w:t>
      </w:r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softHyphen/>
        <w:t>баке по 0,02 три раза в день внутрь).</w:t>
      </w:r>
      <w:r w:rsidR="00F670FE" w:rsidRPr="00F670F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[</w:t>
      </w:r>
      <w:r w:rsidR="00F670FE" w:rsidRPr="00190683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3]</w:t>
      </w:r>
    </w:p>
    <w:p w:rsidR="00CF7401" w:rsidRDefault="00311A50" w:rsidP="00F11428">
      <w:pPr>
        <w:pStyle w:val="1"/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lang w:bidi="en-US"/>
        </w:rPr>
      </w:pPr>
      <w:bookmarkStart w:id="21" w:name="_Toc87467430"/>
      <w:r>
        <w:rPr>
          <w:rFonts w:ascii="Times New Roman" w:eastAsia="Times New Roman" w:hAnsi="Times New Roman" w:cs="Times New Roman"/>
          <w:color w:val="000000" w:themeColor="text1"/>
          <w:lang w:bidi="en-US"/>
        </w:rPr>
        <w:t xml:space="preserve">2.9 </w:t>
      </w:r>
      <w:r w:rsidR="00CF7401" w:rsidRPr="00311A50">
        <w:rPr>
          <w:rFonts w:ascii="Times New Roman" w:eastAsia="Times New Roman" w:hAnsi="Times New Roman" w:cs="Times New Roman"/>
          <w:color w:val="000000" w:themeColor="text1"/>
          <w:lang w:bidi="en-US"/>
        </w:rPr>
        <w:t>Профилактика</w:t>
      </w:r>
      <w:bookmarkEnd w:id="21"/>
    </w:p>
    <w:p w:rsidR="008C7E16" w:rsidRPr="008C7E16" w:rsidRDefault="008C7E16" w:rsidP="00F11428">
      <w:p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Профилактика не разработана, так как неизвестны истинные причи</w:t>
      </w:r>
      <w:r w:rsidRPr="008C7E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softHyphen/>
        <w:t>ны заболевания.</w:t>
      </w:r>
    </w:p>
    <w:p w:rsidR="002B53FD" w:rsidRDefault="002B53FD" w:rsidP="00CF7401">
      <w:pPr>
        <w:spacing w:line="360" w:lineRule="auto"/>
        <w:ind w:firstLine="709"/>
      </w:pPr>
    </w:p>
    <w:p w:rsidR="00311A50" w:rsidRDefault="00311A50" w:rsidP="00CF7401">
      <w:pPr>
        <w:spacing w:line="360" w:lineRule="auto"/>
        <w:ind w:firstLine="709"/>
      </w:pPr>
    </w:p>
    <w:p w:rsidR="00311A50" w:rsidRDefault="00311A50" w:rsidP="00CF7401">
      <w:pPr>
        <w:spacing w:line="360" w:lineRule="auto"/>
        <w:ind w:firstLine="709"/>
      </w:pPr>
    </w:p>
    <w:p w:rsidR="00311A50" w:rsidRDefault="00311A50" w:rsidP="00CF7401">
      <w:pPr>
        <w:spacing w:line="360" w:lineRule="auto"/>
        <w:ind w:firstLine="709"/>
      </w:pPr>
    </w:p>
    <w:p w:rsidR="00311A50" w:rsidRDefault="00311A50" w:rsidP="00CF7401">
      <w:pPr>
        <w:spacing w:line="360" w:lineRule="auto"/>
        <w:ind w:firstLine="709"/>
      </w:pPr>
    </w:p>
    <w:p w:rsidR="00FA0963" w:rsidRDefault="00FA0963" w:rsidP="00311A50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</w:p>
    <w:p w:rsidR="00FA0963" w:rsidRDefault="00FA0963" w:rsidP="00311A50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</w:p>
    <w:p w:rsidR="00FA0963" w:rsidRDefault="00FA0963" w:rsidP="00311A50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</w:p>
    <w:p w:rsidR="00FA0963" w:rsidRDefault="00FA0963" w:rsidP="00311A50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</w:p>
    <w:p w:rsidR="00FA0963" w:rsidRDefault="00FA0963" w:rsidP="00311A50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</w:p>
    <w:p w:rsidR="00FA0963" w:rsidRDefault="00FA0963" w:rsidP="00FA0963"/>
    <w:p w:rsidR="00FA0963" w:rsidRDefault="00FA0963" w:rsidP="00FA0963"/>
    <w:p w:rsidR="00F11428" w:rsidRPr="00FA0963" w:rsidRDefault="00F11428" w:rsidP="00FA0963"/>
    <w:p w:rsidR="00311A50" w:rsidRDefault="00311A50" w:rsidP="00943FB5">
      <w:pPr>
        <w:pStyle w:val="1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22" w:name="_Toc87467431"/>
      <w:r w:rsidRPr="00311A50">
        <w:rPr>
          <w:rFonts w:ascii="Times New Roman" w:hAnsi="Times New Roman" w:cs="Times New Roman"/>
          <w:color w:val="000000" w:themeColor="text1"/>
        </w:rPr>
        <w:lastRenderedPageBreak/>
        <w:t>Список использованной литературы</w:t>
      </w:r>
      <w:bookmarkEnd w:id="22"/>
    </w:p>
    <w:p w:rsidR="00FA0963" w:rsidRPr="00943FB5" w:rsidRDefault="00FA0963" w:rsidP="00943FB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FB5">
        <w:rPr>
          <w:rFonts w:ascii="Times New Roman" w:hAnsi="Times New Roman" w:cs="Times New Roman"/>
          <w:sz w:val="28"/>
          <w:szCs w:val="28"/>
        </w:rPr>
        <w:t xml:space="preserve">Щербаков. Г. Г.  Справочник ветеринарного терапевта: </w:t>
      </w:r>
      <w:proofErr w:type="gramStart"/>
      <w:r w:rsidRPr="00943FB5">
        <w:rPr>
          <w:rFonts w:ascii="Times New Roman" w:hAnsi="Times New Roman" w:cs="Times New Roman"/>
          <w:sz w:val="28"/>
          <w:szCs w:val="28"/>
        </w:rPr>
        <w:t>Учебное</w:t>
      </w:r>
      <w:proofErr w:type="gramEnd"/>
      <w:r w:rsidRPr="0094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FB5">
        <w:rPr>
          <w:rFonts w:ascii="Times New Roman" w:hAnsi="Times New Roman" w:cs="Times New Roman"/>
          <w:sz w:val="28"/>
          <w:szCs w:val="28"/>
        </w:rPr>
        <w:t>посо-бие</w:t>
      </w:r>
      <w:proofErr w:type="spellEnd"/>
      <w:r w:rsidRPr="00943FB5">
        <w:rPr>
          <w:rFonts w:ascii="Times New Roman" w:hAnsi="Times New Roman" w:cs="Times New Roman"/>
          <w:sz w:val="28"/>
          <w:szCs w:val="28"/>
        </w:rPr>
        <w:t xml:space="preserve">.  5-е изд.,  </w:t>
      </w:r>
      <w:proofErr w:type="spellStart"/>
      <w:r w:rsidRPr="00943FB5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943FB5">
        <w:rPr>
          <w:rFonts w:ascii="Times New Roman" w:hAnsi="Times New Roman" w:cs="Times New Roman"/>
          <w:sz w:val="28"/>
          <w:szCs w:val="28"/>
        </w:rPr>
        <w:t>.  и доп.  / Под ред.  проф.  Г. Г. Щербаков. — СПб</w:t>
      </w:r>
      <w:proofErr w:type="gramStart"/>
      <w:r w:rsidRPr="00943FB5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943FB5">
        <w:rPr>
          <w:rFonts w:ascii="Times New Roman" w:hAnsi="Times New Roman" w:cs="Times New Roman"/>
          <w:sz w:val="28"/>
          <w:szCs w:val="28"/>
        </w:rPr>
        <w:t>Издательство «Лань», 2009. — 656 с.</w:t>
      </w:r>
    </w:p>
    <w:p w:rsidR="00FA0963" w:rsidRPr="00943FB5" w:rsidRDefault="00FA0963" w:rsidP="00943FB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FB5">
        <w:rPr>
          <w:rFonts w:ascii="Times New Roman" w:hAnsi="Times New Roman" w:cs="Times New Roman"/>
          <w:sz w:val="28"/>
          <w:szCs w:val="28"/>
        </w:rPr>
        <w:t>Щербаков. Г. Г.  Внутренние болезни животных</w:t>
      </w:r>
      <w:proofErr w:type="gramStart"/>
      <w:r w:rsidRPr="00943FB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43FB5">
        <w:rPr>
          <w:rFonts w:ascii="Times New Roman" w:hAnsi="Times New Roman" w:cs="Times New Roman"/>
          <w:sz w:val="28"/>
          <w:szCs w:val="28"/>
        </w:rPr>
        <w:t xml:space="preserve"> учебник / Г. Г. Щербаков, А. В. Яшин, А. П. </w:t>
      </w:r>
      <w:proofErr w:type="spellStart"/>
      <w:r w:rsidRPr="00943FB5">
        <w:rPr>
          <w:rFonts w:ascii="Times New Roman" w:hAnsi="Times New Roman" w:cs="Times New Roman"/>
          <w:sz w:val="28"/>
          <w:szCs w:val="28"/>
        </w:rPr>
        <w:t>Курдеко</w:t>
      </w:r>
      <w:proofErr w:type="spellEnd"/>
      <w:r w:rsidRPr="00943FB5">
        <w:rPr>
          <w:rFonts w:ascii="Times New Roman" w:hAnsi="Times New Roman" w:cs="Times New Roman"/>
          <w:sz w:val="28"/>
          <w:szCs w:val="28"/>
        </w:rPr>
        <w:t xml:space="preserve"> [и др.] ; под общей редакцией Г. Г. Щербаков, А. В. Яшина, А. П. </w:t>
      </w:r>
      <w:proofErr w:type="spellStart"/>
      <w:r w:rsidRPr="00943FB5">
        <w:rPr>
          <w:rFonts w:ascii="Times New Roman" w:hAnsi="Times New Roman" w:cs="Times New Roman"/>
          <w:sz w:val="28"/>
          <w:szCs w:val="28"/>
        </w:rPr>
        <w:t>Курдеко</w:t>
      </w:r>
      <w:proofErr w:type="spellEnd"/>
      <w:r w:rsidRPr="00943FB5">
        <w:rPr>
          <w:rFonts w:ascii="Times New Roman" w:hAnsi="Times New Roman" w:cs="Times New Roman"/>
          <w:sz w:val="28"/>
          <w:szCs w:val="28"/>
        </w:rPr>
        <w:t xml:space="preserve">, К. Х. </w:t>
      </w:r>
      <w:proofErr w:type="spellStart"/>
      <w:r w:rsidRPr="00943FB5">
        <w:rPr>
          <w:rFonts w:ascii="Times New Roman" w:hAnsi="Times New Roman" w:cs="Times New Roman"/>
          <w:sz w:val="28"/>
          <w:szCs w:val="28"/>
        </w:rPr>
        <w:t>Мурзагулова</w:t>
      </w:r>
      <w:proofErr w:type="spellEnd"/>
      <w:r w:rsidRPr="00943FB5">
        <w:rPr>
          <w:rFonts w:ascii="Times New Roman" w:hAnsi="Times New Roman" w:cs="Times New Roman"/>
          <w:sz w:val="28"/>
          <w:szCs w:val="28"/>
        </w:rPr>
        <w:t xml:space="preserve">. — 4е изд., стер. — </w:t>
      </w:r>
      <w:proofErr w:type="spellStart"/>
      <w:r w:rsidRPr="00943FB5">
        <w:rPr>
          <w:rFonts w:ascii="Times New Roman" w:hAnsi="Times New Roman" w:cs="Times New Roman"/>
          <w:sz w:val="28"/>
          <w:szCs w:val="28"/>
        </w:rPr>
        <w:t>СанктПетербург</w:t>
      </w:r>
      <w:proofErr w:type="spellEnd"/>
      <w:proofErr w:type="gramStart"/>
      <w:r w:rsidRPr="00943FB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43FB5">
        <w:rPr>
          <w:rFonts w:ascii="Times New Roman" w:hAnsi="Times New Roman" w:cs="Times New Roman"/>
          <w:sz w:val="28"/>
          <w:szCs w:val="28"/>
        </w:rPr>
        <w:t xml:space="preserve"> Лань, 2020. — 716 с.</w:t>
      </w:r>
      <w:proofErr w:type="gramStart"/>
      <w:r w:rsidRPr="00943FB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FA0963" w:rsidRPr="00943FB5" w:rsidRDefault="00943FB5" w:rsidP="00943FB5">
      <w:pPr>
        <w:pStyle w:val="ac"/>
        <w:numPr>
          <w:ilvl w:val="0"/>
          <w:numId w:val="4"/>
        </w:numPr>
        <w:shd w:val="clear" w:color="auto" w:fill="FFFFFF"/>
        <w:spacing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943FB5">
        <w:rPr>
          <w:color w:val="000000" w:themeColor="text1"/>
          <w:sz w:val="28"/>
          <w:szCs w:val="28"/>
        </w:rPr>
        <w:t xml:space="preserve">Геморрагические диатезы </w:t>
      </w:r>
      <w:r w:rsidR="00FA0963" w:rsidRPr="00943FB5">
        <w:rPr>
          <w:color w:val="000000" w:themeColor="text1"/>
          <w:sz w:val="28"/>
          <w:szCs w:val="28"/>
        </w:rPr>
        <w:t xml:space="preserve">[Электронный ресурс]. – Режим доступа: </w:t>
      </w:r>
      <w:r w:rsidRPr="00943FB5">
        <w:rPr>
          <w:color w:val="000000" w:themeColor="text1"/>
          <w:sz w:val="28"/>
          <w:szCs w:val="28"/>
        </w:rPr>
        <w:t>https://www.zoovet.ru/gemorragicheskiy_diatez.</w:t>
      </w:r>
      <w:r w:rsidR="00FA0963" w:rsidRPr="00943FB5">
        <w:rPr>
          <w:color w:val="000000" w:themeColor="text1"/>
          <w:sz w:val="28"/>
          <w:szCs w:val="28"/>
        </w:rPr>
        <w:t>html –08.11.2021</w:t>
      </w:r>
    </w:p>
    <w:sectPr w:rsidR="00FA0963" w:rsidRPr="00943FB5" w:rsidSect="00C05C1B"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ED3" w:rsidRDefault="005B0ED3" w:rsidP="00C05C1B">
      <w:pPr>
        <w:spacing w:after="0" w:line="240" w:lineRule="auto"/>
      </w:pPr>
      <w:r>
        <w:separator/>
      </w:r>
    </w:p>
  </w:endnote>
  <w:endnote w:type="continuationSeparator" w:id="0">
    <w:p w:rsidR="005B0ED3" w:rsidRDefault="005B0ED3" w:rsidP="00C05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9559401"/>
      <w:docPartObj>
        <w:docPartGallery w:val="Page Numbers (Bottom of Page)"/>
        <w:docPartUnique/>
      </w:docPartObj>
    </w:sdtPr>
    <w:sdtEndPr/>
    <w:sdtContent>
      <w:p w:rsidR="00C05C1B" w:rsidRDefault="00C05C1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0030">
          <w:rPr>
            <w:noProof/>
          </w:rPr>
          <w:t>10</w:t>
        </w:r>
        <w:r>
          <w:fldChar w:fldCharType="end"/>
        </w:r>
      </w:p>
    </w:sdtContent>
  </w:sdt>
  <w:p w:rsidR="00C05C1B" w:rsidRDefault="00C05C1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ED3" w:rsidRDefault="005B0ED3" w:rsidP="00C05C1B">
      <w:pPr>
        <w:spacing w:after="0" w:line="240" w:lineRule="auto"/>
      </w:pPr>
      <w:r>
        <w:separator/>
      </w:r>
    </w:p>
  </w:footnote>
  <w:footnote w:type="continuationSeparator" w:id="0">
    <w:p w:rsidR="005B0ED3" w:rsidRDefault="005B0ED3" w:rsidP="00C05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55CB4"/>
    <w:multiLevelType w:val="hybridMultilevel"/>
    <w:tmpl w:val="56125938"/>
    <w:lvl w:ilvl="0" w:tplc="52584E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05E14FD"/>
    <w:multiLevelType w:val="hybridMultilevel"/>
    <w:tmpl w:val="C5586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46264"/>
    <w:multiLevelType w:val="hybridMultilevel"/>
    <w:tmpl w:val="D43A7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5B679B"/>
    <w:multiLevelType w:val="hybridMultilevel"/>
    <w:tmpl w:val="D3B66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021DF4"/>
    <w:multiLevelType w:val="multilevel"/>
    <w:tmpl w:val="0D3C21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46CE068B"/>
    <w:multiLevelType w:val="hybridMultilevel"/>
    <w:tmpl w:val="5CF48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507"/>
    <w:rsid w:val="000F0DB2"/>
    <w:rsid w:val="00190683"/>
    <w:rsid w:val="002B53FD"/>
    <w:rsid w:val="00311A50"/>
    <w:rsid w:val="003F5094"/>
    <w:rsid w:val="00484507"/>
    <w:rsid w:val="004D2BCA"/>
    <w:rsid w:val="00555ED0"/>
    <w:rsid w:val="005B0ED3"/>
    <w:rsid w:val="00710030"/>
    <w:rsid w:val="008C7E16"/>
    <w:rsid w:val="00943FB5"/>
    <w:rsid w:val="009B75CC"/>
    <w:rsid w:val="00B7375C"/>
    <w:rsid w:val="00C05C1B"/>
    <w:rsid w:val="00CB3A05"/>
    <w:rsid w:val="00CF7401"/>
    <w:rsid w:val="00F11428"/>
    <w:rsid w:val="00F670FE"/>
    <w:rsid w:val="00FA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FB5"/>
  </w:style>
  <w:style w:type="paragraph" w:styleId="1">
    <w:name w:val="heading 1"/>
    <w:basedOn w:val="a"/>
    <w:next w:val="a"/>
    <w:link w:val="10"/>
    <w:uiPriority w:val="9"/>
    <w:qFormat/>
    <w:rsid w:val="00CF74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E1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F74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C05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5C1B"/>
  </w:style>
  <w:style w:type="paragraph" w:styleId="a6">
    <w:name w:val="footer"/>
    <w:basedOn w:val="a"/>
    <w:link w:val="a7"/>
    <w:uiPriority w:val="99"/>
    <w:unhideWhenUsed/>
    <w:rsid w:val="00C05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5C1B"/>
  </w:style>
  <w:style w:type="paragraph" w:styleId="a8">
    <w:name w:val="TOC Heading"/>
    <w:basedOn w:val="1"/>
    <w:next w:val="a"/>
    <w:uiPriority w:val="39"/>
    <w:semiHidden/>
    <w:unhideWhenUsed/>
    <w:qFormat/>
    <w:rsid w:val="00C05C1B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A0963"/>
    <w:pPr>
      <w:tabs>
        <w:tab w:val="right" w:leader="dot" w:pos="9628"/>
      </w:tabs>
      <w:spacing w:after="100"/>
    </w:pPr>
  </w:style>
  <w:style w:type="character" w:styleId="a9">
    <w:name w:val="Hyperlink"/>
    <w:basedOn w:val="a0"/>
    <w:uiPriority w:val="99"/>
    <w:unhideWhenUsed/>
    <w:rsid w:val="00C05C1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05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05C1B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FA0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FB5"/>
  </w:style>
  <w:style w:type="paragraph" w:styleId="1">
    <w:name w:val="heading 1"/>
    <w:basedOn w:val="a"/>
    <w:next w:val="a"/>
    <w:link w:val="10"/>
    <w:uiPriority w:val="9"/>
    <w:qFormat/>
    <w:rsid w:val="00CF74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E1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F74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C05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5C1B"/>
  </w:style>
  <w:style w:type="paragraph" w:styleId="a6">
    <w:name w:val="footer"/>
    <w:basedOn w:val="a"/>
    <w:link w:val="a7"/>
    <w:uiPriority w:val="99"/>
    <w:unhideWhenUsed/>
    <w:rsid w:val="00C05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5C1B"/>
  </w:style>
  <w:style w:type="paragraph" w:styleId="a8">
    <w:name w:val="TOC Heading"/>
    <w:basedOn w:val="1"/>
    <w:next w:val="a"/>
    <w:uiPriority w:val="39"/>
    <w:semiHidden/>
    <w:unhideWhenUsed/>
    <w:qFormat/>
    <w:rsid w:val="00C05C1B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A0963"/>
    <w:pPr>
      <w:tabs>
        <w:tab w:val="right" w:leader="dot" w:pos="9628"/>
      </w:tabs>
      <w:spacing w:after="100"/>
    </w:pPr>
  </w:style>
  <w:style w:type="character" w:styleId="a9">
    <w:name w:val="Hyperlink"/>
    <w:basedOn w:val="a0"/>
    <w:uiPriority w:val="99"/>
    <w:unhideWhenUsed/>
    <w:rsid w:val="00C05C1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05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05C1B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FA0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9898D-3F02-44A5-92C5-C55343028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10</Pages>
  <Words>1900</Words>
  <Characters>10835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2021-11-08T15:29:00Z</dcterms:created>
  <dcterms:modified xsi:type="dcterms:W3CDTF">2021-11-10T17:21:00Z</dcterms:modified>
</cp:coreProperties>
</file>