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CF" w:rsidRPr="00B525CF" w:rsidRDefault="00B525CF" w:rsidP="00B525CF">
      <w:pPr>
        <w:jc w:val="center"/>
      </w:pPr>
      <w:r w:rsidRPr="00B525CF">
        <w:t>МИНИСТЕРСТВО СЕЛЬСКОГО ХОЗЯЙСТВА РОССИЙСКОЙ ФЕДЕРАЦИИ</w:t>
      </w:r>
    </w:p>
    <w:p w:rsidR="00B525CF" w:rsidRPr="00B525CF" w:rsidRDefault="00B525CF" w:rsidP="00B525CF"/>
    <w:p w:rsidR="00B525CF" w:rsidRPr="00B525CF" w:rsidRDefault="00B525CF" w:rsidP="00B525CF">
      <w:pPr>
        <w:jc w:val="center"/>
      </w:pPr>
      <w:r w:rsidRPr="00B525CF">
        <w:t>ДЕПАРТАМЕНТ НАУЧНО-ТЕХНОЛОГИЧЕСКОЙ ПОЛИТИКИ И ОБРАЗОВАНИЯ</w:t>
      </w:r>
    </w:p>
    <w:p w:rsidR="00B525CF" w:rsidRPr="00B525CF" w:rsidRDefault="00B525CF" w:rsidP="00B525CF">
      <w:pPr>
        <w:jc w:val="center"/>
      </w:pPr>
    </w:p>
    <w:p w:rsidR="00B525CF" w:rsidRPr="00B525CF" w:rsidRDefault="00B525CF" w:rsidP="00B525CF">
      <w:pPr>
        <w:jc w:val="center"/>
      </w:pPr>
      <w:r w:rsidRPr="00B525CF">
        <w:t xml:space="preserve">ФЕДЕРАЛЬНОЕ ГОСУДАРСТВЕННОЕ БЮДЖЕТНОЕ ОБРАЗОВАТЕЛЬНОЕ УЧРЕЖДЕНИЕ ВЫСШЕГО ОБРАЗОВАНИЯ </w:t>
      </w:r>
    </w:p>
    <w:p w:rsidR="00B525CF" w:rsidRPr="00B525CF" w:rsidRDefault="00B525CF" w:rsidP="00B525CF">
      <w:pPr>
        <w:ind w:left="-142" w:firstLine="142"/>
        <w:jc w:val="center"/>
      </w:pPr>
      <w:r w:rsidRPr="00B525CF">
        <w:t>"КОСТРОМСКАЯ ГОСУДАРСТВЕННАЯ СЕЛЬСКОХОЗЯЙСТВЕННАЯ АКАДЕМИЯ"</w:t>
      </w:r>
    </w:p>
    <w:p w:rsidR="003417F6" w:rsidRPr="00EB4F4F" w:rsidRDefault="003417F6" w:rsidP="00EB4F4F"/>
    <w:p w:rsidR="00FB2F75" w:rsidRPr="00EB4F4F" w:rsidRDefault="00FB2F75" w:rsidP="00EB4F4F"/>
    <w:p w:rsidR="008353D4" w:rsidRDefault="008353D4" w:rsidP="008353D4">
      <w:pPr>
        <w:spacing w:line="360" w:lineRule="auto"/>
      </w:pPr>
      <w:r>
        <w:rPr>
          <w:color w:val="000000"/>
          <w:sz w:val="22"/>
          <w:szCs w:val="22"/>
          <w:shd w:val="clear" w:color="auto" w:fill="FFFFFF"/>
        </w:rPr>
        <w:t xml:space="preserve">Согласовано с председателем методической комиссии архитектурно-строительного факультета 16.05.2018 г. </w:t>
      </w:r>
      <w:proofErr w:type="gramStart"/>
      <w:r>
        <w:rPr>
          <w:color w:val="000000"/>
          <w:sz w:val="22"/>
          <w:szCs w:val="22"/>
          <w:shd w:val="clear" w:color="auto" w:fill="FFFFFF"/>
        </w:rPr>
        <w:t>Утверждена  деканом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архитектурно-строительного факультета 16.05.2018 г. Утверждена  деканом архитектурно-строительного факультета 15.05.2019 г. (с изменениями утвержденными деканом архитектурно-строительного факультета 15.05.2019 г.)</w:t>
      </w:r>
    </w:p>
    <w:p w:rsidR="00367EB3" w:rsidRDefault="00367EB3" w:rsidP="00367EB3">
      <w:pPr>
        <w:pStyle w:val="2"/>
      </w:pPr>
    </w:p>
    <w:p w:rsidR="00367EB3" w:rsidRDefault="00367EB3" w:rsidP="00367EB3"/>
    <w:p w:rsidR="00367EB3" w:rsidRDefault="00367EB3" w:rsidP="00367EB3">
      <w:pPr>
        <w:pStyle w:val="2"/>
      </w:pPr>
    </w:p>
    <w:p w:rsidR="00367EB3" w:rsidRPr="00367EB3" w:rsidRDefault="00367EB3" w:rsidP="00367EB3"/>
    <w:p w:rsidR="008D3479" w:rsidRPr="00960A91" w:rsidRDefault="00AF3E56" w:rsidP="00960A91">
      <w:pPr>
        <w:keepNext/>
        <w:spacing w:line="360" w:lineRule="auto"/>
        <w:jc w:val="center"/>
        <w:outlineLvl w:val="1"/>
        <w:rPr>
          <w:rFonts w:eastAsia="Calibri"/>
          <w:b/>
          <w:sz w:val="28"/>
          <w:szCs w:val="20"/>
        </w:rPr>
      </w:pPr>
      <w:r w:rsidRPr="00AF3E56">
        <w:rPr>
          <w:rFonts w:eastAsia="Calibri"/>
          <w:b/>
          <w:sz w:val="28"/>
          <w:szCs w:val="20"/>
        </w:rPr>
        <w:t xml:space="preserve">РАБОЧАЯ ПРОГРАММА </w:t>
      </w:r>
      <w:r w:rsidR="00D21081">
        <w:rPr>
          <w:rFonts w:eastAsia="Calibri"/>
          <w:b/>
          <w:sz w:val="28"/>
          <w:szCs w:val="20"/>
        </w:rPr>
        <w:t>УЧЕБНОЙ ДИСЦИПЛИНЫ</w:t>
      </w:r>
    </w:p>
    <w:p w:rsidR="00A50922" w:rsidRDefault="00887D9C" w:rsidP="00887D9C">
      <w:pPr>
        <w:pStyle w:val="2"/>
        <w:jc w:val="center"/>
        <w:rPr>
          <w:b/>
          <w:sz w:val="26"/>
          <w:szCs w:val="26"/>
        </w:rPr>
      </w:pPr>
      <w:r w:rsidRPr="00051229">
        <w:rPr>
          <w:b/>
          <w:sz w:val="26"/>
          <w:szCs w:val="26"/>
        </w:rPr>
        <w:t>ИСТОРИЯ АРХИТЕКТУРЫ</w:t>
      </w:r>
    </w:p>
    <w:p w:rsidR="00887D9C" w:rsidRPr="00887D9C" w:rsidRDefault="00887D9C" w:rsidP="00887D9C"/>
    <w:p w:rsidR="00AF3E56" w:rsidRPr="00A50922" w:rsidRDefault="00AF3E56" w:rsidP="00A50922">
      <w:pPr>
        <w:rPr>
          <w:color w:val="000000"/>
        </w:rPr>
      </w:pPr>
      <w:r w:rsidRPr="00890C71">
        <w:t>Специальность</w:t>
      </w:r>
      <w:r w:rsidRPr="00890C71">
        <w:rPr>
          <w:u w:val="single"/>
        </w:rPr>
        <w:tab/>
      </w:r>
      <w:r w:rsidR="00A50922" w:rsidRPr="00A50922">
        <w:rPr>
          <w:color w:val="000000"/>
          <w:u w:val="single"/>
        </w:rPr>
        <w:t>07.02.01 «Архитектура»</w:t>
      </w:r>
      <w:r w:rsidRPr="00890C71">
        <w:rPr>
          <w:u w:val="single"/>
        </w:rPr>
        <w:tab/>
      </w:r>
      <w:r w:rsidR="00E23892">
        <w:rPr>
          <w:u w:val="single"/>
        </w:rPr>
        <w:t>_______________________________</w:t>
      </w:r>
    </w:p>
    <w:p w:rsidR="00AF3E56" w:rsidRPr="00AF3E56" w:rsidRDefault="00AF3E56" w:rsidP="00AF3E56">
      <w:pPr>
        <w:widowControl w:val="0"/>
        <w:jc w:val="center"/>
        <w:rPr>
          <w:i/>
        </w:rPr>
      </w:pPr>
      <w:r w:rsidRPr="00AF3E56">
        <w:rPr>
          <w:i/>
          <w:vertAlign w:val="superscript"/>
        </w:rPr>
        <w:t xml:space="preserve"> (код, наименование)</w:t>
      </w:r>
    </w:p>
    <w:p w:rsidR="00AF3E56" w:rsidRPr="00AF3E56" w:rsidRDefault="00AF3E56" w:rsidP="00AF3E56">
      <w:pPr>
        <w:widowControl w:val="0"/>
      </w:pPr>
      <w:r w:rsidRPr="00AF3E56">
        <w:t>Квалификация_____________________</w:t>
      </w:r>
      <w:r w:rsidR="008E0B26" w:rsidRPr="008E0B26">
        <w:rPr>
          <w:rFonts w:ascii="Liberation Serif" w:hAnsi="Liberation Serif" w:cs="Liberation Serif"/>
          <w:u w:val="single"/>
        </w:rPr>
        <w:t xml:space="preserve"> </w:t>
      </w:r>
      <w:r w:rsidR="00E23892">
        <w:rPr>
          <w:rFonts w:ascii="Liberation Serif" w:hAnsi="Liberation Serif" w:cs="Liberation Serif"/>
          <w:u w:val="single"/>
        </w:rPr>
        <w:t>Архитектор</w:t>
      </w:r>
      <w:r w:rsidRPr="00AF3E56">
        <w:t>__________________</w:t>
      </w:r>
      <w:r w:rsidR="00E23892">
        <w:t>__________</w:t>
      </w:r>
    </w:p>
    <w:p w:rsidR="00AF3E56" w:rsidRPr="00AF3E56" w:rsidRDefault="00AF3E56" w:rsidP="00AF3E56">
      <w:pPr>
        <w:rPr>
          <w:i/>
          <w:vertAlign w:val="superscript"/>
        </w:rPr>
      </w:pPr>
      <w:r w:rsidRPr="00AF3E56">
        <w:rPr>
          <w:vertAlign w:val="superscript"/>
        </w:rPr>
        <w:t xml:space="preserve">                                                                                                     </w:t>
      </w:r>
      <w:r w:rsidRPr="00AF3E56">
        <w:rPr>
          <w:i/>
          <w:vertAlign w:val="superscript"/>
        </w:rPr>
        <w:t>(наименование)</w:t>
      </w:r>
    </w:p>
    <w:p w:rsidR="00AF3E56" w:rsidRPr="00AF3E56" w:rsidRDefault="00AF3E56" w:rsidP="00AF3E56">
      <w:pPr>
        <w:widowControl w:val="0"/>
      </w:pPr>
      <w:r w:rsidRPr="00AF3E56">
        <w:t>Форма обучения</w:t>
      </w:r>
      <w:r w:rsidR="008D3479">
        <w:t xml:space="preserve"> </w:t>
      </w:r>
      <w:r w:rsidRPr="00AF3E56">
        <w:t>_________________</w:t>
      </w:r>
      <w:r w:rsidR="00B76A4F" w:rsidRPr="00AF3E56">
        <w:t>___</w:t>
      </w:r>
      <w:r w:rsidR="008D3479" w:rsidRPr="008D3479">
        <w:rPr>
          <w:u w:val="single"/>
        </w:rPr>
        <w:t>очная</w:t>
      </w:r>
      <w:r w:rsidRPr="00AF3E56">
        <w:t>_________________________________</w:t>
      </w:r>
    </w:p>
    <w:p w:rsidR="00AF3E56" w:rsidRPr="00AF3E56" w:rsidRDefault="00AF3E56" w:rsidP="00AF3E56">
      <w:pPr>
        <w:widowControl w:val="0"/>
        <w:jc w:val="center"/>
        <w:rPr>
          <w:i/>
          <w:vertAlign w:val="superscript"/>
        </w:rPr>
      </w:pPr>
      <w:r w:rsidRPr="00AF3E56">
        <w:rPr>
          <w:i/>
          <w:vertAlign w:val="superscript"/>
        </w:rPr>
        <w:t>(очная, заочная)</w:t>
      </w:r>
    </w:p>
    <w:p w:rsidR="008D3479" w:rsidRPr="00890C71" w:rsidRDefault="008D3479" w:rsidP="008D3479">
      <w:pPr>
        <w:spacing w:line="360" w:lineRule="auto"/>
        <w:jc w:val="left"/>
        <w:rPr>
          <w:u w:val="single"/>
        </w:rPr>
      </w:pPr>
      <w:r w:rsidRPr="00890C71">
        <w:t xml:space="preserve">Срок освоения </w:t>
      </w:r>
      <w:r>
        <w:t>ППССЗ</w:t>
      </w:r>
      <w:r w:rsidRPr="00A86C3F">
        <w:rPr>
          <w:u w:val="single"/>
        </w:rPr>
        <w:tab/>
      </w:r>
      <w:r w:rsidRPr="00757B36">
        <w:rPr>
          <w:u w:val="single"/>
        </w:rPr>
        <w:tab/>
      </w:r>
      <w:r>
        <w:rPr>
          <w:u w:val="single"/>
        </w:rPr>
        <w:t xml:space="preserve"> </w:t>
      </w:r>
      <w:r w:rsidR="00B82592">
        <w:rPr>
          <w:u w:val="single"/>
        </w:rPr>
        <w:t xml:space="preserve"> </w:t>
      </w:r>
      <w:r w:rsidR="00A50922" w:rsidRPr="00A50922">
        <w:rPr>
          <w:u w:val="single"/>
        </w:rPr>
        <w:t>3</w:t>
      </w:r>
      <w:r w:rsidRPr="00890C71">
        <w:rPr>
          <w:u w:val="single"/>
        </w:rPr>
        <w:t xml:space="preserve"> года 10 месяцев</w:t>
      </w:r>
      <w:r w:rsidRPr="00890C71">
        <w:rPr>
          <w:u w:val="single"/>
        </w:rPr>
        <w:tab/>
      </w:r>
      <w:r w:rsidRPr="00890C71">
        <w:rPr>
          <w:u w:val="single"/>
        </w:rPr>
        <w:tab/>
      </w:r>
      <w:r w:rsidRPr="00890C71">
        <w:rPr>
          <w:u w:val="single"/>
        </w:rPr>
        <w:tab/>
      </w:r>
      <w:r w:rsidRPr="00890C71">
        <w:rPr>
          <w:u w:val="single"/>
        </w:rPr>
        <w:tab/>
      </w:r>
      <w:r w:rsidR="00E23892">
        <w:rPr>
          <w:u w:val="single"/>
        </w:rPr>
        <w:t>________</w:t>
      </w:r>
    </w:p>
    <w:p w:rsidR="00AF3E56" w:rsidRPr="00AF3E56" w:rsidRDefault="00AF3E56" w:rsidP="00AF3E56"/>
    <w:p w:rsidR="00B76A4F" w:rsidRPr="00B76A4F" w:rsidRDefault="00B76A4F" w:rsidP="00B76A4F">
      <w:r w:rsidRPr="00B76A4F">
        <w:t xml:space="preserve">На базе: </w:t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="006303BB">
        <w:rPr>
          <w:u w:val="single"/>
        </w:rPr>
        <w:t>основного общего</w:t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Pr="00B76A4F">
        <w:t>______________</w:t>
      </w:r>
    </w:p>
    <w:p w:rsidR="00B76A4F" w:rsidRPr="00B76A4F" w:rsidRDefault="00B76A4F" w:rsidP="00B76A4F">
      <w:pPr>
        <w:spacing w:line="360" w:lineRule="auto"/>
        <w:ind w:firstLine="720"/>
        <w:jc w:val="center"/>
        <w:rPr>
          <w:i/>
          <w:vertAlign w:val="superscript"/>
        </w:rPr>
      </w:pPr>
      <w:r w:rsidRPr="00B76A4F">
        <w:rPr>
          <w:i/>
          <w:vertAlign w:val="superscript"/>
        </w:rPr>
        <w:t>(основного общего / среднего общего)</w:t>
      </w:r>
    </w:p>
    <w:p w:rsidR="009020B3" w:rsidRPr="00890C71" w:rsidRDefault="009020B3" w:rsidP="00757B36">
      <w:pPr>
        <w:spacing w:line="360" w:lineRule="auto"/>
        <w:jc w:val="center"/>
      </w:pPr>
    </w:p>
    <w:p w:rsidR="00D73585" w:rsidRDefault="00D73585" w:rsidP="00D73585"/>
    <w:p w:rsidR="00D73585" w:rsidRDefault="00D73585" w:rsidP="00D73585"/>
    <w:p w:rsidR="00D73585" w:rsidRDefault="00D73585" w:rsidP="00D73585">
      <w:pPr>
        <w:pStyle w:val="2"/>
      </w:pPr>
    </w:p>
    <w:p w:rsidR="00D73585" w:rsidRDefault="00D73585" w:rsidP="00D73585"/>
    <w:p w:rsidR="00D73585" w:rsidRDefault="00D73585" w:rsidP="00D73585">
      <w:pPr>
        <w:pStyle w:val="2"/>
      </w:pPr>
    </w:p>
    <w:p w:rsidR="00D73585" w:rsidRPr="00D73585" w:rsidRDefault="00D73585" w:rsidP="00D73585"/>
    <w:p w:rsidR="006303BB" w:rsidRDefault="0014766B" w:rsidP="006303BB">
      <w:pPr>
        <w:jc w:val="center"/>
      </w:pPr>
      <w:r w:rsidRPr="00EB4F4F">
        <w:t xml:space="preserve">Караваево </w:t>
      </w:r>
      <w:r w:rsidR="009675B0" w:rsidRPr="00EB4F4F">
        <w:t xml:space="preserve"> 20</w:t>
      </w:r>
      <w:r w:rsidR="00E23892" w:rsidRPr="0096650B">
        <w:t>18</w:t>
      </w:r>
      <w:r w:rsidR="006303BB">
        <w:br w:type="page"/>
      </w:r>
    </w:p>
    <w:p w:rsidR="0096650B" w:rsidRPr="008F10CB" w:rsidRDefault="0096650B" w:rsidP="0096650B">
      <w:pPr>
        <w:rPr>
          <w:color w:val="000000"/>
          <w:sz w:val="26"/>
          <w:szCs w:val="26"/>
        </w:rPr>
      </w:pPr>
      <w:r w:rsidRPr="008F10CB">
        <w:rPr>
          <w:color w:val="000000"/>
          <w:sz w:val="26"/>
          <w:szCs w:val="26"/>
        </w:rPr>
        <w:lastRenderedPageBreak/>
        <w:t xml:space="preserve">При разработке рабочей программы </w:t>
      </w:r>
      <w:r>
        <w:rPr>
          <w:color w:val="000000"/>
          <w:sz w:val="26"/>
          <w:szCs w:val="26"/>
        </w:rPr>
        <w:t>профессионального модуля</w:t>
      </w:r>
      <w:r w:rsidRPr="008F10CB">
        <w:rPr>
          <w:color w:val="000000"/>
          <w:sz w:val="26"/>
          <w:szCs w:val="26"/>
        </w:rPr>
        <w:t xml:space="preserve"> в основу положены:</w:t>
      </w:r>
    </w:p>
    <w:p w:rsidR="0096650B" w:rsidRPr="008F10CB" w:rsidRDefault="0096650B" w:rsidP="0096650B">
      <w:pPr>
        <w:rPr>
          <w:color w:val="000000"/>
          <w:sz w:val="26"/>
          <w:szCs w:val="26"/>
        </w:rPr>
      </w:pPr>
    </w:p>
    <w:p w:rsidR="0096650B" w:rsidRPr="00394F5A" w:rsidRDefault="0096650B" w:rsidP="0096650B">
      <w:pPr>
        <w:widowControl w:val="0"/>
        <w:autoSpaceDE w:val="0"/>
        <w:autoSpaceDN w:val="0"/>
        <w:adjustRightInd w:val="0"/>
        <w:rPr>
          <w:bCs/>
          <w:color w:val="000000"/>
        </w:rPr>
      </w:pPr>
      <w:r w:rsidRPr="00394F5A">
        <w:rPr>
          <w:color w:val="000000"/>
        </w:rPr>
        <w:t>1) ФГОС СПО</w:t>
      </w:r>
      <w:r w:rsidRPr="00394F5A">
        <w:rPr>
          <w:rFonts w:eastAsia="Calibri"/>
          <w:color w:val="000000"/>
          <w:lang w:eastAsia="en-US"/>
        </w:rPr>
        <w:t xml:space="preserve">  по направлению специальности: 07.02.01. “Архитектура”, утвержденный приказом </w:t>
      </w:r>
      <w:r w:rsidRPr="00394F5A">
        <w:rPr>
          <w:bCs/>
          <w:color w:val="000000"/>
        </w:rPr>
        <w:t xml:space="preserve">№ 850 </w:t>
      </w:r>
      <w:r w:rsidRPr="00394F5A">
        <w:rPr>
          <w:rFonts w:eastAsia="Calibri"/>
          <w:color w:val="000000"/>
          <w:lang w:eastAsia="en-US"/>
        </w:rPr>
        <w:t xml:space="preserve">Министерством образования и науки РФ  от </w:t>
      </w:r>
      <w:r w:rsidRPr="00394F5A">
        <w:rPr>
          <w:bCs/>
          <w:color w:val="000000"/>
        </w:rPr>
        <w:t xml:space="preserve">28 июля </w:t>
      </w:r>
      <w:smartTag w:uri="urn:schemas-microsoft-com:office:smarttags" w:element="metricconverter">
        <w:smartTagPr>
          <w:attr w:name="ProductID" w:val="2014 г"/>
        </w:smartTagPr>
        <w:r w:rsidRPr="00394F5A">
          <w:rPr>
            <w:bCs/>
            <w:color w:val="000000"/>
          </w:rPr>
          <w:t>2014 г</w:t>
        </w:r>
      </w:smartTag>
      <w:r w:rsidRPr="00394F5A">
        <w:rPr>
          <w:bCs/>
          <w:color w:val="000000"/>
        </w:rPr>
        <w:t xml:space="preserve">. </w:t>
      </w:r>
    </w:p>
    <w:p w:rsidR="0096650B" w:rsidRPr="00394F5A" w:rsidRDefault="0096650B" w:rsidP="0096650B">
      <w:pPr>
        <w:rPr>
          <w:color w:val="000000"/>
        </w:rPr>
      </w:pPr>
    </w:p>
    <w:p w:rsidR="0096650B" w:rsidRPr="00EB4F4F" w:rsidRDefault="0096650B" w:rsidP="0096650B">
      <w:r w:rsidRPr="00EB4F4F">
        <w:t>2) Учебный план специальности</w:t>
      </w:r>
      <w:r>
        <w:t xml:space="preserve">: </w:t>
      </w:r>
      <w:r w:rsidRPr="00C908C0">
        <w:t>07.02.01 «Архитектура»</w:t>
      </w:r>
      <w:r>
        <w:t xml:space="preserve">, </w:t>
      </w:r>
      <w:r w:rsidRPr="00EB4F4F">
        <w:t>одобрен Ученым советом ФГБОУ ВО Костромской ГСХА от «</w:t>
      </w:r>
      <w:r>
        <w:t>19</w:t>
      </w:r>
      <w:r w:rsidRPr="00EB4F4F">
        <w:t xml:space="preserve">» </w:t>
      </w:r>
      <w:r>
        <w:t xml:space="preserve">февраля </w:t>
      </w:r>
      <w:r w:rsidRPr="00EB4F4F">
        <w:t>20</w:t>
      </w:r>
      <w:r>
        <w:t>19 г., протокол № 2</w:t>
      </w:r>
    </w:p>
    <w:p w:rsidR="0096650B" w:rsidRPr="00EB4F4F" w:rsidRDefault="0096650B" w:rsidP="0096650B"/>
    <w:p w:rsidR="0096650B" w:rsidRPr="00EB4F4F" w:rsidRDefault="0096650B" w:rsidP="0096650B"/>
    <w:p w:rsidR="0096650B" w:rsidRPr="00EB4F4F" w:rsidRDefault="0096650B" w:rsidP="0096650B">
      <w:r w:rsidRPr="00EB4F4F">
        <w:t>Рабочая программа учебной дисциплины одобрена на заседании кафедры</w:t>
      </w:r>
    </w:p>
    <w:p w:rsidR="0096650B" w:rsidRPr="00EB4F4F" w:rsidRDefault="0096650B" w:rsidP="0096650B">
      <w:r>
        <w:t>«</w:t>
      </w:r>
      <w:r w:rsidRPr="00C908C0">
        <w:t>Архитектуры и изобразительных дисциплин</w:t>
      </w:r>
      <w:r>
        <w:t xml:space="preserve">» </w:t>
      </w:r>
      <w:r w:rsidRPr="00EB4F4F">
        <w:t>от «</w:t>
      </w:r>
      <w:r w:rsidRPr="0095563B">
        <w:t>5</w:t>
      </w:r>
      <w:r w:rsidRPr="00EB4F4F">
        <w:t xml:space="preserve">» </w:t>
      </w:r>
      <w:r>
        <w:t xml:space="preserve">___04___ </w:t>
      </w:r>
      <w:r w:rsidRPr="00EB4F4F">
        <w:t>20</w:t>
      </w:r>
      <w:r>
        <w:t>1</w:t>
      </w:r>
      <w:r w:rsidRPr="0095563B">
        <w:t>9</w:t>
      </w:r>
      <w:r>
        <w:t xml:space="preserve"> </w:t>
      </w:r>
      <w:r w:rsidRPr="00EB4F4F">
        <w:t xml:space="preserve">г., протокол № </w:t>
      </w:r>
      <w:r>
        <w:t>8</w:t>
      </w:r>
    </w:p>
    <w:p w:rsidR="00B76A4F" w:rsidRPr="00B76A4F" w:rsidRDefault="00B76A4F" w:rsidP="00B76A4F"/>
    <w:p w:rsidR="00B76A4F" w:rsidRPr="00B76A4F" w:rsidRDefault="00B76A4F" w:rsidP="00B76A4F">
      <w:r w:rsidRPr="00B76A4F">
        <w:t xml:space="preserve">Заведующий кафедрой </w:t>
      </w:r>
      <w:r w:rsidR="0096650B">
        <w:rPr>
          <w:i/>
          <w:u w:val="single"/>
        </w:rPr>
        <w:t>______________________________________________(И.М. Фатеева)</w:t>
      </w:r>
    </w:p>
    <w:p w:rsidR="00EC5F1A" w:rsidRPr="002A32DC" w:rsidRDefault="00EC5F1A" w:rsidP="00EC5F1A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>
      <w:r w:rsidRPr="00B76A4F">
        <w:t>Разработчики:</w:t>
      </w:r>
    </w:p>
    <w:p w:rsidR="00EC5F1A" w:rsidRDefault="00B76A4F" w:rsidP="00EC5F1A">
      <w:r w:rsidRPr="00B76A4F">
        <w:t>______</w:t>
      </w:r>
      <w:proofErr w:type="spellStart"/>
      <w:r w:rsidR="00887D9C">
        <w:rPr>
          <w:i/>
        </w:rPr>
        <w:t>к.</w:t>
      </w:r>
      <w:proofErr w:type="gramStart"/>
      <w:r w:rsidR="00887D9C">
        <w:rPr>
          <w:i/>
        </w:rPr>
        <w:t>ф.н</w:t>
      </w:r>
      <w:proofErr w:type="spellEnd"/>
      <w:proofErr w:type="gramEnd"/>
      <w:r w:rsidRPr="00B76A4F">
        <w:t>________</w:t>
      </w:r>
      <w:r w:rsidR="00887D9C">
        <w:t>____</w:t>
      </w:r>
      <w:r w:rsidRPr="00B76A4F">
        <w:t>__</w:t>
      </w:r>
      <w:r w:rsidRPr="00B76A4F">
        <w:tab/>
      </w:r>
      <w:r w:rsidRPr="00B76A4F">
        <w:tab/>
        <w:t>________________</w:t>
      </w:r>
      <w:r w:rsidRPr="00B76A4F">
        <w:tab/>
        <w:t>______</w:t>
      </w:r>
      <w:r w:rsidR="00EC5F1A" w:rsidRPr="00EC5F1A">
        <w:rPr>
          <w:i/>
          <w:u w:val="single"/>
        </w:rPr>
        <w:t xml:space="preserve"> </w:t>
      </w:r>
      <w:r w:rsidR="00887D9C">
        <w:rPr>
          <w:i/>
          <w:u w:val="single"/>
        </w:rPr>
        <w:t>И.М. Фатеева</w:t>
      </w:r>
      <w:r w:rsidR="003077A0">
        <w:rPr>
          <w:i/>
          <w:u w:val="single"/>
        </w:rPr>
        <w:t>______</w:t>
      </w:r>
      <w:r w:rsidR="00EC5F1A" w:rsidRPr="00EC5F1A">
        <w:rPr>
          <w:i/>
          <w:u w:val="single"/>
        </w:rPr>
        <w:t xml:space="preserve"> </w:t>
      </w:r>
    </w:p>
    <w:p w:rsidR="00B76A4F" w:rsidRPr="00B76A4F" w:rsidRDefault="00B76A4F" w:rsidP="00B76A4F">
      <w:pPr>
        <w:ind w:firstLine="708"/>
        <w:rPr>
          <w:vertAlign w:val="superscript"/>
        </w:rPr>
      </w:pPr>
      <w:r w:rsidRPr="00B76A4F">
        <w:rPr>
          <w:vertAlign w:val="superscript"/>
        </w:rPr>
        <w:t xml:space="preserve">(занимаемая должность) 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>(подпись)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 xml:space="preserve"> (инициалы, фамилия)</w:t>
      </w:r>
    </w:p>
    <w:p w:rsidR="00B76A4F" w:rsidRPr="00B76A4F" w:rsidRDefault="00B76A4F" w:rsidP="00B76A4F">
      <w:r w:rsidRPr="00B76A4F">
        <w:t>_____________________________</w:t>
      </w:r>
      <w:r w:rsidRPr="00B76A4F">
        <w:tab/>
      </w:r>
      <w:r w:rsidRPr="00B76A4F">
        <w:tab/>
        <w:t>________________</w:t>
      </w:r>
      <w:r w:rsidRPr="00B76A4F">
        <w:tab/>
        <w:t>________________________</w:t>
      </w:r>
    </w:p>
    <w:p w:rsidR="00B76A4F" w:rsidRPr="00B76A4F" w:rsidRDefault="00B76A4F" w:rsidP="00B76A4F">
      <w:pPr>
        <w:ind w:firstLine="708"/>
        <w:rPr>
          <w:vertAlign w:val="superscript"/>
        </w:rPr>
      </w:pPr>
      <w:r w:rsidRPr="00B76A4F">
        <w:rPr>
          <w:vertAlign w:val="superscript"/>
        </w:rPr>
        <w:t xml:space="preserve">(занимаемая должность) 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>(подпись)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 xml:space="preserve"> (инициалы, фамилия)</w:t>
      </w:r>
    </w:p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>
      <w:r w:rsidRPr="00B76A4F">
        <w:t>Рецензент:</w:t>
      </w:r>
    </w:p>
    <w:p w:rsidR="00B76A4F" w:rsidRPr="00D21081" w:rsidRDefault="00B76A4F" w:rsidP="00B76A4F">
      <w:pPr>
        <w:rPr>
          <w:i/>
        </w:rPr>
      </w:pPr>
      <w:r w:rsidRPr="00D21081">
        <w:rPr>
          <w:i/>
        </w:rPr>
        <w:t>_______</w:t>
      </w:r>
      <w:r w:rsidR="00887D9C">
        <w:rPr>
          <w:i/>
        </w:rPr>
        <w:t>_________________</w:t>
      </w:r>
      <w:r w:rsidRPr="00D21081">
        <w:rPr>
          <w:i/>
        </w:rPr>
        <w:tab/>
      </w:r>
      <w:r w:rsidRPr="00D21081">
        <w:rPr>
          <w:i/>
        </w:rPr>
        <w:tab/>
        <w:t>________________</w:t>
      </w:r>
      <w:r w:rsidRPr="00D21081">
        <w:rPr>
          <w:i/>
        </w:rPr>
        <w:tab/>
        <w:t>_______</w:t>
      </w:r>
      <w:r w:rsidR="00887D9C">
        <w:rPr>
          <w:i/>
        </w:rPr>
        <w:t>__________</w:t>
      </w:r>
      <w:r w:rsidRPr="00D21081">
        <w:rPr>
          <w:i/>
        </w:rPr>
        <w:t>_______</w:t>
      </w:r>
    </w:p>
    <w:p w:rsidR="00B76A4F" w:rsidRPr="00B76A4F" w:rsidRDefault="00B76A4F" w:rsidP="00B76A4F">
      <w:pPr>
        <w:ind w:firstLine="708"/>
        <w:rPr>
          <w:vertAlign w:val="superscript"/>
        </w:rPr>
      </w:pPr>
      <w:r w:rsidRPr="00B76A4F">
        <w:rPr>
          <w:vertAlign w:val="superscript"/>
        </w:rPr>
        <w:t xml:space="preserve">(занимаемая должность) 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>(подпись)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 xml:space="preserve"> (инициалы, фамилия)</w:t>
      </w:r>
    </w:p>
    <w:p w:rsidR="00B76A4F" w:rsidRPr="00B76A4F" w:rsidRDefault="00B76A4F" w:rsidP="00B76A4F">
      <w:r w:rsidRPr="00B76A4F">
        <w:t>_____________________________</w:t>
      </w:r>
      <w:r w:rsidRPr="00B76A4F">
        <w:tab/>
      </w:r>
      <w:r w:rsidRPr="00B76A4F">
        <w:tab/>
        <w:t>________________</w:t>
      </w:r>
      <w:r w:rsidRPr="00B76A4F">
        <w:tab/>
        <w:t>________________________</w:t>
      </w:r>
    </w:p>
    <w:p w:rsidR="00B76A4F" w:rsidRPr="00B76A4F" w:rsidRDefault="00B76A4F" w:rsidP="00B76A4F">
      <w:pPr>
        <w:ind w:firstLine="708"/>
        <w:rPr>
          <w:vertAlign w:val="superscript"/>
        </w:rPr>
      </w:pPr>
      <w:r w:rsidRPr="00B76A4F">
        <w:rPr>
          <w:vertAlign w:val="superscript"/>
        </w:rPr>
        <w:t xml:space="preserve">(занимаемая должность) 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>(подпись)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 xml:space="preserve"> (инициалы, фамилия)</w:t>
      </w:r>
    </w:p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1E664A" w:rsidRDefault="009675B0" w:rsidP="00B76A4F">
      <w:pPr>
        <w:keepNext/>
        <w:autoSpaceDE w:val="0"/>
        <w:autoSpaceDN w:val="0"/>
        <w:ind w:firstLine="284"/>
        <w:jc w:val="left"/>
        <w:outlineLvl w:val="0"/>
      </w:pPr>
      <w:r w:rsidRPr="00EB4F4F">
        <w:br w:type="page"/>
      </w:r>
      <w:bookmarkStart w:id="0" w:name="_Toc339975114"/>
      <w:bookmarkStart w:id="1" w:name="_Toc367355309"/>
      <w:bookmarkStart w:id="2" w:name="_Toc367355311"/>
      <w:bookmarkStart w:id="3" w:name="_Toc339975116"/>
    </w:p>
    <w:p w:rsidR="001E664A" w:rsidRDefault="001E664A" w:rsidP="001E664A">
      <w:pPr>
        <w:pStyle w:val="1"/>
        <w:jc w:val="center"/>
        <w:rPr>
          <w:color w:val="000000"/>
        </w:rPr>
      </w:pPr>
      <w:r>
        <w:rPr>
          <w:color w:val="000000"/>
        </w:rPr>
        <w:lastRenderedPageBreak/>
        <w:t>Содержание</w:t>
      </w:r>
    </w:p>
    <w:p w:rsidR="001E664A" w:rsidRPr="006F65A9" w:rsidRDefault="001E664A" w:rsidP="001E664A"/>
    <w:p w:rsidR="00D21081" w:rsidRDefault="00D21081" w:rsidP="00D21081">
      <w:pPr>
        <w:autoSpaceDE w:val="0"/>
        <w:autoSpaceDN w:val="0"/>
        <w:adjustRightInd w:val="0"/>
        <w:jc w:val="left"/>
      </w:pPr>
      <w:r>
        <w:t>1ПАСПОРТ РАБОЧЕЙ ПРОГРАММЫ ДИСЦИПЛИНЫ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1.1Область применения программы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1.2 Место дисциплины в структуре программы подготовки специалистов среднего звена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1.3 Цели и задачи дисциплины – требования к результатам освоения дисциплины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1.4 Рекомендуемое количество часов на освоение программы дисциплины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2 СТРУКТУРА И ПРИМЕРНОЕ СОДЕРЖАНИЕ ДИСЦИПЛИНЫ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2.1Объем дисциплины и виды учебной работы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2.2 Тематический план и содержание дисциплины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2.3 Примерная тематика курсовых проектов (работ)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2.4 Самостоятельная работа обучающегося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2.4.1 Виды СРС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2.5Оценочные средства для текущего контроля успеваемости, промежуточной аттестации по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итогам освоения дисциплины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3 УСЛОВИЯ РЕАЛИЗАЦИИ ПРОГРАММЫ ДИСЦИПЛИНЫ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3.1 Требования к минимальному материально-техническому обеспечению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3.2 Информационное обеспечение обучения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3.3 Кадровое обеспечение образовательного процесса</w:t>
      </w:r>
    </w:p>
    <w:p w:rsidR="00D21081" w:rsidRDefault="00D21081" w:rsidP="00D21081">
      <w:pPr>
        <w:autoSpaceDE w:val="0"/>
        <w:autoSpaceDN w:val="0"/>
        <w:adjustRightInd w:val="0"/>
        <w:jc w:val="left"/>
      </w:pPr>
      <w:r>
        <w:t>4 КОНТРОЛЬ И ОЦЕНКА РЕЗУЛЬТАТОВ ОСВОЕНИЯ ДИСЦИПЛИНЫ</w:t>
      </w:r>
    </w:p>
    <w:p w:rsidR="001E664A" w:rsidRDefault="00D21081" w:rsidP="00D21081">
      <w:pPr>
        <w:pStyle w:val="2"/>
      </w:pPr>
      <w:r>
        <w:t>Приложения 1 Карта результатов освоения дисциплины</w:t>
      </w:r>
    </w:p>
    <w:p w:rsidR="001E664A" w:rsidRDefault="001E664A" w:rsidP="001E664A"/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D21081" w:rsidRDefault="00D21081" w:rsidP="00D21081"/>
    <w:p w:rsidR="00D21081" w:rsidRDefault="00D21081" w:rsidP="00D21081">
      <w:pPr>
        <w:pStyle w:val="2"/>
      </w:pPr>
    </w:p>
    <w:p w:rsidR="00D21081" w:rsidRDefault="00D21081" w:rsidP="00D21081"/>
    <w:p w:rsidR="00D21081" w:rsidRDefault="00D21081" w:rsidP="00D21081">
      <w:pPr>
        <w:pStyle w:val="2"/>
      </w:pPr>
    </w:p>
    <w:p w:rsidR="00D21081" w:rsidRDefault="00D21081" w:rsidP="00D21081"/>
    <w:p w:rsidR="00D21081" w:rsidRPr="00D21081" w:rsidRDefault="00D21081" w:rsidP="00D21081">
      <w:pPr>
        <w:pStyle w:val="2"/>
      </w:pPr>
    </w:p>
    <w:p w:rsidR="003077A0" w:rsidRPr="003077A0" w:rsidRDefault="003077A0" w:rsidP="003077A0"/>
    <w:p w:rsidR="00B76A4F" w:rsidRPr="00B76A4F" w:rsidRDefault="00B76A4F" w:rsidP="00B76A4F">
      <w:pPr>
        <w:keepNext/>
        <w:autoSpaceDE w:val="0"/>
        <w:autoSpaceDN w:val="0"/>
        <w:ind w:firstLine="284"/>
        <w:jc w:val="left"/>
        <w:outlineLvl w:val="0"/>
        <w:rPr>
          <w:b/>
          <w:lang w:eastAsia="en-US"/>
        </w:rPr>
      </w:pPr>
      <w:r w:rsidRPr="00B76A4F">
        <w:rPr>
          <w:b/>
          <w:lang w:eastAsia="en-US"/>
        </w:rPr>
        <w:lastRenderedPageBreak/>
        <w:t>1 ПАСПОРТ РАБОЧЕЙ ПРОГРАММЫ ДИСЦИПЛИНЫ</w:t>
      </w:r>
      <w:bookmarkEnd w:id="0"/>
      <w:bookmarkEnd w:id="1"/>
    </w:p>
    <w:p w:rsidR="00B76A4F" w:rsidRPr="00B76A4F" w:rsidRDefault="00B76A4F" w:rsidP="00B76A4F">
      <w:pPr>
        <w:spacing w:line="360" w:lineRule="auto"/>
        <w:jc w:val="left"/>
        <w:rPr>
          <w:rFonts w:eastAsia="Calibri"/>
          <w:b/>
          <w:bCs/>
          <w:lang w:eastAsia="en-US"/>
        </w:rPr>
      </w:pPr>
      <w:bookmarkStart w:id="4" w:name="_Toc339975115"/>
      <w:bookmarkStart w:id="5" w:name="_Toc367355310"/>
      <w:r w:rsidRPr="00B76A4F">
        <w:rPr>
          <w:rFonts w:eastAsia="Calibri"/>
          <w:b/>
          <w:bCs/>
          <w:lang w:eastAsia="en-US"/>
        </w:rPr>
        <w:t>1.1 Область применения программы</w:t>
      </w:r>
      <w:bookmarkEnd w:id="4"/>
      <w:bookmarkEnd w:id="5"/>
    </w:p>
    <w:p w:rsidR="00887D9C" w:rsidRPr="00EB4F4F" w:rsidRDefault="00887D9C" w:rsidP="00887D9C">
      <w:pPr>
        <w:spacing w:line="360" w:lineRule="auto"/>
        <w:jc w:val="left"/>
      </w:pPr>
      <w:r w:rsidRPr="00EB4F4F">
        <w:t xml:space="preserve">Программа </w:t>
      </w:r>
      <w:r>
        <w:t xml:space="preserve">учебной дисциплины </w:t>
      </w:r>
      <w:r w:rsidRPr="00C908C0">
        <w:rPr>
          <w:b/>
        </w:rPr>
        <w:t>«История архитектуры»</w:t>
      </w:r>
      <w:r w:rsidRPr="00EB4F4F">
        <w:t xml:space="preserve"> является частью программы</w:t>
      </w:r>
      <w:r>
        <w:t xml:space="preserve"> подготовки специалистов среднего звена</w:t>
      </w:r>
      <w:r w:rsidRPr="00EB4F4F">
        <w:t xml:space="preserve"> в соотв</w:t>
      </w:r>
      <w:r>
        <w:t>етствии с ФГОС по специальности СПО-07.02.01 «Архитектура».</w:t>
      </w:r>
    </w:p>
    <w:p w:rsidR="00887D9C" w:rsidRDefault="00887D9C" w:rsidP="00887D9C">
      <w:pPr>
        <w:spacing w:line="360" w:lineRule="auto"/>
      </w:pPr>
      <w:r w:rsidRPr="00EB4F4F">
        <w:t xml:space="preserve">Программа </w:t>
      </w:r>
      <w:r>
        <w:t>учебной дисциплины</w:t>
      </w:r>
      <w:r w:rsidRPr="00C908C0">
        <w:t xml:space="preserve"> </w:t>
      </w:r>
      <w:r w:rsidRPr="00EB4F4F">
        <w:t xml:space="preserve">может быть использована </w:t>
      </w:r>
      <w:r>
        <w:t>в дополнительном профессиональном образовании (в программах повышения квалификации и переподготовки).</w:t>
      </w:r>
    </w:p>
    <w:p w:rsidR="00890C71" w:rsidRPr="00611E97" w:rsidRDefault="00890C71" w:rsidP="00B76A4F">
      <w:pPr>
        <w:pStyle w:val="1"/>
        <w:spacing w:before="120" w:after="120"/>
        <w:ind w:firstLine="0"/>
      </w:pPr>
      <w:r w:rsidRPr="00B76A4F">
        <w:rPr>
          <w:rFonts w:eastAsia="Calibri"/>
          <w:b/>
          <w:bCs/>
          <w:lang w:eastAsia="en-US"/>
        </w:rPr>
        <w:t>1.2. Место дисциплины в структуре программы подготовки специалистов среднего звена</w:t>
      </w:r>
      <w:r w:rsidR="00B76A4F">
        <w:rPr>
          <w:rFonts w:eastAsia="Calibri"/>
          <w:b/>
          <w:bCs/>
          <w:lang w:eastAsia="en-US"/>
        </w:rPr>
        <w:t>:</w:t>
      </w:r>
      <w:r w:rsidRPr="00890C71">
        <w:t xml:space="preserve"> </w:t>
      </w:r>
      <w:r w:rsidR="00EA6FDF">
        <w:t>дисциплина</w:t>
      </w:r>
      <w:r w:rsidR="0067251B">
        <w:t xml:space="preserve">  </w:t>
      </w:r>
      <w:r w:rsidR="00EA6FDF">
        <w:t>ОП.0</w:t>
      </w:r>
      <w:r w:rsidR="00887D9C">
        <w:t>4</w:t>
      </w:r>
      <w:r w:rsidR="00EA6FDF">
        <w:t xml:space="preserve"> </w:t>
      </w:r>
      <w:r w:rsidR="0067251B">
        <w:t xml:space="preserve"> </w:t>
      </w:r>
      <w:r w:rsidR="00887D9C">
        <w:t>История архитектуры</w:t>
      </w:r>
      <w:r w:rsidR="0067251B" w:rsidRPr="00960A91">
        <w:t xml:space="preserve"> </w:t>
      </w:r>
      <w:r w:rsidR="00EA6FDF" w:rsidRPr="006453D8">
        <w:t>относится к  общепрофессиональным дисциплинам</w:t>
      </w:r>
      <w:r w:rsidR="00EA6FDF">
        <w:t xml:space="preserve"> (ОП)</w:t>
      </w:r>
      <w:r w:rsidR="00EA6FDF" w:rsidRPr="006453D8">
        <w:t xml:space="preserve"> профессионального   цикла.</w:t>
      </w:r>
    </w:p>
    <w:p w:rsidR="000B5136" w:rsidRPr="008A3797" w:rsidRDefault="000B5136" w:rsidP="00890C71">
      <w:pPr>
        <w:pStyle w:val="2"/>
        <w:ind w:firstLine="709"/>
        <w:rPr>
          <w:b/>
        </w:rPr>
      </w:pPr>
      <w:bookmarkStart w:id="6" w:name="_Toc339975117"/>
      <w:bookmarkStart w:id="7" w:name="_Toc367355312"/>
      <w:bookmarkEnd w:id="2"/>
      <w:bookmarkEnd w:id="3"/>
      <w:r w:rsidRPr="008A3797">
        <w:rPr>
          <w:b/>
        </w:rPr>
        <w:t>1.3. Цели и задачи дисциплины – требования к результатам освоения дисциплины:</w:t>
      </w:r>
      <w:bookmarkEnd w:id="6"/>
      <w:bookmarkEnd w:id="7"/>
    </w:p>
    <w:p w:rsidR="00887D9C" w:rsidRDefault="00887D9C" w:rsidP="00887D9C">
      <w:pPr>
        <w:pStyle w:val="2"/>
        <w:spacing w:before="0" w:line="276" w:lineRule="auto"/>
        <w:ind w:firstLine="567"/>
      </w:pPr>
      <w:bookmarkStart w:id="8" w:name="_Toc339975118"/>
      <w:bookmarkStart w:id="9" w:name="_Toc367355313"/>
      <w:r>
        <w:t>С целью овладения указанным видам профессиональной деятельности соответствующими профессиональными компетенциями обучающийся, в ходе освоения учебной дисциплины, должен:</w:t>
      </w:r>
    </w:p>
    <w:p w:rsidR="00887D9C" w:rsidRPr="00C908C0" w:rsidRDefault="00887D9C" w:rsidP="00887D9C">
      <w:pPr>
        <w:pStyle w:val="2"/>
        <w:spacing w:before="0" w:line="276" w:lineRule="auto"/>
        <w:ind w:firstLine="567"/>
        <w:rPr>
          <w:b/>
        </w:rPr>
      </w:pPr>
      <w:r w:rsidRPr="00C908C0">
        <w:rPr>
          <w:b/>
        </w:rPr>
        <w:t xml:space="preserve">Уметь: </w:t>
      </w:r>
    </w:p>
    <w:p w:rsidR="00887D9C" w:rsidRDefault="00887D9C" w:rsidP="00887D9C">
      <w:pPr>
        <w:pStyle w:val="2"/>
        <w:spacing w:before="0" w:after="0" w:line="276" w:lineRule="auto"/>
        <w:ind w:firstLine="567"/>
      </w:pPr>
      <w:r>
        <w:t>- различать разные архитектурные стили;</w:t>
      </w:r>
    </w:p>
    <w:p w:rsidR="00887D9C" w:rsidRDefault="00887D9C" w:rsidP="00887D9C">
      <w:pPr>
        <w:pStyle w:val="2"/>
        <w:spacing w:before="0" w:after="0" w:line="276" w:lineRule="auto"/>
        <w:ind w:firstLine="567"/>
      </w:pPr>
      <w:r>
        <w:t>- различать стилистические направления в современной архитектуре;</w:t>
      </w:r>
    </w:p>
    <w:p w:rsidR="00887D9C" w:rsidRDefault="00887D9C" w:rsidP="00887D9C">
      <w:pPr>
        <w:pStyle w:val="2"/>
        <w:spacing w:before="0" w:line="276" w:lineRule="auto"/>
        <w:ind w:firstLine="567"/>
      </w:pPr>
      <w:r>
        <w:t>- учитывать достижения строительной техники в создании архитектурных форм;</w:t>
      </w:r>
    </w:p>
    <w:p w:rsidR="00887D9C" w:rsidRPr="00C908C0" w:rsidRDefault="00887D9C" w:rsidP="00887D9C">
      <w:pPr>
        <w:pStyle w:val="2"/>
        <w:spacing w:before="0" w:line="276" w:lineRule="auto"/>
        <w:ind w:firstLine="567"/>
        <w:rPr>
          <w:b/>
        </w:rPr>
      </w:pPr>
      <w:r w:rsidRPr="00C908C0">
        <w:rPr>
          <w:b/>
        </w:rPr>
        <w:t xml:space="preserve">Знать: </w:t>
      </w:r>
    </w:p>
    <w:p w:rsidR="00887D9C" w:rsidRDefault="00887D9C" w:rsidP="00887D9C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- принципы отношения к историческому архитектурному наследию;</w:t>
      </w:r>
    </w:p>
    <w:p w:rsidR="00887D9C" w:rsidRDefault="00887D9C" w:rsidP="00887D9C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- этапы развития архитектуры, материалов и конструкций;</w:t>
      </w:r>
    </w:p>
    <w:p w:rsidR="00887D9C" w:rsidRDefault="00887D9C" w:rsidP="00887D9C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- основные памятники российской и мировой архитектуры и искусства;</w:t>
      </w:r>
    </w:p>
    <w:p w:rsidR="00887D9C" w:rsidRDefault="00887D9C" w:rsidP="00887D9C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- основы творчества ведущих современных архитекторов, их основные архитектурные объекты;</w:t>
      </w:r>
    </w:p>
    <w:p w:rsidR="00887D9C" w:rsidRDefault="00887D9C" w:rsidP="00887D9C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- этапы развития архитектурных форм с учетом достижений строительной техники;</w:t>
      </w:r>
    </w:p>
    <w:p w:rsidR="00960A91" w:rsidRDefault="00960A91" w:rsidP="00960A91">
      <w:pPr>
        <w:rPr>
          <w:b/>
        </w:rPr>
      </w:pPr>
    </w:p>
    <w:p w:rsidR="000B5136" w:rsidRPr="008A3797" w:rsidRDefault="000B5136" w:rsidP="00555179">
      <w:pPr>
        <w:pStyle w:val="2"/>
        <w:ind w:firstLine="709"/>
        <w:rPr>
          <w:b/>
        </w:rPr>
      </w:pPr>
      <w:r w:rsidRPr="008A3797">
        <w:rPr>
          <w:b/>
        </w:rPr>
        <w:t xml:space="preserve">1.4. Рекомендуемое количество часов на освоение программы </w:t>
      </w:r>
      <w:r w:rsidR="00A354EF">
        <w:rPr>
          <w:b/>
        </w:rPr>
        <w:t>междисциплинарного курса</w:t>
      </w:r>
      <w:r w:rsidRPr="008A3797">
        <w:rPr>
          <w:b/>
        </w:rPr>
        <w:t>:</w:t>
      </w:r>
      <w:bookmarkEnd w:id="8"/>
      <w:bookmarkEnd w:id="9"/>
    </w:p>
    <w:p w:rsidR="00887D9C" w:rsidRPr="00EB4F4F" w:rsidRDefault="00887D9C" w:rsidP="00887D9C">
      <w:r w:rsidRPr="00EB4F4F">
        <w:t xml:space="preserve">максимальной учебной нагрузки обучающегося </w:t>
      </w:r>
      <w:r w:rsidRPr="00C908C0">
        <w:rPr>
          <w:b/>
        </w:rPr>
        <w:t>137</w:t>
      </w:r>
      <w:r>
        <w:t xml:space="preserve"> </w:t>
      </w:r>
      <w:r w:rsidRPr="00EB4F4F">
        <w:t>час</w:t>
      </w:r>
      <w:r>
        <w:t>ов</w:t>
      </w:r>
      <w:r w:rsidRPr="00EB4F4F">
        <w:t>, в том числе:</w:t>
      </w:r>
    </w:p>
    <w:p w:rsidR="00887D9C" w:rsidRPr="00EB4F4F" w:rsidRDefault="00887D9C" w:rsidP="00887D9C">
      <w:r w:rsidRPr="00EB4F4F">
        <w:t>обязательной аудиторной учебной нагрузки обучающегося</w:t>
      </w:r>
      <w:r>
        <w:t xml:space="preserve"> </w:t>
      </w:r>
      <w:r w:rsidRPr="00C908C0">
        <w:rPr>
          <w:b/>
        </w:rPr>
        <w:t>90</w:t>
      </w:r>
      <w:r>
        <w:t xml:space="preserve"> </w:t>
      </w:r>
      <w:r w:rsidRPr="00EB4F4F">
        <w:t>час</w:t>
      </w:r>
      <w:r>
        <w:t>ов</w:t>
      </w:r>
      <w:r w:rsidRPr="00EB4F4F">
        <w:t>;</w:t>
      </w:r>
    </w:p>
    <w:p w:rsidR="00887D9C" w:rsidRPr="00EB4F4F" w:rsidRDefault="00887D9C" w:rsidP="00887D9C">
      <w:r w:rsidRPr="00EB4F4F">
        <w:t xml:space="preserve">самостоятельной работы обучающегося </w:t>
      </w:r>
      <w:r w:rsidRPr="00C908C0">
        <w:rPr>
          <w:b/>
        </w:rPr>
        <w:t>47</w:t>
      </w:r>
      <w:r>
        <w:t xml:space="preserve"> </w:t>
      </w:r>
      <w:r w:rsidRPr="00EB4F4F">
        <w:t>часов.</w:t>
      </w:r>
    </w:p>
    <w:p w:rsidR="000B5136" w:rsidRPr="00EB4F4F" w:rsidRDefault="000B5136" w:rsidP="00EB4F4F"/>
    <w:p w:rsidR="00E870D3" w:rsidRPr="00E870D3" w:rsidRDefault="000B5136" w:rsidP="004800DA">
      <w:pPr>
        <w:keepNext/>
        <w:autoSpaceDE w:val="0"/>
        <w:autoSpaceDN w:val="0"/>
        <w:ind w:firstLine="284"/>
        <w:outlineLvl w:val="0"/>
        <w:rPr>
          <w:b/>
          <w:lang w:eastAsia="en-US"/>
        </w:rPr>
      </w:pPr>
      <w:r w:rsidRPr="00EB4F4F">
        <w:br w:type="page"/>
      </w:r>
      <w:bookmarkStart w:id="10" w:name="_Toc339975119"/>
      <w:bookmarkStart w:id="11" w:name="_Toc367355314"/>
      <w:bookmarkStart w:id="12" w:name="_Toc339975120"/>
      <w:r w:rsidR="00E870D3" w:rsidRPr="00E870D3">
        <w:rPr>
          <w:b/>
          <w:lang w:eastAsia="en-US"/>
        </w:rPr>
        <w:lastRenderedPageBreak/>
        <w:t>2. СТРУКТУРА И ПРИМЕРНОЕ СОДЕРЖАНИЕ ДИСЦИПЛИНЫ</w:t>
      </w:r>
      <w:bookmarkEnd w:id="10"/>
      <w:bookmarkEnd w:id="11"/>
    </w:p>
    <w:p w:rsidR="00E870D3" w:rsidRPr="00E870D3" w:rsidRDefault="00E870D3" w:rsidP="00E870D3">
      <w:pPr>
        <w:keepNext/>
        <w:spacing w:before="240" w:after="60"/>
        <w:outlineLvl w:val="1"/>
        <w:rPr>
          <w:b/>
          <w:bCs/>
          <w:iCs/>
          <w:lang w:eastAsia="en-US"/>
        </w:rPr>
      </w:pPr>
      <w:bookmarkStart w:id="13" w:name="_Toc367355315"/>
      <w:r w:rsidRPr="00E870D3">
        <w:rPr>
          <w:b/>
          <w:bCs/>
          <w:iCs/>
          <w:lang w:eastAsia="en-US"/>
        </w:rPr>
        <w:t>2.1 Объем дисциплины и виды учебной работы</w:t>
      </w:r>
      <w:bookmarkEnd w:id="13"/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8"/>
        <w:gridCol w:w="3543"/>
        <w:gridCol w:w="1134"/>
        <w:gridCol w:w="1276"/>
        <w:gridCol w:w="1275"/>
        <w:gridCol w:w="1134"/>
      </w:tblGrid>
      <w:tr w:rsidR="00DC7F6B" w:rsidTr="00DC7F6B">
        <w:trPr>
          <w:trHeight w:val="852"/>
        </w:trPr>
        <w:tc>
          <w:tcPr>
            <w:tcW w:w="5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7F6B" w:rsidRDefault="00DC7F6B" w:rsidP="007F4091">
            <w:pPr>
              <w:jc w:val="center"/>
            </w:pPr>
            <w:bookmarkStart w:id="14" w:name="_GoBack"/>
            <w:r>
              <w:t>Вид учебной работы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F6B" w:rsidRDefault="00DC7F6B" w:rsidP="00DC7F6B"/>
        </w:tc>
      </w:tr>
      <w:tr w:rsidR="00DC7F6B" w:rsidTr="00DC7F6B">
        <w:trPr>
          <w:trHeight w:val="465"/>
        </w:trPr>
        <w:tc>
          <w:tcPr>
            <w:tcW w:w="56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6B" w:rsidRDefault="00DC7F6B" w:rsidP="007F4091">
            <w:pPr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6B" w:rsidRDefault="00DC7F6B" w:rsidP="00DC7F6B">
            <w:pPr>
              <w:jc w:val="center"/>
            </w:pPr>
            <w:r>
              <w:t>Всего Часов</w:t>
            </w:r>
          </w:p>
          <w:p w:rsidR="00DC7F6B" w:rsidRDefault="00DC7F6B" w:rsidP="007F4091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F6B" w:rsidRDefault="00DC7F6B" w:rsidP="007F4091">
            <w:pPr>
              <w:jc w:val="left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F6B" w:rsidRDefault="00DC7F6B" w:rsidP="007F4091">
            <w:pPr>
              <w:jc w:val="left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lang w:val="en-US"/>
              </w:rPr>
              <w:t>4</w:t>
            </w:r>
            <w: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6B" w:rsidRDefault="00DC7F6B" w:rsidP="007F4091">
            <w:pPr>
              <w:jc w:val="left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lang w:val="en-US"/>
              </w:rPr>
              <w:t>5</w:t>
            </w:r>
            <w:r>
              <w:t xml:space="preserve"> семестр</w:t>
            </w:r>
          </w:p>
        </w:tc>
      </w:tr>
      <w:tr w:rsidR="00DC7F6B" w:rsidTr="00DC7F6B">
        <w:trPr>
          <w:trHeight w:val="674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7F6B" w:rsidRDefault="00DC7F6B" w:rsidP="007F4091">
            <w:bookmarkStart w:id="15" w:name="_Hlk45209916"/>
            <w:r>
              <w:t xml:space="preserve">Учебная нагрузка обучающихся во взаимодействии с преподавателем </w:t>
            </w:r>
            <w:bookmarkEnd w:id="15"/>
            <w:r>
              <w:t>(всего)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</w:tr>
      <w:tr w:rsidR="00DC7F6B" w:rsidTr="00DC7F6B">
        <w:trPr>
          <w:trHeight w:val="20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7F6B" w:rsidRDefault="00DC7F6B" w:rsidP="007F4091">
            <w:r>
              <w:rPr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DC7F6B" w:rsidTr="00DC7F6B">
        <w:trPr>
          <w:trHeight w:val="20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7F6B" w:rsidRDefault="00DC7F6B" w:rsidP="007F4091">
            <w: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  <w:rPr>
                <w:i/>
                <w:lang w:val="en-US"/>
              </w:rPr>
            </w:pPr>
          </w:p>
        </w:tc>
      </w:tr>
      <w:tr w:rsidR="00DC7F6B" w:rsidTr="00DC7F6B">
        <w:trPr>
          <w:trHeight w:val="20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7F6B" w:rsidRDefault="00DC7F6B" w:rsidP="007F4091">
            <w:pPr>
              <w:ind w:firstLine="381"/>
            </w:pPr>
            <w: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DC7F6B" w:rsidTr="00DC7F6B">
        <w:trPr>
          <w:trHeight w:val="20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7F6B" w:rsidRDefault="00DC7F6B" w:rsidP="007F4091">
            <w:r>
              <w:t>Самостоятельная работа обучающегося (всего)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DC7F6B" w:rsidTr="00DC7F6B">
        <w:trPr>
          <w:trHeight w:val="20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7F6B" w:rsidRDefault="00DC7F6B" w:rsidP="007F4091">
            <w: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  <w:rPr>
                <w:i/>
                <w:lang w:val="en-US"/>
              </w:rPr>
            </w:pPr>
          </w:p>
        </w:tc>
      </w:tr>
      <w:tr w:rsidR="00DC7F6B" w:rsidTr="00DC7F6B">
        <w:trPr>
          <w:trHeight w:val="20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7F6B" w:rsidRDefault="00DC7F6B" w:rsidP="00DC7F6B">
            <w:r>
              <w:t xml:space="preserve">         </w:t>
            </w:r>
            <w:r>
              <w:t>Самостоятельное изучение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Default="00DC7F6B" w:rsidP="00DC7F6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DC7F6B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DC7F6B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Pr="00DC7F6B" w:rsidRDefault="00DC7F6B" w:rsidP="00DC7F6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DC7F6B" w:rsidTr="00DC7F6B">
        <w:trPr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7F6B" w:rsidRDefault="00DC7F6B" w:rsidP="007F4091">
            <w:r>
              <w:t>Промежуточная аттестация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7F6B" w:rsidRDefault="00DC7F6B" w:rsidP="007F4091">
            <w:r>
              <w:t>зачет (З)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/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Default="00DC7F6B" w:rsidP="007F4091"/>
        </w:tc>
      </w:tr>
      <w:tr w:rsidR="00DC7F6B" w:rsidTr="00DC7F6B">
        <w:trPr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6B" w:rsidRDefault="00DC7F6B" w:rsidP="007F4091">
            <w:pPr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7F6B" w:rsidRDefault="00DC7F6B" w:rsidP="007F4091">
            <w:r>
              <w:t>дифференцированный зачет (ДЗ)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/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Default="00DC7F6B" w:rsidP="007F4091"/>
        </w:tc>
      </w:tr>
      <w:tr w:rsidR="00DC7F6B" w:rsidTr="00DC7F6B">
        <w:trPr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6B" w:rsidRDefault="00DC7F6B" w:rsidP="007F4091">
            <w:pPr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7F6B" w:rsidRDefault="00DC7F6B" w:rsidP="007F4091">
            <w:r>
              <w:t>экзамен (Э)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Pr="00DC7F6B" w:rsidRDefault="00DC7F6B" w:rsidP="007F4091">
            <w:pPr>
              <w:jc w:val="center"/>
            </w:pPr>
            <w:r>
              <w:t>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F6B" w:rsidRDefault="00DC7F6B" w:rsidP="007F4091">
            <w:pPr>
              <w:jc w:val="center"/>
            </w:pPr>
          </w:p>
        </w:tc>
      </w:tr>
      <w:bookmarkEnd w:id="14"/>
    </w:tbl>
    <w:p w:rsidR="00E870D3" w:rsidRPr="00E870D3" w:rsidRDefault="00E870D3" w:rsidP="00E870D3">
      <w:pPr>
        <w:rPr>
          <w:lang w:eastAsia="en-US"/>
        </w:rPr>
      </w:pPr>
    </w:p>
    <w:bookmarkEnd w:id="12"/>
    <w:p w:rsidR="00AB15B1" w:rsidRPr="00AB15B1" w:rsidRDefault="00AB15B1" w:rsidP="00AB15B1">
      <w:pPr>
        <w:rPr>
          <w:vertAlign w:val="superscript"/>
        </w:rPr>
      </w:pPr>
      <w:r w:rsidRPr="00AB15B1">
        <w:rPr>
          <w:i/>
          <w:iCs/>
          <w:vertAlign w:val="superscript"/>
        </w:rPr>
        <w:t>.</w:t>
      </w:r>
    </w:p>
    <w:p w:rsidR="00AB15B1" w:rsidRPr="00AB15B1" w:rsidRDefault="00AB15B1" w:rsidP="00AB15B1">
      <w:pPr>
        <w:sectPr w:rsidR="00AB15B1" w:rsidRPr="00AB15B1" w:rsidSect="00B82592">
          <w:headerReference w:type="default" r:id="rId8"/>
          <w:headerReference w:type="first" r:id="rId9"/>
          <w:pgSz w:w="11906" w:h="16838" w:code="9"/>
          <w:pgMar w:top="1134" w:right="850" w:bottom="1134" w:left="1276" w:header="567" w:footer="0" w:gutter="0"/>
          <w:cols w:space="708"/>
          <w:titlePg/>
          <w:docGrid w:linePitch="381"/>
        </w:sectPr>
      </w:pPr>
    </w:p>
    <w:p w:rsidR="00AB15B1" w:rsidRPr="00AB15B1" w:rsidRDefault="00AB15B1" w:rsidP="00AB15B1">
      <w:pPr>
        <w:keepNext/>
        <w:spacing w:before="240" w:after="60"/>
        <w:outlineLvl w:val="1"/>
        <w:rPr>
          <w:b/>
          <w:bCs/>
          <w:iCs/>
          <w:lang w:eastAsia="en-US"/>
        </w:rPr>
      </w:pPr>
      <w:bookmarkStart w:id="16" w:name="_Toc367355316"/>
      <w:r w:rsidRPr="00AB15B1">
        <w:rPr>
          <w:b/>
          <w:bCs/>
          <w:iCs/>
          <w:lang w:eastAsia="en-US"/>
        </w:rPr>
        <w:lastRenderedPageBreak/>
        <w:t>2.2 Тематический план и содержание дисциплины</w:t>
      </w:r>
      <w:bookmarkEnd w:id="16"/>
    </w:p>
    <w:tbl>
      <w:tblPr>
        <w:tblW w:w="14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285"/>
        <w:gridCol w:w="1221"/>
        <w:gridCol w:w="1276"/>
      </w:tblGrid>
      <w:tr w:rsidR="00887D9C" w:rsidRPr="003F45E7" w:rsidTr="00887D9C">
        <w:tc>
          <w:tcPr>
            <w:tcW w:w="2835" w:type="dxa"/>
          </w:tcPr>
          <w:p w:rsidR="00887D9C" w:rsidRPr="004062C8" w:rsidRDefault="00887D9C" w:rsidP="00887D9C">
            <w:pPr>
              <w:spacing w:line="230" w:lineRule="auto"/>
              <w:jc w:val="center"/>
              <w:rPr>
                <w:i/>
              </w:rPr>
            </w:pPr>
            <w:r w:rsidRPr="004062C8">
              <w:rPr>
                <w:i/>
              </w:rPr>
              <w:t xml:space="preserve">Наименование разделов </w:t>
            </w:r>
          </w:p>
          <w:p w:rsidR="00887D9C" w:rsidRPr="004062C8" w:rsidRDefault="00887D9C" w:rsidP="00887D9C">
            <w:pPr>
              <w:spacing w:line="230" w:lineRule="auto"/>
              <w:jc w:val="center"/>
              <w:rPr>
                <w:i/>
              </w:rPr>
            </w:pPr>
            <w:r w:rsidRPr="004062C8">
              <w:rPr>
                <w:i/>
              </w:rPr>
              <w:t>и тем</w:t>
            </w:r>
          </w:p>
        </w:tc>
        <w:tc>
          <w:tcPr>
            <w:tcW w:w="9285" w:type="dxa"/>
          </w:tcPr>
          <w:p w:rsidR="00887D9C" w:rsidRPr="003F45E7" w:rsidRDefault="00887D9C" w:rsidP="00887D9C">
            <w:pPr>
              <w:spacing w:line="230" w:lineRule="auto"/>
              <w:jc w:val="left"/>
            </w:pPr>
            <w:r w:rsidRPr="003F45E7">
              <w:t>Содержание учебного материала, лабораторные и практические работы, самостоятельная работа обучающихся, курсовая работа (проект) (если предусмотрены)</w:t>
            </w:r>
          </w:p>
        </w:tc>
        <w:tc>
          <w:tcPr>
            <w:tcW w:w="1221" w:type="dxa"/>
          </w:tcPr>
          <w:p w:rsidR="00887D9C" w:rsidRPr="003F45E7" w:rsidRDefault="00887D9C" w:rsidP="00887D9C">
            <w:pPr>
              <w:spacing w:line="230" w:lineRule="auto"/>
              <w:jc w:val="center"/>
            </w:pPr>
            <w:r w:rsidRPr="003F45E7">
              <w:t>Объем часов</w:t>
            </w:r>
          </w:p>
        </w:tc>
        <w:tc>
          <w:tcPr>
            <w:tcW w:w="1276" w:type="dxa"/>
          </w:tcPr>
          <w:p w:rsidR="00887D9C" w:rsidRPr="003F45E7" w:rsidRDefault="00887D9C" w:rsidP="00887D9C">
            <w:pPr>
              <w:spacing w:line="230" w:lineRule="auto"/>
              <w:jc w:val="center"/>
            </w:pPr>
            <w:r w:rsidRPr="003F45E7">
              <w:t>Уровень освоения</w:t>
            </w:r>
          </w:p>
        </w:tc>
      </w:tr>
      <w:tr w:rsidR="00887D9C" w:rsidRPr="004062C8" w:rsidTr="00887D9C">
        <w:tc>
          <w:tcPr>
            <w:tcW w:w="2835" w:type="dxa"/>
          </w:tcPr>
          <w:p w:rsidR="00887D9C" w:rsidRPr="004062C8" w:rsidRDefault="00887D9C" w:rsidP="00887D9C">
            <w:pPr>
              <w:spacing w:line="230" w:lineRule="auto"/>
              <w:jc w:val="center"/>
              <w:rPr>
                <w:i/>
                <w:sz w:val="16"/>
                <w:szCs w:val="16"/>
              </w:rPr>
            </w:pPr>
            <w:r w:rsidRPr="004062C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285" w:type="dxa"/>
          </w:tcPr>
          <w:p w:rsidR="00887D9C" w:rsidRPr="004062C8" w:rsidRDefault="00887D9C" w:rsidP="00887D9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4062C8">
              <w:rPr>
                <w:sz w:val="16"/>
                <w:szCs w:val="16"/>
              </w:rPr>
              <w:t>2</w:t>
            </w:r>
          </w:p>
        </w:tc>
        <w:tc>
          <w:tcPr>
            <w:tcW w:w="1221" w:type="dxa"/>
          </w:tcPr>
          <w:p w:rsidR="00887D9C" w:rsidRPr="004062C8" w:rsidRDefault="00887D9C" w:rsidP="00887D9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4062C8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87D9C" w:rsidRPr="004062C8" w:rsidRDefault="00887D9C" w:rsidP="00887D9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4062C8">
              <w:rPr>
                <w:sz w:val="16"/>
                <w:szCs w:val="16"/>
              </w:rPr>
              <w:t>4</w:t>
            </w:r>
          </w:p>
        </w:tc>
      </w:tr>
      <w:tr w:rsidR="00887D9C" w:rsidRPr="000E3FAE" w:rsidTr="00887D9C">
        <w:tc>
          <w:tcPr>
            <w:tcW w:w="2835" w:type="dxa"/>
          </w:tcPr>
          <w:p w:rsidR="00887D9C" w:rsidRPr="004062C8" w:rsidRDefault="00887D9C" w:rsidP="00887D9C">
            <w:pPr>
              <w:spacing w:line="230" w:lineRule="auto"/>
              <w:jc w:val="center"/>
              <w:rPr>
                <w:i/>
              </w:rPr>
            </w:pPr>
            <w:r w:rsidRPr="00AF7D23">
              <w:rPr>
                <w:rFonts w:eastAsia="Calibri"/>
                <w:b/>
                <w:bCs/>
              </w:rPr>
              <w:t>Раздел I. Зарождение архитектурной деятельности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1,2</w:t>
            </w:r>
          </w:p>
        </w:tc>
      </w:tr>
      <w:tr w:rsidR="00887D9C" w:rsidRPr="000E3FAE" w:rsidTr="00887D9C">
        <w:tc>
          <w:tcPr>
            <w:tcW w:w="2835" w:type="dxa"/>
          </w:tcPr>
          <w:p w:rsidR="00887D9C" w:rsidRPr="004062C8" w:rsidRDefault="00887D9C" w:rsidP="00887D9C">
            <w:pPr>
              <w:spacing w:line="230" w:lineRule="auto"/>
              <w:jc w:val="center"/>
              <w:rPr>
                <w:i/>
              </w:rPr>
            </w:pPr>
            <w:r w:rsidRPr="00AF7D23">
              <w:rPr>
                <w:rFonts w:eastAsia="Calibri"/>
                <w:b/>
                <w:bCs/>
              </w:rPr>
              <w:t>Раздел II. Античная архитектура.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130EAD">
              <w:t>1,2</w:t>
            </w:r>
          </w:p>
        </w:tc>
      </w:tr>
      <w:tr w:rsidR="00887D9C" w:rsidRPr="000E3FAE" w:rsidTr="00887D9C">
        <w:tc>
          <w:tcPr>
            <w:tcW w:w="2835" w:type="dxa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rFonts w:eastAsia="Calibri"/>
                <w:b/>
                <w:bCs/>
              </w:rPr>
            </w:pPr>
            <w:r w:rsidRPr="00F200D6">
              <w:rPr>
                <w:rFonts w:eastAsia="Calibri"/>
                <w:b/>
                <w:bCs/>
              </w:rPr>
              <w:t>Раздел III. Архитектура средневековой Европы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130EAD">
              <w:t>1,2</w:t>
            </w:r>
          </w:p>
        </w:tc>
      </w:tr>
      <w:tr w:rsidR="00887D9C" w:rsidRPr="000E3FAE" w:rsidTr="00887D9C">
        <w:trPr>
          <w:trHeight w:val="475"/>
        </w:trPr>
        <w:tc>
          <w:tcPr>
            <w:tcW w:w="2835" w:type="dxa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rFonts w:eastAsia="Calibri"/>
                <w:b/>
                <w:bCs/>
              </w:rPr>
            </w:pPr>
            <w:r w:rsidRPr="00F200D6">
              <w:rPr>
                <w:rFonts w:eastAsia="Calibri"/>
                <w:b/>
                <w:bCs/>
              </w:rPr>
              <w:t>Раздел IV. Архитектура  Барокко и Классицизма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130EAD">
              <w:t>1,2</w:t>
            </w:r>
          </w:p>
        </w:tc>
      </w:tr>
      <w:tr w:rsidR="00887D9C" w:rsidRPr="000E3FAE" w:rsidTr="00887D9C">
        <w:tc>
          <w:tcPr>
            <w:tcW w:w="2835" w:type="dxa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rFonts w:eastAsia="Calibri"/>
                <w:b/>
                <w:bCs/>
              </w:rPr>
            </w:pPr>
            <w:r w:rsidRPr="00F200D6">
              <w:rPr>
                <w:rFonts w:eastAsia="Calibri"/>
                <w:b/>
                <w:bCs/>
              </w:rPr>
              <w:t>Раздел V. Древнерусская архитектура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130EAD">
              <w:t>1,2</w:t>
            </w:r>
          </w:p>
        </w:tc>
      </w:tr>
      <w:tr w:rsidR="00887D9C" w:rsidRPr="000E3FAE" w:rsidTr="00887D9C">
        <w:tc>
          <w:tcPr>
            <w:tcW w:w="2835" w:type="dxa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rFonts w:eastAsia="Calibri"/>
                <w:b/>
                <w:bCs/>
              </w:rPr>
            </w:pPr>
            <w:r w:rsidRPr="00F200D6">
              <w:rPr>
                <w:rFonts w:eastAsia="Calibri"/>
                <w:b/>
                <w:bCs/>
              </w:rPr>
              <w:t>Раздел VI. Архитектура Русского государства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130EAD">
              <w:t>1,2</w:t>
            </w:r>
          </w:p>
        </w:tc>
      </w:tr>
      <w:tr w:rsidR="00887D9C" w:rsidRPr="000E3FAE" w:rsidTr="00887D9C">
        <w:tc>
          <w:tcPr>
            <w:tcW w:w="2835" w:type="dxa"/>
          </w:tcPr>
          <w:p w:rsidR="00887D9C" w:rsidRPr="00F200D6" w:rsidRDefault="00887D9C" w:rsidP="00887D9C">
            <w:pPr>
              <w:spacing w:line="230" w:lineRule="auto"/>
              <w:jc w:val="center"/>
              <w:rPr>
                <w:rFonts w:eastAsia="Calibri"/>
                <w:b/>
                <w:bCs/>
              </w:rPr>
            </w:pPr>
            <w:r w:rsidRPr="00F200D6">
              <w:rPr>
                <w:rFonts w:eastAsia="Calibri"/>
                <w:b/>
                <w:bCs/>
              </w:rPr>
              <w:t>Раздел VII. Архитектура Российской Империи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130EAD">
              <w:t>1,2</w:t>
            </w:r>
          </w:p>
        </w:tc>
      </w:tr>
      <w:tr w:rsidR="00887D9C" w:rsidRPr="000E3FAE" w:rsidTr="00887D9C">
        <w:tc>
          <w:tcPr>
            <w:tcW w:w="2835" w:type="dxa"/>
          </w:tcPr>
          <w:p w:rsidR="00887D9C" w:rsidRPr="00F200D6" w:rsidRDefault="00887D9C" w:rsidP="00887D9C">
            <w:pPr>
              <w:spacing w:line="230" w:lineRule="auto"/>
              <w:jc w:val="center"/>
              <w:rPr>
                <w:rFonts w:eastAsia="Calibri"/>
                <w:b/>
                <w:bCs/>
              </w:rPr>
            </w:pPr>
            <w:r w:rsidRPr="00F200D6">
              <w:rPr>
                <w:rFonts w:eastAsia="Calibri"/>
                <w:b/>
                <w:bCs/>
              </w:rPr>
              <w:t>Раздел VIII.  Архитектура и искусство стран Европы и Северной Америки 20 – начала 21вв.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130EAD">
              <w:t>1,2</w:t>
            </w:r>
          </w:p>
        </w:tc>
      </w:tr>
      <w:tr w:rsidR="00887D9C" w:rsidRPr="000E3FAE" w:rsidTr="00887D9C">
        <w:tc>
          <w:tcPr>
            <w:tcW w:w="2835" w:type="dxa"/>
          </w:tcPr>
          <w:p w:rsidR="00887D9C" w:rsidRPr="00F200D6" w:rsidRDefault="00887D9C" w:rsidP="00887D9C">
            <w:pPr>
              <w:spacing w:line="230" w:lineRule="auto"/>
              <w:jc w:val="center"/>
              <w:rPr>
                <w:rFonts w:eastAsia="Calibri"/>
                <w:b/>
                <w:bCs/>
              </w:rPr>
            </w:pPr>
            <w:r w:rsidRPr="00F200D6">
              <w:rPr>
                <w:rFonts w:eastAsia="Calibri"/>
                <w:b/>
                <w:bCs/>
              </w:rPr>
              <w:t>Раздел  IX. Архитектура и искусство Советского и Постсоветского периода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130EAD">
              <w:t>1,2</w:t>
            </w:r>
          </w:p>
        </w:tc>
      </w:tr>
      <w:tr w:rsidR="00887D9C" w:rsidRPr="000E3FAE" w:rsidTr="00887D9C">
        <w:tc>
          <w:tcPr>
            <w:tcW w:w="2835" w:type="dxa"/>
          </w:tcPr>
          <w:p w:rsidR="00887D9C" w:rsidRPr="00F200D6" w:rsidRDefault="00887D9C" w:rsidP="00887D9C">
            <w:pPr>
              <w:spacing w:line="230" w:lineRule="auto"/>
              <w:jc w:val="center"/>
              <w:rPr>
                <w:rFonts w:eastAsia="Calibri"/>
                <w:b/>
                <w:bCs/>
              </w:rPr>
            </w:pPr>
            <w:r w:rsidRPr="00F200D6">
              <w:rPr>
                <w:rFonts w:eastAsia="Calibri"/>
                <w:b/>
                <w:bCs/>
              </w:rPr>
              <w:t>Раздел  X. История региональной архитектуры</w:t>
            </w:r>
          </w:p>
        </w:tc>
        <w:tc>
          <w:tcPr>
            <w:tcW w:w="9285" w:type="dxa"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130EAD">
              <w:t>1,2</w:t>
            </w:r>
          </w:p>
        </w:tc>
      </w:tr>
      <w:tr w:rsidR="00887D9C" w:rsidRPr="000E3FAE" w:rsidTr="00887D9C">
        <w:tc>
          <w:tcPr>
            <w:tcW w:w="14617" w:type="dxa"/>
            <w:gridSpan w:val="4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b/>
              </w:rPr>
            </w:pPr>
            <w:r w:rsidRPr="00AF7D23">
              <w:rPr>
                <w:b/>
              </w:rPr>
              <w:t>Раздел I. Зарождение архитектурной деятельности</w:t>
            </w:r>
          </w:p>
        </w:tc>
      </w:tr>
      <w:tr w:rsidR="00887D9C" w:rsidRPr="000E3FAE" w:rsidTr="00887D9C">
        <w:trPr>
          <w:trHeight w:val="904"/>
        </w:trPr>
        <w:tc>
          <w:tcPr>
            <w:tcW w:w="2835" w:type="dxa"/>
          </w:tcPr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AF7D23">
              <w:rPr>
                <w:b/>
              </w:rPr>
              <w:lastRenderedPageBreak/>
              <w:t>Тема 1</w:t>
            </w:r>
            <w:r>
              <w:rPr>
                <w:b/>
              </w:rPr>
              <w:t>.1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  <w:r>
              <w:t>Возникновение архитектуры.</w:t>
            </w:r>
            <w:r w:rsidRPr="000E3FAE">
              <w:t xml:space="preserve"> </w:t>
            </w:r>
          </w:p>
        </w:tc>
        <w:tc>
          <w:tcPr>
            <w:tcW w:w="9285" w:type="dxa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i/>
              </w:rPr>
            </w:pPr>
            <w:r w:rsidRPr="00AF7D23">
              <w:rPr>
                <w:i/>
              </w:rPr>
              <w:t>Содержание учебного материала: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Зарождение и развитие архитектуры в эпоху палеолита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  <w:r>
              <w:t>Архитектура в эпоху неолита и бронзы.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0E3FAE">
              <w:t>1</w:t>
            </w:r>
          </w:p>
        </w:tc>
      </w:tr>
      <w:tr w:rsidR="00887D9C" w:rsidRPr="000E3FAE" w:rsidTr="00887D9C">
        <w:tc>
          <w:tcPr>
            <w:tcW w:w="2835" w:type="dxa"/>
            <w:vMerge w:val="restart"/>
          </w:tcPr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>
              <w:rPr>
                <w:b/>
              </w:rPr>
              <w:t>Тема 1.2</w:t>
            </w:r>
          </w:p>
          <w:p w:rsidR="00887D9C" w:rsidRPr="004062C8" w:rsidRDefault="00887D9C" w:rsidP="00887D9C">
            <w:pPr>
              <w:keepNext/>
              <w:keepLines/>
              <w:spacing w:line="230" w:lineRule="auto"/>
              <w:jc w:val="left"/>
              <w:outlineLvl w:val="1"/>
              <w:rPr>
                <w:bCs/>
              </w:rPr>
            </w:pPr>
            <w:r w:rsidRPr="004062C8">
              <w:rPr>
                <w:bCs/>
              </w:rPr>
              <w:t xml:space="preserve">Архитектура </w:t>
            </w:r>
            <w:r>
              <w:rPr>
                <w:bCs/>
              </w:rPr>
              <w:t>Д</w:t>
            </w:r>
            <w:r w:rsidRPr="004062C8">
              <w:rPr>
                <w:bCs/>
              </w:rPr>
              <w:t xml:space="preserve">ревнего </w:t>
            </w:r>
            <w:r>
              <w:rPr>
                <w:bCs/>
              </w:rPr>
              <w:t>мира</w:t>
            </w:r>
          </w:p>
        </w:tc>
        <w:tc>
          <w:tcPr>
            <w:tcW w:w="9285" w:type="dxa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i/>
              </w:rPr>
            </w:pPr>
            <w:r w:rsidRPr="00AF7D23">
              <w:rPr>
                <w:i/>
              </w:rPr>
              <w:t>Содержание учебного материала: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  <w:r w:rsidRPr="000E3FAE">
              <w:t>Архитектура</w:t>
            </w:r>
            <w:r>
              <w:t xml:space="preserve"> Древнего </w:t>
            </w:r>
            <w:r w:rsidRPr="000E3FAE">
              <w:t>Египта</w:t>
            </w:r>
          </w:p>
        </w:tc>
        <w:tc>
          <w:tcPr>
            <w:tcW w:w="1221" w:type="dxa"/>
          </w:tcPr>
          <w:p w:rsidR="00887D9C" w:rsidRPr="004062C8" w:rsidRDefault="00887D9C" w:rsidP="00887D9C">
            <w:pPr>
              <w:keepNext/>
              <w:keepLines/>
              <w:spacing w:line="23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0E3FAE">
              <w:t>1</w:t>
            </w:r>
          </w:p>
        </w:tc>
      </w:tr>
      <w:tr w:rsidR="00887D9C" w:rsidRPr="000E3FAE" w:rsidTr="00887D9C">
        <w:trPr>
          <w:trHeight w:val="323"/>
        </w:trPr>
        <w:tc>
          <w:tcPr>
            <w:tcW w:w="2835" w:type="dxa"/>
            <w:vMerge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9285" w:type="dxa"/>
          </w:tcPr>
          <w:p w:rsidR="00887D9C" w:rsidRDefault="00887D9C" w:rsidP="00887D9C">
            <w:pPr>
              <w:spacing w:line="230" w:lineRule="auto"/>
              <w:jc w:val="left"/>
            </w:pPr>
            <w:r w:rsidRPr="00AF7D23">
              <w:rPr>
                <w:b/>
              </w:rPr>
              <w:t>Демонстрации:</w:t>
            </w:r>
            <w:r w:rsidRPr="00AF7D23">
              <w:t xml:space="preserve"> 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В</w:t>
            </w:r>
            <w:r w:rsidRPr="00AF7D23">
              <w:t>идеоряд по тем</w:t>
            </w:r>
            <w:r>
              <w:t>ам 1.1 и 1.2</w:t>
            </w:r>
          </w:p>
          <w:p w:rsidR="00887D9C" w:rsidRDefault="00887D9C" w:rsidP="00887D9C">
            <w:pPr>
              <w:spacing w:line="230" w:lineRule="auto"/>
              <w:jc w:val="left"/>
            </w:pPr>
            <w:r w:rsidRPr="00AF7D23">
              <w:rPr>
                <w:b/>
              </w:rPr>
              <w:t>Практические занятия</w:t>
            </w:r>
            <w:r>
              <w:t xml:space="preserve">: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Индивидуальное домашнее задание;</w:t>
            </w:r>
            <w:r w:rsidRPr="000E3FAE">
              <w:t xml:space="preserve"> Контрольная работа №1.</w:t>
            </w:r>
            <w:r>
              <w:t xml:space="preserve"> 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 w:rsidRPr="00AF7D23">
              <w:rPr>
                <w:i/>
              </w:rPr>
              <w:t>Самостоятельная работа обучающихся: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>
              <w:rPr>
                <w:i/>
              </w:rPr>
              <w:t>Самостоятельное изучение темы «Архитектура древнего мира»</w:t>
            </w:r>
          </w:p>
          <w:p w:rsidR="00887D9C" w:rsidRPr="00AF7D23" w:rsidRDefault="00887D9C" w:rsidP="00887D9C">
            <w:pPr>
              <w:spacing w:line="230" w:lineRule="auto"/>
              <w:jc w:val="left"/>
            </w:pPr>
            <w:r>
              <w:t xml:space="preserve">- Архитектура народов </w:t>
            </w:r>
            <w:proofErr w:type="spellStart"/>
            <w:r>
              <w:t>Двуречья</w:t>
            </w:r>
            <w:proofErr w:type="spellEnd"/>
            <w:r>
              <w:t xml:space="preserve"> 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0E3FAE">
              <w:t>2</w:t>
            </w:r>
          </w:p>
        </w:tc>
      </w:tr>
      <w:tr w:rsidR="00887D9C" w:rsidRPr="004062C8" w:rsidTr="00887D9C">
        <w:tc>
          <w:tcPr>
            <w:tcW w:w="14617" w:type="dxa"/>
            <w:gridSpan w:val="4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b/>
              </w:rPr>
            </w:pPr>
            <w:r w:rsidRPr="00AF7D23">
              <w:rPr>
                <w:b/>
              </w:rPr>
              <w:t>Раздел II. Античная архитектура.</w:t>
            </w:r>
          </w:p>
        </w:tc>
      </w:tr>
      <w:tr w:rsidR="00887D9C" w:rsidRPr="004062C8" w:rsidTr="00887D9C">
        <w:trPr>
          <w:trHeight w:val="1412"/>
        </w:trPr>
        <w:tc>
          <w:tcPr>
            <w:tcW w:w="2835" w:type="dxa"/>
          </w:tcPr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AF7D23">
              <w:rPr>
                <w:b/>
              </w:rPr>
              <w:t xml:space="preserve">Тема </w:t>
            </w:r>
            <w:r>
              <w:rPr>
                <w:b/>
              </w:rPr>
              <w:t>2.1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  <w:r w:rsidRPr="000E3FAE">
              <w:t>Архитектура древней  Греции.</w:t>
            </w:r>
          </w:p>
        </w:tc>
        <w:tc>
          <w:tcPr>
            <w:tcW w:w="9285" w:type="dxa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i/>
              </w:rPr>
            </w:pPr>
            <w:r w:rsidRPr="00AF7D23">
              <w:rPr>
                <w:i/>
              </w:rPr>
              <w:t>Содержание учебного материала: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Общий характер греческой архитектуры.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Ордерная система Древней Греции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 xml:space="preserve">Культовые постройки </w:t>
            </w:r>
            <w:r w:rsidRPr="00AF7D23">
              <w:t>древней Греции</w:t>
            </w:r>
            <w:r>
              <w:t xml:space="preserve"> (Афинский Акрополь)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  <w:r>
              <w:t>Значение античной греческой архитектуры для последующего развития зодчества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0E3FAE">
              <w:t>1</w:t>
            </w:r>
          </w:p>
        </w:tc>
      </w:tr>
      <w:tr w:rsidR="00887D9C" w:rsidRPr="004062C8" w:rsidTr="00887D9C">
        <w:tc>
          <w:tcPr>
            <w:tcW w:w="2835" w:type="dxa"/>
            <w:vMerge w:val="restart"/>
          </w:tcPr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AF7D23">
              <w:rPr>
                <w:b/>
              </w:rPr>
              <w:t xml:space="preserve">Тема </w:t>
            </w:r>
            <w:r>
              <w:rPr>
                <w:b/>
              </w:rPr>
              <w:t>2.2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  <w:r w:rsidRPr="000E3FAE">
              <w:t>Архитектура древнего Рима.</w:t>
            </w:r>
          </w:p>
        </w:tc>
        <w:tc>
          <w:tcPr>
            <w:tcW w:w="9285" w:type="dxa"/>
          </w:tcPr>
          <w:p w:rsidR="00887D9C" w:rsidRPr="00AF7D23" w:rsidRDefault="00887D9C" w:rsidP="00887D9C">
            <w:pPr>
              <w:spacing w:line="230" w:lineRule="auto"/>
              <w:jc w:val="center"/>
              <w:rPr>
                <w:i/>
              </w:rPr>
            </w:pPr>
            <w:r w:rsidRPr="00AF7D23">
              <w:rPr>
                <w:i/>
              </w:rPr>
              <w:t>Содержание учебного материала: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Социально-исторические предпосылки и основные этапы развитии римской архитектуры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 xml:space="preserve">Культовые постройки </w:t>
            </w:r>
            <w:r w:rsidRPr="00AF7D23">
              <w:t>древнего Рима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 xml:space="preserve">Значение Античной Архитектуры для </w:t>
            </w:r>
            <w:r w:rsidRPr="00AF7D23">
              <w:t>последующего развития зодчества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0E3FAE">
              <w:t>1</w:t>
            </w:r>
          </w:p>
        </w:tc>
      </w:tr>
      <w:tr w:rsidR="00887D9C" w:rsidRPr="004062C8" w:rsidTr="00887D9C">
        <w:trPr>
          <w:trHeight w:val="3059"/>
        </w:trPr>
        <w:tc>
          <w:tcPr>
            <w:tcW w:w="2835" w:type="dxa"/>
            <w:vMerge/>
          </w:tcPr>
          <w:p w:rsidR="00887D9C" w:rsidRPr="000E3FAE" w:rsidRDefault="00887D9C" w:rsidP="00887D9C">
            <w:pPr>
              <w:spacing w:line="230" w:lineRule="auto"/>
              <w:jc w:val="left"/>
            </w:pPr>
          </w:p>
        </w:tc>
        <w:tc>
          <w:tcPr>
            <w:tcW w:w="9285" w:type="dxa"/>
          </w:tcPr>
          <w:p w:rsidR="00887D9C" w:rsidRDefault="00887D9C" w:rsidP="00887D9C">
            <w:pPr>
              <w:spacing w:line="230" w:lineRule="auto"/>
              <w:jc w:val="left"/>
            </w:pPr>
            <w:r w:rsidRPr="00AF7D23">
              <w:rPr>
                <w:b/>
              </w:rPr>
              <w:t>Демонстрации:</w:t>
            </w:r>
            <w:r w:rsidRPr="00AF7D23">
              <w:t xml:space="preserve"> 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В</w:t>
            </w:r>
            <w:r w:rsidRPr="00AF7D23">
              <w:t>идеоряд по тем</w:t>
            </w:r>
            <w:r>
              <w:t>ам 2.1 и 2.2</w:t>
            </w:r>
          </w:p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AF7D23">
              <w:rPr>
                <w:b/>
              </w:rPr>
              <w:t xml:space="preserve">Практические занятия: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 xml:space="preserve">Индивидуальное домашнее задание; </w:t>
            </w:r>
            <w:r w:rsidRPr="000E3FAE">
              <w:t>Тестирование</w:t>
            </w:r>
            <w:r>
              <w:t xml:space="preserve"> №1</w:t>
            </w:r>
            <w:r w:rsidRPr="000E3FAE">
              <w:t>.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 w:rsidRPr="00AF7D23">
              <w:rPr>
                <w:i/>
              </w:rPr>
              <w:t>Самостоятельная работа обучающихся: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>
              <w:rPr>
                <w:i/>
              </w:rPr>
              <w:t>Самостоятельное изучение темы «Античная архитектура»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 xml:space="preserve">- </w:t>
            </w:r>
            <w:r w:rsidRPr="00023A03">
              <w:t>Жилая архитектура древнего Рима</w:t>
            </w:r>
          </w:p>
          <w:p w:rsidR="00887D9C" w:rsidRDefault="00887D9C" w:rsidP="00887D9C">
            <w:pPr>
              <w:spacing w:line="230" w:lineRule="auto"/>
              <w:jc w:val="left"/>
            </w:pPr>
            <w:r w:rsidRPr="00AF7D23">
              <w:t xml:space="preserve">- </w:t>
            </w:r>
            <w:r>
              <w:t xml:space="preserve">Трактат </w:t>
            </w:r>
            <w:proofErr w:type="spellStart"/>
            <w:r>
              <w:t>Ветрувия</w:t>
            </w:r>
            <w:proofErr w:type="spellEnd"/>
            <w:r>
              <w:t xml:space="preserve"> и его значение для развития теории архитектуры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  <w:r w:rsidRPr="00AF7D23">
              <w:t xml:space="preserve">- </w:t>
            </w:r>
            <w:r>
              <w:t>Технические достижения и инженерные достижения древнего Рима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0E3FAE">
              <w:t>2</w:t>
            </w:r>
          </w:p>
        </w:tc>
      </w:tr>
      <w:tr w:rsidR="00887D9C" w:rsidRPr="004062C8" w:rsidTr="00887D9C">
        <w:tc>
          <w:tcPr>
            <w:tcW w:w="14617" w:type="dxa"/>
            <w:gridSpan w:val="4"/>
          </w:tcPr>
          <w:p w:rsidR="00887D9C" w:rsidRPr="00AF7D23" w:rsidRDefault="00887D9C" w:rsidP="00887D9C">
            <w:pPr>
              <w:jc w:val="center"/>
              <w:rPr>
                <w:b/>
              </w:rPr>
            </w:pPr>
            <w:r w:rsidRPr="00AF7D23">
              <w:rPr>
                <w:b/>
              </w:rPr>
              <w:t>Раздел III. Архитектура средневековой Европы</w:t>
            </w:r>
          </w:p>
        </w:tc>
      </w:tr>
      <w:tr w:rsidR="00887D9C" w:rsidRPr="004062C8" w:rsidTr="00887D9C">
        <w:trPr>
          <w:trHeight w:val="1139"/>
        </w:trPr>
        <w:tc>
          <w:tcPr>
            <w:tcW w:w="2835" w:type="dxa"/>
          </w:tcPr>
          <w:p w:rsidR="00887D9C" w:rsidRPr="00AF7D23" w:rsidRDefault="00887D9C" w:rsidP="00887D9C">
            <w:pPr>
              <w:jc w:val="left"/>
              <w:rPr>
                <w:b/>
              </w:rPr>
            </w:pPr>
            <w:r w:rsidRPr="00AF7D23">
              <w:rPr>
                <w:b/>
              </w:rPr>
              <w:t>Тема 3.1</w:t>
            </w:r>
          </w:p>
          <w:p w:rsidR="00887D9C" w:rsidRPr="000E3FAE" w:rsidRDefault="00887D9C" w:rsidP="00887D9C">
            <w:pPr>
              <w:jc w:val="left"/>
            </w:pPr>
            <w:r w:rsidRPr="000E3FAE">
              <w:t>Архитектура Византии 5-15вв.</w:t>
            </w:r>
          </w:p>
        </w:tc>
        <w:tc>
          <w:tcPr>
            <w:tcW w:w="9285" w:type="dxa"/>
          </w:tcPr>
          <w:p w:rsidR="00887D9C" w:rsidRPr="00AF7D23" w:rsidRDefault="00887D9C" w:rsidP="00887D9C">
            <w:pPr>
              <w:jc w:val="left"/>
              <w:rPr>
                <w:i/>
              </w:rPr>
            </w:pPr>
            <w:r w:rsidRPr="00AF7D23">
              <w:rPr>
                <w:i/>
              </w:rPr>
              <w:t>Содержание учебного материала:</w:t>
            </w:r>
          </w:p>
          <w:p w:rsidR="00887D9C" w:rsidRDefault="00887D9C" w:rsidP="00887D9C">
            <w:pPr>
              <w:jc w:val="left"/>
            </w:pPr>
            <w:r w:rsidRPr="000E3FAE">
              <w:t>Архитектура Византии</w:t>
            </w:r>
            <w:r>
              <w:t xml:space="preserve"> и её связь с восточной ветвью </w:t>
            </w:r>
            <w:proofErr w:type="spellStart"/>
            <w:proofErr w:type="gramStart"/>
            <w:r>
              <w:t>ранне</w:t>
            </w:r>
            <w:proofErr w:type="spellEnd"/>
            <w:r>
              <w:t>-христианской</w:t>
            </w:r>
            <w:proofErr w:type="gramEnd"/>
            <w:r>
              <w:t xml:space="preserve"> архитектуры</w:t>
            </w:r>
          </w:p>
          <w:p w:rsidR="00887D9C" w:rsidRDefault="00887D9C" w:rsidP="00887D9C">
            <w:pPr>
              <w:jc w:val="left"/>
            </w:pPr>
            <w:r>
              <w:t>Становление крестово-купольной системы на основе дальнейшего развития покрытия купольных базилик.</w:t>
            </w:r>
          </w:p>
          <w:p w:rsidR="00887D9C" w:rsidRPr="000E3FAE" w:rsidRDefault="00887D9C" w:rsidP="00887D9C">
            <w:pPr>
              <w:jc w:val="left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 w:rsidRPr="000E3FAE">
              <w:t>1</w:t>
            </w:r>
          </w:p>
        </w:tc>
      </w:tr>
      <w:tr w:rsidR="00887D9C" w:rsidRPr="000E3FAE" w:rsidTr="00887D9C">
        <w:trPr>
          <w:trHeight w:val="770"/>
        </w:trPr>
        <w:tc>
          <w:tcPr>
            <w:tcW w:w="2835" w:type="dxa"/>
          </w:tcPr>
          <w:p w:rsidR="00887D9C" w:rsidRPr="00AF7D23" w:rsidRDefault="00887D9C" w:rsidP="00887D9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F7D23">
              <w:rPr>
                <w:b/>
              </w:rPr>
              <w:t>Тема 3.2</w:t>
            </w:r>
          </w:p>
          <w:p w:rsidR="00887D9C" w:rsidRPr="000E3FAE" w:rsidRDefault="00887D9C" w:rsidP="00887D9C">
            <w:pPr>
              <w:autoSpaceDE w:val="0"/>
              <w:autoSpaceDN w:val="0"/>
              <w:adjustRightInd w:val="0"/>
              <w:jc w:val="left"/>
            </w:pPr>
            <w:r>
              <w:t>Готическая архитектура</w:t>
            </w:r>
            <w:r w:rsidRPr="000E3FAE">
              <w:t xml:space="preserve"> Западной Европы </w:t>
            </w:r>
            <w:r>
              <w:t>12-</w:t>
            </w:r>
            <w:r w:rsidRPr="000E3FAE">
              <w:t>15</w:t>
            </w:r>
            <w:r>
              <w:t>в</w:t>
            </w:r>
            <w:r w:rsidRPr="000E3FAE">
              <w:t xml:space="preserve">в. </w:t>
            </w:r>
          </w:p>
        </w:tc>
        <w:tc>
          <w:tcPr>
            <w:tcW w:w="9285" w:type="dxa"/>
          </w:tcPr>
          <w:p w:rsidR="00887D9C" w:rsidRPr="00AF7D23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i/>
              </w:rPr>
            </w:pPr>
            <w:r w:rsidRPr="00AF7D23">
              <w:rPr>
                <w:i/>
              </w:rPr>
              <w:t>Содержание учебного материала:</w:t>
            </w:r>
          </w:p>
          <w:p w:rsidR="00887D9C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023A03">
              <w:t xml:space="preserve">Основные периоды развития средневековой архитектуры </w:t>
            </w:r>
          </w:p>
          <w:p w:rsidR="00887D9C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0E3FAE">
              <w:t xml:space="preserve">Особенности готической архитектуры в странах Европы. </w:t>
            </w:r>
          </w:p>
          <w:p w:rsidR="00887D9C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Готические ретуши, жилые дома, производственные и торговые здания</w:t>
            </w:r>
          </w:p>
          <w:p w:rsidR="00887D9C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Творческие методы мастеров средневековья</w:t>
            </w:r>
          </w:p>
          <w:p w:rsidR="00887D9C" w:rsidRPr="004062C8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</w:rPr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 w:rsidRPr="000E3FAE">
              <w:t>1</w:t>
            </w:r>
          </w:p>
        </w:tc>
      </w:tr>
      <w:tr w:rsidR="00887D9C" w:rsidRPr="000E3FAE" w:rsidTr="00887D9C">
        <w:trPr>
          <w:trHeight w:val="770"/>
        </w:trPr>
        <w:tc>
          <w:tcPr>
            <w:tcW w:w="2835" w:type="dxa"/>
            <w:vMerge w:val="restart"/>
          </w:tcPr>
          <w:p w:rsidR="00887D9C" w:rsidRPr="00AF7D23" w:rsidRDefault="00887D9C" w:rsidP="00887D9C">
            <w:pPr>
              <w:keepNext/>
              <w:keepLines/>
              <w:jc w:val="left"/>
              <w:outlineLvl w:val="1"/>
              <w:rPr>
                <w:b/>
                <w:bCs/>
              </w:rPr>
            </w:pPr>
            <w:r w:rsidRPr="00AF7D23">
              <w:rPr>
                <w:b/>
                <w:bCs/>
              </w:rPr>
              <w:lastRenderedPageBreak/>
              <w:t>Тема 3.3</w:t>
            </w:r>
          </w:p>
          <w:p w:rsidR="00887D9C" w:rsidRPr="004062C8" w:rsidRDefault="00887D9C" w:rsidP="00887D9C">
            <w:pPr>
              <w:keepNext/>
              <w:keepLines/>
              <w:jc w:val="left"/>
              <w:outlineLvl w:val="1"/>
              <w:rPr>
                <w:bCs/>
              </w:rPr>
            </w:pPr>
            <w:r w:rsidRPr="004062C8">
              <w:rPr>
                <w:bCs/>
              </w:rPr>
              <w:t xml:space="preserve">Архитектура </w:t>
            </w:r>
            <w:r>
              <w:rPr>
                <w:bCs/>
              </w:rPr>
              <w:t xml:space="preserve">эпохи </w:t>
            </w:r>
            <w:r w:rsidRPr="004062C8">
              <w:rPr>
                <w:bCs/>
              </w:rPr>
              <w:t>Возрождения</w:t>
            </w:r>
          </w:p>
        </w:tc>
        <w:tc>
          <w:tcPr>
            <w:tcW w:w="9285" w:type="dxa"/>
          </w:tcPr>
          <w:p w:rsidR="00887D9C" w:rsidRPr="00AF7D23" w:rsidRDefault="00887D9C" w:rsidP="00887D9C">
            <w:pPr>
              <w:rPr>
                <w:i/>
              </w:rPr>
            </w:pPr>
            <w:r w:rsidRPr="00AF7D23">
              <w:rPr>
                <w:i/>
              </w:rPr>
              <w:t>Содержание учебного материала:</w:t>
            </w:r>
          </w:p>
          <w:p w:rsidR="00887D9C" w:rsidRPr="000E3FAE" w:rsidRDefault="00887D9C" w:rsidP="00887D9C">
            <w:r w:rsidRPr="000E3FAE">
              <w:t>Возрождение в Италии 15-16вв.</w:t>
            </w:r>
          </w:p>
          <w:p w:rsidR="00887D9C" w:rsidRPr="000E3FAE" w:rsidRDefault="00887D9C" w:rsidP="00887D9C"/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 w:rsidRPr="000E3FAE">
              <w:t>1</w:t>
            </w:r>
          </w:p>
        </w:tc>
      </w:tr>
      <w:tr w:rsidR="00887D9C" w:rsidRPr="000E3FAE" w:rsidTr="00887D9C">
        <w:trPr>
          <w:trHeight w:val="770"/>
        </w:trPr>
        <w:tc>
          <w:tcPr>
            <w:tcW w:w="2835" w:type="dxa"/>
            <w:vMerge/>
          </w:tcPr>
          <w:p w:rsidR="00887D9C" w:rsidRPr="004062C8" w:rsidRDefault="00887D9C" w:rsidP="00887D9C">
            <w:pPr>
              <w:keepNext/>
              <w:keepLines/>
              <w:jc w:val="center"/>
              <w:outlineLvl w:val="1"/>
              <w:rPr>
                <w:bCs/>
              </w:rPr>
            </w:pPr>
          </w:p>
        </w:tc>
        <w:tc>
          <w:tcPr>
            <w:tcW w:w="9285" w:type="dxa"/>
          </w:tcPr>
          <w:p w:rsidR="00887D9C" w:rsidRDefault="00887D9C" w:rsidP="00887D9C">
            <w:pPr>
              <w:spacing w:line="230" w:lineRule="auto"/>
              <w:jc w:val="left"/>
            </w:pPr>
            <w:r w:rsidRPr="00AF7D23">
              <w:rPr>
                <w:b/>
              </w:rPr>
              <w:t>Демонстрации:</w:t>
            </w:r>
            <w:r w:rsidRPr="00AF7D23">
              <w:t xml:space="preserve"> 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В</w:t>
            </w:r>
            <w:r w:rsidRPr="00AF7D23">
              <w:t>идеоряд по тем</w:t>
            </w:r>
            <w:r>
              <w:t>ам 3.1 и 3.2</w:t>
            </w:r>
          </w:p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AF7D23">
              <w:rPr>
                <w:b/>
              </w:rPr>
              <w:t xml:space="preserve">Практические занятия: </w:t>
            </w:r>
          </w:p>
          <w:p w:rsidR="00887D9C" w:rsidRDefault="00887D9C" w:rsidP="00887D9C">
            <w:pPr>
              <w:spacing w:line="230" w:lineRule="auto"/>
              <w:jc w:val="left"/>
            </w:pPr>
            <w:r w:rsidRPr="00AF7D23">
              <w:t>Индивидуальное домашнее задание;</w:t>
            </w:r>
            <w:r w:rsidRPr="00AF7D23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0E3FAE">
              <w:t>Тестирование</w:t>
            </w:r>
            <w:r>
              <w:t xml:space="preserve"> №2</w:t>
            </w:r>
            <w:r w:rsidRPr="000E3FAE">
              <w:t>.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 w:rsidRPr="00AF7D23">
              <w:rPr>
                <w:i/>
              </w:rPr>
              <w:t>Самостоятельная работа обучающихся: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>
              <w:rPr>
                <w:i/>
              </w:rPr>
              <w:t>Самостоятельное изучение темы «</w:t>
            </w:r>
            <w:r w:rsidRPr="00AF7D23">
              <w:rPr>
                <w:i/>
              </w:rPr>
              <w:t>Архитектура средневековой Европы</w:t>
            </w:r>
            <w:r>
              <w:rPr>
                <w:i/>
              </w:rPr>
              <w:t>»</w:t>
            </w:r>
          </w:p>
          <w:p w:rsidR="00887D9C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AF7D23">
              <w:t xml:space="preserve">- </w:t>
            </w:r>
            <w:r>
              <w:t>Особенности романской архитектуры во Франции</w:t>
            </w:r>
          </w:p>
          <w:p w:rsidR="00887D9C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- Особенности романской архитектуры в Германии</w:t>
            </w:r>
          </w:p>
          <w:p w:rsidR="00887D9C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- Архитектура Ирана,  Турции</w:t>
            </w:r>
          </w:p>
          <w:p w:rsidR="00887D9C" w:rsidRDefault="00887D9C" w:rsidP="0088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- Архитектура Китая 3 – 19вв., Японии 3 – 19вв.</w:t>
            </w:r>
          </w:p>
          <w:p w:rsidR="00887D9C" w:rsidRPr="000E3FAE" w:rsidRDefault="00887D9C" w:rsidP="00887D9C">
            <w:r>
              <w:t xml:space="preserve">- </w:t>
            </w:r>
            <w:r w:rsidRPr="00AF7D23">
              <w:t>Архитектура Возрождения</w:t>
            </w:r>
            <w:r>
              <w:t xml:space="preserve"> </w:t>
            </w:r>
            <w:r w:rsidRPr="00AF7D23">
              <w:t>в других странах Европы 15-17вв.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</w:tr>
      <w:tr w:rsidR="00887D9C" w:rsidRPr="000E3FAE" w:rsidTr="00887D9C">
        <w:trPr>
          <w:trHeight w:val="292"/>
        </w:trPr>
        <w:tc>
          <w:tcPr>
            <w:tcW w:w="14617" w:type="dxa"/>
            <w:gridSpan w:val="4"/>
          </w:tcPr>
          <w:p w:rsidR="00887D9C" w:rsidRPr="00AF7D23" w:rsidRDefault="00887D9C" w:rsidP="00887D9C">
            <w:pPr>
              <w:jc w:val="center"/>
              <w:rPr>
                <w:b/>
              </w:rPr>
            </w:pPr>
            <w:r w:rsidRPr="00AF7D23">
              <w:rPr>
                <w:b/>
              </w:rPr>
              <w:t xml:space="preserve">Раздел IV. Архитектура  Барокко и Классицизма </w:t>
            </w:r>
          </w:p>
        </w:tc>
      </w:tr>
      <w:tr w:rsidR="00887D9C" w:rsidRPr="000E3FAE" w:rsidTr="00887D9C">
        <w:trPr>
          <w:trHeight w:val="1110"/>
        </w:trPr>
        <w:tc>
          <w:tcPr>
            <w:tcW w:w="2835" w:type="dxa"/>
          </w:tcPr>
          <w:p w:rsidR="00887D9C" w:rsidRPr="00AF7D23" w:rsidRDefault="00887D9C" w:rsidP="00887D9C">
            <w:pPr>
              <w:keepNext/>
              <w:keepLines/>
              <w:jc w:val="left"/>
              <w:outlineLvl w:val="1"/>
              <w:rPr>
                <w:b/>
                <w:bCs/>
              </w:rPr>
            </w:pPr>
            <w:r w:rsidRPr="00AF7D23">
              <w:rPr>
                <w:b/>
                <w:bCs/>
              </w:rPr>
              <w:t>Тема 4.1</w:t>
            </w:r>
          </w:p>
          <w:p w:rsidR="00887D9C" w:rsidRPr="004062C8" w:rsidRDefault="00887D9C" w:rsidP="00887D9C">
            <w:pPr>
              <w:keepNext/>
              <w:keepLines/>
              <w:jc w:val="left"/>
              <w:outlineLvl w:val="1"/>
              <w:rPr>
                <w:bCs/>
              </w:rPr>
            </w:pPr>
            <w:r w:rsidRPr="004062C8">
              <w:rPr>
                <w:bCs/>
              </w:rPr>
              <w:t>Архитектура Италии 17-18вв</w:t>
            </w:r>
          </w:p>
        </w:tc>
        <w:tc>
          <w:tcPr>
            <w:tcW w:w="9285" w:type="dxa"/>
          </w:tcPr>
          <w:p w:rsidR="00887D9C" w:rsidRPr="000E3FAE" w:rsidRDefault="00887D9C" w:rsidP="00887D9C">
            <w:r w:rsidRPr="000E3FAE">
              <w:t>Содержание учебного материала</w:t>
            </w:r>
            <w:r>
              <w:t>:</w:t>
            </w:r>
          </w:p>
          <w:p w:rsidR="00887D9C" w:rsidRPr="000E3FAE" w:rsidRDefault="00887D9C" w:rsidP="00887D9C">
            <w:r w:rsidRPr="00AF7D23">
              <w:t>Архитектура</w:t>
            </w:r>
            <w:r>
              <w:t xml:space="preserve"> </w:t>
            </w:r>
            <w:r w:rsidRPr="00AF7D23">
              <w:t>Барокко Италии 17-18вв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 w:rsidRPr="000E3FAE">
              <w:t>1</w:t>
            </w:r>
          </w:p>
        </w:tc>
      </w:tr>
      <w:tr w:rsidR="00887D9C" w:rsidRPr="000E3FAE" w:rsidTr="00887D9C">
        <w:trPr>
          <w:trHeight w:val="620"/>
        </w:trPr>
        <w:tc>
          <w:tcPr>
            <w:tcW w:w="2835" w:type="dxa"/>
            <w:vMerge w:val="restart"/>
          </w:tcPr>
          <w:p w:rsidR="00887D9C" w:rsidRPr="00AF7D23" w:rsidRDefault="00887D9C" w:rsidP="00887D9C">
            <w:pPr>
              <w:jc w:val="left"/>
              <w:rPr>
                <w:b/>
              </w:rPr>
            </w:pPr>
            <w:r>
              <w:rPr>
                <w:b/>
              </w:rPr>
              <w:t>Тема 4.2</w:t>
            </w:r>
          </w:p>
          <w:p w:rsidR="00887D9C" w:rsidRPr="000E3FAE" w:rsidRDefault="00887D9C" w:rsidP="00887D9C">
            <w:pPr>
              <w:jc w:val="left"/>
            </w:pPr>
            <w:r w:rsidRPr="000E3FAE">
              <w:t>Архитектура Франции середина 17-начала 19вв.</w:t>
            </w:r>
          </w:p>
        </w:tc>
        <w:tc>
          <w:tcPr>
            <w:tcW w:w="9285" w:type="dxa"/>
          </w:tcPr>
          <w:p w:rsidR="00887D9C" w:rsidRPr="000E3FAE" w:rsidRDefault="00887D9C" w:rsidP="00887D9C">
            <w:r w:rsidRPr="000E3FAE">
              <w:t>Содержание учебного материала</w:t>
            </w:r>
            <w:r>
              <w:t>:</w:t>
            </w:r>
          </w:p>
          <w:p w:rsidR="00887D9C" w:rsidRPr="000E3FAE" w:rsidRDefault="00887D9C" w:rsidP="00887D9C">
            <w:r w:rsidRPr="000E3FAE">
              <w:t>Архитектура Франции 17 века (классицизм</w:t>
            </w:r>
            <w:r>
              <w:t xml:space="preserve"> с барочным оттенком</w:t>
            </w:r>
            <w:r w:rsidRPr="000E3FAE">
              <w:t>)</w:t>
            </w:r>
          </w:p>
          <w:p w:rsidR="00887D9C" w:rsidRPr="000E3FAE" w:rsidRDefault="00887D9C" w:rsidP="00887D9C">
            <w:r w:rsidRPr="000E3FAE">
              <w:t>Архитектура Франции 18 века (рококо, неоклассицизм)</w:t>
            </w:r>
          </w:p>
          <w:p w:rsidR="00887D9C" w:rsidRPr="000E3FAE" w:rsidRDefault="00887D9C" w:rsidP="00887D9C">
            <w:r w:rsidRPr="000E3FAE">
              <w:t>Архитектура Франции начала 19 века (Ампир и эклектика)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 w:rsidRPr="000E3FAE">
              <w:t>1</w:t>
            </w:r>
          </w:p>
        </w:tc>
      </w:tr>
      <w:tr w:rsidR="00887D9C" w:rsidRPr="000E3FAE" w:rsidTr="00887D9C">
        <w:trPr>
          <w:trHeight w:val="619"/>
        </w:trPr>
        <w:tc>
          <w:tcPr>
            <w:tcW w:w="2835" w:type="dxa"/>
            <w:vMerge/>
          </w:tcPr>
          <w:p w:rsidR="00887D9C" w:rsidRDefault="00887D9C" w:rsidP="00887D9C">
            <w:pPr>
              <w:jc w:val="left"/>
              <w:rPr>
                <w:b/>
              </w:rPr>
            </w:pPr>
          </w:p>
        </w:tc>
        <w:tc>
          <w:tcPr>
            <w:tcW w:w="9285" w:type="dxa"/>
          </w:tcPr>
          <w:p w:rsidR="00887D9C" w:rsidRDefault="00887D9C" w:rsidP="00887D9C">
            <w:pPr>
              <w:spacing w:line="230" w:lineRule="auto"/>
              <w:jc w:val="left"/>
            </w:pPr>
            <w:r w:rsidRPr="00AF7D23">
              <w:rPr>
                <w:b/>
              </w:rPr>
              <w:t>Демонстрации:</w:t>
            </w:r>
            <w:r w:rsidRPr="00AF7D23">
              <w:t xml:space="preserve"> 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В</w:t>
            </w:r>
            <w:r w:rsidRPr="00AF7D23">
              <w:t>идеоряд по тем</w:t>
            </w:r>
            <w:r>
              <w:t>ам 4.1 и 4.2</w:t>
            </w:r>
          </w:p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AF7D23">
              <w:rPr>
                <w:b/>
              </w:rPr>
              <w:t xml:space="preserve">Практические занятия: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 xml:space="preserve">Практические занятия, предполагающие предварительную проработку темы и наличие </w:t>
            </w:r>
            <w:proofErr w:type="gramStart"/>
            <w:r>
              <w:t>конспекта(</w:t>
            </w:r>
            <w:proofErr w:type="gramEnd"/>
            <w:r>
              <w:t xml:space="preserve">оформление тетради); Индивидуальное домашнее задание; </w:t>
            </w:r>
            <w:r w:rsidRPr="00371B28">
              <w:t>Контрольная работа №</w:t>
            </w:r>
            <w:r>
              <w:t>2</w:t>
            </w:r>
            <w:r w:rsidRPr="00371B28">
              <w:t>.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 w:rsidRPr="00AF7D23">
              <w:rPr>
                <w:i/>
              </w:rPr>
              <w:t>Самостоятельная работа обучающихся: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>
              <w:rPr>
                <w:i/>
              </w:rPr>
              <w:t>Самостоятельное изучение темы «</w:t>
            </w:r>
            <w:r w:rsidRPr="00AF7D23">
              <w:rPr>
                <w:i/>
              </w:rPr>
              <w:t>Архитектура  Барокко и Классицизма</w:t>
            </w:r>
            <w:r>
              <w:rPr>
                <w:i/>
              </w:rPr>
              <w:t>»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- Архитектура классицизма в Англии</w:t>
            </w:r>
          </w:p>
          <w:p w:rsidR="00887D9C" w:rsidRPr="000E3FAE" w:rsidRDefault="00887D9C" w:rsidP="00887D9C">
            <w:r>
              <w:t>- Архитектура модерна в западноевропейских странах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</w:tr>
      <w:tr w:rsidR="00887D9C" w:rsidRPr="000E3FAE" w:rsidTr="00887D9C">
        <w:trPr>
          <w:trHeight w:val="329"/>
        </w:trPr>
        <w:tc>
          <w:tcPr>
            <w:tcW w:w="14617" w:type="dxa"/>
            <w:gridSpan w:val="4"/>
            <w:tcBorders>
              <w:top w:val="single" w:sz="4" w:space="0" w:color="auto"/>
            </w:tcBorders>
          </w:tcPr>
          <w:p w:rsidR="00887D9C" w:rsidRPr="004062C8" w:rsidRDefault="00887D9C" w:rsidP="00887D9C">
            <w:pPr>
              <w:spacing w:line="230" w:lineRule="auto"/>
              <w:jc w:val="center"/>
              <w:rPr>
                <w:b/>
              </w:rPr>
            </w:pPr>
            <w:r w:rsidRPr="004062C8">
              <w:rPr>
                <w:b/>
              </w:rPr>
              <w:t>История Русской Архитектуры</w:t>
            </w:r>
          </w:p>
        </w:tc>
      </w:tr>
      <w:tr w:rsidR="00887D9C" w:rsidRPr="000E3FAE" w:rsidTr="00887D9C">
        <w:trPr>
          <w:trHeight w:val="245"/>
        </w:trPr>
        <w:tc>
          <w:tcPr>
            <w:tcW w:w="14617" w:type="dxa"/>
            <w:gridSpan w:val="4"/>
          </w:tcPr>
          <w:p w:rsidR="00887D9C" w:rsidRPr="00371B28" w:rsidRDefault="00887D9C" w:rsidP="00887D9C">
            <w:pPr>
              <w:spacing w:line="230" w:lineRule="auto"/>
              <w:jc w:val="center"/>
              <w:rPr>
                <w:b/>
              </w:rPr>
            </w:pPr>
            <w:r w:rsidRPr="00371B28">
              <w:rPr>
                <w:b/>
              </w:rPr>
              <w:t>Раздел V. Древнерусская архитектура</w:t>
            </w:r>
          </w:p>
        </w:tc>
      </w:tr>
      <w:tr w:rsidR="00887D9C" w:rsidRPr="000E3FAE" w:rsidTr="00887D9C">
        <w:trPr>
          <w:trHeight w:val="1065"/>
        </w:trPr>
        <w:tc>
          <w:tcPr>
            <w:tcW w:w="2835" w:type="dxa"/>
          </w:tcPr>
          <w:p w:rsidR="00887D9C" w:rsidRPr="00371B28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371B28">
              <w:rPr>
                <w:b/>
              </w:rPr>
              <w:lastRenderedPageBreak/>
              <w:t>Тема 5.1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  <w:r w:rsidRPr="000E3FAE">
              <w:t>Архитектура Киевской Руси 10-11вв.</w:t>
            </w:r>
          </w:p>
        </w:tc>
        <w:tc>
          <w:tcPr>
            <w:tcW w:w="9285" w:type="dxa"/>
          </w:tcPr>
          <w:p w:rsidR="00887D9C" w:rsidRPr="00371B28" w:rsidRDefault="00887D9C" w:rsidP="00887D9C">
            <w:pPr>
              <w:spacing w:line="230" w:lineRule="auto"/>
              <w:rPr>
                <w:i/>
              </w:rPr>
            </w:pPr>
            <w:r w:rsidRPr="00371B28">
              <w:rPr>
                <w:i/>
              </w:rPr>
              <w:t>Содержание учебного материала:</w:t>
            </w:r>
          </w:p>
          <w:p w:rsidR="00887D9C" w:rsidRPr="000E3FAE" w:rsidRDefault="00887D9C" w:rsidP="00887D9C">
            <w:pPr>
              <w:spacing w:line="230" w:lineRule="auto"/>
            </w:pPr>
            <w:r w:rsidRPr="000E3FAE">
              <w:t>Истоки Русской архитектуры</w:t>
            </w:r>
          </w:p>
          <w:p w:rsidR="00887D9C" w:rsidRPr="000E3FAE" w:rsidRDefault="00887D9C" w:rsidP="00887D9C">
            <w:pPr>
              <w:spacing w:line="230" w:lineRule="auto"/>
            </w:pPr>
            <w:r w:rsidRPr="000E3FAE">
              <w:t>Архитектура Киевской Руси 10-11вв.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0E3FAE">
              <w:t>1</w:t>
            </w:r>
          </w:p>
        </w:tc>
      </w:tr>
      <w:tr w:rsidR="00887D9C" w:rsidRPr="000E3FAE" w:rsidTr="00887D9C">
        <w:trPr>
          <w:trHeight w:val="1194"/>
        </w:trPr>
        <w:tc>
          <w:tcPr>
            <w:tcW w:w="2835" w:type="dxa"/>
            <w:vMerge w:val="restart"/>
          </w:tcPr>
          <w:p w:rsidR="00887D9C" w:rsidRPr="00371B28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371B28">
              <w:rPr>
                <w:b/>
              </w:rPr>
              <w:t>Тема 5.2</w:t>
            </w:r>
          </w:p>
          <w:p w:rsidR="00887D9C" w:rsidRPr="000E3FAE" w:rsidRDefault="00887D9C" w:rsidP="00887D9C">
            <w:pPr>
              <w:spacing w:line="230" w:lineRule="auto"/>
              <w:jc w:val="left"/>
            </w:pPr>
            <w:r w:rsidRPr="000E3FAE">
              <w:t>Русская архитектура в период феодальной раздробленности 12-15вв.</w:t>
            </w:r>
          </w:p>
        </w:tc>
        <w:tc>
          <w:tcPr>
            <w:tcW w:w="9285" w:type="dxa"/>
          </w:tcPr>
          <w:p w:rsidR="00887D9C" w:rsidRPr="00371B28" w:rsidRDefault="00887D9C" w:rsidP="00887D9C">
            <w:pPr>
              <w:spacing w:line="230" w:lineRule="auto"/>
              <w:rPr>
                <w:i/>
              </w:rPr>
            </w:pPr>
            <w:r w:rsidRPr="00371B28">
              <w:rPr>
                <w:i/>
              </w:rPr>
              <w:t>Содержание учебного материала:</w:t>
            </w:r>
          </w:p>
          <w:p w:rsidR="00887D9C" w:rsidRPr="000E3FAE" w:rsidRDefault="00887D9C" w:rsidP="00887D9C">
            <w:pPr>
              <w:spacing w:line="230" w:lineRule="auto"/>
            </w:pPr>
            <w:r w:rsidRPr="000E3FAE">
              <w:t>Архитектурная школа Владимиро-Суздальского княжества</w:t>
            </w:r>
          </w:p>
          <w:p w:rsidR="00887D9C" w:rsidRPr="000E3FAE" w:rsidRDefault="00887D9C" w:rsidP="00887D9C">
            <w:pPr>
              <w:spacing w:line="230" w:lineRule="auto"/>
            </w:pPr>
            <w:r w:rsidRPr="000E3FAE">
              <w:t>Архитектурная школа Новгородского княжества</w:t>
            </w:r>
          </w:p>
          <w:p w:rsidR="00887D9C" w:rsidRDefault="00887D9C" w:rsidP="00887D9C">
            <w:pPr>
              <w:spacing w:line="230" w:lineRule="auto"/>
            </w:pPr>
            <w:r w:rsidRPr="000E3FAE">
              <w:t>Архитектура Московского княжества 14-начала 15 вв.</w:t>
            </w:r>
          </w:p>
          <w:p w:rsidR="00887D9C" w:rsidRPr="000E3FAE" w:rsidRDefault="00887D9C" w:rsidP="00887D9C">
            <w:pPr>
              <w:spacing w:line="230" w:lineRule="auto"/>
            </w:pP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 w:rsidRPr="000E3FAE">
              <w:t>1</w:t>
            </w:r>
          </w:p>
        </w:tc>
      </w:tr>
      <w:tr w:rsidR="00887D9C" w:rsidRPr="000E3FAE" w:rsidTr="00887D9C">
        <w:trPr>
          <w:trHeight w:val="736"/>
        </w:trPr>
        <w:tc>
          <w:tcPr>
            <w:tcW w:w="2835" w:type="dxa"/>
            <w:vMerge/>
          </w:tcPr>
          <w:p w:rsidR="00887D9C" w:rsidRPr="00371B28" w:rsidRDefault="00887D9C" w:rsidP="00887D9C">
            <w:pPr>
              <w:spacing w:line="230" w:lineRule="auto"/>
              <w:jc w:val="left"/>
              <w:rPr>
                <w:b/>
              </w:rPr>
            </w:pPr>
          </w:p>
        </w:tc>
        <w:tc>
          <w:tcPr>
            <w:tcW w:w="9285" w:type="dxa"/>
          </w:tcPr>
          <w:p w:rsidR="00887D9C" w:rsidRDefault="00887D9C" w:rsidP="00887D9C">
            <w:pPr>
              <w:spacing w:line="230" w:lineRule="auto"/>
              <w:jc w:val="left"/>
            </w:pPr>
            <w:r w:rsidRPr="00AF7D23">
              <w:rPr>
                <w:b/>
              </w:rPr>
              <w:t>Демонстрации:</w:t>
            </w:r>
            <w:r w:rsidRPr="00AF7D23">
              <w:t xml:space="preserve"> 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В</w:t>
            </w:r>
            <w:r w:rsidRPr="00AF7D23">
              <w:t>идеоряд по тем</w:t>
            </w:r>
            <w:r>
              <w:t>ам 5.1 и 5.2</w:t>
            </w:r>
          </w:p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AF7D23">
              <w:rPr>
                <w:b/>
              </w:rPr>
              <w:t xml:space="preserve">Практические занятия: </w:t>
            </w:r>
          </w:p>
          <w:p w:rsidR="00887D9C" w:rsidRPr="00371B28" w:rsidRDefault="00887D9C" w:rsidP="00887D9C">
            <w:pPr>
              <w:spacing w:line="230" w:lineRule="auto"/>
              <w:jc w:val="left"/>
            </w:pPr>
            <w:r>
              <w:t xml:space="preserve">Индивидуальное домашнее задание; </w:t>
            </w:r>
            <w:r w:rsidRPr="000E3FAE">
              <w:t>Тестирование</w:t>
            </w:r>
            <w:r>
              <w:t xml:space="preserve"> №3</w:t>
            </w:r>
            <w:r w:rsidRPr="000E3FAE">
              <w:t>.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spacing w:line="230" w:lineRule="auto"/>
              <w:jc w:val="center"/>
            </w:pPr>
            <w:r>
              <w:t>2</w:t>
            </w:r>
          </w:p>
        </w:tc>
      </w:tr>
      <w:tr w:rsidR="00887D9C" w:rsidRPr="000E3FAE" w:rsidTr="00887D9C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4617" w:type="dxa"/>
            <w:gridSpan w:val="4"/>
          </w:tcPr>
          <w:p w:rsidR="00887D9C" w:rsidRPr="00371B28" w:rsidRDefault="00887D9C" w:rsidP="00887D9C">
            <w:pPr>
              <w:jc w:val="center"/>
              <w:rPr>
                <w:b/>
              </w:rPr>
            </w:pPr>
            <w:r w:rsidRPr="00371B28">
              <w:rPr>
                <w:b/>
              </w:rPr>
              <w:t>Раздел VI. Архитектура Русского государства</w:t>
            </w:r>
          </w:p>
        </w:tc>
      </w:tr>
      <w:tr w:rsidR="00887D9C" w:rsidRPr="000E3FAE" w:rsidTr="00887D9C">
        <w:tblPrEx>
          <w:tblLook w:val="04A0" w:firstRow="1" w:lastRow="0" w:firstColumn="1" w:lastColumn="0" w:noHBand="0" w:noVBand="1"/>
        </w:tblPrEx>
        <w:trPr>
          <w:trHeight w:val="1554"/>
        </w:trPr>
        <w:tc>
          <w:tcPr>
            <w:tcW w:w="2835" w:type="dxa"/>
          </w:tcPr>
          <w:p w:rsidR="00887D9C" w:rsidRPr="00371B28" w:rsidRDefault="00887D9C" w:rsidP="00887D9C">
            <w:pPr>
              <w:keepNext/>
              <w:keepLines/>
              <w:jc w:val="left"/>
              <w:outlineLvl w:val="1"/>
              <w:rPr>
                <w:b/>
                <w:bCs/>
              </w:rPr>
            </w:pPr>
            <w:r w:rsidRPr="00371B28">
              <w:rPr>
                <w:b/>
                <w:bCs/>
              </w:rPr>
              <w:t>Тема 6.1</w:t>
            </w:r>
          </w:p>
          <w:p w:rsidR="00887D9C" w:rsidRPr="004062C8" w:rsidRDefault="00887D9C" w:rsidP="00887D9C">
            <w:pPr>
              <w:keepNext/>
              <w:keepLines/>
              <w:jc w:val="left"/>
              <w:outlineLvl w:val="1"/>
              <w:rPr>
                <w:bCs/>
              </w:rPr>
            </w:pPr>
            <w:r w:rsidRPr="004062C8">
              <w:rPr>
                <w:bCs/>
              </w:rPr>
              <w:t>Архитектура Русского государства 15- начала 17вв.</w:t>
            </w:r>
          </w:p>
        </w:tc>
        <w:tc>
          <w:tcPr>
            <w:tcW w:w="9285" w:type="dxa"/>
          </w:tcPr>
          <w:p w:rsidR="00887D9C" w:rsidRPr="00371B28" w:rsidRDefault="00887D9C" w:rsidP="00887D9C">
            <w:pPr>
              <w:rPr>
                <w:i/>
              </w:rPr>
            </w:pPr>
            <w:r w:rsidRPr="00371B28">
              <w:rPr>
                <w:i/>
              </w:rPr>
              <w:t>Содержание учебного материала:</w:t>
            </w:r>
          </w:p>
          <w:p w:rsidR="00887D9C" w:rsidRPr="000E3FAE" w:rsidRDefault="00887D9C" w:rsidP="00887D9C">
            <w:r w:rsidRPr="000E3FAE">
              <w:t>Кремлёвские соборы</w:t>
            </w:r>
          </w:p>
          <w:p w:rsidR="00887D9C" w:rsidRPr="000E3FAE" w:rsidRDefault="00887D9C" w:rsidP="00887D9C">
            <w:r w:rsidRPr="000E3FAE">
              <w:t>Гражданская архитектура Кремля 16-17 вв.</w:t>
            </w:r>
          </w:p>
          <w:p w:rsidR="00887D9C" w:rsidRPr="000E3FAE" w:rsidRDefault="00887D9C" w:rsidP="00887D9C">
            <w:r w:rsidRPr="000E3FAE">
              <w:t>Русская Архитектура 16 века.</w:t>
            </w:r>
          </w:p>
          <w:p w:rsidR="00887D9C" w:rsidRPr="000E3FAE" w:rsidRDefault="00887D9C" w:rsidP="00887D9C">
            <w:r w:rsidRPr="000E3FAE">
              <w:t>Русская Архитектура 17 века.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 w:rsidRPr="000E3FAE">
              <w:t>1</w:t>
            </w:r>
          </w:p>
        </w:tc>
      </w:tr>
      <w:tr w:rsidR="00887D9C" w:rsidRPr="000E3FAE" w:rsidTr="00887D9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4617" w:type="dxa"/>
            <w:gridSpan w:val="4"/>
          </w:tcPr>
          <w:p w:rsidR="00887D9C" w:rsidRPr="00371B28" w:rsidRDefault="00887D9C" w:rsidP="00887D9C">
            <w:pPr>
              <w:jc w:val="center"/>
              <w:rPr>
                <w:b/>
              </w:rPr>
            </w:pPr>
            <w:r w:rsidRPr="00371B28">
              <w:rPr>
                <w:b/>
              </w:rPr>
              <w:t>Раздел VII. Архитектура Российской Империи</w:t>
            </w:r>
          </w:p>
        </w:tc>
      </w:tr>
      <w:tr w:rsidR="00887D9C" w:rsidRPr="000E3FAE" w:rsidTr="00887D9C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2835" w:type="dxa"/>
          </w:tcPr>
          <w:p w:rsidR="00887D9C" w:rsidRPr="00371B28" w:rsidRDefault="00887D9C" w:rsidP="00887D9C">
            <w:pPr>
              <w:keepNext/>
              <w:keepLines/>
              <w:jc w:val="left"/>
              <w:outlineLvl w:val="1"/>
              <w:rPr>
                <w:b/>
                <w:bCs/>
              </w:rPr>
            </w:pPr>
            <w:r w:rsidRPr="00371B2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7.1</w:t>
            </w:r>
          </w:p>
          <w:p w:rsidR="00887D9C" w:rsidRPr="004062C8" w:rsidRDefault="00887D9C" w:rsidP="00887D9C">
            <w:pPr>
              <w:keepNext/>
              <w:keepLines/>
              <w:jc w:val="left"/>
              <w:outlineLvl w:val="1"/>
              <w:rPr>
                <w:bCs/>
              </w:rPr>
            </w:pPr>
            <w:r w:rsidRPr="004062C8">
              <w:rPr>
                <w:bCs/>
              </w:rPr>
              <w:t>Архитектура Российской Империи начала 18 – середины 18вв.</w:t>
            </w:r>
          </w:p>
        </w:tc>
        <w:tc>
          <w:tcPr>
            <w:tcW w:w="9285" w:type="dxa"/>
          </w:tcPr>
          <w:p w:rsidR="00887D9C" w:rsidRPr="00371B28" w:rsidRDefault="00887D9C" w:rsidP="00887D9C">
            <w:pPr>
              <w:rPr>
                <w:i/>
              </w:rPr>
            </w:pPr>
            <w:r w:rsidRPr="00371B28">
              <w:rPr>
                <w:i/>
              </w:rPr>
              <w:t>Содержание учебного материала:</w:t>
            </w:r>
          </w:p>
          <w:p w:rsidR="00887D9C" w:rsidRPr="000E3FAE" w:rsidRDefault="00887D9C" w:rsidP="00887D9C">
            <w:r w:rsidRPr="00EA6406">
              <w:t xml:space="preserve">Архитектура </w:t>
            </w:r>
            <w:r>
              <w:t>Петровского</w:t>
            </w:r>
            <w:r w:rsidRPr="00EA6406">
              <w:t xml:space="preserve"> барокко в России</w:t>
            </w:r>
          </w:p>
          <w:p w:rsidR="00887D9C" w:rsidRPr="000E3FAE" w:rsidRDefault="00887D9C" w:rsidP="00887D9C">
            <w:r w:rsidRPr="000E3FAE">
              <w:t xml:space="preserve">Архитектура </w:t>
            </w:r>
            <w:proofErr w:type="spellStart"/>
            <w:r>
              <w:t>Елизоветинского</w:t>
            </w:r>
            <w:proofErr w:type="spellEnd"/>
            <w:r w:rsidRPr="000E3FAE">
              <w:t xml:space="preserve"> барокко в России</w:t>
            </w:r>
          </w:p>
          <w:p w:rsidR="00887D9C" w:rsidRPr="000E3FAE" w:rsidRDefault="00887D9C" w:rsidP="00887D9C"/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 w:rsidRPr="000E3FAE">
              <w:t>1</w:t>
            </w:r>
          </w:p>
        </w:tc>
      </w:tr>
      <w:tr w:rsidR="00887D9C" w:rsidRPr="000E3FAE" w:rsidTr="00887D9C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2835" w:type="dxa"/>
          </w:tcPr>
          <w:p w:rsidR="00887D9C" w:rsidRPr="00371B28" w:rsidRDefault="00887D9C" w:rsidP="00887D9C">
            <w:pPr>
              <w:jc w:val="left"/>
              <w:rPr>
                <w:b/>
              </w:rPr>
            </w:pPr>
            <w:r w:rsidRPr="00371B28">
              <w:rPr>
                <w:b/>
              </w:rPr>
              <w:t xml:space="preserve">Тема </w:t>
            </w:r>
            <w:r>
              <w:rPr>
                <w:b/>
              </w:rPr>
              <w:t>7.2</w:t>
            </w:r>
          </w:p>
          <w:p w:rsidR="00887D9C" w:rsidRPr="000E3FAE" w:rsidRDefault="00887D9C" w:rsidP="00887D9C">
            <w:pPr>
              <w:jc w:val="left"/>
            </w:pPr>
            <w:r w:rsidRPr="000E3FAE">
              <w:t xml:space="preserve">Архитектура Российской Империи второй половины 18-30-е годы 19вв. </w:t>
            </w:r>
          </w:p>
        </w:tc>
        <w:tc>
          <w:tcPr>
            <w:tcW w:w="9285" w:type="dxa"/>
          </w:tcPr>
          <w:p w:rsidR="00887D9C" w:rsidRPr="00371B28" w:rsidRDefault="00887D9C" w:rsidP="00887D9C">
            <w:pPr>
              <w:rPr>
                <w:i/>
              </w:rPr>
            </w:pPr>
            <w:r w:rsidRPr="00371B28">
              <w:rPr>
                <w:i/>
              </w:rPr>
              <w:t>Содержание учебного материала:</w:t>
            </w:r>
          </w:p>
          <w:p w:rsidR="00887D9C" w:rsidRPr="000E3FAE" w:rsidRDefault="00887D9C" w:rsidP="00887D9C">
            <w:r w:rsidRPr="000E3FAE">
              <w:t xml:space="preserve">Ранний классицизм </w:t>
            </w:r>
          </w:p>
          <w:p w:rsidR="00887D9C" w:rsidRPr="000E3FAE" w:rsidRDefault="00887D9C" w:rsidP="00887D9C">
            <w:r w:rsidRPr="000E3FAE">
              <w:t xml:space="preserve">Строгий классицизм </w:t>
            </w:r>
          </w:p>
          <w:p w:rsidR="00887D9C" w:rsidRPr="000E3FAE" w:rsidRDefault="00887D9C" w:rsidP="00887D9C">
            <w:r w:rsidRPr="000E3FAE">
              <w:t xml:space="preserve">Зрелый классицизм 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 w:rsidRPr="000E3FAE">
              <w:t>1</w:t>
            </w:r>
          </w:p>
        </w:tc>
      </w:tr>
      <w:tr w:rsidR="00887D9C" w:rsidRPr="000E3FAE" w:rsidTr="00887D9C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2835" w:type="dxa"/>
            <w:vMerge w:val="restart"/>
          </w:tcPr>
          <w:p w:rsidR="00887D9C" w:rsidRPr="00371B28" w:rsidRDefault="00887D9C" w:rsidP="00887D9C">
            <w:pPr>
              <w:jc w:val="left"/>
              <w:rPr>
                <w:b/>
              </w:rPr>
            </w:pPr>
            <w:r w:rsidRPr="00371B28">
              <w:rPr>
                <w:b/>
              </w:rPr>
              <w:t xml:space="preserve">Тема </w:t>
            </w:r>
            <w:r>
              <w:rPr>
                <w:b/>
              </w:rPr>
              <w:t>7.3</w:t>
            </w:r>
          </w:p>
          <w:p w:rsidR="00887D9C" w:rsidRPr="000E3FAE" w:rsidRDefault="00887D9C" w:rsidP="00887D9C">
            <w:pPr>
              <w:jc w:val="left"/>
            </w:pPr>
            <w:r w:rsidRPr="000E3FAE">
              <w:t>Архитектура России 1830-1917гг.</w:t>
            </w:r>
          </w:p>
        </w:tc>
        <w:tc>
          <w:tcPr>
            <w:tcW w:w="9285" w:type="dxa"/>
          </w:tcPr>
          <w:p w:rsidR="00887D9C" w:rsidRPr="00371B28" w:rsidRDefault="00887D9C" w:rsidP="00887D9C">
            <w:pPr>
              <w:rPr>
                <w:i/>
              </w:rPr>
            </w:pPr>
            <w:r w:rsidRPr="00371B28">
              <w:rPr>
                <w:i/>
              </w:rPr>
              <w:t>Содержание учебного материала:</w:t>
            </w:r>
          </w:p>
          <w:p w:rsidR="00887D9C" w:rsidRDefault="00887D9C" w:rsidP="00887D9C">
            <w:r>
              <w:t xml:space="preserve">Эклектика, </w:t>
            </w:r>
            <w:proofErr w:type="spellStart"/>
            <w:r>
              <w:t>стилизаторство</w:t>
            </w:r>
            <w:proofErr w:type="spellEnd"/>
            <w:r>
              <w:t xml:space="preserve"> и ретроспектива</w:t>
            </w:r>
          </w:p>
          <w:p w:rsidR="00887D9C" w:rsidRDefault="00887D9C" w:rsidP="00887D9C">
            <w:r>
              <w:t>Русско-византийский стиль, псевдорусский стиль</w:t>
            </w:r>
          </w:p>
          <w:p w:rsidR="00887D9C" w:rsidRPr="000E3FAE" w:rsidRDefault="00887D9C" w:rsidP="00887D9C">
            <w:proofErr w:type="spellStart"/>
            <w:r w:rsidRPr="00371B28">
              <w:t>Стилизаторство</w:t>
            </w:r>
            <w:proofErr w:type="spellEnd"/>
            <w:r>
              <w:t>;</w:t>
            </w:r>
            <w:r w:rsidRPr="00371B28">
              <w:t xml:space="preserve"> Эклектика</w:t>
            </w:r>
            <w:r>
              <w:t>;</w:t>
            </w:r>
            <w:r w:rsidRPr="00371B28">
              <w:t xml:space="preserve">. </w:t>
            </w:r>
            <w:proofErr w:type="gramStart"/>
            <w:r w:rsidRPr="00371B28">
              <w:t>Псевдо-русский</w:t>
            </w:r>
            <w:proofErr w:type="gramEnd"/>
            <w:r w:rsidRPr="00371B28">
              <w:t xml:space="preserve"> стиль.</w:t>
            </w:r>
          </w:p>
          <w:p w:rsidR="00887D9C" w:rsidRDefault="00887D9C" w:rsidP="00887D9C">
            <w:r w:rsidRPr="000E3FAE">
              <w:t>Модерн</w:t>
            </w:r>
          </w:p>
          <w:p w:rsidR="00887D9C" w:rsidRPr="000E3FAE" w:rsidRDefault="00887D9C" w:rsidP="00887D9C">
            <w:proofErr w:type="spellStart"/>
            <w:r>
              <w:lastRenderedPageBreak/>
              <w:t>Неорусский</w:t>
            </w:r>
            <w:proofErr w:type="spellEnd"/>
            <w:r>
              <w:t xml:space="preserve"> стиль и неоклассицизм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 w:rsidRPr="000E3FAE">
              <w:t>1</w:t>
            </w:r>
          </w:p>
        </w:tc>
      </w:tr>
      <w:tr w:rsidR="00887D9C" w:rsidRPr="000E3FAE" w:rsidTr="00887D9C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835" w:type="dxa"/>
            <w:vMerge/>
          </w:tcPr>
          <w:p w:rsidR="00887D9C" w:rsidRPr="000E3FAE" w:rsidRDefault="00887D9C" w:rsidP="00887D9C">
            <w:pPr>
              <w:jc w:val="center"/>
            </w:pPr>
          </w:p>
        </w:tc>
        <w:tc>
          <w:tcPr>
            <w:tcW w:w="9285" w:type="dxa"/>
          </w:tcPr>
          <w:p w:rsidR="00887D9C" w:rsidRDefault="00887D9C" w:rsidP="00887D9C">
            <w:pPr>
              <w:spacing w:line="230" w:lineRule="auto"/>
              <w:jc w:val="left"/>
            </w:pPr>
            <w:r w:rsidRPr="00AF7D23">
              <w:rPr>
                <w:b/>
              </w:rPr>
              <w:t>Демонстрации:</w:t>
            </w:r>
            <w:r w:rsidRPr="00AF7D23">
              <w:t xml:space="preserve"> 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В</w:t>
            </w:r>
            <w:r w:rsidRPr="00AF7D23">
              <w:t>идеоряд по тем</w:t>
            </w:r>
            <w:r>
              <w:t>ам 7.1;7,2 и 7.3</w:t>
            </w:r>
          </w:p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AF7D23">
              <w:rPr>
                <w:b/>
              </w:rPr>
              <w:t xml:space="preserve">Практические занятия: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 xml:space="preserve">Практические занятия, предполагающие предварительную проработку темы и наличие </w:t>
            </w:r>
            <w:proofErr w:type="gramStart"/>
            <w:r>
              <w:t>конспекта(</w:t>
            </w:r>
            <w:proofErr w:type="gramEnd"/>
            <w:r>
              <w:t xml:space="preserve">оформление тетради); Индивидуальное домашнее задание; Собеседование </w:t>
            </w:r>
            <w:r w:rsidRPr="00371B28">
              <w:t>№</w:t>
            </w:r>
            <w:r>
              <w:t>1</w:t>
            </w:r>
            <w:r w:rsidRPr="00E4750D">
              <w:t>.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 w:rsidRPr="00AF7D23">
              <w:rPr>
                <w:i/>
              </w:rPr>
              <w:t>Самостоятельная работа обучающихся: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>
              <w:rPr>
                <w:i/>
              </w:rPr>
              <w:t>Самостоятельное изучение темы «</w:t>
            </w:r>
            <w:r w:rsidRPr="00371B28">
              <w:rPr>
                <w:i/>
              </w:rPr>
              <w:t>Архитектура Российской Империи</w:t>
            </w:r>
            <w:r>
              <w:rPr>
                <w:i/>
              </w:rPr>
              <w:t>»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 xml:space="preserve">- </w:t>
            </w:r>
            <w:r w:rsidRPr="00371B28">
              <w:t>Деревянное зодчество XV – н. XIX в. (культовая и жилая архитектура, конструктивные особенности деревянного зодчества)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- Петропавловская крепость</w:t>
            </w:r>
          </w:p>
          <w:p w:rsidR="00887D9C" w:rsidRPr="000E3FAE" w:rsidRDefault="00887D9C" w:rsidP="00887D9C">
            <w:r>
              <w:t xml:space="preserve">- </w:t>
            </w:r>
            <w:r w:rsidRPr="00371B28">
              <w:t>Анализ памятников архитектуры елизаветинского барокко к. XVIII в.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</w:tr>
      <w:tr w:rsidR="00887D9C" w:rsidRPr="000E3FAE" w:rsidTr="00887D9C">
        <w:trPr>
          <w:trHeight w:val="263"/>
        </w:trPr>
        <w:tc>
          <w:tcPr>
            <w:tcW w:w="14617" w:type="dxa"/>
            <w:gridSpan w:val="4"/>
          </w:tcPr>
          <w:p w:rsidR="00887D9C" w:rsidRPr="004062C8" w:rsidRDefault="00887D9C" w:rsidP="00887D9C">
            <w:pPr>
              <w:jc w:val="center"/>
              <w:rPr>
                <w:b/>
              </w:rPr>
            </w:pPr>
            <w:r w:rsidRPr="004062C8">
              <w:rPr>
                <w:b/>
              </w:rPr>
              <w:t>Современная архитектура и дизайн</w:t>
            </w:r>
          </w:p>
        </w:tc>
      </w:tr>
      <w:tr w:rsidR="00887D9C" w:rsidRPr="000E3FAE" w:rsidTr="00887D9C">
        <w:trPr>
          <w:trHeight w:val="267"/>
        </w:trPr>
        <w:tc>
          <w:tcPr>
            <w:tcW w:w="14617" w:type="dxa"/>
            <w:gridSpan w:val="4"/>
          </w:tcPr>
          <w:p w:rsidR="00887D9C" w:rsidRPr="00371B28" w:rsidRDefault="00887D9C" w:rsidP="00887D9C">
            <w:pPr>
              <w:jc w:val="center"/>
              <w:rPr>
                <w:b/>
              </w:rPr>
            </w:pPr>
            <w:r w:rsidRPr="00371B28">
              <w:rPr>
                <w:b/>
              </w:rPr>
              <w:t>Раздел VIII.  Архитектура и искусство стран Европы и Северной Америки 20 – начала 21вв.</w:t>
            </w:r>
          </w:p>
        </w:tc>
      </w:tr>
      <w:tr w:rsidR="00887D9C" w:rsidRPr="000E3FAE" w:rsidTr="00887D9C">
        <w:trPr>
          <w:trHeight w:val="1264"/>
        </w:trPr>
        <w:tc>
          <w:tcPr>
            <w:tcW w:w="2835" w:type="dxa"/>
          </w:tcPr>
          <w:p w:rsidR="00887D9C" w:rsidRPr="00371B28" w:rsidRDefault="00887D9C" w:rsidP="00887D9C">
            <w:pPr>
              <w:keepNext/>
              <w:keepLines/>
              <w:jc w:val="left"/>
              <w:outlineLvl w:val="1"/>
              <w:rPr>
                <w:b/>
                <w:bCs/>
              </w:rPr>
            </w:pPr>
            <w:r w:rsidRPr="00371B28">
              <w:rPr>
                <w:b/>
                <w:bCs/>
              </w:rPr>
              <w:t>Тема 8.1</w:t>
            </w:r>
          </w:p>
          <w:p w:rsidR="00887D9C" w:rsidRPr="004062C8" w:rsidRDefault="00887D9C" w:rsidP="00887D9C">
            <w:pPr>
              <w:keepNext/>
              <w:keepLines/>
              <w:jc w:val="left"/>
              <w:outlineLvl w:val="1"/>
              <w:rPr>
                <w:bCs/>
              </w:rPr>
            </w:pPr>
            <w:r w:rsidRPr="004062C8">
              <w:rPr>
                <w:bCs/>
              </w:rPr>
              <w:t>Архитектура и искусство стран Европы и Северной Америки 20 – начала 21вв.</w:t>
            </w:r>
          </w:p>
        </w:tc>
        <w:tc>
          <w:tcPr>
            <w:tcW w:w="9285" w:type="dxa"/>
          </w:tcPr>
          <w:p w:rsidR="00887D9C" w:rsidRPr="00371B28" w:rsidRDefault="00887D9C" w:rsidP="00887D9C">
            <w:pPr>
              <w:rPr>
                <w:i/>
              </w:rPr>
            </w:pPr>
            <w:r w:rsidRPr="00371B28">
              <w:rPr>
                <w:i/>
              </w:rPr>
              <w:t>Содержание учебного материала:</w:t>
            </w:r>
          </w:p>
          <w:p w:rsidR="00887D9C" w:rsidRDefault="00887D9C" w:rsidP="00887D9C">
            <w:r w:rsidRPr="000E3FAE">
              <w:t>Арх</w:t>
            </w:r>
            <w:r>
              <w:t>итектура стран Евро</w:t>
            </w:r>
            <w:r w:rsidRPr="000E3FAE">
              <w:t xml:space="preserve">пы и Северной Америки </w:t>
            </w:r>
            <w:r>
              <w:t>1920 – 1940-х гг.</w:t>
            </w:r>
          </w:p>
          <w:p w:rsidR="00887D9C" w:rsidRDefault="00887D9C" w:rsidP="00887D9C">
            <w:r w:rsidRPr="000E3FAE">
              <w:t xml:space="preserve">Архитектура стран </w:t>
            </w:r>
            <w:r>
              <w:t>мира</w:t>
            </w:r>
            <w:r w:rsidRPr="000E3FAE">
              <w:t xml:space="preserve"> 20</w:t>
            </w:r>
            <w:r>
              <w:t xml:space="preserve"> века</w:t>
            </w:r>
          </w:p>
          <w:p w:rsidR="00887D9C" w:rsidRDefault="00887D9C" w:rsidP="00887D9C">
            <w:r w:rsidRPr="000E3FAE">
              <w:t>Архит</w:t>
            </w:r>
            <w:r>
              <w:t>ектура стран мира 21</w:t>
            </w:r>
            <w:r w:rsidRPr="000E3FAE">
              <w:t xml:space="preserve"> века</w:t>
            </w:r>
          </w:p>
          <w:p w:rsidR="00887D9C" w:rsidRPr="000E3FAE" w:rsidRDefault="00887D9C" w:rsidP="00887D9C"/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>
              <w:t>1</w:t>
            </w:r>
          </w:p>
        </w:tc>
      </w:tr>
      <w:tr w:rsidR="00887D9C" w:rsidRPr="000E3FAE" w:rsidTr="00887D9C">
        <w:trPr>
          <w:trHeight w:val="255"/>
        </w:trPr>
        <w:tc>
          <w:tcPr>
            <w:tcW w:w="14617" w:type="dxa"/>
            <w:gridSpan w:val="4"/>
          </w:tcPr>
          <w:p w:rsidR="00887D9C" w:rsidRPr="00371B28" w:rsidRDefault="00887D9C" w:rsidP="00887D9C">
            <w:pPr>
              <w:jc w:val="center"/>
              <w:rPr>
                <w:b/>
              </w:rPr>
            </w:pPr>
            <w:r w:rsidRPr="00371B28">
              <w:rPr>
                <w:b/>
              </w:rPr>
              <w:t>Раздел  IX. Архитектура Советского и Постсоветского периода</w:t>
            </w:r>
          </w:p>
        </w:tc>
      </w:tr>
      <w:tr w:rsidR="00887D9C" w:rsidRPr="000E3FAE" w:rsidTr="00887D9C">
        <w:trPr>
          <w:trHeight w:val="1110"/>
        </w:trPr>
        <w:tc>
          <w:tcPr>
            <w:tcW w:w="2835" w:type="dxa"/>
            <w:vMerge w:val="restart"/>
          </w:tcPr>
          <w:p w:rsidR="00887D9C" w:rsidRPr="00371B28" w:rsidRDefault="00887D9C" w:rsidP="00887D9C">
            <w:pPr>
              <w:jc w:val="left"/>
              <w:rPr>
                <w:b/>
              </w:rPr>
            </w:pPr>
            <w:r w:rsidRPr="00371B28">
              <w:rPr>
                <w:b/>
              </w:rPr>
              <w:t>Тема 9.1</w:t>
            </w:r>
          </w:p>
          <w:p w:rsidR="00887D9C" w:rsidRPr="000E3FAE" w:rsidRDefault="00887D9C" w:rsidP="00887D9C">
            <w:pPr>
              <w:jc w:val="left"/>
            </w:pPr>
            <w:r w:rsidRPr="000E3FAE">
              <w:t xml:space="preserve">Архитектура </w:t>
            </w:r>
            <w:r>
              <w:t xml:space="preserve">России </w:t>
            </w:r>
            <w:r w:rsidRPr="000E3FAE">
              <w:t>20-х годов 20 века -21 века</w:t>
            </w:r>
          </w:p>
        </w:tc>
        <w:tc>
          <w:tcPr>
            <w:tcW w:w="9285" w:type="dxa"/>
          </w:tcPr>
          <w:p w:rsidR="00887D9C" w:rsidRPr="00371B28" w:rsidRDefault="00887D9C" w:rsidP="00887D9C">
            <w:pPr>
              <w:rPr>
                <w:i/>
              </w:rPr>
            </w:pPr>
            <w:r w:rsidRPr="00371B28">
              <w:rPr>
                <w:i/>
              </w:rPr>
              <w:t>Содержание учебного материала:</w:t>
            </w:r>
          </w:p>
          <w:p w:rsidR="00887D9C" w:rsidRDefault="00887D9C" w:rsidP="00887D9C">
            <w:r>
              <w:t>Советская архитектура 20-х – начала 30-х гг. 20в</w:t>
            </w:r>
          </w:p>
          <w:p w:rsidR="00887D9C" w:rsidRDefault="00887D9C" w:rsidP="00887D9C">
            <w:r>
              <w:t>Советская архитектура восстановительного периода 1945 – начала 50-х гг.</w:t>
            </w:r>
          </w:p>
          <w:p w:rsidR="00887D9C" w:rsidRDefault="00887D9C" w:rsidP="00887D9C">
            <w:r>
              <w:t>Архитектура СССР второй половины 50-х – 1991гг.</w:t>
            </w:r>
          </w:p>
          <w:p w:rsidR="00887D9C" w:rsidRDefault="00887D9C" w:rsidP="00887D9C">
            <w:r>
              <w:t>Тенденции архитектуры 60-х – 80-х гг. 20в.</w:t>
            </w:r>
          </w:p>
          <w:p w:rsidR="00887D9C" w:rsidRPr="000E3FAE" w:rsidRDefault="00887D9C" w:rsidP="00887D9C">
            <w:r>
              <w:t>Проблемы Российской архитектуры второй половины 20 – начала 21вв.</w:t>
            </w:r>
          </w:p>
        </w:tc>
        <w:tc>
          <w:tcPr>
            <w:tcW w:w="1221" w:type="dxa"/>
          </w:tcPr>
          <w:p w:rsidR="00887D9C" w:rsidRPr="000E3FAE" w:rsidRDefault="00887D9C" w:rsidP="00887D9C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>
              <w:t>1</w:t>
            </w:r>
          </w:p>
        </w:tc>
      </w:tr>
      <w:tr w:rsidR="00887D9C" w:rsidRPr="000E3FAE" w:rsidTr="00887D9C">
        <w:trPr>
          <w:trHeight w:val="279"/>
        </w:trPr>
        <w:tc>
          <w:tcPr>
            <w:tcW w:w="2835" w:type="dxa"/>
            <w:vMerge/>
          </w:tcPr>
          <w:p w:rsidR="00887D9C" w:rsidRPr="000E3FAE" w:rsidRDefault="00887D9C" w:rsidP="00887D9C">
            <w:pPr>
              <w:jc w:val="center"/>
            </w:pPr>
          </w:p>
        </w:tc>
        <w:tc>
          <w:tcPr>
            <w:tcW w:w="9285" w:type="dxa"/>
          </w:tcPr>
          <w:p w:rsidR="00887D9C" w:rsidRDefault="00887D9C" w:rsidP="00887D9C">
            <w:pPr>
              <w:spacing w:line="230" w:lineRule="auto"/>
              <w:jc w:val="left"/>
            </w:pPr>
            <w:r w:rsidRPr="00AF7D23">
              <w:rPr>
                <w:b/>
              </w:rPr>
              <w:t>Демонстрации:</w:t>
            </w:r>
            <w:r w:rsidRPr="00AF7D23">
              <w:t xml:space="preserve"> 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>В</w:t>
            </w:r>
            <w:r w:rsidRPr="00AF7D23">
              <w:t>идеоряд по тем</w:t>
            </w:r>
            <w:r>
              <w:t>ам 9.1</w:t>
            </w:r>
          </w:p>
          <w:p w:rsidR="00887D9C" w:rsidRPr="00AF7D23" w:rsidRDefault="00887D9C" w:rsidP="00887D9C">
            <w:pPr>
              <w:spacing w:line="230" w:lineRule="auto"/>
              <w:jc w:val="left"/>
              <w:rPr>
                <w:b/>
              </w:rPr>
            </w:pPr>
            <w:r w:rsidRPr="00AF7D23">
              <w:rPr>
                <w:b/>
              </w:rPr>
              <w:t xml:space="preserve">Практические занятия: </w:t>
            </w:r>
          </w:p>
          <w:p w:rsidR="00887D9C" w:rsidRDefault="00887D9C" w:rsidP="00887D9C">
            <w:pPr>
              <w:spacing w:line="230" w:lineRule="auto"/>
              <w:jc w:val="left"/>
            </w:pPr>
            <w:r>
              <w:t xml:space="preserve">Практические занятия, предполагающие предварительную проработку темы и наличие </w:t>
            </w:r>
            <w:proofErr w:type="gramStart"/>
            <w:r>
              <w:t>конспекта(</w:t>
            </w:r>
            <w:proofErr w:type="gramEnd"/>
            <w:r>
              <w:t xml:space="preserve">оформление тетради); Индивидуальное домашнее задание; </w:t>
            </w:r>
            <w:r w:rsidRPr="00371B28">
              <w:t>Контрольная ра</w:t>
            </w:r>
            <w:r w:rsidRPr="00371B28">
              <w:lastRenderedPageBreak/>
              <w:t>бота №</w:t>
            </w:r>
            <w:r>
              <w:t>3</w:t>
            </w:r>
            <w:r w:rsidRPr="00371B28">
              <w:t>.</w:t>
            </w:r>
          </w:p>
          <w:p w:rsidR="00887D9C" w:rsidRDefault="00887D9C" w:rsidP="00887D9C">
            <w:pPr>
              <w:spacing w:line="230" w:lineRule="auto"/>
              <w:jc w:val="left"/>
              <w:rPr>
                <w:i/>
              </w:rPr>
            </w:pPr>
            <w:r w:rsidRPr="00AF7D23">
              <w:rPr>
                <w:i/>
              </w:rPr>
              <w:t>Самостоятельная работа обучающихся:</w:t>
            </w:r>
          </w:p>
          <w:p w:rsidR="00887D9C" w:rsidRDefault="00887D9C" w:rsidP="00887D9C">
            <w:pPr>
              <w:rPr>
                <w:i/>
              </w:rPr>
            </w:pPr>
            <w:r>
              <w:rPr>
                <w:i/>
              </w:rPr>
              <w:t>Самостоятельное изучение темы «</w:t>
            </w:r>
            <w:r w:rsidRPr="00371B28">
              <w:rPr>
                <w:i/>
              </w:rPr>
              <w:t>Архитектура России 20-х годов 20 века -21 века</w:t>
            </w:r>
            <w:r>
              <w:rPr>
                <w:i/>
              </w:rPr>
              <w:t>»</w:t>
            </w:r>
          </w:p>
          <w:p w:rsidR="00887D9C" w:rsidRDefault="00887D9C" w:rsidP="00887D9C">
            <w:r>
              <w:rPr>
                <w:i/>
              </w:rPr>
              <w:t xml:space="preserve">- </w:t>
            </w:r>
            <w:r>
              <w:t>Архитектура предвоенного периода (1933-1941гг.)</w:t>
            </w:r>
          </w:p>
          <w:p w:rsidR="00887D9C" w:rsidRPr="000E3FAE" w:rsidRDefault="00887D9C" w:rsidP="00887D9C">
            <w:r>
              <w:t>- Сталинский Ампир (культовые постройки)</w:t>
            </w:r>
          </w:p>
        </w:tc>
        <w:tc>
          <w:tcPr>
            <w:tcW w:w="1221" w:type="dxa"/>
          </w:tcPr>
          <w:p w:rsidR="00887D9C" w:rsidRDefault="00887D9C" w:rsidP="00887D9C">
            <w:pPr>
              <w:jc w:val="center"/>
            </w:pPr>
          </w:p>
          <w:p w:rsidR="00887D9C" w:rsidRPr="000E3FAE" w:rsidRDefault="00887D9C" w:rsidP="00887D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</w:tr>
      <w:tr w:rsidR="00887D9C" w:rsidRPr="000E3FAE" w:rsidTr="00887D9C">
        <w:trPr>
          <w:trHeight w:val="279"/>
        </w:trPr>
        <w:tc>
          <w:tcPr>
            <w:tcW w:w="14617" w:type="dxa"/>
            <w:gridSpan w:val="4"/>
          </w:tcPr>
          <w:p w:rsidR="00887D9C" w:rsidRPr="004062C8" w:rsidRDefault="00887D9C" w:rsidP="00887D9C">
            <w:pPr>
              <w:jc w:val="center"/>
              <w:rPr>
                <w:b/>
              </w:rPr>
            </w:pPr>
            <w:r w:rsidRPr="004062C8">
              <w:rPr>
                <w:b/>
              </w:rPr>
              <w:t>История региональной архитектуры</w:t>
            </w:r>
          </w:p>
        </w:tc>
      </w:tr>
      <w:tr w:rsidR="00887D9C" w:rsidRPr="000E3FAE" w:rsidTr="00887D9C">
        <w:trPr>
          <w:trHeight w:val="279"/>
        </w:trPr>
        <w:tc>
          <w:tcPr>
            <w:tcW w:w="14617" w:type="dxa"/>
            <w:gridSpan w:val="4"/>
          </w:tcPr>
          <w:p w:rsidR="00887D9C" w:rsidRPr="00371B28" w:rsidRDefault="00887D9C" w:rsidP="00887D9C">
            <w:pPr>
              <w:jc w:val="center"/>
              <w:rPr>
                <w:b/>
              </w:rPr>
            </w:pPr>
            <w:r w:rsidRPr="00371B28">
              <w:rPr>
                <w:b/>
              </w:rPr>
              <w:t>Раздел  X. История региональной архитектуры</w:t>
            </w:r>
          </w:p>
        </w:tc>
      </w:tr>
      <w:tr w:rsidR="00887D9C" w:rsidRPr="000E3FAE" w:rsidTr="00887D9C">
        <w:trPr>
          <w:trHeight w:val="287"/>
        </w:trPr>
        <w:tc>
          <w:tcPr>
            <w:tcW w:w="2835" w:type="dxa"/>
            <w:vMerge w:val="restart"/>
          </w:tcPr>
          <w:p w:rsidR="00887D9C" w:rsidRPr="00371B28" w:rsidRDefault="00887D9C" w:rsidP="00887D9C">
            <w:pPr>
              <w:jc w:val="left"/>
              <w:rPr>
                <w:b/>
              </w:rPr>
            </w:pPr>
            <w:r w:rsidRPr="00371B28">
              <w:rPr>
                <w:b/>
              </w:rPr>
              <w:t>Тема 10.1</w:t>
            </w:r>
          </w:p>
          <w:p w:rsidR="00887D9C" w:rsidRPr="000E3FAE" w:rsidRDefault="00887D9C" w:rsidP="00887D9C">
            <w:pPr>
              <w:jc w:val="left"/>
            </w:pPr>
            <w:r>
              <w:t>Архитектура Костромского края 12-21 вв.</w:t>
            </w:r>
          </w:p>
        </w:tc>
        <w:tc>
          <w:tcPr>
            <w:tcW w:w="9285" w:type="dxa"/>
          </w:tcPr>
          <w:p w:rsidR="00887D9C" w:rsidRPr="00371B28" w:rsidRDefault="00887D9C" w:rsidP="00887D9C">
            <w:pPr>
              <w:rPr>
                <w:i/>
              </w:rPr>
            </w:pPr>
            <w:r w:rsidRPr="00371B28">
              <w:rPr>
                <w:i/>
              </w:rPr>
              <w:t>Содержание учебного материала:</w:t>
            </w:r>
          </w:p>
          <w:p w:rsidR="00887D9C" w:rsidRDefault="00887D9C" w:rsidP="00887D9C">
            <w:r w:rsidRPr="00371B28">
              <w:t>Архитектурный ансамбль Костромского кремля</w:t>
            </w:r>
          </w:p>
          <w:p w:rsidR="00887D9C" w:rsidRDefault="00887D9C" w:rsidP="00887D9C">
            <w:r w:rsidRPr="00371B28">
              <w:t xml:space="preserve">Архиерейский корпус </w:t>
            </w:r>
            <w:proofErr w:type="spellStart"/>
            <w:r w:rsidRPr="00371B28">
              <w:t>Ипатьевского</w:t>
            </w:r>
            <w:proofErr w:type="spellEnd"/>
            <w:r w:rsidRPr="00371B28">
              <w:t xml:space="preserve"> монастыря.</w:t>
            </w:r>
          </w:p>
          <w:p w:rsidR="00887D9C" w:rsidRDefault="00887D9C" w:rsidP="00887D9C">
            <w:r w:rsidRPr="00371B28">
              <w:t>Церковь Воскресения на Дебре</w:t>
            </w:r>
          </w:p>
          <w:p w:rsidR="00887D9C" w:rsidRDefault="00887D9C" w:rsidP="00887D9C">
            <w:r>
              <w:t>Архитектурный ансамбль цент</w:t>
            </w:r>
            <w:r w:rsidRPr="00371B28">
              <w:t xml:space="preserve"> в г. Костроме</w:t>
            </w:r>
          </w:p>
          <w:p w:rsidR="00887D9C" w:rsidRPr="000E3FAE" w:rsidRDefault="00887D9C" w:rsidP="00887D9C">
            <w:r w:rsidRPr="00371B28">
              <w:t>Судьба архитектурного наследия Костромы</w:t>
            </w:r>
          </w:p>
        </w:tc>
        <w:tc>
          <w:tcPr>
            <w:tcW w:w="1221" w:type="dxa"/>
          </w:tcPr>
          <w:p w:rsidR="00887D9C" w:rsidRDefault="00887D9C" w:rsidP="00887D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>
              <w:t>1</w:t>
            </w:r>
          </w:p>
        </w:tc>
      </w:tr>
      <w:tr w:rsidR="00887D9C" w:rsidRPr="000E3FAE" w:rsidTr="00887D9C">
        <w:trPr>
          <w:trHeight w:val="1477"/>
        </w:trPr>
        <w:tc>
          <w:tcPr>
            <w:tcW w:w="2835" w:type="dxa"/>
            <w:vMerge/>
          </w:tcPr>
          <w:p w:rsidR="00887D9C" w:rsidRPr="000E3FAE" w:rsidRDefault="00887D9C" w:rsidP="00887D9C">
            <w:pPr>
              <w:jc w:val="center"/>
            </w:pPr>
          </w:p>
        </w:tc>
        <w:tc>
          <w:tcPr>
            <w:tcW w:w="9285" w:type="dxa"/>
          </w:tcPr>
          <w:p w:rsidR="00887D9C" w:rsidRPr="00371B28" w:rsidRDefault="00887D9C" w:rsidP="00887D9C">
            <w:pPr>
              <w:rPr>
                <w:b/>
              </w:rPr>
            </w:pPr>
            <w:r w:rsidRPr="00371B28">
              <w:rPr>
                <w:b/>
              </w:rPr>
              <w:t xml:space="preserve">Демонстрации:  </w:t>
            </w:r>
          </w:p>
          <w:p w:rsidR="00887D9C" w:rsidRDefault="00887D9C" w:rsidP="00887D9C">
            <w:r>
              <w:t>Видеоряд по темам 10.1</w:t>
            </w:r>
          </w:p>
          <w:p w:rsidR="00887D9C" w:rsidRPr="00371B28" w:rsidRDefault="00887D9C" w:rsidP="00887D9C">
            <w:pPr>
              <w:rPr>
                <w:b/>
              </w:rPr>
            </w:pPr>
            <w:r w:rsidRPr="00371B28">
              <w:rPr>
                <w:b/>
              </w:rPr>
              <w:t xml:space="preserve">Практические занятия: </w:t>
            </w:r>
          </w:p>
          <w:p w:rsidR="00887D9C" w:rsidRPr="00371B28" w:rsidRDefault="00887D9C" w:rsidP="00887D9C">
            <w:r>
              <w:t xml:space="preserve">Практические занятия, предполагающие предварительную проработку темы и наличие </w:t>
            </w:r>
            <w:proofErr w:type="gramStart"/>
            <w:r>
              <w:t>конспекта(</w:t>
            </w:r>
            <w:proofErr w:type="gramEnd"/>
            <w:r>
              <w:t>оформление тетради)</w:t>
            </w:r>
          </w:p>
        </w:tc>
        <w:tc>
          <w:tcPr>
            <w:tcW w:w="1221" w:type="dxa"/>
          </w:tcPr>
          <w:p w:rsidR="00887D9C" w:rsidRDefault="00887D9C" w:rsidP="00887D9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87D9C" w:rsidRPr="000E3FAE" w:rsidRDefault="00887D9C" w:rsidP="00887D9C">
            <w:pPr>
              <w:jc w:val="center"/>
            </w:pPr>
            <w:r>
              <w:t>2</w:t>
            </w:r>
          </w:p>
        </w:tc>
      </w:tr>
    </w:tbl>
    <w:p w:rsidR="00661E28" w:rsidRPr="00EB4F4F" w:rsidRDefault="00661E28" w:rsidP="00EB4F4F">
      <w:pPr>
        <w:sectPr w:rsidR="00661E28" w:rsidRPr="00EB4F4F" w:rsidSect="00C12E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0836F4" w:rsidRPr="009D3993" w:rsidRDefault="00A72A62" w:rsidP="00887D9C">
      <w:pPr>
        <w:pStyle w:val="ae"/>
        <w:rPr>
          <w:b/>
        </w:rPr>
      </w:pPr>
      <w:bookmarkStart w:id="17" w:name="_Toc367355317"/>
      <w:r w:rsidRPr="009D3993">
        <w:rPr>
          <w:b/>
        </w:rPr>
        <w:lastRenderedPageBreak/>
        <w:t xml:space="preserve">2.3. </w:t>
      </w:r>
      <w:r w:rsidR="000836F4" w:rsidRPr="009D3993">
        <w:rPr>
          <w:b/>
        </w:rPr>
        <w:t>Примерная тематика курсовых проектов (работ)</w:t>
      </w:r>
      <w:bookmarkEnd w:id="17"/>
      <w:r w:rsidR="00145680" w:rsidRPr="009D3993">
        <w:rPr>
          <w:b/>
        </w:rPr>
        <w:t>, расчетно-графических работ</w:t>
      </w:r>
      <w:r w:rsidR="000836F4" w:rsidRPr="009D3993">
        <w:rPr>
          <w:b/>
        </w:rPr>
        <w:t xml:space="preserve"> </w:t>
      </w:r>
    </w:p>
    <w:p w:rsidR="00884C0D" w:rsidRPr="00884C0D" w:rsidRDefault="00884C0D" w:rsidP="009D3993">
      <w:pPr>
        <w:pStyle w:val="ae"/>
        <w:ind w:firstLine="709"/>
      </w:pPr>
      <w:r>
        <w:t>Курсовой проект (работа), расчетно-графическая работа не предусмотрены</w:t>
      </w:r>
    </w:p>
    <w:p w:rsidR="00887D9C" w:rsidRDefault="00887D9C" w:rsidP="00887D9C">
      <w:pPr>
        <w:pStyle w:val="ae"/>
        <w:rPr>
          <w:b/>
        </w:rPr>
      </w:pPr>
      <w:bookmarkStart w:id="18" w:name="_Toc367355318"/>
    </w:p>
    <w:p w:rsidR="00FF1C26" w:rsidRDefault="00FF1C26" w:rsidP="009D3993">
      <w:pPr>
        <w:pStyle w:val="ae"/>
        <w:ind w:firstLine="709"/>
        <w:rPr>
          <w:b/>
        </w:rPr>
      </w:pPr>
      <w:r w:rsidRPr="009D3993">
        <w:rPr>
          <w:b/>
        </w:rPr>
        <w:t>2.4. Самостоятельная работа студента</w:t>
      </w:r>
      <w:bookmarkEnd w:id="18"/>
      <w:r w:rsidR="00CA76CB">
        <w:rPr>
          <w:b/>
        </w:rPr>
        <w:t xml:space="preserve">  </w:t>
      </w:r>
    </w:p>
    <w:p w:rsidR="00F1606F" w:rsidRDefault="00F1606F" w:rsidP="009D3993">
      <w:pPr>
        <w:pStyle w:val="ae"/>
        <w:ind w:firstLine="709"/>
        <w:rPr>
          <w:b/>
        </w:rPr>
      </w:pPr>
      <w:r>
        <w:rPr>
          <w:b/>
        </w:rPr>
        <w:t>2.4.1 Виды СРС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977"/>
        <w:gridCol w:w="4677"/>
        <w:gridCol w:w="958"/>
      </w:tblGrid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lastRenderedPageBreak/>
              <w:t>№ п/п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№ семестра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Наименование разделов и тем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Виды СРС</w:t>
            </w:r>
          </w:p>
        </w:tc>
        <w:tc>
          <w:tcPr>
            <w:tcW w:w="958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Всего часов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1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2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3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4</w:t>
            </w:r>
          </w:p>
        </w:tc>
        <w:tc>
          <w:tcPr>
            <w:tcW w:w="958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5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1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3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Раздел I. Зарождение архитектурной деятельности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Подготовка к контрольной работе. Индивидуальное домашнее задание. Самостоятельное изучение темы «Архитектура древнего мира»</w:t>
            </w: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2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2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3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Раздел II. Античная архитектура.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Подготовка к тестированию. Индивидуальное домашнее задание. Самостоятельное изучение темы «Античная архитектура»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Жилая архитектура древнего Рима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 xml:space="preserve">- Трактат </w:t>
            </w:r>
            <w:proofErr w:type="spellStart"/>
            <w:r w:rsidRPr="00786757">
              <w:rPr>
                <w:bCs/>
              </w:rPr>
              <w:t>Ветрувия</w:t>
            </w:r>
            <w:proofErr w:type="spellEnd"/>
            <w:r w:rsidRPr="00786757">
              <w:rPr>
                <w:bCs/>
              </w:rPr>
              <w:t xml:space="preserve"> и его значение для развития теории архитектуры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Технические достижения и инженерные достижения древнего Рима</w:t>
            </w: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4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3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3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Раздел III. Архитектура средневековой Европы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Подготовка к тестированию. Индивидуальное домашнее задание. Самостоятельное изучение темы «Архитектура средневековой Европы»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Особенности романской архитектуры во Франции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Особенности романской архитектуры в Германии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Архитектура Ирана,  Турции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Архитектура Китая 3 – 19вв., Японии 3 – 19вв.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Архитектура Возрождения в других странах Европы 15-17вв.</w:t>
            </w: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6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4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3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Раздел IV. Архитектура  Барокко и Классицизма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Подготовка к контрольной работе. Индивидуальное домашнее задание. Оформление конспекта. Самостоятельное изучение темы «Архитектура  Барокко и Классицизма»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Архитектура классицизма в Англии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Архитектура модерна в западноевропейских странах</w:t>
            </w: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4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5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4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 xml:space="preserve">Раздел V. Древнерусская </w:t>
            </w:r>
            <w:r w:rsidRPr="00786757">
              <w:rPr>
                <w:lang w:eastAsia="en-US"/>
              </w:rPr>
              <w:lastRenderedPageBreak/>
              <w:t>архитектура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lastRenderedPageBreak/>
              <w:t>Подготовка к тестированию. Индивиду</w:t>
            </w:r>
            <w:r w:rsidRPr="00786757">
              <w:rPr>
                <w:bCs/>
              </w:rPr>
              <w:lastRenderedPageBreak/>
              <w:t>альное домашнее задание.</w:t>
            </w: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lastRenderedPageBreak/>
              <w:t>6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6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4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Раздел VI. Архитектура Русского государства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8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7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4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Раздел VII. Архитектура Российской Империи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Подготовка к собеседованию. Индивидуальное домашнее задание. Оформление конспекта. Самостоятельное изучение темы «Архитектура Российской Империи»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Деревянное зодчество XV – н. XIX в. (культовая и жилая архитектура, конструктивные особенности деревянного зодчества)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Петропавловская крепость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Анализ памятников архитектуры елизаветинского барокко к. XVIII в.</w:t>
            </w: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14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8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5</w:t>
            </w:r>
          </w:p>
        </w:tc>
        <w:tc>
          <w:tcPr>
            <w:tcW w:w="2977" w:type="dxa"/>
          </w:tcPr>
          <w:p w:rsidR="00887D9C" w:rsidRPr="00786757" w:rsidRDefault="00887D9C" w:rsidP="00887D9C">
            <w:r w:rsidRPr="00786757">
              <w:t>Раздел VIII.  Архитектура и искусство стран Европы и Северной Америки 20 – начала 21вв.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-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9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5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Раздел  IX. Архитектура и искусство Советского и Постсоветского периода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Подготовка к контрольной работе. Индивидуальное домашнее задание. Оформление конспекта. Самостоятельная работа обучающихся: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Самостоятельное изучение темы «Архитектура России 20-х годов 20 века -21 века»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Архитектура предвоенного периода (1933-1941гг.)</w:t>
            </w:r>
          </w:p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- Сталинский Ампир (культовые постройки)</w:t>
            </w: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3</w:t>
            </w:r>
          </w:p>
        </w:tc>
      </w:tr>
      <w:tr w:rsidR="00887D9C" w:rsidRPr="00786757" w:rsidTr="00D74716">
        <w:tc>
          <w:tcPr>
            <w:tcW w:w="851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10</w:t>
            </w:r>
          </w:p>
        </w:tc>
        <w:tc>
          <w:tcPr>
            <w:tcW w:w="1134" w:type="dxa"/>
          </w:tcPr>
          <w:p w:rsidR="00887D9C" w:rsidRPr="00786757" w:rsidRDefault="00887D9C" w:rsidP="00887D9C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786757">
              <w:rPr>
                <w:bCs/>
              </w:rPr>
              <w:t>5</w:t>
            </w:r>
          </w:p>
        </w:tc>
        <w:tc>
          <w:tcPr>
            <w:tcW w:w="2977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Раздел  X. История региональной архитектуры</w:t>
            </w:r>
          </w:p>
        </w:tc>
        <w:tc>
          <w:tcPr>
            <w:tcW w:w="4677" w:type="dxa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</w:p>
        </w:tc>
        <w:tc>
          <w:tcPr>
            <w:tcW w:w="958" w:type="dxa"/>
          </w:tcPr>
          <w:p w:rsidR="00887D9C" w:rsidRPr="00786757" w:rsidRDefault="00887D9C" w:rsidP="00887D9C">
            <w:pPr>
              <w:jc w:val="center"/>
              <w:rPr>
                <w:lang w:eastAsia="en-US"/>
              </w:rPr>
            </w:pPr>
            <w:r w:rsidRPr="00786757">
              <w:rPr>
                <w:lang w:eastAsia="en-US"/>
              </w:rPr>
              <w:t>-</w:t>
            </w:r>
          </w:p>
        </w:tc>
      </w:tr>
      <w:tr w:rsidR="00887D9C" w:rsidRPr="00786757" w:rsidTr="00D74716">
        <w:tc>
          <w:tcPr>
            <w:tcW w:w="9639" w:type="dxa"/>
            <w:gridSpan w:val="4"/>
          </w:tcPr>
          <w:p w:rsidR="00887D9C" w:rsidRPr="00786757" w:rsidRDefault="00887D9C" w:rsidP="00887D9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786757">
              <w:rPr>
                <w:bCs/>
              </w:rPr>
              <w:t>Итого:</w:t>
            </w:r>
          </w:p>
        </w:tc>
        <w:tc>
          <w:tcPr>
            <w:tcW w:w="958" w:type="dxa"/>
          </w:tcPr>
          <w:p w:rsidR="00887D9C" w:rsidRPr="0040194D" w:rsidRDefault="00887D9C" w:rsidP="00887D9C">
            <w:pPr>
              <w:jc w:val="center"/>
              <w:rPr>
                <w:b/>
                <w:lang w:eastAsia="en-US"/>
              </w:rPr>
            </w:pPr>
            <w:r w:rsidRPr="0040194D">
              <w:rPr>
                <w:b/>
                <w:lang w:eastAsia="en-US"/>
              </w:rPr>
              <w:t>47</w:t>
            </w:r>
          </w:p>
        </w:tc>
      </w:tr>
    </w:tbl>
    <w:p w:rsidR="00F1606F" w:rsidRPr="009D3993" w:rsidRDefault="00F1606F" w:rsidP="009D3993">
      <w:pPr>
        <w:pStyle w:val="ae"/>
        <w:ind w:firstLine="709"/>
        <w:rPr>
          <w:b/>
        </w:rPr>
      </w:pPr>
    </w:p>
    <w:p w:rsidR="00573C8C" w:rsidRPr="00573C8C" w:rsidRDefault="00573C8C" w:rsidP="00573C8C">
      <w:pPr>
        <w:rPr>
          <w:b/>
        </w:rPr>
      </w:pPr>
    </w:p>
    <w:p w:rsidR="00573C8C" w:rsidRPr="00573C8C" w:rsidRDefault="00573C8C" w:rsidP="00573C8C">
      <w:pPr>
        <w:keepNext/>
        <w:outlineLvl w:val="1"/>
        <w:rPr>
          <w:b/>
          <w:bCs/>
          <w:iCs/>
          <w:lang w:eastAsia="en-US"/>
        </w:rPr>
      </w:pPr>
      <w:bookmarkStart w:id="19" w:name="_Toc367355319"/>
      <w:r w:rsidRPr="00573C8C">
        <w:rPr>
          <w:b/>
          <w:bCs/>
          <w:iCs/>
          <w:lang w:eastAsia="en-US"/>
        </w:rPr>
        <w:t>2.5 Оценочные средства для текущего контроля успеваемости, промежуточной аттестации по итогам освоения дисциплины</w:t>
      </w:r>
      <w:bookmarkEnd w:id="19"/>
      <w:r w:rsidRPr="00573C8C">
        <w:rPr>
          <w:b/>
          <w:bCs/>
          <w:iCs/>
          <w:lang w:eastAsia="en-US"/>
        </w:rPr>
        <w:t xml:space="preserve"> </w:t>
      </w:r>
    </w:p>
    <w:p w:rsidR="009D3993" w:rsidRDefault="00573C8C" w:rsidP="00573C8C">
      <w:pPr>
        <w:rPr>
          <w:b/>
          <w:bCs/>
        </w:rPr>
        <w:sectPr w:rsidR="009D3993" w:rsidSect="00186935">
          <w:pgSz w:w="11906" w:h="16838"/>
          <w:pgMar w:top="1418" w:right="566" w:bottom="1418" w:left="1418" w:header="709" w:footer="709" w:gutter="0"/>
          <w:cols w:space="708"/>
          <w:docGrid w:linePitch="360"/>
        </w:sectPr>
      </w:pPr>
      <w:r w:rsidRPr="00573C8C">
        <w:rPr>
          <w:i/>
        </w:rPr>
        <w:t xml:space="preserve">          Оценочные средства представлены в фонде оценочных средств по учебной дисциплине.</w:t>
      </w:r>
    </w:p>
    <w:p w:rsidR="00181D6A" w:rsidRDefault="00181D6A" w:rsidP="0030435B">
      <w:pPr>
        <w:pStyle w:val="ae"/>
        <w:ind w:firstLine="709"/>
        <w:rPr>
          <w:b/>
        </w:rPr>
      </w:pPr>
      <w:bookmarkStart w:id="20" w:name="_Toc339975123"/>
      <w:bookmarkStart w:id="21" w:name="_Toc367355320"/>
    </w:p>
    <w:bookmarkEnd w:id="20"/>
    <w:bookmarkEnd w:id="21"/>
    <w:p w:rsidR="00573C8C" w:rsidRPr="00573C8C" w:rsidRDefault="00573C8C" w:rsidP="00573C8C">
      <w:pPr>
        <w:keepNext/>
        <w:autoSpaceDE w:val="0"/>
        <w:autoSpaceDN w:val="0"/>
        <w:ind w:firstLine="284"/>
        <w:outlineLvl w:val="0"/>
        <w:rPr>
          <w:b/>
          <w:lang w:eastAsia="en-US"/>
        </w:rPr>
      </w:pPr>
      <w:r w:rsidRPr="00573C8C">
        <w:rPr>
          <w:b/>
          <w:lang w:eastAsia="en-US"/>
        </w:rPr>
        <w:t>3 УСЛОВИЯ РЕАЛИЗАЦИИ ПРОГРАММЫ ДИСЦИПЛИНЫ</w:t>
      </w:r>
    </w:p>
    <w:p w:rsidR="00573C8C" w:rsidRDefault="00573C8C" w:rsidP="00573C8C">
      <w:pPr>
        <w:keepNext/>
        <w:spacing w:before="240" w:after="60"/>
        <w:jc w:val="left"/>
        <w:outlineLvl w:val="1"/>
        <w:rPr>
          <w:b/>
          <w:bCs/>
          <w:iCs/>
          <w:lang w:eastAsia="en-US"/>
        </w:rPr>
      </w:pPr>
      <w:bookmarkStart w:id="22" w:name="_Toc339975124"/>
      <w:bookmarkStart w:id="23" w:name="_Toc367355321"/>
      <w:r w:rsidRPr="00573C8C">
        <w:rPr>
          <w:b/>
          <w:bCs/>
          <w:iCs/>
          <w:lang w:eastAsia="en-US"/>
        </w:rPr>
        <w:t>3.1 Требования к минимальному материально-техническому</w:t>
      </w:r>
      <w:bookmarkEnd w:id="22"/>
      <w:bookmarkEnd w:id="23"/>
      <w:r w:rsidRPr="00573C8C">
        <w:rPr>
          <w:b/>
          <w:bCs/>
          <w:iCs/>
          <w:lang w:eastAsia="en-US"/>
        </w:rPr>
        <w:t xml:space="preserve"> обеспечению</w:t>
      </w:r>
    </w:p>
    <w:p w:rsidR="00D74716" w:rsidRDefault="00D74716" w:rsidP="00D74716">
      <w:bookmarkStart w:id="24" w:name="_Toc339975125"/>
      <w:bookmarkStart w:id="25" w:name="_Toc367355322"/>
      <w:r w:rsidRPr="00494250">
        <w:rPr>
          <w:bCs/>
        </w:rPr>
        <w:t xml:space="preserve">Реализация </w:t>
      </w:r>
      <w:r>
        <w:t>учебной дисциплины</w:t>
      </w:r>
      <w:r w:rsidRPr="00494250">
        <w:t xml:space="preserve"> </w:t>
      </w:r>
      <w:r>
        <w:t>предполагает</w:t>
      </w:r>
      <w:r w:rsidRPr="00494250">
        <w:t xml:space="preserve"> наличия учебного кабинета </w:t>
      </w:r>
      <w:r>
        <w:t>«История</w:t>
      </w:r>
      <w:r w:rsidRPr="00D01E0B">
        <w:t xml:space="preserve"> архитектуры</w:t>
      </w:r>
      <w:r>
        <w:t>»</w:t>
      </w:r>
    </w:p>
    <w:p w:rsidR="00D74716" w:rsidRDefault="00D74716" w:rsidP="00D74716">
      <w:r w:rsidRPr="00494250">
        <w:t>Оборудование учебного кабинета</w:t>
      </w:r>
      <w:r>
        <w:t xml:space="preserve"> и рабочих мест кабинета</w:t>
      </w:r>
      <w:r w:rsidRPr="00494250">
        <w:t>:</w:t>
      </w:r>
    </w:p>
    <w:p w:rsidR="00D74716" w:rsidRDefault="00D74716" w:rsidP="00D74716">
      <w:pPr>
        <w:pStyle w:val="2"/>
        <w:spacing w:before="0" w:after="0"/>
      </w:pPr>
      <w:r>
        <w:t>- посадочные места по количеству обучающихся;</w:t>
      </w:r>
    </w:p>
    <w:p w:rsidR="00D74716" w:rsidRDefault="00D74716" w:rsidP="00D74716">
      <w:r>
        <w:t>- рабочее место преподавателя;</w:t>
      </w:r>
    </w:p>
    <w:p w:rsidR="00D74716" w:rsidRDefault="00D74716" w:rsidP="00D74716">
      <w:pPr>
        <w:pStyle w:val="2"/>
        <w:spacing w:before="0" w:after="0"/>
      </w:pPr>
      <w:r>
        <w:t>- Комплект учебно-методической документации по тематике разделов учебной дисциплины;</w:t>
      </w:r>
    </w:p>
    <w:p w:rsidR="00D74716" w:rsidRPr="000E3FAE" w:rsidRDefault="00D74716" w:rsidP="00D74716">
      <w:r w:rsidRPr="000E3FAE">
        <w:t xml:space="preserve">- Компьютер; лицензированное программное обеспечение общего и профессионального назначения; </w:t>
      </w:r>
    </w:p>
    <w:p w:rsidR="00D74716" w:rsidRPr="000E3FAE" w:rsidRDefault="00D74716" w:rsidP="00D74716">
      <w:r w:rsidRPr="000E3FAE">
        <w:t>- монитор</w:t>
      </w:r>
    </w:p>
    <w:p w:rsidR="00D74716" w:rsidRPr="000E3FAE" w:rsidRDefault="00D74716" w:rsidP="00D74716">
      <w:r w:rsidRPr="000E3FAE">
        <w:t>- телекамера</w:t>
      </w:r>
    </w:p>
    <w:p w:rsidR="00D74716" w:rsidRPr="00D01E0B" w:rsidRDefault="00D74716" w:rsidP="00D74716">
      <w:r w:rsidRPr="000E3FAE">
        <w:t>- мультимедийный проектор;</w:t>
      </w:r>
    </w:p>
    <w:tbl>
      <w:tblPr>
        <w:tblW w:w="1530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"/>
        <w:gridCol w:w="1984"/>
        <w:gridCol w:w="2693"/>
        <w:gridCol w:w="3828"/>
        <w:gridCol w:w="2835"/>
        <w:gridCol w:w="3478"/>
      </w:tblGrid>
      <w:tr w:rsidR="00D74716" w:rsidRPr="00EB4F4F" w:rsidTr="00243CBB">
        <w:trPr>
          <w:trHeight w:val="517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EB4F4F" w:rsidRDefault="00D74716" w:rsidP="00243CBB">
            <w:r w:rsidRPr="00EB4F4F">
              <w:t>№</w:t>
            </w:r>
          </w:p>
          <w:p w:rsidR="00D74716" w:rsidRPr="00EB4F4F" w:rsidRDefault="00D74716" w:rsidP="00243CBB">
            <w:r w:rsidRPr="00EB4F4F"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EB4F4F" w:rsidRDefault="00D74716" w:rsidP="00243CBB">
            <w:r w:rsidRPr="00EB4F4F">
              <w:t>Наименование предмета, дисциплины (модуля)</w:t>
            </w:r>
          </w:p>
          <w:p w:rsidR="00D74716" w:rsidRPr="00EB4F4F" w:rsidRDefault="00D74716" w:rsidP="00243CBB">
            <w:r w:rsidRPr="00EB4F4F">
              <w:t>в соответствии с учебном планом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EB4F4F" w:rsidRDefault="00D74716" w:rsidP="00243CBB">
            <w:r w:rsidRPr="00EB4F4F">
              <w:t>Наименование оборудованных аудиторий</w:t>
            </w:r>
            <w:r>
              <w:t xml:space="preserve"> </w:t>
            </w:r>
            <w:r w:rsidRPr="00EB4F4F">
              <w:t>для проведения занятий с перечнем основного оборудования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EB4F4F" w:rsidRDefault="00D74716" w:rsidP="00243CBB">
            <w:r w:rsidRPr="00EB4F4F">
              <w:t>Фактический адрес учебных кабинетов и объектов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716" w:rsidRPr="00EB4F4F" w:rsidRDefault="00D74716" w:rsidP="00243CBB">
            <w:r w:rsidRPr="00EB4F4F"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716" w:rsidRPr="00EB4F4F" w:rsidRDefault="00D74716" w:rsidP="00243CBB">
            <w:r w:rsidRPr="00EB4F4F">
              <w:t>Реквизиты</w:t>
            </w:r>
          </w:p>
          <w:p w:rsidR="00D74716" w:rsidRPr="00EB4F4F" w:rsidRDefault="00D74716" w:rsidP="00243CBB">
            <w:r w:rsidRPr="00EB4F4F">
              <w:t>и сроки действия правоустанавливающих документов</w:t>
            </w:r>
          </w:p>
        </w:tc>
      </w:tr>
      <w:tr w:rsidR="00D74716" w:rsidRPr="00EB4F4F" w:rsidTr="00243CBB">
        <w:trPr>
          <w:trHeight w:val="2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EB4F4F" w:rsidRDefault="00D74716" w:rsidP="00243CBB">
            <w: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EB4F4F" w:rsidRDefault="00D74716" w:rsidP="00243CBB">
            <w:r>
              <w:t>«История</w:t>
            </w:r>
            <w:r w:rsidRPr="00D01E0B">
              <w:t xml:space="preserve"> архитектуры</w:t>
            </w:r>
            <w: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D01E0B" w:rsidRDefault="00D74716" w:rsidP="00243CBB">
            <w:pPr>
              <w:pStyle w:val="2"/>
              <w:spacing w:before="0" w:after="0"/>
            </w:pPr>
            <w:r w:rsidRPr="000E3FAE">
              <w:rPr>
                <w:bCs w:val="0"/>
                <w:iCs w:val="0"/>
                <w:szCs w:val="24"/>
              </w:rPr>
              <w:t>лекционная аудитория (32-21, 32-18), оснащённая ТСО (персональный компьютер, монитор, телекамера  мультимедийный проектор)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EB4F4F" w:rsidRDefault="00D74716" w:rsidP="00243CBB">
            <w:pPr>
              <w:jc w:val="left"/>
            </w:pPr>
            <w:r>
              <w:t xml:space="preserve">Костромская область, Костромской район, </w:t>
            </w:r>
            <w:proofErr w:type="spellStart"/>
            <w:r>
              <w:t>Караваевское</w:t>
            </w:r>
            <w:proofErr w:type="spellEnd"/>
            <w:r>
              <w:t xml:space="preserve"> сельское поселение, пос. Караваево, Учебный городок, д.20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716" w:rsidRPr="00EB4F4F" w:rsidRDefault="00D74716" w:rsidP="00243CBB">
            <w:r>
              <w:t>Оперативное управление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716" w:rsidRPr="00EB4F4F" w:rsidRDefault="00D74716" w:rsidP="00243CBB">
            <w:pPr>
              <w:jc w:val="left"/>
            </w:pPr>
            <w:r>
              <w:t>Свидетельство о государственной регистрации права серия 44-АБ №522454 от 19.10.2011г</w:t>
            </w:r>
          </w:p>
        </w:tc>
      </w:tr>
    </w:tbl>
    <w:p w:rsidR="00181D6A" w:rsidRDefault="00181D6A" w:rsidP="0030435B">
      <w:pPr>
        <w:pStyle w:val="ae"/>
        <w:ind w:firstLine="709"/>
        <w:rPr>
          <w:b/>
        </w:rPr>
      </w:pPr>
    </w:p>
    <w:p w:rsidR="00074E3B" w:rsidRDefault="00074E3B">
      <w:pPr>
        <w:jc w:val="left"/>
        <w:rPr>
          <w:b/>
        </w:rPr>
      </w:pPr>
      <w:r>
        <w:rPr>
          <w:b/>
        </w:rPr>
        <w:br w:type="page"/>
      </w:r>
    </w:p>
    <w:p w:rsidR="00D47024" w:rsidRPr="0030435B" w:rsidRDefault="004737FE" w:rsidP="0030435B">
      <w:pPr>
        <w:pStyle w:val="ae"/>
        <w:ind w:firstLine="709"/>
        <w:rPr>
          <w:b/>
        </w:rPr>
      </w:pPr>
      <w:r w:rsidRPr="0030435B">
        <w:rPr>
          <w:b/>
        </w:rPr>
        <w:lastRenderedPageBreak/>
        <w:t>3.</w:t>
      </w:r>
      <w:r w:rsidR="00D47024" w:rsidRPr="0030435B">
        <w:rPr>
          <w:b/>
        </w:rPr>
        <w:t>2. Информационное обеспечение обучения</w:t>
      </w:r>
    </w:p>
    <w:p w:rsidR="00671E2E" w:rsidRDefault="00671E2E" w:rsidP="00BF0F72">
      <w:pPr>
        <w:ind w:firstLine="709"/>
      </w:pPr>
      <w:r>
        <w:t>а) основная литература:</w:t>
      </w:r>
    </w:p>
    <w:tbl>
      <w:tblPr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5193"/>
        <w:gridCol w:w="2272"/>
        <w:gridCol w:w="1282"/>
        <w:gridCol w:w="1162"/>
        <w:gridCol w:w="1185"/>
        <w:gridCol w:w="15"/>
      </w:tblGrid>
      <w:tr w:rsidR="00D74716" w:rsidRPr="0040194D" w:rsidTr="00243CBB">
        <w:trPr>
          <w:trHeight w:val="340"/>
        </w:trPr>
        <w:tc>
          <w:tcPr>
            <w:tcW w:w="392" w:type="dxa"/>
            <w:vMerge w:val="restart"/>
            <w:vAlign w:val="center"/>
          </w:tcPr>
          <w:p w:rsidR="00D74716" w:rsidRPr="0040194D" w:rsidRDefault="00D74716" w:rsidP="00243CBB">
            <w:r w:rsidRPr="0040194D"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D74716" w:rsidRPr="0040194D" w:rsidRDefault="00D74716" w:rsidP="00243CBB">
            <w:r w:rsidRPr="0040194D">
              <w:t>Наименование</w:t>
            </w:r>
          </w:p>
        </w:tc>
        <w:tc>
          <w:tcPr>
            <w:tcW w:w="5193" w:type="dxa"/>
            <w:vMerge w:val="restart"/>
            <w:vAlign w:val="center"/>
          </w:tcPr>
          <w:p w:rsidR="00D74716" w:rsidRPr="0040194D" w:rsidRDefault="00D74716" w:rsidP="00243CBB">
            <w:r w:rsidRPr="0040194D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272" w:type="dxa"/>
            <w:vMerge w:val="restart"/>
            <w:vAlign w:val="center"/>
          </w:tcPr>
          <w:p w:rsidR="00D74716" w:rsidRPr="0040194D" w:rsidRDefault="00D74716" w:rsidP="00243CBB">
            <w:r w:rsidRPr="0040194D">
              <w:t>Используется при изучении разделов</w:t>
            </w:r>
          </w:p>
        </w:tc>
        <w:tc>
          <w:tcPr>
            <w:tcW w:w="1282" w:type="dxa"/>
            <w:vMerge w:val="restart"/>
            <w:vAlign w:val="center"/>
          </w:tcPr>
          <w:p w:rsidR="00D74716" w:rsidRPr="0040194D" w:rsidRDefault="00D74716" w:rsidP="00243CBB">
            <w:r w:rsidRPr="0040194D">
              <w:t>Семестр</w:t>
            </w:r>
          </w:p>
        </w:tc>
        <w:tc>
          <w:tcPr>
            <w:tcW w:w="2362" w:type="dxa"/>
            <w:gridSpan w:val="3"/>
            <w:vAlign w:val="center"/>
          </w:tcPr>
          <w:p w:rsidR="00D74716" w:rsidRPr="0040194D" w:rsidRDefault="00D74716" w:rsidP="00243CBB">
            <w:r w:rsidRPr="0040194D">
              <w:t>Количество экземпляров</w:t>
            </w:r>
          </w:p>
        </w:tc>
      </w:tr>
      <w:tr w:rsidR="00D74716" w:rsidRPr="0040194D" w:rsidTr="00243CBB">
        <w:trPr>
          <w:gridAfter w:val="1"/>
          <w:wAfter w:w="15" w:type="dxa"/>
          <w:trHeight w:val="340"/>
        </w:trPr>
        <w:tc>
          <w:tcPr>
            <w:tcW w:w="392" w:type="dxa"/>
            <w:vMerge/>
            <w:vAlign w:val="center"/>
          </w:tcPr>
          <w:p w:rsidR="00D74716" w:rsidRPr="0040194D" w:rsidRDefault="00D74716" w:rsidP="00243CBB"/>
        </w:tc>
        <w:tc>
          <w:tcPr>
            <w:tcW w:w="3260" w:type="dxa"/>
            <w:vMerge/>
            <w:vAlign w:val="center"/>
          </w:tcPr>
          <w:p w:rsidR="00D74716" w:rsidRPr="0040194D" w:rsidRDefault="00D74716" w:rsidP="00243CBB"/>
        </w:tc>
        <w:tc>
          <w:tcPr>
            <w:tcW w:w="5193" w:type="dxa"/>
            <w:vMerge/>
            <w:vAlign w:val="center"/>
          </w:tcPr>
          <w:p w:rsidR="00D74716" w:rsidRPr="0040194D" w:rsidRDefault="00D74716" w:rsidP="00243CBB"/>
        </w:tc>
        <w:tc>
          <w:tcPr>
            <w:tcW w:w="2272" w:type="dxa"/>
            <w:vMerge/>
            <w:vAlign w:val="center"/>
          </w:tcPr>
          <w:p w:rsidR="00D74716" w:rsidRPr="0040194D" w:rsidRDefault="00D74716" w:rsidP="00243CBB"/>
        </w:tc>
        <w:tc>
          <w:tcPr>
            <w:tcW w:w="1282" w:type="dxa"/>
            <w:vMerge/>
            <w:vAlign w:val="center"/>
          </w:tcPr>
          <w:p w:rsidR="00D74716" w:rsidRPr="0040194D" w:rsidRDefault="00D74716" w:rsidP="00243CBB"/>
        </w:tc>
        <w:tc>
          <w:tcPr>
            <w:tcW w:w="1162" w:type="dxa"/>
            <w:vAlign w:val="center"/>
          </w:tcPr>
          <w:p w:rsidR="00D74716" w:rsidRPr="0040194D" w:rsidRDefault="00D74716" w:rsidP="00243CBB">
            <w:r w:rsidRPr="0040194D">
              <w:t xml:space="preserve">в </w:t>
            </w:r>
            <w:proofErr w:type="spellStart"/>
            <w:proofErr w:type="gramStart"/>
            <w:r w:rsidRPr="0040194D">
              <w:t>биб-лиотеке</w:t>
            </w:r>
            <w:proofErr w:type="spellEnd"/>
            <w:proofErr w:type="gramEnd"/>
          </w:p>
        </w:tc>
        <w:tc>
          <w:tcPr>
            <w:tcW w:w="1185" w:type="dxa"/>
            <w:vAlign w:val="center"/>
          </w:tcPr>
          <w:p w:rsidR="00D74716" w:rsidRPr="0040194D" w:rsidRDefault="00D74716" w:rsidP="00243CBB">
            <w:r w:rsidRPr="0040194D">
              <w:t xml:space="preserve">на </w:t>
            </w:r>
            <w:proofErr w:type="gramStart"/>
            <w:r w:rsidRPr="0040194D">
              <w:t>ка-</w:t>
            </w:r>
            <w:proofErr w:type="spellStart"/>
            <w:r w:rsidRPr="0040194D">
              <w:t>федре</w:t>
            </w:r>
            <w:proofErr w:type="spellEnd"/>
            <w:proofErr w:type="gramEnd"/>
          </w:p>
        </w:tc>
      </w:tr>
      <w:tr w:rsidR="00D74716" w:rsidRPr="0040194D" w:rsidTr="00243CBB">
        <w:trPr>
          <w:trHeight w:val="340"/>
        </w:trPr>
        <w:tc>
          <w:tcPr>
            <w:tcW w:w="392" w:type="dxa"/>
            <w:vAlign w:val="center"/>
          </w:tcPr>
          <w:p w:rsidR="00D74716" w:rsidRPr="0040194D" w:rsidRDefault="00D74716" w:rsidP="00243CBB">
            <w:r w:rsidRPr="0040194D">
              <w:t>1</w:t>
            </w:r>
          </w:p>
        </w:tc>
        <w:tc>
          <w:tcPr>
            <w:tcW w:w="3260" w:type="dxa"/>
            <w:vAlign w:val="center"/>
          </w:tcPr>
          <w:p w:rsidR="00D74716" w:rsidRPr="0040194D" w:rsidRDefault="00D74716" w:rsidP="00243CBB">
            <w:r w:rsidRPr="0040194D">
              <w:t>2</w:t>
            </w:r>
          </w:p>
        </w:tc>
        <w:tc>
          <w:tcPr>
            <w:tcW w:w="5193" w:type="dxa"/>
            <w:vAlign w:val="center"/>
          </w:tcPr>
          <w:p w:rsidR="00D74716" w:rsidRPr="0040194D" w:rsidRDefault="00D74716" w:rsidP="00243CBB">
            <w:r w:rsidRPr="0040194D">
              <w:t>3</w:t>
            </w:r>
          </w:p>
        </w:tc>
        <w:tc>
          <w:tcPr>
            <w:tcW w:w="2272" w:type="dxa"/>
            <w:vAlign w:val="center"/>
          </w:tcPr>
          <w:p w:rsidR="00D74716" w:rsidRPr="0040194D" w:rsidRDefault="00D74716" w:rsidP="00243CBB">
            <w:r w:rsidRPr="0040194D">
              <w:t>5</w:t>
            </w:r>
          </w:p>
        </w:tc>
        <w:tc>
          <w:tcPr>
            <w:tcW w:w="1282" w:type="dxa"/>
            <w:vAlign w:val="center"/>
          </w:tcPr>
          <w:p w:rsidR="00D74716" w:rsidRPr="0040194D" w:rsidRDefault="00D74716" w:rsidP="00243CBB">
            <w:r w:rsidRPr="0040194D">
              <w:t>6</w:t>
            </w:r>
          </w:p>
        </w:tc>
        <w:tc>
          <w:tcPr>
            <w:tcW w:w="1162" w:type="dxa"/>
            <w:vAlign w:val="center"/>
          </w:tcPr>
          <w:p w:rsidR="00D74716" w:rsidRPr="0040194D" w:rsidRDefault="00D74716" w:rsidP="00243CBB">
            <w:r w:rsidRPr="0040194D">
              <w:t>7</w:t>
            </w:r>
          </w:p>
        </w:tc>
        <w:tc>
          <w:tcPr>
            <w:tcW w:w="1200" w:type="dxa"/>
            <w:gridSpan w:val="2"/>
            <w:vAlign w:val="center"/>
          </w:tcPr>
          <w:p w:rsidR="00D74716" w:rsidRPr="0040194D" w:rsidRDefault="00D74716" w:rsidP="00243CBB">
            <w:r w:rsidRPr="0040194D">
              <w:t>8</w:t>
            </w:r>
          </w:p>
        </w:tc>
      </w:tr>
      <w:tr w:rsidR="00D74716" w:rsidRPr="0040194D" w:rsidTr="00243CBB">
        <w:trPr>
          <w:trHeight w:val="340"/>
        </w:trPr>
        <w:tc>
          <w:tcPr>
            <w:tcW w:w="392" w:type="dxa"/>
          </w:tcPr>
          <w:p w:rsidR="00D74716" w:rsidRPr="0040194D" w:rsidRDefault="00D74716" w:rsidP="00243CBB">
            <w:r w:rsidRPr="0040194D">
              <w:t>1.</w:t>
            </w:r>
          </w:p>
        </w:tc>
        <w:tc>
          <w:tcPr>
            <w:tcW w:w="3260" w:type="dxa"/>
          </w:tcPr>
          <w:p w:rsidR="00D74716" w:rsidRPr="0040194D" w:rsidRDefault="00D74716" w:rsidP="00243CBB">
            <w:r w:rsidRPr="0040194D">
              <w:t>Учебник</w:t>
            </w:r>
          </w:p>
        </w:tc>
        <w:tc>
          <w:tcPr>
            <w:tcW w:w="5193" w:type="dxa"/>
          </w:tcPr>
          <w:p w:rsidR="00D74716" w:rsidRPr="0040194D" w:rsidRDefault="00D74716" w:rsidP="00243CBB">
            <w:r w:rsidRPr="0040194D">
              <w:t>Бирюкова Н.В.</w:t>
            </w:r>
          </w:p>
          <w:p w:rsidR="00D74716" w:rsidRPr="0040194D" w:rsidRDefault="00D74716" w:rsidP="00243CBB">
            <w:r w:rsidRPr="0040194D">
              <w:t>История Архитектуры</w:t>
            </w:r>
          </w:p>
          <w:p w:rsidR="00D74716" w:rsidRPr="0040194D" w:rsidRDefault="00D74716" w:rsidP="00243CBB">
            <w:r w:rsidRPr="0040194D">
              <w:t>[Текст]: Учебное пособие по дисциплине "История архитектуры"</w:t>
            </w:r>
          </w:p>
        </w:tc>
        <w:tc>
          <w:tcPr>
            <w:tcW w:w="2272" w:type="dxa"/>
          </w:tcPr>
          <w:p w:rsidR="00D74716" w:rsidRPr="0040194D" w:rsidRDefault="00D74716" w:rsidP="00243CBB">
            <w:pPr>
              <w:jc w:val="center"/>
            </w:pPr>
            <w:r w:rsidRPr="0040194D">
              <w:t>для изучения  всех разделов истории архитектуры</w:t>
            </w:r>
          </w:p>
        </w:tc>
        <w:tc>
          <w:tcPr>
            <w:tcW w:w="1282" w:type="dxa"/>
          </w:tcPr>
          <w:p w:rsidR="00D74716" w:rsidRPr="0040194D" w:rsidRDefault="00D74716" w:rsidP="00243CBB">
            <w:pPr>
              <w:jc w:val="center"/>
            </w:pPr>
            <w:r w:rsidRPr="0040194D">
              <w:t>3,4,5</w:t>
            </w:r>
          </w:p>
        </w:tc>
        <w:tc>
          <w:tcPr>
            <w:tcW w:w="1162" w:type="dxa"/>
          </w:tcPr>
          <w:p w:rsidR="00D74716" w:rsidRPr="0040194D" w:rsidRDefault="00D74716" w:rsidP="00243CBB">
            <w:pPr>
              <w:jc w:val="center"/>
            </w:pPr>
            <w:r w:rsidRPr="0040194D">
              <w:t>2</w:t>
            </w:r>
          </w:p>
        </w:tc>
        <w:tc>
          <w:tcPr>
            <w:tcW w:w="1200" w:type="dxa"/>
            <w:gridSpan w:val="2"/>
          </w:tcPr>
          <w:p w:rsidR="00D74716" w:rsidRPr="0040194D" w:rsidRDefault="00D74716" w:rsidP="00243CBB">
            <w:pPr>
              <w:jc w:val="center"/>
            </w:pPr>
            <w:r w:rsidRPr="0040194D">
              <w:t>-</w:t>
            </w:r>
          </w:p>
        </w:tc>
      </w:tr>
      <w:tr w:rsidR="00D74716" w:rsidRPr="0040194D" w:rsidTr="00243CBB">
        <w:trPr>
          <w:trHeight w:val="340"/>
        </w:trPr>
        <w:tc>
          <w:tcPr>
            <w:tcW w:w="392" w:type="dxa"/>
          </w:tcPr>
          <w:p w:rsidR="00D74716" w:rsidRPr="0040194D" w:rsidRDefault="00D74716" w:rsidP="00243CBB">
            <w:r w:rsidRPr="0040194D">
              <w:t>2.</w:t>
            </w:r>
          </w:p>
        </w:tc>
        <w:tc>
          <w:tcPr>
            <w:tcW w:w="3260" w:type="dxa"/>
          </w:tcPr>
          <w:p w:rsidR="00D74716" w:rsidRPr="0040194D" w:rsidRDefault="00D74716" w:rsidP="00243CBB">
            <w:r w:rsidRPr="0040194D">
              <w:t>учебник</w:t>
            </w:r>
          </w:p>
        </w:tc>
        <w:tc>
          <w:tcPr>
            <w:tcW w:w="5193" w:type="dxa"/>
          </w:tcPr>
          <w:p w:rsidR="00D74716" w:rsidRPr="0040194D" w:rsidRDefault="00D74716" w:rsidP="00243CBB">
            <w:pPr>
              <w:rPr>
                <w:b/>
                <w:bCs/>
              </w:rPr>
            </w:pPr>
            <w:r w:rsidRPr="0040194D">
              <w:rPr>
                <w:b/>
              </w:rPr>
              <w:t xml:space="preserve">Всеобщая история архитектуры </w:t>
            </w:r>
            <w:r w:rsidRPr="0040194D">
              <w:t xml:space="preserve">Т. 1 Архитектура Древнего мира </w:t>
            </w:r>
            <w:proofErr w:type="gramStart"/>
            <w:r w:rsidRPr="0040194D">
              <w:t>М :</w:t>
            </w:r>
            <w:proofErr w:type="gramEnd"/>
            <w:r w:rsidRPr="0040194D">
              <w:t xml:space="preserve"> Изд. “Архитектура - С”, 2008. - 512 с.</w:t>
            </w:r>
          </w:p>
        </w:tc>
        <w:tc>
          <w:tcPr>
            <w:tcW w:w="2272" w:type="dxa"/>
          </w:tcPr>
          <w:p w:rsidR="00D74716" w:rsidRPr="0040194D" w:rsidRDefault="00D74716" w:rsidP="00243CBB">
            <w:pPr>
              <w:jc w:val="center"/>
            </w:pPr>
            <w:r w:rsidRPr="0040194D">
              <w:t>для повторения раздела архитектура Древнего мира</w:t>
            </w:r>
          </w:p>
        </w:tc>
        <w:tc>
          <w:tcPr>
            <w:tcW w:w="1282" w:type="dxa"/>
          </w:tcPr>
          <w:p w:rsidR="00D74716" w:rsidRPr="0040194D" w:rsidRDefault="00D74716" w:rsidP="00243CBB">
            <w:pPr>
              <w:jc w:val="center"/>
            </w:pPr>
            <w:r w:rsidRPr="0040194D">
              <w:t>3</w:t>
            </w:r>
          </w:p>
        </w:tc>
        <w:tc>
          <w:tcPr>
            <w:tcW w:w="1162" w:type="dxa"/>
          </w:tcPr>
          <w:p w:rsidR="00D74716" w:rsidRPr="0040194D" w:rsidRDefault="00D74716" w:rsidP="00243CBB">
            <w:pPr>
              <w:jc w:val="center"/>
            </w:pPr>
            <w:r w:rsidRPr="0040194D">
              <w:t>10</w:t>
            </w:r>
          </w:p>
        </w:tc>
        <w:tc>
          <w:tcPr>
            <w:tcW w:w="1200" w:type="dxa"/>
            <w:gridSpan w:val="2"/>
          </w:tcPr>
          <w:p w:rsidR="00D74716" w:rsidRPr="0040194D" w:rsidRDefault="00D74716" w:rsidP="00243CBB">
            <w:pPr>
              <w:jc w:val="center"/>
            </w:pPr>
          </w:p>
        </w:tc>
      </w:tr>
    </w:tbl>
    <w:p w:rsidR="00BF2EFE" w:rsidRDefault="00BF2EFE" w:rsidP="00D74716"/>
    <w:p w:rsidR="00BF2EFE" w:rsidRDefault="00BF2EFE" w:rsidP="00BF0F72">
      <w:pPr>
        <w:ind w:firstLine="709"/>
      </w:pPr>
    </w:p>
    <w:p w:rsidR="005B1132" w:rsidRDefault="00671E2E" w:rsidP="00D74716">
      <w:pPr>
        <w:ind w:firstLine="709"/>
      </w:pPr>
      <w:r>
        <w:t>б) дополнительная литература:</w:t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905"/>
        <w:gridCol w:w="2278"/>
        <w:gridCol w:w="1173"/>
        <w:gridCol w:w="1233"/>
        <w:gridCol w:w="15"/>
        <w:gridCol w:w="1223"/>
      </w:tblGrid>
      <w:tr w:rsidR="00D74716" w:rsidRPr="0040194D" w:rsidTr="00243CBB">
        <w:trPr>
          <w:trHeight w:val="340"/>
        </w:trPr>
        <w:tc>
          <w:tcPr>
            <w:tcW w:w="534" w:type="dxa"/>
            <w:vMerge w:val="restart"/>
            <w:vAlign w:val="center"/>
          </w:tcPr>
          <w:p w:rsidR="00D74716" w:rsidRPr="0040194D" w:rsidRDefault="00D74716" w:rsidP="00243CBB">
            <w:r w:rsidRPr="0040194D"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D74716" w:rsidRPr="0040194D" w:rsidRDefault="00D74716" w:rsidP="00243CBB">
            <w:r w:rsidRPr="0040194D">
              <w:t>Наименование</w:t>
            </w:r>
          </w:p>
        </w:tc>
        <w:tc>
          <w:tcPr>
            <w:tcW w:w="5905" w:type="dxa"/>
            <w:vMerge w:val="restart"/>
            <w:vAlign w:val="center"/>
          </w:tcPr>
          <w:p w:rsidR="00D74716" w:rsidRPr="0040194D" w:rsidRDefault="00D74716" w:rsidP="00243CBB">
            <w:r w:rsidRPr="0040194D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278" w:type="dxa"/>
            <w:vMerge w:val="restart"/>
            <w:vAlign w:val="center"/>
          </w:tcPr>
          <w:p w:rsidR="00D74716" w:rsidRPr="0040194D" w:rsidRDefault="00D74716" w:rsidP="00243CBB">
            <w:r w:rsidRPr="0040194D">
              <w:t>Используется при изучении разделов</w:t>
            </w:r>
          </w:p>
        </w:tc>
        <w:tc>
          <w:tcPr>
            <w:tcW w:w="1173" w:type="dxa"/>
            <w:vMerge w:val="restart"/>
            <w:vAlign w:val="center"/>
          </w:tcPr>
          <w:p w:rsidR="00D74716" w:rsidRPr="0040194D" w:rsidRDefault="00D74716" w:rsidP="00243CBB">
            <w:r w:rsidRPr="0040194D">
              <w:t>Семестр</w:t>
            </w:r>
          </w:p>
        </w:tc>
        <w:tc>
          <w:tcPr>
            <w:tcW w:w="2471" w:type="dxa"/>
            <w:gridSpan w:val="3"/>
            <w:vAlign w:val="center"/>
          </w:tcPr>
          <w:p w:rsidR="00D74716" w:rsidRPr="0040194D" w:rsidRDefault="00D74716" w:rsidP="00243CBB">
            <w:r w:rsidRPr="0040194D">
              <w:t>Количество экземпляров</w:t>
            </w:r>
          </w:p>
        </w:tc>
      </w:tr>
      <w:tr w:rsidR="00D74716" w:rsidRPr="0040194D" w:rsidTr="00243CBB">
        <w:trPr>
          <w:trHeight w:val="340"/>
        </w:trPr>
        <w:tc>
          <w:tcPr>
            <w:tcW w:w="534" w:type="dxa"/>
            <w:vMerge/>
            <w:vAlign w:val="center"/>
          </w:tcPr>
          <w:p w:rsidR="00D74716" w:rsidRPr="0040194D" w:rsidRDefault="00D74716" w:rsidP="00243CBB"/>
        </w:tc>
        <w:tc>
          <w:tcPr>
            <w:tcW w:w="2409" w:type="dxa"/>
            <w:vMerge/>
            <w:vAlign w:val="center"/>
          </w:tcPr>
          <w:p w:rsidR="00D74716" w:rsidRPr="0040194D" w:rsidRDefault="00D74716" w:rsidP="00243CBB"/>
        </w:tc>
        <w:tc>
          <w:tcPr>
            <w:tcW w:w="5905" w:type="dxa"/>
            <w:vMerge/>
            <w:vAlign w:val="center"/>
          </w:tcPr>
          <w:p w:rsidR="00D74716" w:rsidRPr="0040194D" w:rsidRDefault="00D74716" w:rsidP="00243CBB"/>
        </w:tc>
        <w:tc>
          <w:tcPr>
            <w:tcW w:w="2278" w:type="dxa"/>
            <w:vMerge/>
            <w:vAlign w:val="center"/>
          </w:tcPr>
          <w:p w:rsidR="00D74716" w:rsidRPr="0040194D" w:rsidRDefault="00D74716" w:rsidP="00243CBB"/>
        </w:tc>
        <w:tc>
          <w:tcPr>
            <w:tcW w:w="1173" w:type="dxa"/>
            <w:vMerge/>
            <w:vAlign w:val="center"/>
          </w:tcPr>
          <w:p w:rsidR="00D74716" w:rsidRPr="0040194D" w:rsidRDefault="00D74716" w:rsidP="00243CBB"/>
        </w:tc>
        <w:tc>
          <w:tcPr>
            <w:tcW w:w="1248" w:type="dxa"/>
            <w:gridSpan w:val="2"/>
            <w:vAlign w:val="center"/>
          </w:tcPr>
          <w:p w:rsidR="00D74716" w:rsidRPr="0040194D" w:rsidRDefault="00D74716" w:rsidP="00243CBB">
            <w:r w:rsidRPr="0040194D">
              <w:t xml:space="preserve">в </w:t>
            </w:r>
            <w:proofErr w:type="spellStart"/>
            <w:proofErr w:type="gramStart"/>
            <w:r w:rsidRPr="0040194D">
              <w:t>биб-лиотеке</w:t>
            </w:r>
            <w:proofErr w:type="spellEnd"/>
            <w:proofErr w:type="gramEnd"/>
          </w:p>
        </w:tc>
        <w:tc>
          <w:tcPr>
            <w:tcW w:w="1223" w:type="dxa"/>
            <w:vAlign w:val="center"/>
          </w:tcPr>
          <w:p w:rsidR="00D74716" w:rsidRPr="0040194D" w:rsidRDefault="00D74716" w:rsidP="00243CBB">
            <w:r w:rsidRPr="0040194D">
              <w:t xml:space="preserve">на </w:t>
            </w:r>
            <w:proofErr w:type="gramStart"/>
            <w:r w:rsidRPr="0040194D">
              <w:t>ка-</w:t>
            </w:r>
            <w:proofErr w:type="spellStart"/>
            <w:r w:rsidRPr="0040194D">
              <w:t>федре</w:t>
            </w:r>
            <w:proofErr w:type="spellEnd"/>
            <w:proofErr w:type="gramEnd"/>
          </w:p>
        </w:tc>
      </w:tr>
      <w:tr w:rsidR="00D74716" w:rsidRPr="0040194D" w:rsidTr="00243CBB">
        <w:trPr>
          <w:trHeight w:val="340"/>
        </w:trPr>
        <w:tc>
          <w:tcPr>
            <w:tcW w:w="534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1</w:t>
            </w:r>
          </w:p>
        </w:tc>
        <w:tc>
          <w:tcPr>
            <w:tcW w:w="2409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2</w:t>
            </w:r>
          </w:p>
        </w:tc>
        <w:tc>
          <w:tcPr>
            <w:tcW w:w="5905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3</w:t>
            </w:r>
          </w:p>
        </w:tc>
        <w:tc>
          <w:tcPr>
            <w:tcW w:w="2278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5</w:t>
            </w:r>
          </w:p>
        </w:tc>
        <w:tc>
          <w:tcPr>
            <w:tcW w:w="1173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6</w:t>
            </w:r>
          </w:p>
        </w:tc>
        <w:tc>
          <w:tcPr>
            <w:tcW w:w="1233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7</w:t>
            </w:r>
          </w:p>
        </w:tc>
        <w:tc>
          <w:tcPr>
            <w:tcW w:w="1238" w:type="dxa"/>
            <w:gridSpan w:val="2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8</w:t>
            </w:r>
          </w:p>
        </w:tc>
      </w:tr>
      <w:tr w:rsidR="00D74716" w:rsidRPr="0040194D" w:rsidTr="00243CBB">
        <w:trPr>
          <w:trHeight w:val="340"/>
        </w:trPr>
        <w:tc>
          <w:tcPr>
            <w:tcW w:w="534" w:type="dxa"/>
          </w:tcPr>
          <w:p w:rsidR="00D74716" w:rsidRPr="0040194D" w:rsidRDefault="00D74716" w:rsidP="00243CBB">
            <w:r w:rsidRPr="0040194D">
              <w:t>1.</w:t>
            </w:r>
          </w:p>
        </w:tc>
        <w:tc>
          <w:tcPr>
            <w:tcW w:w="2409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монография</w:t>
            </w:r>
          </w:p>
        </w:tc>
        <w:tc>
          <w:tcPr>
            <w:tcW w:w="5905" w:type="dxa"/>
          </w:tcPr>
          <w:p w:rsidR="00D74716" w:rsidRPr="0040194D" w:rsidRDefault="00D74716" w:rsidP="00243CBB">
            <w:r w:rsidRPr="0040194D">
              <w:t xml:space="preserve">Русское градостроительное искусство. Градостроительство России середины </w:t>
            </w:r>
            <w:r w:rsidRPr="0040194D">
              <w:rPr>
                <w:lang w:val="en-US"/>
              </w:rPr>
              <w:t>XIX</w:t>
            </w:r>
            <w:r w:rsidRPr="0040194D">
              <w:t xml:space="preserve">- начала </w:t>
            </w:r>
            <w:r w:rsidRPr="0040194D">
              <w:rPr>
                <w:lang w:val="en-US"/>
              </w:rPr>
              <w:t>XX</w:t>
            </w:r>
            <w:r w:rsidRPr="0040194D">
              <w:t xml:space="preserve"> века. НИИТАГ, под общ. ред. Е.И.Кириченко. Тома 1,2,3. </w:t>
            </w:r>
            <w:proofErr w:type="gramStart"/>
            <w:r w:rsidRPr="0040194D">
              <w:t>М:.</w:t>
            </w:r>
            <w:proofErr w:type="gramEnd"/>
            <w:r w:rsidRPr="0040194D">
              <w:t xml:space="preserve"> Прогресс-Традиция, 2001-2010</w:t>
            </w:r>
          </w:p>
        </w:tc>
        <w:tc>
          <w:tcPr>
            <w:tcW w:w="2278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1,2</w:t>
            </w:r>
          </w:p>
        </w:tc>
        <w:tc>
          <w:tcPr>
            <w:tcW w:w="1173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5</w:t>
            </w:r>
          </w:p>
        </w:tc>
        <w:tc>
          <w:tcPr>
            <w:tcW w:w="1233" w:type="dxa"/>
            <w:vAlign w:val="center"/>
          </w:tcPr>
          <w:p w:rsidR="00D74716" w:rsidRPr="0040194D" w:rsidRDefault="00D74716" w:rsidP="00243CBB">
            <w:pPr>
              <w:jc w:val="center"/>
            </w:pPr>
            <w:r w:rsidRPr="0040194D">
              <w:t>1</w:t>
            </w:r>
          </w:p>
        </w:tc>
        <w:tc>
          <w:tcPr>
            <w:tcW w:w="1238" w:type="dxa"/>
            <w:gridSpan w:val="2"/>
            <w:vAlign w:val="center"/>
          </w:tcPr>
          <w:p w:rsidR="00D74716" w:rsidRPr="0040194D" w:rsidRDefault="00D74716" w:rsidP="00243CBB">
            <w:pPr>
              <w:jc w:val="center"/>
            </w:pPr>
          </w:p>
        </w:tc>
      </w:tr>
      <w:tr w:rsidR="00D74716" w:rsidRPr="0040194D" w:rsidTr="00243CBB">
        <w:trPr>
          <w:trHeight w:val="340"/>
        </w:trPr>
        <w:tc>
          <w:tcPr>
            <w:tcW w:w="534" w:type="dxa"/>
          </w:tcPr>
          <w:p w:rsidR="00D74716" w:rsidRPr="0040194D" w:rsidRDefault="00D74716" w:rsidP="00243CBB">
            <w:r w:rsidRPr="0040194D">
              <w:t>2.</w:t>
            </w:r>
          </w:p>
        </w:tc>
        <w:tc>
          <w:tcPr>
            <w:tcW w:w="2409" w:type="dxa"/>
          </w:tcPr>
          <w:p w:rsidR="00D74716" w:rsidRPr="0040194D" w:rsidRDefault="00D74716" w:rsidP="00243CBB"/>
        </w:tc>
        <w:tc>
          <w:tcPr>
            <w:tcW w:w="5905" w:type="dxa"/>
          </w:tcPr>
          <w:p w:rsidR="00D74716" w:rsidRPr="0040194D" w:rsidRDefault="00D74716" w:rsidP="00243CBB">
            <w:pPr>
              <w:spacing w:before="100" w:beforeAutospacing="1" w:after="100" w:afterAutospacing="1"/>
              <w:rPr>
                <w:b/>
                <w:bCs/>
              </w:rPr>
            </w:pPr>
            <w:r w:rsidRPr="00704F35">
              <w:rPr>
                <w:bCs/>
              </w:rPr>
              <w:t xml:space="preserve">Мировая </w:t>
            </w:r>
            <w:proofErr w:type="gramStart"/>
            <w:r w:rsidRPr="00704F35">
              <w:rPr>
                <w:bCs/>
              </w:rPr>
              <w:t>архитектура</w:t>
            </w:r>
            <w:r w:rsidRPr="0040194D">
              <w:t xml:space="preserve"> :</w:t>
            </w:r>
            <w:proofErr w:type="gramEnd"/>
            <w:r w:rsidRPr="0040194D">
              <w:t xml:space="preserve"> Страны. Эпохи. Стили. - </w:t>
            </w:r>
            <w:proofErr w:type="gramStart"/>
            <w:r w:rsidRPr="0040194D">
              <w:t>СПб :</w:t>
            </w:r>
            <w:proofErr w:type="gramEnd"/>
            <w:r w:rsidRPr="0040194D">
              <w:t xml:space="preserve"> </w:t>
            </w:r>
            <w:proofErr w:type="spellStart"/>
            <w:r w:rsidRPr="0040194D">
              <w:t>Кристал</w:t>
            </w:r>
            <w:proofErr w:type="spellEnd"/>
            <w:r w:rsidRPr="0040194D">
              <w:t>, 2002. -96 с.: ил. - (Шедевры мирового общества). - ISBN 5-306-00291-</w:t>
            </w:r>
            <w:proofErr w:type="gramStart"/>
            <w:r w:rsidRPr="0040194D">
              <w:t>9 :</w:t>
            </w:r>
            <w:proofErr w:type="gramEnd"/>
            <w:r w:rsidRPr="0040194D">
              <w:t xml:space="preserve"> 67-98. </w:t>
            </w:r>
          </w:p>
        </w:tc>
        <w:tc>
          <w:tcPr>
            <w:tcW w:w="2278" w:type="dxa"/>
          </w:tcPr>
          <w:p w:rsidR="00D74716" w:rsidRPr="0040194D" w:rsidRDefault="00D74716" w:rsidP="00243CBB">
            <w:pPr>
              <w:jc w:val="center"/>
            </w:pPr>
            <w:r w:rsidRPr="0040194D">
              <w:t xml:space="preserve">при изучения </w:t>
            </w:r>
            <w:proofErr w:type="gramStart"/>
            <w:r w:rsidRPr="0040194D">
              <w:t>всех  разделов</w:t>
            </w:r>
            <w:proofErr w:type="gramEnd"/>
            <w:r w:rsidRPr="0040194D">
              <w:t xml:space="preserve"> истории архитектуры</w:t>
            </w:r>
          </w:p>
        </w:tc>
        <w:tc>
          <w:tcPr>
            <w:tcW w:w="1173" w:type="dxa"/>
          </w:tcPr>
          <w:p w:rsidR="00D74716" w:rsidRPr="0040194D" w:rsidRDefault="00D74716" w:rsidP="00243CBB">
            <w:pPr>
              <w:jc w:val="center"/>
            </w:pPr>
            <w:r w:rsidRPr="0040194D">
              <w:t>3</w:t>
            </w:r>
          </w:p>
        </w:tc>
        <w:tc>
          <w:tcPr>
            <w:tcW w:w="1233" w:type="dxa"/>
          </w:tcPr>
          <w:p w:rsidR="00D74716" w:rsidRPr="0040194D" w:rsidRDefault="00D74716" w:rsidP="00243CBB">
            <w:pPr>
              <w:jc w:val="center"/>
            </w:pPr>
            <w:r w:rsidRPr="0040194D">
              <w:t>3</w:t>
            </w:r>
          </w:p>
        </w:tc>
        <w:tc>
          <w:tcPr>
            <w:tcW w:w="1238" w:type="dxa"/>
            <w:gridSpan w:val="2"/>
          </w:tcPr>
          <w:p w:rsidR="00D74716" w:rsidRPr="0040194D" w:rsidRDefault="00D74716" w:rsidP="00243CBB">
            <w:pPr>
              <w:jc w:val="center"/>
            </w:pPr>
          </w:p>
        </w:tc>
      </w:tr>
      <w:tr w:rsidR="00D74716" w:rsidRPr="0040194D" w:rsidTr="00243CBB">
        <w:trPr>
          <w:trHeight w:val="340"/>
        </w:trPr>
        <w:tc>
          <w:tcPr>
            <w:tcW w:w="534" w:type="dxa"/>
          </w:tcPr>
          <w:p w:rsidR="00D74716" w:rsidRPr="0040194D" w:rsidRDefault="00D74716" w:rsidP="00243CBB">
            <w:r w:rsidRPr="0040194D">
              <w:t>3.</w:t>
            </w:r>
          </w:p>
        </w:tc>
        <w:tc>
          <w:tcPr>
            <w:tcW w:w="2409" w:type="dxa"/>
          </w:tcPr>
          <w:p w:rsidR="00D74716" w:rsidRPr="0040194D" w:rsidRDefault="00D74716" w:rsidP="00243CBB">
            <w:r w:rsidRPr="0040194D">
              <w:t>научное издание</w:t>
            </w:r>
          </w:p>
        </w:tc>
        <w:tc>
          <w:tcPr>
            <w:tcW w:w="5905" w:type="dxa"/>
          </w:tcPr>
          <w:p w:rsidR="00D74716" w:rsidRPr="0040194D" w:rsidRDefault="00D74716" w:rsidP="00243CBB">
            <w:pPr>
              <w:rPr>
                <w:b/>
              </w:rPr>
            </w:pPr>
            <w:proofErr w:type="spellStart"/>
            <w:r w:rsidRPr="00704F35">
              <w:t>Шуази</w:t>
            </w:r>
            <w:proofErr w:type="spellEnd"/>
            <w:r w:rsidRPr="00704F35">
              <w:t>  О</w:t>
            </w:r>
            <w:r w:rsidRPr="0040194D">
              <w:rPr>
                <w:b/>
              </w:rPr>
              <w:t xml:space="preserve">. </w:t>
            </w:r>
            <w:r w:rsidRPr="0040194D">
              <w:t>История архитектуры. – М.: 1935, 1937. – Тт.1 – 2</w:t>
            </w:r>
          </w:p>
        </w:tc>
        <w:tc>
          <w:tcPr>
            <w:tcW w:w="2278" w:type="dxa"/>
          </w:tcPr>
          <w:p w:rsidR="00D74716" w:rsidRPr="0040194D" w:rsidRDefault="00D74716" w:rsidP="00243CBB">
            <w:pPr>
              <w:jc w:val="center"/>
            </w:pPr>
            <w:r w:rsidRPr="0040194D">
              <w:t>при изучении разделов истории ар</w:t>
            </w:r>
            <w:r w:rsidRPr="0040194D">
              <w:lastRenderedPageBreak/>
              <w:t>хитектуры Древнего мира</w:t>
            </w:r>
          </w:p>
        </w:tc>
        <w:tc>
          <w:tcPr>
            <w:tcW w:w="1173" w:type="dxa"/>
          </w:tcPr>
          <w:p w:rsidR="00D74716" w:rsidRPr="0040194D" w:rsidRDefault="00D74716" w:rsidP="00243CBB">
            <w:pPr>
              <w:jc w:val="center"/>
            </w:pPr>
            <w:r w:rsidRPr="0040194D">
              <w:lastRenderedPageBreak/>
              <w:t>3</w:t>
            </w:r>
          </w:p>
        </w:tc>
        <w:tc>
          <w:tcPr>
            <w:tcW w:w="1233" w:type="dxa"/>
          </w:tcPr>
          <w:p w:rsidR="00D74716" w:rsidRPr="0040194D" w:rsidRDefault="00D74716" w:rsidP="00243CBB">
            <w:pPr>
              <w:jc w:val="center"/>
            </w:pPr>
          </w:p>
        </w:tc>
        <w:tc>
          <w:tcPr>
            <w:tcW w:w="1238" w:type="dxa"/>
            <w:gridSpan w:val="2"/>
          </w:tcPr>
          <w:p w:rsidR="00D74716" w:rsidRPr="0040194D" w:rsidRDefault="00D74716" w:rsidP="00243CBB">
            <w:pPr>
              <w:jc w:val="center"/>
            </w:pPr>
            <w:r w:rsidRPr="0040194D">
              <w:t>1</w:t>
            </w:r>
          </w:p>
        </w:tc>
      </w:tr>
      <w:tr w:rsidR="00D74716" w:rsidRPr="0040194D" w:rsidTr="00243CBB">
        <w:trPr>
          <w:trHeight w:val="1134"/>
        </w:trPr>
        <w:tc>
          <w:tcPr>
            <w:tcW w:w="534" w:type="dxa"/>
          </w:tcPr>
          <w:p w:rsidR="00D74716" w:rsidRPr="0040194D" w:rsidRDefault="00D74716" w:rsidP="00243CBB">
            <w:r w:rsidRPr="0040194D">
              <w:t>4.</w:t>
            </w:r>
          </w:p>
        </w:tc>
        <w:tc>
          <w:tcPr>
            <w:tcW w:w="2409" w:type="dxa"/>
          </w:tcPr>
          <w:p w:rsidR="00D74716" w:rsidRPr="0040194D" w:rsidRDefault="00D74716" w:rsidP="00243CBB">
            <w:r w:rsidRPr="0040194D">
              <w:t>научное издание</w:t>
            </w:r>
          </w:p>
        </w:tc>
        <w:tc>
          <w:tcPr>
            <w:tcW w:w="5905" w:type="dxa"/>
          </w:tcPr>
          <w:p w:rsidR="00D74716" w:rsidRPr="0040194D" w:rsidRDefault="00D74716" w:rsidP="00243CBB">
            <w:pPr>
              <w:spacing w:before="100" w:beforeAutospacing="1" w:after="100" w:afterAutospacing="1"/>
              <w:jc w:val="left"/>
            </w:pPr>
            <w:proofErr w:type="spellStart"/>
            <w:r w:rsidRPr="00704F35">
              <w:rPr>
                <w:bCs/>
              </w:rPr>
              <w:t>Шуази</w:t>
            </w:r>
            <w:proofErr w:type="spellEnd"/>
            <w:r w:rsidRPr="00704F35">
              <w:rPr>
                <w:bCs/>
              </w:rPr>
              <w:t xml:space="preserve"> О</w:t>
            </w:r>
            <w:r w:rsidRPr="0040194D">
              <w:rPr>
                <w:b/>
                <w:bCs/>
              </w:rPr>
              <w:t>.</w:t>
            </w:r>
            <w:r w:rsidRPr="0040194D">
              <w:t>   История архитектуры: В 2-х т. [Текст</w:t>
            </w:r>
            <w:proofErr w:type="gramStart"/>
            <w:r w:rsidRPr="0040194D">
              <w:t>] .</w:t>
            </w:r>
            <w:proofErr w:type="gramEnd"/>
            <w:r w:rsidRPr="0040194D">
              <w:t xml:space="preserve"> Том 1, Том 2/ О. </w:t>
            </w:r>
            <w:proofErr w:type="spellStart"/>
            <w:r w:rsidRPr="0040194D">
              <w:t>Шуази</w:t>
            </w:r>
            <w:proofErr w:type="spellEnd"/>
            <w:r w:rsidRPr="0040194D">
              <w:t xml:space="preserve"> ; Пер. с фр. - 3-е изд. - М : Шевчук, 2002. - 592 с. - ISBN 5-94232-021-7 : 250-25.</w:t>
            </w:r>
          </w:p>
          <w:p w:rsidR="00D74716" w:rsidRPr="0040194D" w:rsidRDefault="00D74716" w:rsidP="00243CBB">
            <w:pPr>
              <w:jc w:val="left"/>
              <w:rPr>
                <w:b/>
              </w:rPr>
            </w:pPr>
          </w:p>
        </w:tc>
        <w:tc>
          <w:tcPr>
            <w:tcW w:w="2278" w:type="dxa"/>
          </w:tcPr>
          <w:p w:rsidR="00D74716" w:rsidRPr="0040194D" w:rsidRDefault="00D74716" w:rsidP="00243CBB">
            <w:r w:rsidRPr="0040194D">
              <w:t>при изучении разделов истории архитектуры Древнего мира</w:t>
            </w:r>
          </w:p>
        </w:tc>
        <w:tc>
          <w:tcPr>
            <w:tcW w:w="1173" w:type="dxa"/>
          </w:tcPr>
          <w:p w:rsidR="00D74716" w:rsidRPr="0040194D" w:rsidRDefault="00D74716" w:rsidP="00243CBB">
            <w:r w:rsidRPr="0040194D">
              <w:t>3</w:t>
            </w:r>
          </w:p>
        </w:tc>
        <w:tc>
          <w:tcPr>
            <w:tcW w:w="1233" w:type="dxa"/>
          </w:tcPr>
          <w:p w:rsidR="00D74716" w:rsidRPr="0040194D" w:rsidRDefault="00D74716" w:rsidP="00243CBB">
            <w:r w:rsidRPr="0040194D">
              <w:t>2</w:t>
            </w:r>
          </w:p>
        </w:tc>
        <w:tc>
          <w:tcPr>
            <w:tcW w:w="1238" w:type="dxa"/>
            <w:gridSpan w:val="2"/>
          </w:tcPr>
          <w:p w:rsidR="00D74716" w:rsidRPr="0040194D" w:rsidRDefault="00D74716" w:rsidP="00243CBB"/>
        </w:tc>
      </w:tr>
      <w:tr w:rsidR="00D74716" w:rsidRPr="0040194D" w:rsidTr="00243CBB">
        <w:trPr>
          <w:trHeight w:val="340"/>
        </w:trPr>
        <w:tc>
          <w:tcPr>
            <w:tcW w:w="534" w:type="dxa"/>
          </w:tcPr>
          <w:p w:rsidR="00D74716" w:rsidRPr="0040194D" w:rsidRDefault="00D74716" w:rsidP="00243CBB">
            <w:r w:rsidRPr="0040194D">
              <w:t>5.</w:t>
            </w:r>
          </w:p>
        </w:tc>
        <w:tc>
          <w:tcPr>
            <w:tcW w:w="2409" w:type="dxa"/>
          </w:tcPr>
          <w:p w:rsidR="00D74716" w:rsidRPr="0040194D" w:rsidRDefault="00D74716" w:rsidP="00243CBB">
            <w:r w:rsidRPr="0040194D">
              <w:t>научное издание</w:t>
            </w:r>
          </w:p>
        </w:tc>
        <w:tc>
          <w:tcPr>
            <w:tcW w:w="5905" w:type="dxa"/>
          </w:tcPr>
          <w:p w:rsidR="00D74716" w:rsidRPr="0040194D" w:rsidRDefault="00D74716" w:rsidP="00243CBB">
            <w:p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 w:rsidRPr="00704F35">
              <w:rPr>
                <w:bCs/>
              </w:rPr>
              <w:t>Виньола</w:t>
            </w:r>
            <w:proofErr w:type="spellEnd"/>
            <w:r w:rsidRPr="00704F35">
              <w:rPr>
                <w:bCs/>
              </w:rPr>
              <w:t xml:space="preserve"> </w:t>
            </w:r>
            <w:proofErr w:type="spellStart"/>
            <w:r w:rsidRPr="00704F35">
              <w:rPr>
                <w:bCs/>
              </w:rPr>
              <w:t>Д.</w:t>
            </w:r>
            <w:proofErr w:type="gramStart"/>
            <w:r w:rsidRPr="00704F35">
              <w:rPr>
                <w:bCs/>
              </w:rPr>
              <w:t>Б.да</w:t>
            </w:r>
            <w:proofErr w:type="spellEnd"/>
            <w:proofErr w:type="gramEnd"/>
            <w:r w:rsidRPr="0040194D">
              <w:rPr>
                <w:b/>
                <w:bCs/>
              </w:rPr>
              <w:t xml:space="preserve"> .</w:t>
            </w:r>
            <w:r w:rsidRPr="0040194D">
              <w:t xml:space="preserve">   Правило пяти ордеров архитектуры [Текст] / </w:t>
            </w:r>
            <w:proofErr w:type="spellStart"/>
            <w:r w:rsidRPr="0040194D">
              <w:t>Виньола</w:t>
            </w:r>
            <w:proofErr w:type="spellEnd"/>
            <w:r w:rsidRPr="0040194D">
              <w:t xml:space="preserve"> </w:t>
            </w:r>
            <w:proofErr w:type="spellStart"/>
            <w:r w:rsidRPr="0040194D">
              <w:t>Д.Б.да</w:t>
            </w:r>
            <w:proofErr w:type="spellEnd"/>
            <w:r w:rsidRPr="0040194D">
              <w:t xml:space="preserve"> ; </w:t>
            </w:r>
            <w:proofErr w:type="spellStart"/>
            <w:r w:rsidRPr="0040194D">
              <w:t>Габричевский</w:t>
            </w:r>
            <w:proofErr w:type="spellEnd"/>
            <w:r w:rsidRPr="0040194D">
              <w:t xml:space="preserve"> А.Г., ред. - изд. стер. - </w:t>
            </w:r>
            <w:proofErr w:type="gramStart"/>
            <w:r w:rsidRPr="0040194D">
              <w:t>М :</w:t>
            </w:r>
            <w:proofErr w:type="gramEnd"/>
            <w:r w:rsidRPr="0040194D">
              <w:t xml:space="preserve"> Архитектура-С, 2005. - 168 с.: ил. - (Классики теории архитектуры). - ISBN 5-9647-0058-</w:t>
            </w:r>
            <w:proofErr w:type="gramStart"/>
            <w:r w:rsidRPr="0040194D">
              <w:t>6 :</w:t>
            </w:r>
            <w:proofErr w:type="gramEnd"/>
            <w:r w:rsidRPr="0040194D">
              <w:t xml:space="preserve"> 423-00</w:t>
            </w:r>
          </w:p>
        </w:tc>
        <w:tc>
          <w:tcPr>
            <w:tcW w:w="2278" w:type="dxa"/>
          </w:tcPr>
          <w:p w:rsidR="00D74716" w:rsidRPr="0040194D" w:rsidRDefault="00D74716" w:rsidP="00243CBB">
            <w:r w:rsidRPr="0040194D">
              <w:t>При изучении архитектуры Возрождения и классицизма.</w:t>
            </w:r>
          </w:p>
        </w:tc>
        <w:tc>
          <w:tcPr>
            <w:tcW w:w="1173" w:type="dxa"/>
          </w:tcPr>
          <w:p w:rsidR="00D74716" w:rsidRPr="0040194D" w:rsidRDefault="00D74716" w:rsidP="00243CBB">
            <w:pPr>
              <w:rPr>
                <w:lang w:val="en-US"/>
              </w:rPr>
            </w:pPr>
            <w:r w:rsidRPr="0040194D">
              <w:rPr>
                <w:lang w:val="en-US"/>
              </w:rPr>
              <w:t>3</w:t>
            </w:r>
          </w:p>
        </w:tc>
        <w:tc>
          <w:tcPr>
            <w:tcW w:w="1233" w:type="dxa"/>
          </w:tcPr>
          <w:p w:rsidR="00D74716" w:rsidRPr="0040194D" w:rsidRDefault="00D74716" w:rsidP="00243CBB">
            <w:pPr>
              <w:rPr>
                <w:lang w:val="en-US"/>
              </w:rPr>
            </w:pPr>
            <w:r w:rsidRPr="0040194D">
              <w:rPr>
                <w:lang w:val="en-US"/>
              </w:rPr>
              <w:t>3</w:t>
            </w:r>
          </w:p>
        </w:tc>
        <w:tc>
          <w:tcPr>
            <w:tcW w:w="1238" w:type="dxa"/>
            <w:gridSpan w:val="2"/>
          </w:tcPr>
          <w:p w:rsidR="00D74716" w:rsidRPr="0040194D" w:rsidRDefault="00D74716" w:rsidP="00243CBB"/>
        </w:tc>
      </w:tr>
    </w:tbl>
    <w:p w:rsidR="00EE0480" w:rsidRPr="00EE0480" w:rsidRDefault="00EE0480" w:rsidP="00EE0480">
      <w:pPr>
        <w:sectPr w:rsidR="00EE0480" w:rsidRPr="00EE0480" w:rsidSect="001B7755">
          <w:pgSz w:w="16838" w:h="11906" w:orient="landscape"/>
          <w:pgMar w:top="1418" w:right="1418" w:bottom="566" w:left="1418" w:header="709" w:footer="709" w:gutter="0"/>
          <w:cols w:space="708"/>
          <w:docGrid w:linePitch="360"/>
        </w:sectPr>
      </w:pPr>
    </w:p>
    <w:p w:rsidR="008C7C83" w:rsidRDefault="008C7C83" w:rsidP="0030435B">
      <w:pPr>
        <w:spacing w:line="360" w:lineRule="auto"/>
        <w:ind w:firstLine="709"/>
        <w:rPr>
          <w:b/>
          <w:sz w:val="22"/>
        </w:rPr>
      </w:pPr>
    </w:p>
    <w:p w:rsidR="00CB17AA" w:rsidRPr="0013752E" w:rsidRDefault="00CB17AA" w:rsidP="0030435B">
      <w:pPr>
        <w:spacing w:line="360" w:lineRule="auto"/>
        <w:ind w:firstLine="709"/>
        <w:rPr>
          <w:b/>
          <w:sz w:val="22"/>
        </w:rPr>
      </w:pPr>
      <w:r w:rsidRPr="0013752E">
        <w:rPr>
          <w:b/>
          <w:sz w:val="22"/>
        </w:rPr>
        <w:t xml:space="preserve">в) базы данных, информационно-справочные и поисковые системы: 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4"/>
        <w:gridCol w:w="3656"/>
        <w:gridCol w:w="3999"/>
        <w:gridCol w:w="3717"/>
      </w:tblGrid>
      <w:tr w:rsidR="008C7C83" w:rsidRPr="006C29AE" w:rsidTr="00853C3E">
        <w:trPr>
          <w:tblHeader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4"/>
          <w:bookmarkEnd w:id="25"/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napToGrid w:val="0"/>
              <w:spacing w:line="220" w:lineRule="auto"/>
              <w:jc w:val="center"/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</w:rPr>
              <w:t>Сведения о правообладателе электронно-библиотечной системы, базы данных и заключенном с ним договоре, включая срок действия заключенного договора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</w:rPr>
              <w:t>Сведения о наличии зарегистрированной в установленном порядке базе данных материалов электронно-библиотечной системы и / или Сведения о наличии зарегистрированного в установленном порядке электронного средства массовой информации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</w:rPr>
              <w:t>Наличие возможности одновременного индивидуального доступа к электронно-библиотечной системе, в том числе одновременного доступа к каждому изданию, входящему в электронно-библиотечную систему, не менее чем для 25 процентов обучающихся по каждой из форм получения образования</w:t>
            </w:r>
          </w:p>
        </w:tc>
      </w:tr>
      <w:tr w:rsidR="00853C3E" w:rsidRPr="0009438E" w:rsidTr="00853C3E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652" w:type="dxa"/>
            <w:gridSpan w:val="2"/>
            <w:vAlign w:val="center"/>
          </w:tcPr>
          <w:p w:rsidR="00853C3E" w:rsidRPr="0009438E" w:rsidRDefault="00853C3E" w:rsidP="00B82592">
            <w:pPr>
              <w:jc w:val="center"/>
            </w:pPr>
            <w:r w:rsidRPr="0009438E">
              <w:t>1</w:t>
            </w:r>
          </w:p>
        </w:tc>
        <w:tc>
          <w:tcPr>
            <w:tcW w:w="3656" w:type="dxa"/>
            <w:vAlign w:val="center"/>
          </w:tcPr>
          <w:p w:rsidR="00853C3E" w:rsidRPr="0009438E" w:rsidRDefault="00853C3E" w:rsidP="00B82592">
            <w:pPr>
              <w:jc w:val="center"/>
            </w:pPr>
            <w:r w:rsidRPr="0009438E">
              <w:t>2</w:t>
            </w:r>
          </w:p>
        </w:tc>
        <w:tc>
          <w:tcPr>
            <w:tcW w:w="3999" w:type="dxa"/>
            <w:vAlign w:val="center"/>
          </w:tcPr>
          <w:p w:rsidR="00853C3E" w:rsidRPr="0009438E" w:rsidRDefault="00853C3E" w:rsidP="00B82592">
            <w:pPr>
              <w:jc w:val="center"/>
            </w:pPr>
            <w:r w:rsidRPr="0009438E">
              <w:t>3</w:t>
            </w:r>
          </w:p>
        </w:tc>
        <w:tc>
          <w:tcPr>
            <w:tcW w:w="3717" w:type="dxa"/>
            <w:vAlign w:val="center"/>
          </w:tcPr>
          <w:p w:rsidR="00853C3E" w:rsidRPr="0009438E" w:rsidRDefault="00853C3E" w:rsidP="00B82592">
            <w:pPr>
              <w:jc w:val="center"/>
            </w:pPr>
            <w:r w:rsidRPr="0009438E">
              <w:t>4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 xml:space="preserve">Электронно-библиотечная система издательства «Лань» </w:t>
            </w:r>
            <w:hyperlink r:id="rId16" w:history="1">
              <w:r w:rsidRPr="006C29AE">
                <w:rPr>
                  <w:rFonts w:ascii="Liberation Serif" w:eastAsia="Arial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http://e.lanbook.com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C83" w:rsidRPr="006C29AE" w:rsidRDefault="008C7C83" w:rsidP="00502F00">
            <w:pPr>
              <w:widowControl w:val="0"/>
              <w:tabs>
                <w:tab w:val="left" w:pos="0"/>
                <w:tab w:val="left" w:pos="64"/>
              </w:tabs>
              <w:suppressAutoHyphens/>
              <w:snapToGrid w:val="0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ООО «ЭБС Лань»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br/>
              <w:t>Договор № 56/20 от 16.03.2020 действует до 21.03.2021;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br/>
              <w:t>Соглашение о сотрудничестве №20/56 от 21.03.2020 до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21.03.2021;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br/>
              <w:t>Договор № СЭБ НВ-171 от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23.12.2019 действует до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31.12.2022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государственной регистрации базы данных № 2011620038 от 11.01.2011 «Издательство Лань. Электронно-библиотечная система» / Свидетельство о регистрации СМИ ЭЛ № ФС77-42547 от 03.11.2010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одновременный индивидуальный неограниченный доступ к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каждому изданию, входящему в электронно-библиотечные системы без ограничений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Cs/>
                <w:kern w:val="1"/>
                <w:sz w:val="20"/>
                <w:szCs w:val="20"/>
              </w:rPr>
              <w:t>Научная электронная библиотека</w:t>
            </w:r>
            <w:r w:rsidRPr="006C29AE">
              <w:rPr>
                <w:rFonts w:ascii="Liberation Serif" w:eastAsia="Arial" w:hAnsi="Liberation Serif" w:cs="Liberation Serif"/>
                <w:bCs/>
                <w:kern w:val="1"/>
                <w:sz w:val="20"/>
                <w:szCs w:val="20"/>
              </w:rPr>
              <w:br/>
            </w:r>
            <w:hyperlink r:id="rId17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</w:t>
              </w:r>
            </w:hyperlink>
            <w:hyperlink r:id="rId18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//</w:t>
              </w:r>
            </w:hyperlink>
            <w:hyperlink r:id="rId19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www.eLibrary.ru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tabs>
                <w:tab w:val="left" w:pos="72"/>
              </w:tabs>
              <w:suppressAutoHyphens/>
              <w:snapToGrid w:val="0"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ООО НАУЧНАЯ ЭЛЕКТРОННАЯ БИБЛИОТЕКА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br/>
              <w:t>Лицензионное соглашение от 31.03.2017, без ограничения срока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Свидетельство о государственной регистрации базы данных № 2010620732 от 14.12.2010 «Электронно-библиотечная система 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elibrary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», правообладатель ООО «РУНЭБ» / Свидетельство о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регистрации СМИ ЭЛ № ФС77-42487 от 27.10.2010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val="en-US"/>
              </w:rPr>
              <w:t>Polpred</w:t>
            </w:r>
            <w:proofErr w:type="spellEnd"/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.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val="en-US"/>
              </w:rPr>
              <w:t>com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 xml:space="preserve"> Обзор СМИ </w:t>
            </w:r>
            <w:hyperlink r:id="rId20" w:history="1">
              <w:r w:rsidRPr="006C29AE">
                <w:rPr>
                  <w:rFonts w:ascii="Liberation Serif" w:eastAsia="Arial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http://polpred.com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ООО «ПОЛПРЕД Справочники».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br/>
            </w:r>
            <w:r w:rsidRPr="006C29AE">
              <w:rPr>
                <w:rFonts w:ascii="Arial" w:eastAsia="Arial" w:hAnsi="Arial" w:cs="Arial"/>
                <w:kern w:val="1"/>
                <w:sz w:val="20"/>
                <w:szCs w:val="20"/>
              </w:rPr>
              <w:t>Соглашение от 29.03.2019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государственной регистрации базы данных № 2010620535 от 21.09.2010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  <w:t xml:space="preserve">ООО 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 xml:space="preserve">«ПОЛПРЕД Справочники» / 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регистрации СМИ ЭЛ № ФС77-42207 от 08.10.2010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Электронная библиотека Костромской ГСХА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</w:r>
            <w:hyperlink r:id="rId21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http://lib.ksaa.edu.ru/marcweb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НПО «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ИнформСистема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» Лицензионное соглашение № 070420080839 от 07.04.2008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Номер лицензии на использование программного продукта АБИС МАРК SQL 070420080839. Право использования принадлежит ФГБОУ ВО Костромской ГСХА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Информационная система «Единое окно доступа к образовательным ресурсам»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</w:r>
            <w:hyperlink r:id="rId22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http://window.edu.ru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lastRenderedPageBreak/>
              <w:t>ФГАУ ГНИИ ИТТ «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Информика</w:t>
            </w:r>
            <w:proofErr w:type="spellEnd"/>
            <w:proofErr w:type="gram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».Некоммерческий</w:t>
            </w:r>
            <w:proofErr w:type="gram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 продукт со свободным доступом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регистрации СМИ Эл № 77 – 8044 от 16.06.2003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База данных 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Лицензиат ФГБУ «Государственная публичная научно-техническая библиотека России». 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Сублицензионный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 договор №SCOPUS/997 от 05.09.2019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  <w:t>Срок действия 01.01.2019-31.12.2019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локальный сетевой доступ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val="en-US"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База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  <w:lang w:val="en-US"/>
              </w:rPr>
              <w:t xml:space="preserve"> 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данных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Лицензиат ФГБУ «Государственная публичная научно-техническая библиотека России».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Сублицензионный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 договор №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2"/>
                <w:szCs w:val="22"/>
              </w:rPr>
              <w:t>WoS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2"/>
                <w:szCs w:val="22"/>
              </w:rPr>
              <w:t>/997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от 05.09.2019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  <w:t>Срок действия 01.01.2019-31.12.2019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локальный сетевой доступ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 xml:space="preserve">Национальная электронная библиотека </w:t>
            </w:r>
            <w:hyperlink r:id="rId23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 xml:space="preserve">http://нэб.рф 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ФГБУ «РГБ». Договор №101/НЭБ/1303 от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27.01.2016 с неограниченной пролонгацией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br/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ФГБУ «РГБ» Договор №101/НЭБ/1303-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n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 xml:space="preserve"> от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23.05.2019 с неограниченной пролонгацией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регистрации СМИ № 77-814 от 28.04.1999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одновременный индивидуальный неограниченный доступ к изданиям, подлежащим свободному использованию. Доступ к изданиям, охраняемым авторским правом, возможен из Электронного читального зала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val="en-US"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Справочная Правовая Система «КонсультантПлюс»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spacing w:val="2"/>
                <w:kern w:val="1"/>
                <w:sz w:val="20"/>
                <w:szCs w:val="20"/>
                <w:shd w:val="clear" w:color="auto" w:fill="FFFFFF"/>
              </w:rPr>
              <w:t>ЗАО «Консультант Плюс» Договор № 105 от 14.02.2020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регистрации СМИ Эл № ФС 77-42075 от 08.01.2003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локальный сетевой доступ</w:t>
            </w:r>
          </w:p>
        </w:tc>
      </w:tr>
    </w:tbl>
    <w:p w:rsidR="00853C3E" w:rsidRDefault="00853C3E" w:rsidP="00853C3E">
      <w:pPr>
        <w:rPr>
          <w:b/>
        </w:rPr>
      </w:pPr>
    </w:p>
    <w:p w:rsidR="00853C3E" w:rsidRDefault="00853C3E" w:rsidP="00853C3E">
      <w:pPr>
        <w:pStyle w:val="2"/>
      </w:pPr>
      <w:r>
        <w:br w:type="page"/>
      </w:r>
    </w:p>
    <w:p w:rsidR="00853C3E" w:rsidRDefault="00853C3E" w:rsidP="00853C3E">
      <w:pPr>
        <w:rPr>
          <w:b/>
        </w:rPr>
      </w:pPr>
      <w:r>
        <w:rPr>
          <w:b/>
        </w:rPr>
        <w:lastRenderedPageBreak/>
        <w:t xml:space="preserve">3.3 </w:t>
      </w:r>
      <w:r w:rsidRPr="009C64A1">
        <w:rPr>
          <w:b/>
        </w:rPr>
        <w:t>Кадровое обеспечение образовательного процесса</w:t>
      </w:r>
    </w:p>
    <w:p w:rsidR="00853C3E" w:rsidRPr="009C64A1" w:rsidRDefault="00853C3E" w:rsidP="00853C3E">
      <w:pPr>
        <w:rPr>
          <w:b/>
        </w:rPr>
      </w:pPr>
    </w:p>
    <w:tbl>
      <w:tblPr>
        <w:tblW w:w="15549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2420"/>
        <w:gridCol w:w="1837"/>
        <w:gridCol w:w="1820"/>
        <w:gridCol w:w="1356"/>
        <w:gridCol w:w="1137"/>
        <w:gridCol w:w="1137"/>
        <w:gridCol w:w="1243"/>
        <w:gridCol w:w="1683"/>
        <w:gridCol w:w="1755"/>
      </w:tblGrid>
      <w:tr w:rsidR="00D74716" w:rsidRPr="00061A50" w:rsidTr="00243CBB">
        <w:trPr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716" w:rsidRPr="00061A50" w:rsidRDefault="00D74716" w:rsidP="00243CBB">
            <w:pPr>
              <w:jc w:val="center"/>
            </w:pPr>
            <w:r w:rsidRPr="00061A50">
              <w:t>№</w:t>
            </w:r>
            <w:r w:rsidRPr="00061A50">
              <w:rPr>
                <w:lang w:val="en-US"/>
              </w:rPr>
              <w:t xml:space="preserve"> </w:t>
            </w:r>
            <w:r w:rsidRPr="00061A50">
              <w:t>п/п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716" w:rsidRPr="00061A50" w:rsidRDefault="00D74716" w:rsidP="00243CBB">
            <w:pPr>
              <w:jc w:val="center"/>
            </w:pPr>
            <w:r>
              <w:t>Н</w:t>
            </w:r>
            <w:r w:rsidRPr="00061A50">
              <w:t>аименование предмета, дисциплины (модуля)</w:t>
            </w:r>
            <w:r>
              <w:t xml:space="preserve"> </w:t>
            </w:r>
            <w:r w:rsidRPr="00061A50">
              <w:t>в соответствии с учебном планом</w:t>
            </w:r>
          </w:p>
        </w:tc>
        <w:tc>
          <w:tcPr>
            <w:tcW w:w="11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  <w:r w:rsidRPr="00061A50">
              <w:t>Характеристика педагогических работников</w:t>
            </w:r>
          </w:p>
        </w:tc>
      </w:tr>
      <w:tr w:rsidR="00D74716" w:rsidRPr="00061A50" w:rsidTr="00243CBB">
        <w:trPr>
          <w:jc w:val="center"/>
        </w:trPr>
        <w:tc>
          <w:tcPr>
            <w:tcW w:w="1161" w:type="dxa"/>
            <w:vMerge/>
            <w:tcBorders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  <w:r w:rsidRPr="00061A50">
              <w:t>фамилия, имя, отчество, должность</w:t>
            </w:r>
            <w:r>
              <w:t xml:space="preserve"> </w:t>
            </w:r>
            <w:r w:rsidRPr="00061A50">
              <w:t>по штатному расписанию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  <w:r w:rsidRPr="00061A50">
              <w:t>какое образовательное учреждение окончил, специальность (направление подготовки)</w:t>
            </w:r>
            <w:r>
              <w:t xml:space="preserve"> </w:t>
            </w:r>
            <w:r w:rsidRPr="00061A50">
              <w:t>по документу</w:t>
            </w:r>
            <w:r>
              <w:t xml:space="preserve"> </w:t>
            </w:r>
            <w:r w:rsidRPr="00061A50">
              <w:t>об образовании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  <w:r w:rsidRPr="00061A50">
              <w:t xml:space="preserve">ученая степень, ученое (почетное) звание, </w:t>
            </w:r>
            <w:proofErr w:type="spellStart"/>
            <w:proofErr w:type="gramStart"/>
            <w:r w:rsidRPr="00061A50">
              <w:t>квалифика-ционная</w:t>
            </w:r>
            <w:proofErr w:type="spellEnd"/>
            <w:proofErr w:type="gramEnd"/>
            <w:r w:rsidRPr="00061A50">
              <w:t xml:space="preserve"> категория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  <w:r w:rsidRPr="00061A50">
              <w:t>стаж педагогической (научно-педагогической) работы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  <w:r w:rsidRPr="00061A50">
              <w:t>основное место работы, должность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  <w:r w:rsidRPr="00061A50">
              <w:t>условия привлечения</w:t>
            </w:r>
            <w:r w:rsidRPr="00061A50">
              <w:br/>
              <w:t>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D74716" w:rsidRPr="00061A50" w:rsidTr="00243CBB">
        <w:trPr>
          <w:jc w:val="center"/>
        </w:trPr>
        <w:tc>
          <w:tcPr>
            <w:tcW w:w="1161" w:type="dxa"/>
            <w:vMerge/>
            <w:tcBorders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1820" w:type="dxa"/>
            <w:vMerge/>
            <w:tcBorders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716" w:rsidRPr="00061A50" w:rsidRDefault="00D74716" w:rsidP="00243CBB">
            <w:pPr>
              <w:jc w:val="center"/>
            </w:pPr>
            <w:r w:rsidRPr="00061A50">
              <w:t>всего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jc w:val="center"/>
            </w:pPr>
            <w:r w:rsidRPr="00061A50">
              <w:t>в т.ч. педагогической работы</w:t>
            </w:r>
          </w:p>
        </w:tc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</w:tr>
      <w:tr w:rsidR="00D74716" w:rsidRPr="00061A50" w:rsidTr="00243CBB">
        <w:trPr>
          <w:jc w:val="center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jc w:val="center"/>
            </w:pPr>
            <w:r w:rsidRPr="00061A50">
              <w:t>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jc w:val="center"/>
            </w:pPr>
            <w:r w:rsidRPr="00061A50">
              <w:t>в т.ч. по указанному предмету, дисциплине, (модулю)</w:t>
            </w: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16" w:rsidRPr="00061A50" w:rsidRDefault="00D74716" w:rsidP="00243CBB">
            <w:pPr>
              <w:snapToGrid w:val="0"/>
              <w:jc w:val="center"/>
            </w:pPr>
          </w:p>
        </w:tc>
      </w:tr>
      <w:tr w:rsidR="00D74716" w:rsidRPr="00061A50" w:rsidTr="00243CBB">
        <w:trPr>
          <w:jc w:val="center"/>
        </w:trPr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</w:tcPr>
          <w:p w:rsidR="00D74716" w:rsidRDefault="00D74716" w:rsidP="00243CBB">
            <w:pPr>
              <w:snapToGrid w:val="0"/>
              <w:jc w:val="center"/>
            </w:pPr>
            <w:r>
              <w:t>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auto"/>
            </w:tcBorders>
          </w:tcPr>
          <w:p w:rsidR="00D74716" w:rsidRDefault="00D74716" w:rsidP="00243CBB">
            <w:pPr>
              <w:snapToGrid w:val="0"/>
              <w:jc w:val="center"/>
              <w:rPr>
                <w:bCs/>
              </w:rPr>
            </w:pPr>
            <w:r w:rsidRPr="00130EAD">
              <w:rPr>
                <w:bCs/>
              </w:rPr>
              <w:t>«История архитектуры»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</w:tcBorders>
          </w:tcPr>
          <w:p w:rsidR="00D74716" w:rsidRDefault="00D74716" w:rsidP="00243CBB">
            <w:pPr>
              <w:snapToGrid w:val="0"/>
              <w:jc w:val="center"/>
            </w:pPr>
            <w:r>
              <w:t>Фатеева Ирина Михайловна,</w:t>
            </w:r>
          </w:p>
          <w:p w:rsidR="00D74716" w:rsidRDefault="00D74716" w:rsidP="00243CBB">
            <w:pPr>
              <w:snapToGrid w:val="0"/>
              <w:jc w:val="center"/>
            </w:pPr>
            <w:r>
              <w:t xml:space="preserve"> зав. кафедрой “Архитектура и изобразительные дисциплины”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auto"/>
            </w:tcBorders>
          </w:tcPr>
          <w:p w:rsidR="00D74716" w:rsidRDefault="00D74716" w:rsidP="00243CBB">
            <w:pPr>
              <w:snapToGrid w:val="0"/>
              <w:jc w:val="center"/>
            </w:pPr>
            <w:r w:rsidRPr="00130EAD">
              <w:t>Горьковский инженерно-строительный институт, архитектурный факультет, «Архитектура»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auto"/>
            </w:tcBorders>
          </w:tcPr>
          <w:p w:rsidR="00D74716" w:rsidRDefault="00D74716" w:rsidP="00243CBB">
            <w:pPr>
              <w:snapToGrid w:val="0"/>
              <w:jc w:val="center"/>
            </w:pPr>
            <w:r w:rsidRPr="00130EAD">
              <w:t>кандидат философских наук, доцент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</w:tcBorders>
          </w:tcPr>
          <w:p w:rsidR="00D74716" w:rsidRDefault="00D74716" w:rsidP="00243CBB">
            <w:pPr>
              <w:snapToGrid w:val="0"/>
              <w:jc w:val="center"/>
            </w:pPr>
            <w:r>
              <w:t>36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716" w:rsidRPr="00914E57" w:rsidRDefault="00D74716" w:rsidP="00243CBB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716" w:rsidRDefault="00D74716" w:rsidP="00243CBB">
            <w:pPr>
              <w:jc w:val="center"/>
            </w:pPr>
            <w:r>
              <w:t>3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auto"/>
            </w:tcBorders>
          </w:tcPr>
          <w:p w:rsidR="00D74716" w:rsidRPr="00D01E0B" w:rsidRDefault="00D74716" w:rsidP="00243CBB">
            <w:pPr>
              <w:snapToGrid w:val="0"/>
              <w:jc w:val="center"/>
            </w:pPr>
            <w:r>
              <w:t>ФГБОУ В</w:t>
            </w:r>
            <w:r w:rsidRPr="00130EAD">
              <w:t>О «</w:t>
            </w:r>
            <w:proofErr w:type="gramStart"/>
            <w:r w:rsidRPr="00130EAD">
              <w:t>Костромская  ГСХА</w:t>
            </w:r>
            <w:proofErr w:type="gramEnd"/>
            <w:r w:rsidRPr="00130EAD">
              <w:t>»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716" w:rsidRPr="00D01E0B" w:rsidRDefault="00D74716" w:rsidP="00243CBB">
            <w:pPr>
              <w:snapToGrid w:val="0"/>
              <w:jc w:val="center"/>
            </w:pPr>
            <w:r w:rsidRPr="00130EAD">
              <w:t>штатный работник</w:t>
            </w:r>
          </w:p>
        </w:tc>
      </w:tr>
    </w:tbl>
    <w:p w:rsidR="009C64A1" w:rsidRDefault="009C64A1" w:rsidP="00EB4F4F"/>
    <w:p w:rsidR="00DE2FB1" w:rsidRDefault="00DE2FB1" w:rsidP="00DE2FB1">
      <w:pPr>
        <w:pStyle w:val="2"/>
      </w:pPr>
    </w:p>
    <w:p w:rsidR="00DE2FB1" w:rsidRDefault="00DE2FB1" w:rsidP="00DE2FB1"/>
    <w:p w:rsidR="00DE2FB1" w:rsidRDefault="00DE2FB1" w:rsidP="00DE2FB1">
      <w:pPr>
        <w:pStyle w:val="2"/>
      </w:pPr>
    </w:p>
    <w:p w:rsidR="00DE2FB1" w:rsidRDefault="00DE2FB1" w:rsidP="00DE2FB1"/>
    <w:p w:rsidR="00DE2FB1" w:rsidRPr="00DE2FB1" w:rsidRDefault="00DE2FB1" w:rsidP="00DE2FB1">
      <w:pPr>
        <w:pStyle w:val="2"/>
        <w:sectPr w:rsidR="00DE2FB1" w:rsidRPr="00DE2FB1" w:rsidSect="001B7755">
          <w:pgSz w:w="16838" w:h="11906" w:orient="landscape"/>
          <w:pgMar w:top="1418" w:right="1418" w:bottom="566" w:left="1418" w:header="709" w:footer="709" w:gutter="0"/>
          <w:cols w:space="708"/>
          <w:docGrid w:linePitch="360"/>
        </w:sectPr>
      </w:pPr>
    </w:p>
    <w:p w:rsidR="00D74716" w:rsidRPr="005C7CD3" w:rsidRDefault="00D74716" w:rsidP="00D74716">
      <w:pPr>
        <w:rPr>
          <w:u w:val="single"/>
        </w:rPr>
      </w:pPr>
      <w:bookmarkStart w:id="26" w:name="_Toc339975126"/>
      <w:bookmarkStart w:id="27" w:name="_Toc367355323"/>
      <w:r w:rsidRPr="005C7CD3">
        <w:lastRenderedPageBreak/>
        <w:t>Рабочая программа составлена в соответствии с требованиями ФГОС СПО по специальности: 07.02.01 «Архитектура»</w:t>
      </w:r>
    </w:p>
    <w:p w:rsidR="00D74716" w:rsidRPr="005C7CD3" w:rsidRDefault="00D74716" w:rsidP="00D74716">
      <w:pPr>
        <w:tabs>
          <w:tab w:val="left" w:pos="1330"/>
        </w:tabs>
      </w:pPr>
      <w:r w:rsidRPr="005C7CD3">
        <w:t xml:space="preserve">Заведующий кафедрой ________________________________________ </w:t>
      </w:r>
      <w:r>
        <w:t>И.М.Фатеева</w:t>
      </w:r>
    </w:p>
    <w:p w:rsidR="00D74716" w:rsidRDefault="00D74716" w:rsidP="00D74716"/>
    <w:p w:rsidR="00D74716" w:rsidRPr="00704F35" w:rsidRDefault="00D74716" w:rsidP="00D74716">
      <w:pPr>
        <w:rPr>
          <w:b/>
        </w:rPr>
      </w:pPr>
      <w:r w:rsidRPr="00704F35">
        <w:rPr>
          <w:b/>
        </w:rPr>
        <w:t>Лист переутверждения рабочей программы учебной дисциплины</w:t>
      </w:r>
    </w:p>
    <w:p w:rsidR="00D74716" w:rsidRDefault="00D74716" w:rsidP="00D74716"/>
    <w:p w:rsidR="00D74716" w:rsidRDefault="00D74716" w:rsidP="00D74716">
      <w:pPr>
        <w:spacing w:line="360" w:lineRule="auto"/>
        <w:jc w:val="left"/>
      </w:pPr>
    </w:p>
    <w:p w:rsidR="00D74716" w:rsidRDefault="00D74716" w:rsidP="00D74716">
      <w:pPr>
        <w:spacing w:line="360" w:lineRule="auto"/>
        <w:jc w:val="left"/>
      </w:pPr>
      <w:r>
        <w:t>одобрена на 20</w:t>
      </w:r>
      <w:r w:rsidRPr="0095563B">
        <w:t>19</w:t>
      </w:r>
      <w:r>
        <w:t>/2020 учебный год. Протокол № 8</w:t>
      </w:r>
      <w:r w:rsidRPr="00BD238C">
        <w:t xml:space="preserve"> заседания </w:t>
      </w:r>
      <w:r>
        <w:t xml:space="preserve">кафедры </w:t>
      </w:r>
    </w:p>
    <w:p w:rsidR="00D74716" w:rsidRDefault="00D74716" w:rsidP="00D74716">
      <w:pPr>
        <w:spacing w:line="360" w:lineRule="auto"/>
        <w:jc w:val="left"/>
      </w:pPr>
      <w:r>
        <w:t xml:space="preserve">от “5”__04___  2019 г. </w:t>
      </w:r>
    </w:p>
    <w:p w:rsidR="00D74716" w:rsidRDefault="00D74716" w:rsidP="00D74716">
      <w:pPr>
        <w:spacing w:line="360" w:lineRule="auto"/>
        <w:jc w:val="left"/>
      </w:pPr>
      <w:r>
        <w:t>Ведущий преподаватель_________________________________________</w:t>
      </w:r>
    </w:p>
    <w:p w:rsidR="00D74716" w:rsidRDefault="00D74716" w:rsidP="00D74716">
      <w:pPr>
        <w:spacing w:line="360" w:lineRule="auto"/>
        <w:jc w:val="left"/>
      </w:pPr>
      <w:r>
        <w:tab/>
      </w:r>
      <w:r>
        <w:tab/>
        <w:t>Зав. кафедрой__________________________________________________</w:t>
      </w:r>
    </w:p>
    <w:p w:rsidR="00D74716" w:rsidRDefault="00D74716" w:rsidP="00D74716">
      <w:pPr>
        <w:spacing w:line="360" w:lineRule="auto"/>
        <w:jc w:val="left"/>
      </w:pPr>
    </w:p>
    <w:p w:rsidR="00D74716" w:rsidRDefault="00D74716" w:rsidP="00D74716">
      <w:pPr>
        <w:spacing w:line="360" w:lineRule="auto"/>
        <w:jc w:val="left"/>
      </w:pPr>
      <w:r>
        <w:t xml:space="preserve">одобрена на 2020/2021 учебный год. Протокол № ___ заседания кафедры </w:t>
      </w:r>
    </w:p>
    <w:p w:rsidR="00D74716" w:rsidRDefault="00D74716" w:rsidP="00D74716">
      <w:pPr>
        <w:spacing w:line="360" w:lineRule="auto"/>
        <w:jc w:val="left"/>
      </w:pPr>
      <w:r>
        <w:t>от “ ___”______</w:t>
      </w:r>
      <w:r>
        <w:softHyphen/>
      </w:r>
      <w:r>
        <w:softHyphen/>
      </w:r>
      <w:r>
        <w:softHyphen/>
      </w:r>
      <w:r>
        <w:softHyphen/>
        <w:t xml:space="preserve">__  20__ г. </w:t>
      </w:r>
    </w:p>
    <w:p w:rsidR="00D74716" w:rsidRDefault="00D74716" w:rsidP="00D74716">
      <w:pPr>
        <w:spacing w:line="360" w:lineRule="auto"/>
        <w:jc w:val="left"/>
      </w:pPr>
      <w:r>
        <w:t>Ведущий преподаватель_________________________________________</w:t>
      </w:r>
    </w:p>
    <w:p w:rsidR="00D74716" w:rsidRDefault="00D74716" w:rsidP="00D74716">
      <w:pPr>
        <w:spacing w:line="360" w:lineRule="auto"/>
        <w:jc w:val="left"/>
        <w:sectPr w:rsidR="00D74716" w:rsidSect="00186935">
          <w:pgSz w:w="11906" w:h="16838"/>
          <w:pgMar w:top="1418" w:right="566" w:bottom="1418" w:left="1418" w:header="709" w:footer="709" w:gutter="0"/>
          <w:cols w:space="708"/>
          <w:docGrid w:linePitch="360"/>
        </w:sectPr>
      </w:pPr>
      <w:r>
        <w:t>Зав. кафедрой__________________________________________________</w:t>
      </w:r>
    </w:p>
    <w:p w:rsidR="00EE0480" w:rsidRPr="00EE0480" w:rsidRDefault="00EE0480" w:rsidP="00EE0480">
      <w:pPr>
        <w:pStyle w:val="2"/>
        <w:rPr>
          <w:lang w:eastAsia="en-US"/>
        </w:rPr>
      </w:pPr>
    </w:p>
    <w:p w:rsidR="00E34E27" w:rsidRPr="00E34E27" w:rsidRDefault="004248F4" w:rsidP="00E34E27">
      <w:pPr>
        <w:autoSpaceDE w:val="0"/>
        <w:autoSpaceDN w:val="0"/>
        <w:adjustRightInd w:val="0"/>
        <w:ind w:firstLine="567"/>
        <w:rPr>
          <w:b/>
          <w:bCs/>
        </w:rPr>
      </w:pPr>
      <w:r w:rsidRPr="00E34E27">
        <w:rPr>
          <w:b/>
          <w:lang w:eastAsia="en-US"/>
        </w:rPr>
        <w:t xml:space="preserve">4. </w:t>
      </w:r>
      <w:bookmarkEnd w:id="26"/>
      <w:bookmarkEnd w:id="27"/>
      <w:r w:rsidR="00E34E27" w:rsidRPr="00E34E27">
        <w:rPr>
          <w:b/>
          <w:bCs/>
        </w:rPr>
        <w:t>КОНТРОЛЬ И ОЦЕНКА РЕЗУЛЬТАТОВ ОСВОЕНИЯ</w:t>
      </w:r>
    </w:p>
    <w:p w:rsidR="004248F4" w:rsidRPr="00E34E27" w:rsidRDefault="00E34E27" w:rsidP="00E34E27">
      <w:pPr>
        <w:keepNext/>
        <w:autoSpaceDE w:val="0"/>
        <w:autoSpaceDN w:val="0"/>
        <w:ind w:firstLine="567"/>
        <w:outlineLvl w:val="0"/>
        <w:rPr>
          <w:b/>
          <w:lang w:eastAsia="en-US"/>
        </w:rPr>
      </w:pPr>
      <w:r w:rsidRPr="00E34E27">
        <w:rPr>
          <w:b/>
          <w:bCs/>
        </w:rPr>
        <w:t>МЕЖДИСЦИПЛИНАРНОГО КУРСА (ПРОФЕССИОНАЛЬНОГО МОДУЛЯ)</w:t>
      </w:r>
    </w:p>
    <w:p w:rsidR="00BF2EFE" w:rsidRPr="00D74716" w:rsidRDefault="004248F4" w:rsidP="00D74716">
      <w:pPr>
        <w:rPr>
          <w:bCs/>
        </w:rPr>
      </w:pPr>
      <w:r w:rsidRPr="004248F4">
        <w:rPr>
          <w:bCs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F2EFE" w:rsidRPr="006615BF" w:rsidTr="00BF2EFE">
        <w:tc>
          <w:tcPr>
            <w:tcW w:w="4928" w:type="dxa"/>
            <w:vAlign w:val="center"/>
          </w:tcPr>
          <w:p w:rsidR="00015CAE" w:rsidRPr="00BF2EFE" w:rsidRDefault="00015CAE" w:rsidP="00887D64">
            <w:pPr>
              <w:rPr>
                <w:b/>
                <w:bCs/>
              </w:rPr>
            </w:pPr>
            <w:r w:rsidRPr="00BF2EFE">
              <w:rPr>
                <w:b/>
                <w:bCs/>
              </w:rPr>
              <w:t>Результаты обучения</w:t>
            </w:r>
          </w:p>
          <w:p w:rsidR="00015CAE" w:rsidRPr="00015CAE" w:rsidRDefault="00015CAE" w:rsidP="00887D64">
            <w:r w:rsidRPr="00BF2EF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61" w:type="dxa"/>
            <w:vAlign w:val="center"/>
          </w:tcPr>
          <w:p w:rsidR="00BF2EFE" w:rsidRPr="006615BF" w:rsidRDefault="00015CAE" w:rsidP="00887D64">
            <w:pPr>
              <w:pStyle w:val="2"/>
              <w:jc w:val="center"/>
              <w:rPr>
                <w:b/>
              </w:rPr>
            </w:pPr>
            <w:r w:rsidRPr="00BF2EFE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74716" w:rsidRPr="006615BF" w:rsidTr="00C40A7D">
        <w:trPr>
          <w:trHeight w:val="2568"/>
        </w:trPr>
        <w:tc>
          <w:tcPr>
            <w:tcW w:w="4928" w:type="dxa"/>
          </w:tcPr>
          <w:p w:rsidR="00D74716" w:rsidRPr="00D74716" w:rsidRDefault="00D74716" w:rsidP="00D74716">
            <w:pPr>
              <w:pStyle w:val="ac"/>
              <w:numPr>
                <w:ilvl w:val="0"/>
                <w:numId w:val="5"/>
              </w:numPr>
              <w:rPr>
                <w:bCs/>
              </w:rPr>
            </w:pPr>
            <w:r w:rsidRPr="00D74716">
              <w:rPr>
                <w:bCs/>
              </w:rPr>
              <w:t>Анализировать графические материалы (чертежи) архитектурного объекта</w:t>
            </w:r>
          </w:p>
          <w:p w:rsidR="00D74716" w:rsidRPr="00D74716" w:rsidRDefault="00D74716" w:rsidP="00D74716">
            <w:pPr>
              <w:pStyle w:val="ac"/>
              <w:numPr>
                <w:ilvl w:val="0"/>
                <w:numId w:val="5"/>
              </w:numPr>
              <w:rPr>
                <w:bCs/>
              </w:rPr>
            </w:pPr>
            <w:r w:rsidRPr="00D74716">
              <w:rPr>
                <w:bCs/>
              </w:rPr>
              <w:t>Изображать архитектурный замысел в виде чертежа или макета</w:t>
            </w:r>
          </w:p>
          <w:p w:rsidR="00D74716" w:rsidRPr="00D74716" w:rsidRDefault="00D74716" w:rsidP="00D74716">
            <w:pPr>
              <w:pStyle w:val="ac"/>
              <w:numPr>
                <w:ilvl w:val="0"/>
                <w:numId w:val="5"/>
              </w:numPr>
              <w:rPr>
                <w:bCs/>
              </w:rPr>
            </w:pPr>
            <w:r w:rsidRPr="00D74716">
              <w:rPr>
                <w:bCs/>
              </w:rPr>
              <w:t>Анализировать объемно-планировочное решение архитектурного объекта</w:t>
            </w:r>
          </w:p>
          <w:p w:rsidR="00D74716" w:rsidRPr="00D74716" w:rsidRDefault="00D74716" w:rsidP="00D74716">
            <w:pPr>
              <w:pStyle w:val="ac"/>
              <w:numPr>
                <w:ilvl w:val="0"/>
                <w:numId w:val="5"/>
              </w:numPr>
              <w:rPr>
                <w:bCs/>
              </w:rPr>
            </w:pPr>
            <w:r w:rsidRPr="00D74716">
              <w:rPr>
                <w:bCs/>
              </w:rPr>
              <w:t>Давать критическую оценку графического материала</w:t>
            </w:r>
          </w:p>
        </w:tc>
        <w:tc>
          <w:tcPr>
            <w:tcW w:w="4961" w:type="dxa"/>
            <w:vAlign w:val="center"/>
          </w:tcPr>
          <w:p w:rsidR="00D74716" w:rsidRPr="00F1606F" w:rsidRDefault="00D74716" w:rsidP="00960A91">
            <w:pPr>
              <w:pStyle w:val="2"/>
              <w:jc w:val="center"/>
              <w:rPr>
                <w:b/>
                <w:szCs w:val="24"/>
              </w:rPr>
            </w:pPr>
            <w:r w:rsidRPr="00371B28">
              <w:rPr>
                <w:bCs w:val="0"/>
              </w:rPr>
              <w:t>Тестирование по темам, разделам дисциплины, собеседование, выполнения заданий на практическом занятии, домашних заданий, реферативная работа, контрольной работы, промежуточный контроль знаний по дисциплине.</w:t>
            </w:r>
          </w:p>
        </w:tc>
      </w:tr>
      <w:tr w:rsidR="00D74716" w:rsidRPr="006615BF" w:rsidTr="00163E7B">
        <w:trPr>
          <w:trHeight w:val="7451"/>
        </w:trPr>
        <w:tc>
          <w:tcPr>
            <w:tcW w:w="4928" w:type="dxa"/>
          </w:tcPr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 xml:space="preserve">-  понимание сущности и </w:t>
            </w:r>
            <w:proofErr w:type="gramStart"/>
            <w:r w:rsidRPr="00371B28">
              <w:rPr>
                <w:bCs/>
              </w:rPr>
              <w:t>значимости  знаний</w:t>
            </w:r>
            <w:proofErr w:type="gramEnd"/>
            <w:r w:rsidRPr="00371B28">
              <w:rPr>
                <w:bCs/>
              </w:rPr>
              <w:t xml:space="preserve"> дисциплины “История </w:t>
            </w:r>
            <w:r>
              <w:rPr>
                <w:bCs/>
              </w:rPr>
              <w:t>архитектуры</w:t>
            </w:r>
            <w:r w:rsidRPr="00371B28">
              <w:rPr>
                <w:bCs/>
              </w:rPr>
              <w:t>” для  решения задач синтеза  искусств в практике архитектора;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>- объективная оценка эффективности и качества выполнения работы;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>- Умение аргументировано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>выражать собственное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>мнение.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 xml:space="preserve">- осуществление поиска, анализа и оценки информации по произведениям </w:t>
            </w:r>
            <w:r>
              <w:rPr>
                <w:bCs/>
              </w:rPr>
              <w:t>архитектуры</w:t>
            </w:r>
            <w:r w:rsidRPr="00371B28">
              <w:rPr>
                <w:bCs/>
              </w:rPr>
              <w:t xml:space="preserve"> разных стилевых периодов;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 xml:space="preserve">-использование информационно-коммуникативных технологий для  представления материала по истории </w:t>
            </w:r>
            <w:r>
              <w:rPr>
                <w:bCs/>
              </w:rPr>
              <w:t>архитектуры</w:t>
            </w:r>
            <w:r w:rsidRPr="00371B28">
              <w:rPr>
                <w:bCs/>
              </w:rPr>
              <w:t>;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>-осуществление продуктивной работы в малых  группах  (интерактивные формы занятий) по заданию;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 xml:space="preserve">-планирование и организация </w:t>
            </w:r>
            <w:r>
              <w:rPr>
                <w:bCs/>
              </w:rPr>
              <w:t>групповой</w:t>
            </w:r>
            <w:r w:rsidRPr="00371B28">
              <w:rPr>
                <w:bCs/>
              </w:rPr>
              <w:t xml:space="preserve"> работы над темами дисциплины</w:t>
            </w:r>
            <w:r>
              <w:rPr>
                <w:bCs/>
              </w:rPr>
              <w:t xml:space="preserve">, 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>-планирование и организация самостоятельной работы над темами дисциплины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 w:rsidRPr="00371B28">
              <w:rPr>
                <w:bCs/>
              </w:rPr>
              <w:t>- написание реферата</w:t>
            </w:r>
          </w:p>
          <w:p w:rsidR="00D74716" w:rsidRPr="00371B28" w:rsidRDefault="00D74716" w:rsidP="00D74716">
            <w:pPr>
              <w:ind w:firstLine="567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71B28">
              <w:rPr>
                <w:bCs/>
              </w:rPr>
              <w:t>активное участие в научно-техническом творчестве, проявление интереса к инновациям в области профессиональной деятельности;</w:t>
            </w:r>
          </w:p>
        </w:tc>
        <w:tc>
          <w:tcPr>
            <w:tcW w:w="4961" w:type="dxa"/>
            <w:vAlign w:val="center"/>
          </w:tcPr>
          <w:p w:rsidR="00D74716" w:rsidRPr="00371B28" w:rsidRDefault="00D74716" w:rsidP="00960A91">
            <w:pPr>
              <w:widowControl w:val="0"/>
              <w:shd w:val="clear" w:color="auto" w:fill="FFFFFF"/>
              <w:rPr>
                <w:bCs/>
              </w:rPr>
            </w:pPr>
            <w:r w:rsidRPr="00371B28">
              <w:rPr>
                <w:bCs/>
              </w:rPr>
              <w:t>Тестирование по темам, разделам дисциплины, собеседование, выполнения заданий на практическом занятии, домашних заданий, реферативная работа, контрольной работы, промежуточный контроль знаний по дисциплине</w:t>
            </w:r>
          </w:p>
        </w:tc>
      </w:tr>
      <w:tr w:rsidR="00D74716" w:rsidRPr="006615BF" w:rsidTr="00D74716">
        <w:trPr>
          <w:trHeight w:val="552"/>
        </w:trPr>
        <w:tc>
          <w:tcPr>
            <w:tcW w:w="4928" w:type="dxa"/>
          </w:tcPr>
          <w:p w:rsidR="00D74716" w:rsidRPr="00D74716" w:rsidRDefault="00D74716" w:rsidP="00D74716">
            <w:pPr>
              <w:ind w:firstLine="567"/>
              <w:jc w:val="center"/>
              <w:rPr>
                <w:b/>
                <w:bCs/>
              </w:rPr>
            </w:pPr>
            <w:r w:rsidRPr="00D74716">
              <w:rPr>
                <w:b/>
                <w:bCs/>
              </w:rPr>
              <w:t>Промежуточный контроль:</w:t>
            </w:r>
          </w:p>
        </w:tc>
        <w:tc>
          <w:tcPr>
            <w:tcW w:w="4961" w:type="dxa"/>
            <w:vAlign w:val="center"/>
          </w:tcPr>
          <w:p w:rsidR="00D74716" w:rsidRPr="00D74716" w:rsidRDefault="00D74716" w:rsidP="00D74716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 w:rsidRPr="00D74716">
              <w:rPr>
                <w:b/>
                <w:bCs/>
              </w:rPr>
              <w:t>Экзамен</w:t>
            </w:r>
          </w:p>
        </w:tc>
      </w:tr>
    </w:tbl>
    <w:p w:rsidR="00BF2EFE" w:rsidRPr="00BF2EFE" w:rsidRDefault="00BF2EFE" w:rsidP="00BF2EFE">
      <w:pPr>
        <w:pStyle w:val="2"/>
      </w:pPr>
    </w:p>
    <w:p w:rsidR="00A22D88" w:rsidRDefault="00A22D88" w:rsidP="00853C3E">
      <w:pPr>
        <w:spacing w:line="360" w:lineRule="auto"/>
        <w:ind w:firstLine="720"/>
        <w:rPr>
          <w:bCs/>
        </w:rPr>
        <w:sectPr w:rsidR="00A22D88" w:rsidSect="00186935">
          <w:pgSz w:w="11906" w:h="16838"/>
          <w:pgMar w:top="1418" w:right="566" w:bottom="1418" w:left="1418" w:header="709" w:footer="709" w:gutter="0"/>
          <w:cols w:space="708"/>
          <w:docGrid w:linePitch="360"/>
        </w:sectPr>
      </w:pPr>
    </w:p>
    <w:p w:rsidR="00853C3E" w:rsidRPr="00A22D88" w:rsidRDefault="00853C3E" w:rsidP="00A22D88">
      <w:pPr>
        <w:keepNext/>
        <w:autoSpaceDE w:val="0"/>
        <w:autoSpaceDN w:val="0"/>
        <w:ind w:firstLine="284"/>
        <w:outlineLvl w:val="0"/>
        <w:rPr>
          <w:b/>
          <w:lang w:eastAsia="en-US"/>
        </w:rPr>
      </w:pPr>
      <w:r w:rsidRPr="00A22D88">
        <w:rPr>
          <w:b/>
          <w:lang w:eastAsia="en-US"/>
        </w:rPr>
        <w:lastRenderedPageBreak/>
        <w:t>Приложение 1 Карта результатов освоения дисциплины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1"/>
        <w:gridCol w:w="26"/>
        <w:gridCol w:w="4536"/>
        <w:gridCol w:w="3544"/>
        <w:gridCol w:w="2268"/>
      </w:tblGrid>
      <w:tr w:rsidR="00853C3E" w:rsidRPr="00853C3E" w:rsidTr="005E0CBB">
        <w:trPr>
          <w:trHeight w:val="284"/>
        </w:trPr>
        <w:tc>
          <w:tcPr>
            <w:tcW w:w="14425" w:type="dxa"/>
            <w:gridSpan w:val="5"/>
            <w:shd w:val="clear" w:color="auto" w:fill="auto"/>
          </w:tcPr>
          <w:p w:rsidR="00853C3E" w:rsidRPr="00853C3E" w:rsidRDefault="00853C3E" w:rsidP="00F1606F">
            <w:r w:rsidRPr="00853C3E">
              <w:t>Наименование дисциплины:</w:t>
            </w:r>
            <w:r w:rsidR="00A22D88">
              <w:t xml:space="preserve"> </w:t>
            </w:r>
            <w:r w:rsidR="00D74716">
              <w:t>История архитектуры</w:t>
            </w:r>
          </w:p>
        </w:tc>
      </w:tr>
      <w:tr w:rsidR="00853C3E" w:rsidRPr="00853C3E" w:rsidTr="005E0CBB">
        <w:trPr>
          <w:trHeight w:val="333"/>
        </w:trPr>
        <w:tc>
          <w:tcPr>
            <w:tcW w:w="4051" w:type="dxa"/>
          </w:tcPr>
          <w:p w:rsidR="00853C3E" w:rsidRPr="00853C3E" w:rsidRDefault="00853C3E" w:rsidP="00853C3E">
            <w:pPr>
              <w:jc w:val="left"/>
            </w:pPr>
            <w:r w:rsidRPr="00853C3E">
              <w:rPr>
                <w:bCs/>
                <w:iCs/>
              </w:rPr>
              <w:t>Цель дисциплины</w:t>
            </w:r>
          </w:p>
        </w:tc>
        <w:tc>
          <w:tcPr>
            <w:tcW w:w="10374" w:type="dxa"/>
            <w:gridSpan w:val="4"/>
          </w:tcPr>
          <w:p w:rsidR="00853C3E" w:rsidRPr="00853C3E" w:rsidRDefault="00D74716" w:rsidP="00853C3E">
            <w:r w:rsidRPr="00BC7A3A">
              <w:t xml:space="preserve">формирование теоретических знаний и практических навыков по истории </w:t>
            </w:r>
            <w:r>
              <w:t>архитектуры</w:t>
            </w:r>
            <w:r w:rsidRPr="00BC7A3A">
              <w:t>.</w:t>
            </w:r>
          </w:p>
        </w:tc>
      </w:tr>
      <w:tr w:rsidR="007C1BEB" w:rsidRPr="00853C3E" w:rsidTr="005E0CBB">
        <w:trPr>
          <w:trHeight w:val="284"/>
        </w:trPr>
        <w:tc>
          <w:tcPr>
            <w:tcW w:w="4051" w:type="dxa"/>
          </w:tcPr>
          <w:p w:rsidR="007C1BEB" w:rsidRPr="00853C3E" w:rsidRDefault="007C1BEB" w:rsidP="00853C3E">
            <w:r w:rsidRPr="00853C3E">
              <w:t>Задачи</w:t>
            </w:r>
          </w:p>
        </w:tc>
        <w:tc>
          <w:tcPr>
            <w:tcW w:w="10374" w:type="dxa"/>
            <w:gridSpan w:val="4"/>
          </w:tcPr>
          <w:p w:rsidR="00D74716" w:rsidRPr="00BC7A3A" w:rsidRDefault="00D74716" w:rsidP="00D74716">
            <w:pPr>
              <w:pStyle w:val="2"/>
              <w:spacing w:before="0" w:after="0"/>
              <w:jc w:val="left"/>
              <w:rPr>
                <w:szCs w:val="24"/>
              </w:rPr>
            </w:pPr>
            <w:r w:rsidRPr="00BC7A3A">
              <w:rPr>
                <w:szCs w:val="24"/>
              </w:rPr>
              <w:t>* освоение знаний по</w:t>
            </w:r>
            <w:r w:rsidRPr="00BC7A3A">
              <w:rPr>
                <w:b/>
                <w:szCs w:val="24"/>
              </w:rPr>
              <w:t xml:space="preserve"> </w:t>
            </w:r>
            <w:r w:rsidRPr="00BC7A3A">
              <w:rPr>
                <w:szCs w:val="24"/>
              </w:rPr>
              <w:t>различным стилистическим направлениям архитектуры.</w:t>
            </w:r>
          </w:p>
          <w:p w:rsidR="00D74716" w:rsidRPr="00BC7A3A" w:rsidRDefault="00D74716" w:rsidP="00D74716">
            <w:pPr>
              <w:widowControl w:val="0"/>
              <w:autoSpaceDE w:val="0"/>
              <w:autoSpaceDN w:val="0"/>
              <w:adjustRightInd w:val="0"/>
              <w:jc w:val="left"/>
            </w:pPr>
            <w:r w:rsidRPr="00BC7A3A">
              <w:t>* овладение умениями различать стилистические направления в современной архитектуре.</w:t>
            </w:r>
          </w:p>
          <w:p w:rsidR="00D74716" w:rsidRPr="00BC7A3A" w:rsidRDefault="00D74716" w:rsidP="00D74716">
            <w:pPr>
              <w:widowControl w:val="0"/>
              <w:autoSpaceDE w:val="0"/>
              <w:autoSpaceDN w:val="0"/>
              <w:adjustRightInd w:val="0"/>
              <w:jc w:val="left"/>
            </w:pPr>
            <w:r w:rsidRPr="00BC7A3A">
              <w:t>* овладение умениями учитывать достижения строительной техники в создании архитектурных форм.</w:t>
            </w:r>
          </w:p>
          <w:p w:rsidR="00D74716" w:rsidRPr="00BC7A3A" w:rsidRDefault="00D74716" w:rsidP="00D74716">
            <w:pPr>
              <w:tabs>
                <w:tab w:val="left" w:pos="1330"/>
              </w:tabs>
              <w:jc w:val="left"/>
            </w:pPr>
            <w:r w:rsidRPr="00BC7A3A">
              <w:t>* воспитание убежденности в необходимости изучения и сохранения произведений  искусства, бережного отношения к отечественному наследию.</w:t>
            </w:r>
          </w:p>
          <w:p w:rsidR="00D74716" w:rsidRPr="00BC7A3A" w:rsidRDefault="00D74716" w:rsidP="00D74716">
            <w:pPr>
              <w:pStyle w:val="2"/>
              <w:spacing w:before="0" w:after="0"/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BC7A3A">
              <w:rPr>
                <w:color w:val="000000"/>
                <w:szCs w:val="24"/>
                <w:shd w:val="clear" w:color="auto" w:fill="FFFFFF"/>
              </w:rPr>
              <w:t>* формирование навыков общения с коллективом.</w:t>
            </w:r>
          </w:p>
          <w:p w:rsidR="007C1BEB" w:rsidRPr="00DC10B9" w:rsidRDefault="00D74716" w:rsidP="00D74716">
            <w:pPr>
              <w:spacing w:line="228" w:lineRule="auto"/>
              <w:rPr>
                <w:rFonts w:ascii="Liberation Serif" w:hAnsi="Liberation Serif" w:cs="Liberation Serif"/>
              </w:rPr>
            </w:pPr>
            <w:r w:rsidRPr="00BC7A3A">
              <w:t>* закрепить умения студентов самостоятельно работать с литературой и Интернет источниками;</w:t>
            </w:r>
          </w:p>
        </w:tc>
      </w:tr>
      <w:tr w:rsidR="007C1BEB" w:rsidRPr="00853C3E" w:rsidTr="005E0CBB">
        <w:trPr>
          <w:trHeight w:val="567"/>
        </w:trPr>
        <w:tc>
          <w:tcPr>
            <w:tcW w:w="14425" w:type="dxa"/>
            <w:gridSpan w:val="5"/>
          </w:tcPr>
          <w:p w:rsidR="007C1BEB" w:rsidRPr="00853C3E" w:rsidRDefault="007C1BEB" w:rsidP="00853C3E">
            <w:r w:rsidRPr="00853C3E">
              <w:rPr>
                <w:iCs/>
              </w:rPr>
              <w:t>В процессе освоения данной дисциплины студент формирует и демонстрирует следующие результаты</w:t>
            </w:r>
          </w:p>
        </w:tc>
      </w:tr>
      <w:tr w:rsidR="007C1BEB" w:rsidRPr="00853C3E" w:rsidTr="005E0CBB">
        <w:trPr>
          <w:trHeight w:val="275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53C3E">
            <w:r w:rsidRPr="00853C3E">
              <w:t>Перечень компонентов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53C3E">
            <w:pPr>
              <w:rPr>
                <w:lang w:val="en-US"/>
              </w:rPr>
            </w:pPr>
            <w:r w:rsidRPr="00853C3E">
              <w:t>Технологии формирования*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53C3E">
            <w:r w:rsidRPr="00853C3E">
              <w:t>Форма оценочного средства 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53C3E">
            <w:r w:rsidRPr="00853C3E">
              <w:t>Уровни освоения компонентов***</w:t>
            </w:r>
          </w:p>
        </w:tc>
      </w:tr>
      <w:tr w:rsidR="001B49E4" w:rsidRPr="00853C3E" w:rsidTr="001B49E4">
        <w:trPr>
          <w:trHeight w:val="14903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716" w:rsidRPr="00BC7A3A" w:rsidRDefault="00D74716" w:rsidP="00D74716">
            <w:pPr>
              <w:rPr>
                <w:spacing w:val="-1"/>
              </w:rPr>
            </w:pPr>
            <w:r w:rsidRPr="004062C8">
              <w:rPr>
                <w:spacing w:val="-1"/>
              </w:rPr>
              <w:lastRenderedPageBreak/>
              <w:t>Знать:</w:t>
            </w:r>
            <w:r>
              <w:rPr>
                <w:spacing w:val="-1"/>
              </w:rPr>
              <w:t xml:space="preserve"> </w:t>
            </w:r>
            <w:r w:rsidRPr="00BC7A3A">
              <w:rPr>
                <w:spacing w:val="-1"/>
              </w:rPr>
              <w:t>различать разные архитектурные стили;</w:t>
            </w:r>
          </w:p>
          <w:p w:rsidR="00D74716" w:rsidRPr="00BC7A3A" w:rsidRDefault="00D74716" w:rsidP="00D74716">
            <w:pPr>
              <w:rPr>
                <w:spacing w:val="-1"/>
              </w:rPr>
            </w:pPr>
            <w:r w:rsidRPr="00BC7A3A">
              <w:rPr>
                <w:spacing w:val="-1"/>
              </w:rPr>
              <w:t>различать стилистические направления в современной архитектуре;</w:t>
            </w:r>
          </w:p>
          <w:p w:rsidR="00D74716" w:rsidRPr="004062C8" w:rsidRDefault="00D74716" w:rsidP="00D74716">
            <w:pPr>
              <w:rPr>
                <w:spacing w:val="-1"/>
              </w:rPr>
            </w:pPr>
            <w:r w:rsidRPr="00BC7A3A">
              <w:rPr>
                <w:spacing w:val="-1"/>
              </w:rPr>
              <w:t>учитывать достижения строительной техники в создании архитектурных форм;</w:t>
            </w:r>
          </w:p>
          <w:p w:rsidR="00D74716" w:rsidRPr="00BC7A3A" w:rsidRDefault="00D74716" w:rsidP="00D74716">
            <w:pPr>
              <w:rPr>
                <w:spacing w:val="-1"/>
              </w:rPr>
            </w:pPr>
            <w:r w:rsidRPr="004062C8">
              <w:rPr>
                <w:spacing w:val="-1"/>
              </w:rPr>
              <w:t>Уметь:</w:t>
            </w:r>
            <w:r>
              <w:rPr>
                <w:spacing w:val="-1"/>
              </w:rPr>
              <w:t xml:space="preserve"> </w:t>
            </w:r>
            <w:r w:rsidRPr="00BC7A3A">
              <w:rPr>
                <w:spacing w:val="-1"/>
              </w:rPr>
              <w:t>принципы отношения к историческому архитектурному наследию;</w:t>
            </w:r>
          </w:p>
          <w:p w:rsidR="00D74716" w:rsidRPr="00BC7A3A" w:rsidRDefault="00D74716" w:rsidP="00D74716">
            <w:pPr>
              <w:rPr>
                <w:spacing w:val="-1"/>
              </w:rPr>
            </w:pPr>
            <w:r w:rsidRPr="00BC7A3A">
              <w:rPr>
                <w:spacing w:val="-1"/>
              </w:rPr>
              <w:t>этапы развития архитектуры, материалов и конструкций;</w:t>
            </w:r>
          </w:p>
          <w:p w:rsidR="00D74716" w:rsidRPr="00BC7A3A" w:rsidRDefault="00D74716" w:rsidP="00D74716">
            <w:pPr>
              <w:rPr>
                <w:spacing w:val="-1"/>
              </w:rPr>
            </w:pPr>
            <w:r w:rsidRPr="00BC7A3A">
              <w:rPr>
                <w:spacing w:val="-1"/>
              </w:rPr>
              <w:t>основные памятники российской и мировой архитектуры и искусства;</w:t>
            </w:r>
          </w:p>
          <w:p w:rsidR="00D74716" w:rsidRPr="00BC7A3A" w:rsidRDefault="00D74716" w:rsidP="00D74716">
            <w:pPr>
              <w:rPr>
                <w:spacing w:val="-1"/>
              </w:rPr>
            </w:pPr>
            <w:r w:rsidRPr="00BC7A3A">
              <w:rPr>
                <w:spacing w:val="-1"/>
              </w:rPr>
              <w:t>основы творчества ведущих современных архитекторов, их основные архитектурные объекты;</w:t>
            </w:r>
          </w:p>
          <w:p w:rsidR="001B49E4" w:rsidRPr="00980769" w:rsidRDefault="00D74716" w:rsidP="00D74716">
            <w:pPr>
              <w:widowControl w:val="0"/>
              <w:tabs>
                <w:tab w:val="left" w:pos="708"/>
                <w:tab w:val="left" w:pos="3420"/>
              </w:tabs>
              <w:autoSpaceDE w:val="0"/>
              <w:autoSpaceDN w:val="0"/>
              <w:adjustRightInd w:val="0"/>
              <w:jc w:val="left"/>
            </w:pPr>
            <w:r w:rsidRPr="00BC7A3A">
              <w:rPr>
                <w:spacing w:val="-1"/>
              </w:rPr>
              <w:t>этапы развития архитектурных форм с учетом достижений строительной техники;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716" w:rsidRPr="00D74716" w:rsidRDefault="00D74716" w:rsidP="00D74716">
            <w:pPr>
              <w:rPr>
                <w:i/>
              </w:rPr>
            </w:pPr>
            <w:r w:rsidRPr="00D74716">
              <w:rPr>
                <w:i/>
              </w:rPr>
              <w:t xml:space="preserve">лекция, </w:t>
            </w:r>
          </w:p>
          <w:p w:rsidR="00D74716" w:rsidRPr="00D74716" w:rsidRDefault="00D74716" w:rsidP="00D74716">
            <w:pPr>
              <w:rPr>
                <w:i/>
              </w:rPr>
            </w:pPr>
            <w:r w:rsidRPr="00D74716">
              <w:rPr>
                <w:i/>
              </w:rPr>
              <w:t xml:space="preserve">самостоятельная работа, </w:t>
            </w:r>
          </w:p>
          <w:p w:rsidR="00D74716" w:rsidRPr="00D74716" w:rsidRDefault="00D74716" w:rsidP="00D74716">
            <w:pPr>
              <w:rPr>
                <w:i/>
              </w:rPr>
            </w:pPr>
            <w:r w:rsidRPr="00D74716">
              <w:rPr>
                <w:i/>
              </w:rPr>
              <w:t xml:space="preserve">Практические занятия, </w:t>
            </w:r>
          </w:p>
          <w:p w:rsidR="00D74716" w:rsidRPr="00D74716" w:rsidRDefault="00D74716" w:rsidP="00D74716">
            <w:pPr>
              <w:pStyle w:val="2"/>
              <w:rPr>
                <w:i/>
              </w:rPr>
            </w:pPr>
            <w:r w:rsidRPr="00D74716">
              <w:rPr>
                <w:i/>
              </w:rPr>
              <w:t xml:space="preserve">практические занятия, </w:t>
            </w:r>
          </w:p>
          <w:p w:rsidR="001B49E4" w:rsidRPr="0009438E" w:rsidRDefault="00D74716" w:rsidP="00D74716">
            <w:pPr>
              <w:pStyle w:val="2"/>
              <w:rPr>
                <w:i/>
              </w:rPr>
            </w:pPr>
            <w:proofErr w:type="gramStart"/>
            <w:r w:rsidRPr="00D74716">
              <w:rPr>
                <w:i/>
              </w:rPr>
              <w:t>конспект(</w:t>
            </w:r>
            <w:proofErr w:type="gramEnd"/>
            <w:r w:rsidRPr="00D74716">
              <w:rPr>
                <w:i/>
              </w:rPr>
              <w:t>оформление тетради).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716" w:rsidRDefault="00D74716" w:rsidP="00887D64">
            <w:pPr>
              <w:jc w:val="center"/>
              <w:rPr>
                <w:i/>
              </w:rPr>
            </w:pPr>
            <w:proofErr w:type="spellStart"/>
            <w:r w:rsidRPr="00D74716">
              <w:rPr>
                <w:i/>
              </w:rPr>
              <w:t>Кнр</w:t>
            </w:r>
            <w:proofErr w:type="spellEnd"/>
            <w:r w:rsidRPr="00D74716">
              <w:rPr>
                <w:i/>
              </w:rPr>
              <w:t xml:space="preserve">; </w:t>
            </w:r>
          </w:p>
          <w:p w:rsidR="00D74716" w:rsidRDefault="00D74716" w:rsidP="00887D64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ТСп</w:t>
            </w:r>
            <w:proofErr w:type="spellEnd"/>
          </w:p>
          <w:p w:rsidR="00D74716" w:rsidRDefault="00D74716" w:rsidP="00887D64">
            <w:pPr>
              <w:jc w:val="center"/>
              <w:rPr>
                <w:i/>
              </w:rPr>
            </w:pPr>
            <w:r w:rsidRPr="00D74716">
              <w:rPr>
                <w:i/>
              </w:rPr>
              <w:t xml:space="preserve"> ИДЗ; </w:t>
            </w:r>
          </w:p>
          <w:p w:rsidR="00D74716" w:rsidRDefault="00D74716" w:rsidP="00887D64">
            <w:pPr>
              <w:jc w:val="center"/>
              <w:rPr>
                <w:i/>
              </w:rPr>
            </w:pPr>
            <w:proofErr w:type="spellStart"/>
            <w:r w:rsidRPr="00D74716">
              <w:rPr>
                <w:i/>
              </w:rPr>
              <w:t>Реф</w:t>
            </w:r>
            <w:proofErr w:type="spellEnd"/>
            <w:r w:rsidRPr="00D74716">
              <w:rPr>
                <w:i/>
              </w:rPr>
              <w:t xml:space="preserve">; </w:t>
            </w:r>
          </w:p>
          <w:p w:rsidR="00D74716" w:rsidRDefault="00D74716" w:rsidP="00887D64">
            <w:pPr>
              <w:jc w:val="center"/>
              <w:rPr>
                <w:i/>
              </w:rPr>
            </w:pPr>
            <w:proofErr w:type="spellStart"/>
            <w:r w:rsidRPr="00D74716">
              <w:rPr>
                <w:i/>
              </w:rPr>
              <w:t>Зач</w:t>
            </w:r>
            <w:proofErr w:type="spellEnd"/>
            <w:r w:rsidRPr="00D74716">
              <w:rPr>
                <w:i/>
              </w:rPr>
              <w:t xml:space="preserve">; </w:t>
            </w:r>
          </w:p>
          <w:p w:rsidR="001B49E4" w:rsidRPr="00D74716" w:rsidRDefault="00D74716" w:rsidP="00887D64">
            <w:pPr>
              <w:jc w:val="center"/>
              <w:rPr>
                <w:i/>
              </w:rPr>
            </w:pPr>
            <w:proofErr w:type="spellStart"/>
            <w:r w:rsidRPr="00D74716">
              <w:rPr>
                <w:i/>
              </w:rPr>
              <w:t>Экз</w:t>
            </w:r>
            <w:proofErr w:type="spellEnd"/>
            <w:r w:rsidRPr="00D74716">
              <w:rPr>
                <w:i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4" w:rsidRDefault="00D74716" w:rsidP="0012359B">
            <w:pPr>
              <w:jc w:val="center"/>
            </w:pPr>
            <w:r>
              <w:t>1, 2</w:t>
            </w:r>
          </w:p>
        </w:tc>
      </w:tr>
      <w:tr w:rsidR="00D74716" w:rsidRPr="00853C3E" w:rsidTr="001B49E4">
        <w:trPr>
          <w:trHeight w:val="28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716" w:rsidRPr="00BC7A3A" w:rsidRDefault="00D74716" w:rsidP="00243CBB">
            <w:pPr>
              <w:rPr>
                <w:spacing w:val="-1"/>
              </w:rPr>
            </w:pPr>
            <w:r w:rsidRPr="004062C8">
              <w:rPr>
                <w:spacing w:val="-1"/>
              </w:rPr>
              <w:lastRenderedPageBreak/>
              <w:t>Знать:</w:t>
            </w:r>
            <w:r>
              <w:rPr>
                <w:spacing w:val="-1"/>
              </w:rPr>
              <w:t xml:space="preserve"> </w:t>
            </w:r>
            <w:r w:rsidRPr="00BC7A3A">
              <w:rPr>
                <w:spacing w:val="-1"/>
              </w:rPr>
              <w:t>различать разные архитектурные стили;</w:t>
            </w:r>
          </w:p>
          <w:p w:rsidR="00D74716" w:rsidRPr="00BC7A3A" w:rsidRDefault="00D74716" w:rsidP="00243CBB">
            <w:pPr>
              <w:rPr>
                <w:spacing w:val="-1"/>
              </w:rPr>
            </w:pPr>
            <w:r w:rsidRPr="00BC7A3A">
              <w:rPr>
                <w:spacing w:val="-1"/>
              </w:rPr>
              <w:t>различать стилистические направления в современной архитектуре;</w:t>
            </w:r>
          </w:p>
          <w:p w:rsidR="00D74716" w:rsidRPr="004062C8" w:rsidRDefault="00D74716" w:rsidP="00243CBB">
            <w:pPr>
              <w:rPr>
                <w:spacing w:val="-1"/>
              </w:rPr>
            </w:pPr>
            <w:r w:rsidRPr="00BC7A3A">
              <w:rPr>
                <w:spacing w:val="-1"/>
              </w:rPr>
              <w:t>учитывать достижения строительной техники в создании архитектурных форм;</w:t>
            </w:r>
          </w:p>
          <w:p w:rsidR="00D74716" w:rsidRPr="00BC7A3A" w:rsidRDefault="00D74716" w:rsidP="00243CBB">
            <w:pPr>
              <w:rPr>
                <w:spacing w:val="-1"/>
              </w:rPr>
            </w:pPr>
            <w:r w:rsidRPr="004062C8">
              <w:rPr>
                <w:spacing w:val="-1"/>
              </w:rPr>
              <w:t>Уметь:</w:t>
            </w:r>
            <w:r>
              <w:rPr>
                <w:spacing w:val="-1"/>
              </w:rPr>
              <w:t xml:space="preserve"> </w:t>
            </w:r>
            <w:r w:rsidRPr="00BC7A3A">
              <w:rPr>
                <w:spacing w:val="-1"/>
              </w:rPr>
              <w:t>принципы отношения к историческому архитектурному наследию;</w:t>
            </w:r>
          </w:p>
          <w:p w:rsidR="00D74716" w:rsidRPr="00BC7A3A" w:rsidRDefault="00D74716" w:rsidP="00243CBB">
            <w:pPr>
              <w:rPr>
                <w:spacing w:val="-1"/>
              </w:rPr>
            </w:pPr>
            <w:r w:rsidRPr="00BC7A3A">
              <w:rPr>
                <w:spacing w:val="-1"/>
              </w:rPr>
              <w:t>этапы развития архитектуры, материалов и конструкций;</w:t>
            </w:r>
          </w:p>
          <w:p w:rsidR="00D74716" w:rsidRPr="00BC7A3A" w:rsidRDefault="00D74716" w:rsidP="00243CBB">
            <w:pPr>
              <w:rPr>
                <w:spacing w:val="-1"/>
              </w:rPr>
            </w:pPr>
            <w:r w:rsidRPr="00BC7A3A">
              <w:rPr>
                <w:spacing w:val="-1"/>
              </w:rPr>
              <w:t>основные памятники российской и мировой архитектуры и искусства;</w:t>
            </w:r>
          </w:p>
          <w:p w:rsidR="00D74716" w:rsidRPr="00BC7A3A" w:rsidRDefault="00D74716" w:rsidP="00243CBB">
            <w:pPr>
              <w:rPr>
                <w:spacing w:val="-1"/>
              </w:rPr>
            </w:pPr>
            <w:r w:rsidRPr="00BC7A3A">
              <w:rPr>
                <w:spacing w:val="-1"/>
              </w:rPr>
              <w:t>основы творчества ведущих современных архитекторов, их основные архитектурные объекты;</w:t>
            </w:r>
          </w:p>
          <w:p w:rsidR="00D74716" w:rsidRPr="00980769" w:rsidRDefault="00D74716" w:rsidP="00243CBB">
            <w:pPr>
              <w:widowControl w:val="0"/>
              <w:tabs>
                <w:tab w:val="left" w:pos="708"/>
                <w:tab w:val="left" w:pos="3420"/>
              </w:tabs>
              <w:autoSpaceDE w:val="0"/>
              <w:autoSpaceDN w:val="0"/>
              <w:adjustRightInd w:val="0"/>
              <w:jc w:val="left"/>
            </w:pPr>
            <w:r w:rsidRPr="00BC7A3A">
              <w:rPr>
                <w:spacing w:val="-1"/>
              </w:rPr>
              <w:t>этапы развития архитектурных форм с учетом достижений строительной техники;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716" w:rsidRPr="00D74716" w:rsidRDefault="00D74716" w:rsidP="00243CBB">
            <w:pPr>
              <w:rPr>
                <w:i/>
              </w:rPr>
            </w:pPr>
            <w:r w:rsidRPr="00D74716">
              <w:rPr>
                <w:i/>
              </w:rPr>
              <w:t xml:space="preserve">лекция, </w:t>
            </w:r>
          </w:p>
          <w:p w:rsidR="00D74716" w:rsidRPr="00D74716" w:rsidRDefault="00D74716" w:rsidP="00243CBB">
            <w:pPr>
              <w:rPr>
                <w:i/>
              </w:rPr>
            </w:pPr>
            <w:r w:rsidRPr="00D74716">
              <w:rPr>
                <w:i/>
              </w:rPr>
              <w:t xml:space="preserve">самостоятельная работа, </w:t>
            </w:r>
          </w:p>
          <w:p w:rsidR="00D74716" w:rsidRPr="00D74716" w:rsidRDefault="00D74716" w:rsidP="00243CBB">
            <w:pPr>
              <w:rPr>
                <w:i/>
              </w:rPr>
            </w:pPr>
            <w:r w:rsidRPr="00D74716">
              <w:rPr>
                <w:i/>
              </w:rPr>
              <w:t xml:space="preserve">Практические занятия, </w:t>
            </w:r>
          </w:p>
          <w:p w:rsidR="00D74716" w:rsidRPr="00D74716" w:rsidRDefault="00D74716" w:rsidP="00243CBB">
            <w:pPr>
              <w:pStyle w:val="2"/>
              <w:rPr>
                <w:i/>
              </w:rPr>
            </w:pPr>
            <w:r w:rsidRPr="00D74716">
              <w:rPr>
                <w:i/>
              </w:rPr>
              <w:t xml:space="preserve">практические занятия, </w:t>
            </w:r>
          </w:p>
          <w:p w:rsidR="00D74716" w:rsidRPr="0009438E" w:rsidRDefault="00D74716" w:rsidP="00243CBB">
            <w:pPr>
              <w:pStyle w:val="2"/>
              <w:rPr>
                <w:i/>
              </w:rPr>
            </w:pPr>
            <w:proofErr w:type="gramStart"/>
            <w:r w:rsidRPr="00D74716">
              <w:rPr>
                <w:i/>
              </w:rPr>
              <w:t>конспект(</w:t>
            </w:r>
            <w:proofErr w:type="gramEnd"/>
            <w:r w:rsidRPr="00D74716">
              <w:rPr>
                <w:i/>
              </w:rPr>
              <w:t>оформление тетради).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716" w:rsidRDefault="00D74716" w:rsidP="00243CBB">
            <w:pPr>
              <w:jc w:val="center"/>
              <w:rPr>
                <w:i/>
              </w:rPr>
            </w:pPr>
            <w:proofErr w:type="spellStart"/>
            <w:r w:rsidRPr="00D74716">
              <w:rPr>
                <w:i/>
              </w:rPr>
              <w:t>Кнр</w:t>
            </w:r>
            <w:proofErr w:type="spellEnd"/>
            <w:r w:rsidRPr="00D74716">
              <w:rPr>
                <w:i/>
              </w:rPr>
              <w:t xml:space="preserve">; </w:t>
            </w:r>
          </w:p>
          <w:p w:rsidR="00D74716" w:rsidRDefault="00D74716" w:rsidP="00243C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ТСп</w:t>
            </w:r>
            <w:proofErr w:type="spellEnd"/>
          </w:p>
          <w:p w:rsidR="00D74716" w:rsidRDefault="00D74716" w:rsidP="00243CBB">
            <w:pPr>
              <w:jc w:val="center"/>
              <w:rPr>
                <w:i/>
              </w:rPr>
            </w:pPr>
            <w:r w:rsidRPr="00D74716">
              <w:rPr>
                <w:i/>
              </w:rPr>
              <w:t xml:space="preserve"> ИДЗ; </w:t>
            </w:r>
          </w:p>
          <w:p w:rsidR="00D74716" w:rsidRDefault="00D74716" w:rsidP="00243CBB">
            <w:pPr>
              <w:jc w:val="center"/>
              <w:rPr>
                <w:i/>
              </w:rPr>
            </w:pPr>
            <w:proofErr w:type="spellStart"/>
            <w:r w:rsidRPr="00D74716">
              <w:rPr>
                <w:i/>
              </w:rPr>
              <w:t>Реф</w:t>
            </w:r>
            <w:proofErr w:type="spellEnd"/>
            <w:r w:rsidRPr="00D74716">
              <w:rPr>
                <w:i/>
              </w:rPr>
              <w:t xml:space="preserve">; </w:t>
            </w:r>
          </w:p>
          <w:p w:rsidR="00D74716" w:rsidRDefault="00D74716" w:rsidP="00243CBB">
            <w:pPr>
              <w:jc w:val="center"/>
              <w:rPr>
                <w:i/>
              </w:rPr>
            </w:pPr>
            <w:proofErr w:type="spellStart"/>
            <w:r w:rsidRPr="00D74716">
              <w:rPr>
                <w:i/>
              </w:rPr>
              <w:t>Зач</w:t>
            </w:r>
            <w:proofErr w:type="spellEnd"/>
            <w:r w:rsidRPr="00D74716">
              <w:rPr>
                <w:i/>
              </w:rPr>
              <w:t xml:space="preserve">; </w:t>
            </w:r>
          </w:p>
          <w:p w:rsidR="00D74716" w:rsidRPr="00D74716" w:rsidRDefault="00D74716" w:rsidP="00243CBB">
            <w:pPr>
              <w:jc w:val="center"/>
              <w:rPr>
                <w:i/>
              </w:rPr>
            </w:pPr>
            <w:proofErr w:type="spellStart"/>
            <w:r w:rsidRPr="00D74716">
              <w:rPr>
                <w:i/>
              </w:rPr>
              <w:t>Экз</w:t>
            </w:r>
            <w:proofErr w:type="spellEnd"/>
            <w:r w:rsidRPr="00D74716">
              <w:rPr>
                <w:i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716" w:rsidRDefault="00D74716" w:rsidP="00243CBB">
            <w:pPr>
              <w:jc w:val="center"/>
            </w:pPr>
            <w:r>
              <w:t>1, 2</w:t>
            </w:r>
          </w:p>
        </w:tc>
      </w:tr>
      <w:tr w:rsidR="001B49E4" w:rsidRPr="00853C3E" w:rsidTr="00887D9C">
        <w:trPr>
          <w:trHeight w:val="14903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4" w:rsidRPr="00980769" w:rsidRDefault="001B49E4" w:rsidP="00887D9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4" w:rsidRPr="00887D64" w:rsidRDefault="001B49E4" w:rsidP="00887D64">
            <w:pPr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4" w:rsidRPr="00887D64" w:rsidRDefault="001B49E4" w:rsidP="00887D64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4" w:rsidRDefault="001B49E4" w:rsidP="0012359B">
            <w:pPr>
              <w:jc w:val="center"/>
            </w:pPr>
          </w:p>
        </w:tc>
      </w:tr>
    </w:tbl>
    <w:p w:rsidR="00D675E3" w:rsidRDefault="00D675E3" w:rsidP="00D675E3">
      <w:pPr>
        <w:sectPr w:rsidR="00D675E3" w:rsidSect="001B49E4">
          <w:pgSz w:w="16838" w:h="11906" w:orient="landscape"/>
          <w:pgMar w:top="566" w:right="1418" w:bottom="5103" w:left="1418" w:header="709" w:footer="709" w:gutter="0"/>
          <w:cols w:space="708"/>
          <w:docGrid w:linePitch="360"/>
        </w:sectPr>
      </w:pPr>
    </w:p>
    <w:p w:rsidR="00EF08B5" w:rsidRPr="00C31EA2" w:rsidRDefault="00EF08B5" w:rsidP="00EF08B5">
      <w:pPr>
        <w:rPr>
          <w:i/>
        </w:rPr>
      </w:pPr>
      <w:r w:rsidRPr="00C31EA2">
        <w:rPr>
          <w:b/>
          <w:i/>
        </w:rPr>
        <w:lastRenderedPageBreak/>
        <w:t xml:space="preserve">*Технологии  формирования: </w:t>
      </w:r>
      <w:r w:rsidRPr="00C31EA2">
        <w:rPr>
          <w:i/>
        </w:rPr>
        <w:t>лекция,</w:t>
      </w:r>
      <w:r w:rsidRPr="00C31EA2">
        <w:rPr>
          <w:b/>
          <w:i/>
        </w:rPr>
        <w:t xml:space="preserve"> </w:t>
      </w:r>
      <w:r w:rsidRPr="00C31EA2">
        <w:rPr>
          <w:i/>
        </w:rPr>
        <w:t>самостоятельная работа, семинар, лабораторные работы, практические занятия,  производственная практика, преддипломная практика, выполнение ВКР</w:t>
      </w:r>
    </w:p>
    <w:p w:rsidR="00EF08B5" w:rsidRPr="00C31EA2" w:rsidRDefault="00EF08B5" w:rsidP="00EF08B5">
      <w:pPr>
        <w:rPr>
          <w:i/>
        </w:rPr>
      </w:pPr>
      <w:r w:rsidRPr="00C31EA2">
        <w:rPr>
          <w:i/>
        </w:rPr>
        <w:t>**</w:t>
      </w:r>
      <w:r w:rsidRPr="00C31EA2">
        <w:rPr>
          <w:b/>
          <w:i/>
        </w:rPr>
        <w:t xml:space="preserve"> Форма оценочного средства:</w:t>
      </w:r>
      <w:r w:rsidRPr="00C31EA2">
        <w:rPr>
          <w:i/>
        </w:rPr>
        <w:t xml:space="preserve"> коллоквиум Кл; контрольная работа </w:t>
      </w:r>
      <w:proofErr w:type="spellStart"/>
      <w:r w:rsidRPr="00C31EA2">
        <w:rPr>
          <w:i/>
        </w:rPr>
        <w:t>Кнр</w:t>
      </w:r>
      <w:proofErr w:type="spellEnd"/>
      <w:r w:rsidRPr="00C31EA2">
        <w:rPr>
          <w:i/>
        </w:rPr>
        <w:t xml:space="preserve">; собеседование </w:t>
      </w:r>
      <w:proofErr w:type="spellStart"/>
      <w:r w:rsidRPr="00C31EA2">
        <w:rPr>
          <w:i/>
        </w:rPr>
        <w:t>Сб</w:t>
      </w:r>
      <w:proofErr w:type="spellEnd"/>
      <w:r w:rsidRPr="00C31EA2">
        <w:rPr>
          <w:i/>
        </w:rPr>
        <w:t xml:space="preserve">; тестирование письменное, компьютерное </w:t>
      </w:r>
      <w:proofErr w:type="spellStart"/>
      <w:r w:rsidRPr="00C31EA2">
        <w:rPr>
          <w:i/>
        </w:rPr>
        <w:t>ТСп</w:t>
      </w:r>
      <w:proofErr w:type="spellEnd"/>
      <w:r w:rsidRPr="00C31EA2">
        <w:rPr>
          <w:i/>
        </w:rPr>
        <w:t xml:space="preserve">, </w:t>
      </w:r>
      <w:proofErr w:type="spellStart"/>
      <w:r w:rsidRPr="00C31EA2">
        <w:rPr>
          <w:i/>
        </w:rPr>
        <w:t>ТСк</w:t>
      </w:r>
      <w:proofErr w:type="spellEnd"/>
      <w:r w:rsidRPr="00C31EA2">
        <w:rPr>
          <w:i/>
        </w:rPr>
        <w:t xml:space="preserve">; типовой расчет </w:t>
      </w:r>
      <w:proofErr w:type="spellStart"/>
      <w:r w:rsidRPr="00C31EA2">
        <w:rPr>
          <w:i/>
        </w:rPr>
        <w:t>Тр</w:t>
      </w:r>
      <w:proofErr w:type="spellEnd"/>
      <w:r w:rsidRPr="00C31EA2">
        <w:rPr>
          <w:i/>
        </w:rPr>
        <w:t xml:space="preserve">; индивидуальные домашние задания ИДЗ; выполнение расчетно-графических работ (%) РГР; внеаудиторное чтение (в тыс. знаков) </w:t>
      </w:r>
      <w:proofErr w:type="spellStart"/>
      <w:r w:rsidRPr="00C31EA2">
        <w:rPr>
          <w:i/>
        </w:rPr>
        <w:t>Вч</w:t>
      </w:r>
      <w:proofErr w:type="spellEnd"/>
      <w:r w:rsidRPr="00C31EA2">
        <w:rPr>
          <w:i/>
        </w:rPr>
        <w:t xml:space="preserve">; реферат </w:t>
      </w:r>
      <w:proofErr w:type="spellStart"/>
      <w:r w:rsidRPr="00C31EA2">
        <w:rPr>
          <w:i/>
        </w:rPr>
        <w:t>Реф</w:t>
      </w:r>
      <w:proofErr w:type="spellEnd"/>
      <w:r w:rsidRPr="00C31EA2">
        <w:rPr>
          <w:i/>
        </w:rPr>
        <w:t xml:space="preserve">; эссе Э; защита лабораторных работ ЗРЛ; курсовая работа КР; курсовой проект КП; научно-исследовательская работа НИРС; отчеты по практикам ОП; зачет </w:t>
      </w:r>
      <w:proofErr w:type="spellStart"/>
      <w:r w:rsidRPr="00C31EA2">
        <w:rPr>
          <w:i/>
        </w:rPr>
        <w:t>Зач</w:t>
      </w:r>
      <w:proofErr w:type="spellEnd"/>
      <w:r w:rsidRPr="00C31EA2">
        <w:rPr>
          <w:i/>
        </w:rPr>
        <w:t xml:space="preserve">; экзамен </w:t>
      </w:r>
      <w:proofErr w:type="spellStart"/>
      <w:r w:rsidRPr="00C31EA2">
        <w:rPr>
          <w:i/>
        </w:rPr>
        <w:t>Экз</w:t>
      </w:r>
      <w:proofErr w:type="spellEnd"/>
      <w:r w:rsidRPr="00C31EA2">
        <w:rPr>
          <w:i/>
        </w:rPr>
        <w:t xml:space="preserve">; государственный экзамен ГЭ; защита практики </w:t>
      </w:r>
      <w:proofErr w:type="spellStart"/>
      <w:r w:rsidRPr="00C31EA2">
        <w:rPr>
          <w:i/>
        </w:rPr>
        <w:t>Зп</w:t>
      </w:r>
      <w:proofErr w:type="spellEnd"/>
      <w:r w:rsidRPr="00C31EA2">
        <w:rPr>
          <w:i/>
        </w:rPr>
        <w:t xml:space="preserve">; выступление на семинаре С; защита выпускной квалификационной работы </w:t>
      </w:r>
      <w:proofErr w:type="spellStart"/>
      <w:r w:rsidRPr="00C31EA2">
        <w:rPr>
          <w:i/>
        </w:rPr>
        <w:t>Звкр</w:t>
      </w:r>
      <w:proofErr w:type="spellEnd"/>
      <w:r w:rsidRPr="00C31EA2">
        <w:rPr>
          <w:i/>
        </w:rPr>
        <w:t>.</w:t>
      </w:r>
    </w:p>
    <w:p w:rsidR="00EF08B5" w:rsidRPr="00C31EA2" w:rsidRDefault="00EF08B5" w:rsidP="00EF08B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left"/>
        <w:rPr>
          <w:b/>
          <w:i/>
        </w:rPr>
      </w:pPr>
      <w:r w:rsidRPr="00C31EA2">
        <w:rPr>
          <w:b/>
          <w:i/>
        </w:rPr>
        <w:t xml:space="preserve">***Уровни освоения компетенций </w:t>
      </w:r>
    </w:p>
    <w:p w:rsidR="00EF08B5" w:rsidRPr="00C31EA2" w:rsidRDefault="00141FEA" w:rsidP="00EF08B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left"/>
        <w:rPr>
          <w:i/>
        </w:rPr>
      </w:pPr>
      <w:r w:rsidRPr="00C31EA2">
        <w:rPr>
          <w:i/>
        </w:rPr>
        <w:t>1</w:t>
      </w:r>
      <w:r w:rsidR="00EF08B5" w:rsidRPr="00C31EA2">
        <w:rPr>
          <w:i/>
        </w:rPr>
        <w:t>– ознакомительный (узнавание ранее изученных объектов, свойств);</w:t>
      </w:r>
    </w:p>
    <w:p w:rsidR="00EF08B5" w:rsidRPr="00C31EA2" w:rsidRDefault="00141FEA" w:rsidP="00EF08B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left"/>
        <w:rPr>
          <w:i/>
        </w:rPr>
      </w:pPr>
      <w:r w:rsidRPr="00C31EA2">
        <w:rPr>
          <w:i/>
        </w:rPr>
        <w:t>2</w:t>
      </w:r>
      <w:r w:rsidR="00EF08B5" w:rsidRPr="00C31EA2">
        <w:rPr>
          <w:i/>
        </w:rPr>
        <w:t>– репродуктивный (выполнение деятельности по образцу, инструкции или под руководством)</w:t>
      </w:r>
    </w:p>
    <w:p w:rsidR="00EF08B5" w:rsidRPr="00C31EA2" w:rsidRDefault="00141FEA" w:rsidP="00EF08B5">
      <w:pPr>
        <w:shd w:val="clear" w:color="auto" w:fill="FFFFFF"/>
        <w:tabs>
          <w:tab w:val="left" w:pos="749"/>
        </w:tabs>
        <w:rPr>
          <w:i/>
        </w:rPr>
      </w:pPr>
      <w:r w:rsidRPr="00C31EA2">
        <w:rPr>
          <w:i/>
        </w:rPr>
        <w:t>3</w:t>
      </w:r>
      <w:r w:rsidR="00EF08B5" w:rsidRPr="00C31EA2">
        <w:rPr>
          <w:i/>
        </w:rPr>
        <w:t>– продуктивный (планирование и самостоятельное выполнение деятельности, решение проблемных задач)</w:t>
      </w:r>
    </w:p>
    <w:p w:rsidR="002F6C2B" w:rsidRPr="00C31EA2" w:rsidRDefault="002F6C2B" w:rsidP="00EF08B5">
      <w:pPr>
        <w:pStyle w:val="1"/>
      </w:pPr>
    </w:p>
    <w:sectPr w:rsidR="002F6C2B" w:rsidRPr="00C31EA2" w:rsidSect="0043275F">
      <w:pgSz w:w="16838" w:h="11906" w:orient="landscape"/>
      <w:pgMar w:top="56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D9C" w:rsidRDefault="00887D9C">
      <w:r>
        <w:separator/>
      </w:r>
    </w:p>
  </w:endnote>
  <w:endnote w:type="continuationSeparator" w:id="0">
    <w:p w:rsidR="00887D9C" w:rsidRDefault="0088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9C" w:rsidRDefault="00887D9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9C" w:rsidRDefault="00DC7F6B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716">
      <w:rPr>
        <w:noProof/>
      </w:rPr>
      <w:t>7</w:t>
    </w:r>
    <w:r>
      <w:rPr>
        <w:noProof/>
      </w:rPr>
      <w:fldChar w:fldCharType="end"/>
    </w:r>
  </w:p>
  <w:p w:rsidR="00887D9C" w:rsidRDefault="00887D9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9C" w:rsidRDefault="00887D9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D9C" w:rsidRDefault="00887D9C">
      <w:r>
        <w:separator/>
      </w:r>
    </w:p>
  </w:footnote>
  <w:footnote w:type="continuationSeparator" w:id="0">
    <w:p w:rsidR="00887D9C" w:rsidRDefault="0088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9C" w:rsidRDefault="00DC7F6B" w:rsidP="00B82592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7471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9C" w:rsidRDefault="00887D9C" w:rsidP="00B8259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9C" w:rsidRDefault="00887D9C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9C" w:rsidRDefault="00887D9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9C" w:rsidRDefault="00887D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4A33"/>
    <w:multiLevelType w:val="hybridMultilevel"/>
    <w:tmpl w:val="B12A0AE2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6A62"/>
    <w:multiLevelType w:val="hybridMultilevel"/>
    <w:tmpl w:val="80B07F8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C46CE8"/>
    <w:multiLevelType w:val="hybridMultilevel"/>
    <w:tmpl w:val="90825AC8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B92"/>
    <w:multiLevelType w:val="hybridMultilevel"/>
    <w:tmpl w:val="C6EA909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BA1748"/>
    <w:multiLevelType w:val="multilevel"/>
    <w:tmpl w:val="D464A1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suff w:val="space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B0"/>
    <w:rsid w:val="000022AF"/>
    <w:rsid w:val="00003846"/>
    <w:rsid w:val="000043F2"/>
    <w:rsid w:val="0001029A"/>
    <w:rsid w:val="00015CAE"/>
    <w:rsid w:val="00017432"/>
    <w:rsid w:val="00022DC8"/>
    <w:rsid w:val="00025B56"/>
    <w:rsid w:val="00034AF9"/>
    <w:rsid w:val="00035206"/>
    <w:rsid w:val="000479DD"/>
    <w:rsid w:val="000500B3"/>
    <w:rsid w:val="00053B2A"/>
    <w:rsid w:val="000577D5"/>
    <w:rsid w:val="00062084"/>
    <w:rsid w:val="00067A20"/>
    <w:rsid w:val="00070004"/>
    <w:rsid w:val="00074E3B"/>
    <w:rsid w:val="000752CC"/>
    <w:rsid w:val="00075868"/>
    <w:rsid w:val="0008109C"/>
    <w:rsid w:val="0008202A"/>
    <w:rsid w:val="000836F4"/>
    <w:rsid w:val="00087A11"/>
    <w:rsid w:val="00087DC3"/>
    <w:rsid w:val="00087F1E"/>
    <w:rsid w:val="0009137B"/>
    <w:rsid w:val="0009578B"/>
    <w:rsid w:val="00095F7B"/>
    <w:rsid w:val="000A21FA"/>
    <w:rsid w:val="000B0ED8"/>
    <w:rsid w:val="000B2A08"/>
    <w:rsid w:val="000B45EE"/>
    <w:rsid w:val="000B5136"/>
    <w:rsid w:val="000B78BE"/>
    <w:rsid w:val="000C2957"/>
    <w:rsid w:val="000C50AB"/>
    <w:rsid w:val="000C648F"/>
    <w:rsid w:val="000D7178"/>
    <w:rsid w:val="000D76B1"/>
    <w:rsid w:val="000E07D6"/>
    <w:rsid w:val="000E0888"/>
    <w:rsid w:val="000E102B"/>
    <w:rsid w:val="000E3B01"/>
    <w:rsid w:val="000E564B"/>
    <w:rsid w:val="000F0CC9"/>
    <w:rsid w:val="00104B11"/>
    <w:rsid w:val="00105CF3"/>
    <w:rsid w:val="00113216"/>
    <w:rsid w:val="00114943"/>
    <w:rsid w:val="0011782D"/>
    <w:rsid w:val="00120F57"/>
    <w:rsid w:val="0012359B"/>
    <w:rsid w:val="00123ABC"/>
    <w:rsid w:val="0012526A"/>
    <w:rsid w:val="0012549A"/>
    <w:rsid w:val="00125D24"/>
    <w:rsid w:val="00135AF5"/>
    <w:rsid w:val="00136370"/>
    <w:rsid w:val="00137197"/>
    <w:rsid w:val="0013752E"/>
    <w:rsid w:val="00140ED5"/>
    <w:rsid w:val="00141FEA"/>
    <w:rsid w:val="00144566"/>
    <w:rsid w:val="00145529"/>
    <w:rsid w:val="00145680"/>
    <w:rsid w:val="0014766B"/>
    <w:rsid w:val="001507C7"/>
    <w:rsid w:val="001529C4"/>
    <w:rsid w:val="00152ADC"/>
    <w:rsid w:val="00152DC3"/>
    <w:rsid w:val="00155B1D"/>
    <w:rsid w:val="00171441"/>
    <w:rsid w:val="00173453"/>
    <w:rsid w:val="00174B93"/>
    <w:rsid w:val="001769A4"/>
    <w:rsid w:val="00180918"/>
    <w:rsid w:val="00181D6A"/>
    <w:rsid w:val="00183DD9"/>
    <w:rsid w:val="00185461"/>
    <w:rsid w:val="00185533"/>
    <w:rsid w:val="00186935"/>
    <w:rsid w:val="00186D71"/>
    <w:rsid w:val="0019011D"/>
    <w:rsid w:val="001A0A4B"/>
    <w:rsid w:val="001A1EED"/>
    <w:rsid w:val="001A4336"/>
    <w:rsid w:val="001A696C"/>
    <w:rsid w:val="001B03C6"/>
    <w:rsid w:val="001B068D"/>
    <w:rsid w:val="001B49E4"/>
    <w:rsid w:val="001B6ABF"/>
    <w:rsid w:val="001B7755"/>
    <w:rsid w:val="001C2C71"/>
    <w:rsid w:val="001C3D07"/>
    <w:rsid w:val="001C46F9"/>
    <w:rsid w:val="001C4FC9"/>
    <w:rsid w:val="001E664A"/>
    <w:rsid w:val="001E7FC0"/>
    <w:rsid w:val="001F59F1"/>
    <w:rsid w:val="001F79B4"/>
    <w:rsid w:val="002012BF"/>
    <w:rsid w:val="00201F7D"/>
    <w:rsid w:val="00202113"/>
    <w:rsid w:val="00202CD6"/>
    <w:rsid w:val="00203D28"/>
    <w:rsid w:val="00203EB1"/>
    <w:rsid w:val="00206BA3"/>
    <w:rsid w:val="00213605"/>
    <w:rsid w:val="00215490"/>
    <w:rsid w:val="002213DA"/>
    <w:rsid w:val="00226BF7"/>
    <w:rsid w:val="00233A41"/>
    <w:rsid w:val="00235CA7"/>
    <w:rsid w:val="002412D6"/>
    <w:rsid w:val="0025587B"/>
    <w:rsid w:val="00260429"/>
    <w:rsid w:val="00261A3B"/>
    <w:rsid w:val="00264E03"/>
    <w:rsid w:val="002662D0"/>
    <w:rsid w:val="00267F42"/>
    <w:rsid w:val="00271854"/>
    <w:rsid w:val="00272339"/>
    <w:rsid w:val="0027440A"/>
    <w:rsid w:val="0027527A"/>
    <w:rsid w:val="002871CC"/>
    <w:rsid w:val="00287F8E"/>
    <w:rsid w:val="00295477"/>
    <w:rsid w:val="00295DEF"/>
    <w:rsid w:val="002A37AA"/>
    <w:rsid w:val="002A5EC2"/>
    <w:rsid w:val="002B45A9"/>
    <w:rsid w:val="002B4CD6"/>
    <w:rsid w:val="002C0076"/>
    <w:rsid w:val="002C711B"/>
    <w:rsid w:val="002C78AF"/>
    <w:rsid w:val="002D75FB"/>
    <w:rsid w:val="002E2251"/>
    <w:rsid w:val="002E2836"/>
    <w:rsid w:val="002E6E0E"/>
    <w:rsid w:val="002F0BB0"/>
    <w:rsid w:val="002F13E6"/>
    <w:rsid w:val="002F46B4"/>
    <w:rsid w:val="002F6C2B"/>
    <w:rsid w:val="002F7ADD"/>
    <w:rsid w:val="00301BCE"/>
    <w:rsid w:val="0030225F"/>
    <w:rsid w:val="0030435B"/>
    <w:rsid w:val="003049A3"/>
    <w:rsid w:val="00306B1D"/>
    <w:rsid w:val="003077A0"/>
    <w:rsid w:val="0031205C"/>
    <w:rsid w:val="00312B41"/>
    <w:rsid w:val="00320CCF"/>
    <w:rsid w:val="003321C6"/>
    <w:rsid w:val="00335C95"/>
    <w:rsid w:val="00340FFD"/>
    <w:rsid w:val="003417F6"/>
    <w:rsid w:val="00343AFF"/>
    <w:rsid w:val="00346B69"/>
    <w:rsid w:val="0035089E"/>
    <w:rsid w:val="00353592"/>
    <w:rsid w:val="0036614C"/>
    <w:rsid w:val="00367EB3"/>
    <w:rsid w:val="00372DAD"/>
    <w:rsid w:val="00377263"/>
    <w:rsid w:val="00383FDC"/>
    <w:rsid w:val="003A2680"/>
    <w:rsid w:val="003A47D6"/>
    <w:rsid w:val="003A51F7"/>
    <w:rsid w:val="003A6499"/>
    <w:rsid w:val="003B2545"/>
    <w:rsid w:val="003B384B"/>
    <w:rsid w:val="003B3F55"/>
    <w:rsid w:val="003B65A6"/>
    <w:rsid w:val="003C3675"/>
    <w:rsid w:val="003C6722"/>
    <w:rsid w:val="003D5ADE"/>
    <w:rsid w:val="003E236A"/>
    <w:rsid w:val="003F4661"/>
    <w:rsid w:val="003F61CE"/>
    <w:rsid w:val="00401921"/>
    <w:rsid w:val="0040251E"/>
    <w:rsid w:val="00405D32"/>
    <w:rsid w:val="00411B4C"/>
    <w:rsid w:val="00413D75"/>
    <w:rsid w:val="00422609"/>
    <w:rsid w:val="004248F4"/>
    <w:rsid w:val="00424D81"/>
    <w:rsid w:val="0043275F"/>
    <w:rsid w:val="00435378"/>
    <w:rsid w:val="004363DC"/>
    <w:rsid w:val="004370F4"/>
    <w:rsid w:val="00441375"/>
    <w:rsid w:val="0044375C"/>
    <w:rsid w:val="00450A41"/>
    <w:rsid w:val="00452ECF"/>
    <w:rsid w:val="004539C4"/>
    <w:rsid w:val="00460892"/>
    <w:rsid w:val="0047030F"/>
    <w:rsid w:val="00471305"/>
    <w:rsid w:val="00471FC9"/>
    <w:rsid w:val="004737FE"/>
    <w:rsid w:val="004768E2"/>
    <w:rsid w:val="004775EE"/>
    <w:rsid w:val="00477E7F"/>
    <w:rsid w:val="004800DA"/>
    <w:rsid w:val="004871F2"/>
    <w:rsid w:val="0049094D"/>
    <w:rsid w:val="00495EAE"/>
    <w:rsid w:val="00496AAD"/>
    <w:rsid w:val="00497FD2"/>
    <w:rsid w:val="004A2FB0"/>
    <w:rsid w:val="004A3CAE"/>
    <w:rsid w:val="004B1ADC"/>
    <w:rsid w:val="004B2BE6"/>
    <w:rsid w:val="004B5236"/>
    <w:rsid w:val="004B5C71"/>
    <w:rsid w:val="004C2FD5"/>
    <w:rsid w:val="004C487F"/>
    <w:rsid w:val="004C62FF"/>
    <w:rsid w:val="004D0A65"/>
    <w:rsid w:val="004D64B5"/>
    <w:rsid w:val="004E2589"/>
    <w:rsid w:val="004E73E3"/>
    <w:rsid w:val="004F08E2"/>
    <w:rsid w:val="004F2992"/>
    <w:rsid w:val="004F46EA"/>
    <w:rsid w:val="00502F00"/>
    <w:rsid w:val="00503983"/>
    <w:rsid w:val="0051053B"/>
    <w:rsid w:val="00511A4C"/>
    <w:rsid w:val="00525B9F"/>
    <w:rsid w:val="00534B1B"/>
    <w:rsid w:val="00537142"/>
    <w:rsid w:val="005377AF"/>
    <w:rsid w:val="00540E13"/>
    <w:rsid w:val="00540EFC"/>
    <w:rsid w:val="00544D82"/>
    <w:rsid w:val="00545852"/>
    <w:rsid w:val="00555179"/>
    <w:rsid w:val="00560F03"/>
    <w:rsid w:val="00564F92"/>
    <w:rsid w:val="00573C8C"/>
    <w:rsid w:val="00574076"/>
    <w:rsid w:val="00576811"/>
    <w:rsid w:val="00582FAC"/>
    <w:rsid w:val="0058391C"/>
    <w:rsid w:val="00584828"/>
    <w:rsid w:val="005952B1"/>
    <w:rsid w:val="00596945"/>
    <w:rsid w:val="005A485F"/>
    <w:rsid w:val="005B1132"/>
    <w:rsid w:val="005B1D06"/>
    <w:rsid w:val="005B7AC0"/>
    <w:rsid w:val="005C04D5"/>
    <w:rsid w:val="005C084B"/>
    <w:rsid w:val="005D1DFA"/>
    <w:rsid w:val="005D38E6"/>
    <w:rsid w:val="005E0CBB"/>
    <w:rsid w:val="005E56AE"/>
    <w:rsid w:val="005E6D36"/>
    <w:rsid w:val="005F0657"/>
    <w:rsid w:val="005F483E"/>
    <w:rsid w:val="005F5AE8"/>
    <w:rsid w:val="00601BF8"/>
    <w:rsid w:val="006024C1"/>
    <w:rsid w:val="0060374A"/>
    <w:rsid w:val="00604193"/>
    <w:rsid w:val="00604E58"/>
    <w:rsid w:val="00605CBE"/>
    <w:rsid w:val="00611E97"/>
    <w:rsid w:val="00616BF8"/>
    <w:rsid w:val="00622E45"/>
    <w:rsid w:val="0062361B"/>
    <w:rsid w:val="00626A7C"/>
    <w:rsid w:val="006303BB"/>
    <w:rsid w:val="00635A69"/>
    <w:rsid w:val="0065292D"/>
    <w:rsid w:val="0066019B"/>
    <w:rsid w:val="00661E28"/>
    <w:rsid w:val="00662CAA"/>
    <w:rsid w:val="00671E2E"/>
    <w:rsid w:val="0067251B"/>
    <w:rsid w:val="0067711C"/>
    <w:rsid w:val="0067718A"/>
    <w:rsid w:val="0068382E"/>
    <w:rsid w:val="0068444E"/>
    <w:rsid w:val="006934F4"/>
    <w:rsid w:val="00693A1D"/>
    <w:rsid w:val="00695642"/>
    <w:rsid w:val="00696B81"/>
    <w:rsid w:val="006A0260"/>
    <w:rsid w:val="006A56F8"/>
    <w:rsid w:val="006B3CEB"/>
    <w:rsid w:val="006C3EE4"/>
    <w:rsid w:val="006C4137"/>
    <w:rsid w:val="006C6EDD"/>
    <w:rsid w:val="006D6CF5"/>
    <w:rsid w:val="006E000F"/>
    <w:rsid w:val="006E079D"/>
    <w:rsid w:val="006E150C"/>
    <w:rsid w:val="006E3951"/>
    <w:rsid w:val="006E4DB1"/>
    <w:rsid w:val="006F2D2B"/>
    <w:rsid w:val="006F52EC"/>
    <w:rsid w:val="00701C5B"/>
    <w:rsid w:val="00710DA6"/>
    <w:rsid w:val="007163DF"/>
    <w:rsid w:val="0071736E"/>
    <w:rsid w:val="007174B2"/>
    <w:rsid w:val="00724789"/>
    <w:rsid w:val="00730C75"/>
    <w:rsid w:val="00730E17"/>
    <w:rsid w:val="00732EF0"/>
    <w:rsid w:val="007442F8"/>
    <w:rsid w:val="00745075"/>
    <w:rsid w:val="00756FDD"/>
    <w:rsid w:val="00757B36"/>
    <w:rsid w:val="007647BA"/>
    <w:rsid w:val="00765624"/>
    <w:rsid w:val="00773A9D"/>
    <w:rsid w:val="00773EDE"/>
    <w:rsid w:val="00774893"/>
    <w:rsid w:val="00776FBB"/>
    <w:rsid w:val="007807C8"/>
    <w:rsid w:val="00781101"/>
    <w:rsid w:val="00785E9D"/>
    <w:rsid w:val="00785FC1"/>
    <w:rsid w:val="00785FF2"/>
    <w:rsid w:val="007A3B2C"/>
    <w:rsid w:val="007A51DB"/>
    <w:rsid w:val="007B33CE"/>
    <w:rsid w:val="007C1BEB"/>
    <w:rsid w:val="007C250B"/>
    <w:rsid w:val="007C5C2A"/>
    <w:rsid w:val="007C77EC"/>
    <w:rsid w:val="007D56F0"/>
    <w:rsid w:val="007F13C0"/>
    <w:rsid w:val="007F46BC"/>
    <w:rsid w:val="007F61ED"/>
    <w:rsid w:val="00800A26"/>
    <w:rsid w:val="0080454E"/>
    <w:rsid w:val="00804C7D"/>
    <w:rsid w:val="00805A34"/>
    <w:rsid w:val="0081046F"/>
    <w:rsid w:val="00810ECA"/>
    <w:rsid w:val="0081365C"/>
    <w:rsid w:val="0082714E"/>
    <w:rsid w:val="00834C54"/>
    <w:rsid w:val="008353D4"/>
    <w:rsid w:val="0084323F"/>
    <w:rsid w:val="00853C3E"/>
    <w:rsid w:val="008559EC"/>
    <w:rsid w:val="00856E0F"/>
    <w:rsid w:val="00860396"/>
    <w:rsid w:val="00862B25"/>
    <w:rsid w:val="00863A06"/>
    <w:rsid w:val="00865EDD"/>
    <w:rsid w:val="00871E78"/>
    <w:rsid w:val="00881669"/>
    <w:rsid w:val="00884C0D"/>
    <w:rsid w:val="00887D64"/>
    <w:rsid w:val="00887D9C"/>
    <w:rsid w:val="00890C71"/>
    <w:rsid w:val="00893C86"/>
    <w:rsid w:val="00893D69"/>
    <w:rsid w:val="0089502C"/>
    <w:rsid w:val="008956E3"/>
    <w:rsid w:val="00896C71"/>
    <w:rsid w:val="008A3797"/>
    <w:rsid w:val="008A46E3"/>
    <w:rsid w:val="008A4B1D"/>
    <w:rsid w:val="008B31C9"/>
    <w:rsid w:val="008C7A40"/>
    <w:rsid w:val="008C7C83"/>
    <w:rsid w:val="008D050A"/>
    <w:rsid w:val="008D3479"/>
    <w:rsid w:val="008D47E6"/>
    <w:rsid w:val="008D502A"/>
    <w:rsid w:val="008D53A6"/>
    <w:rsid w:val="008E045A"/>
    <w:rsid w:val="008E0B26"/>
    <w:rsid w:val="008E5F3B"/>
    <w:rsid w:val="008F448A"/>
    <w:rsid w:val="00901AA9"/>
    <w:rsid w:val="009020B3"/>
    <w:rsid w:val="00912707"/>
    <w:rsid w:val="00916D41"/>
    <w:rsid w:val="009204A2"/>
    <w:rsid w:val="00920AE5"/>
    <w:rsid w:val="00924131"/>
    <w:rsid w:val="00924BF8"/>
    <w:rsid w:val="009267C9"/>
    <w:rsid w:val="00932F6D"/>
    <w:rsid w:val="00940AE0"/>
    <w:rsid w:val="00940FFF"/>
    <w:rsid w:val="0094447F"/>
    <w:rsid w:val="00951C79"/>
    <w:rsid w:val="0095318E"/>
    <w:rsid w:val="009564AB"/>
    <w:rsid w:val="00960A91"/>
    <w:rsid w:val="00965A5B"/>
    <w:rsid w:val="0096650B"/>
    <w:rsid w:val="00966F79"/>
    <w:rsid w:val="009675B0"/>
    <w:rsid w:val="00990456"/>
    <w:rsid w:val="00990D7B"/>
    <w:rsid w:val="00993181"/>
    <w:rsid w:val="009956DA"/>
    <w:rsid w:val="00997580"/>
    <w:rsid w:val="009A0972"/>
    <w:rsid w:val="009A2CF5"/>
    <w:rsid w:val="009A2E81"/>
    <w:rsid w:val="009A4ACA"/>
    <w:rsid w:val="009B1071"/>
    <w:rsid w:val="009B12C4"/>
    <w:rsid w:val="009B26C9"/>
    <w:rsid w:val="009B78BE"/>
    <w:rsid w:val="009C64A1"/>
    <w:rsid w:val="009D3824"/>
    <w:rsid w:val="009D3993"/>
    <w:rsid w:val="009D723E"/>
    <w:rsid w:val="009E208F"/>
    <w:rsid w:val="009E629F"/>
    <w:rsid w:val="009E755A"/>
    <w:rsid w:val="009F392C"/>
    <w:rsid w:val="00A04046"/>
    <w:rsid w:val="00A05EE8"/>
    <w:rsid w:val="00A10A13"/>
    <w:rsid w:val="00A10CED"/>
    <w:rsid w:val="00A22D14"/>
    <w:rsid w:val="00A22D88"/>
    <w:rsid w:val="00A244C2"/>
    <w:rsid w:val="00A264A4"/>
    <w:rsid w:val="00A336FC"/>
    <w:rsid w:val="00A33F47"/>
    <w:rsid w:val="00A354EF"/>
    <w:rsid w:val="00A37C21"/>
    <w:rsid w:val="00A41B97"/>
    <w:rsid w:val="00A420B1"/>
    <w:rsid w:val="00A4244D"/>
    <w:rsid w:val="00A50922"/>
    <w:rsid w:val="00A569DD"/>
    <w:rsid w:val="00A57E48"/>
    <w:rsid w:val="00A610CC"/>
    <w:rsid w:val="00A64BD4"/>
    <w:rsid w:val="00A7251E"/>
    <w:rsid w:val="00A72A62"/>
    <w:rsid w:val="00A76756"/>
    <w:rsid w:val="00A7695F"/>
    <w:rsid w:val="00A76E54"/>
    <w:rsid w:val="00A80196"/>
    <w:rsid w:val="00A802D8"/>
    <w:rsid w:val="00A8124D"/>
    <w:rsid w:val="00A83751"/>
    <w:rsid w:val="00A83E03"/>
    <w:rsid w:val="00A86C3F"/>
    <w:rsid w:val="00A86F1C"/>
    <w:rsid w:val="00A94D0F"/>
    <w:rsid w:val="00AA2F26"/>
    <w:rsid w:val="00AA2F65"/>
    <w:rsid w:val="00AB15B1"/>
    <w:rsid w:val="00AB4CC8"/>
    <w:rsid w:val="00AC0F41"/>
    <w:rsid w:val="00AC2885"/>
    <w:rsid w:val="00AC3CD4"/>
    <w:rsid w:val="00AC4DDF"/>
    <w:rsid w:val="00AD256E"/>
    <w:rsid w:val="00AE1E7F"/>
    <w:rsid w:val="00AF1313"/>
    <w:rsid w:val="00AF3E56"/>
    <w:rsid w:val="00AF5D1D"/>
    <w:rsid w:val="00B07EEE"/>
    <w:rsid w:val="00B10973"/>
    <w:rsid w:val="00B15663"/>
    <w:rsid w:val="00B15F86"/>
    <w:rsid w:val="00B20FFB"/>
    <w:rsid w:val="00B22A77"/>
    <w:rsid w:val="00B23A43"/>
    <w:rsid w:val="00B302EC"/>
    <w:rsid w:val="00B31D2B"/>
    <w:rsid w:val="00B32902"/>
    <w:rsid w:val="00B37AB0"/>
    <w:rsid w:val="00B43061"/>
    <w:rsid w:val="00B43DAD"/>
    <w:rsid w:val="00B47175"/>
    <w:rsid w:val="00B525CF"/>
    <w:rsid w:val="00B530BB"/>
    <w:rsid w:val="00B560FE"/>
    <w:rsid w:val="00B60571"/>
    <w:rsid w:val="00B60A3A"/>
    <w:rsid w:val="00B649C8"/>
    <w:rsid w:val="00B64ECB"/>
    <w:rsid w:val="00B71455"/>
    <w:rsid w:val="00B746DC"/>
    <w:rsid w:val="00B74741"/>
    <w:rsid w:val="00B76A4F"/>
    <w:rsid w:val="00B76B92"/>
    <w:rsid w:val="00B82592"/>
    <w:rsid w:val="00B82CBD"/>
    <w:rsid w:val="00B863DE"/>
    <w:rsid w:val="00B92E94"/>
    <w:rsid w:val="00B975D3"/>
    <w:rsid w:val="00BA75A1"/>
    <w:rsid w:val="00BA792A"/>
    <w:rsid w:val="00BB367B"/>
    <w:rsid w:val="00BC5B98"/>
    <w:rsid w:val="00BD119B"/>
    <w:rsid w:val="00BD5C30"/>
    <w:rsid w:val="00BD5F7C"/>
    <w:rsid w:val="00BD6452"/>
    <w:rsid w:val="00BF0585"/>
    <w:rsid w:val="00BF0F72"/>
    <w:rsid w:val="00BF2EFE"/>
    <w:rsid w:val="00BF737C"/>
    <w:rsid w:val="00C10746"/>
    <w:rsid w:val="00C10B0E"/>
    <w:rsid w:val="00C10F23"/>
    <w:rsid w:val="00C12C9F"/>
    <w:rsid w:val="00C12E5B"/>
    <w:rsid w:val="00C13A92"/>
    <w:rsid w:val="00C2195C"/>
    <w:rsid w:val="00C22DE5"/>
    <w:rsid w:val="00C22DF3"/>
    <w:rsid w:val="00C24FD0"/>
    <w:rsid w:val="00C25945"/>
    <w:rsid w:val="00C30EFF"/>
    <w:rsid w:val="00C31EA2"/>
    <w:rsid w:val="00C36519"/>
    <w:rsid w:val="00C408F7"/>
    <w:rsid w:val="00C43B56"/>
    <w:rsid w:val="00C45B4C"/>
    <w:rsid w:val="00C52C41"/>
    <w:rsid w:val="00C55FAE"/>
    <w:rsid w:val="00C64249"/>
    <w:rsid w:val="00C64363"/>
    <w:rsid w:val="00C67B64"/>
    <w:rsid w:val="00C67F01"/>
    <w:rsid w:val="00C734CE"/>
    <w:rsid w:val="00C828F9"/>
    <w:rsid w:val="00CA4365"/>
    <w:rsid w:val="00CA76CB"/>
    <w:rsid w:val="00CB17AA"/>
    <w:rsid w:val="00CB39FB"/>
    <w:rsid w:val="00CC1010"/>
    <w:rsid w:val="00CC2233"/>
    <w:rsid w:val="00CC6BC7"/>
    <w:rsid w:val="00CD7048"/>
    <w:rsid w:val="00CE088E"/>
    <w:rsid w:val="00CE0E99"/>
    <w:rsid w:val="00CE2FB8"/>
    <w:rsid w:val="00CE6B4C"/>
    <w:rsid w:val="00CF159B"/>
    <w:rsid w:val="00CF7079"/>
    <w:rsid w:val="00D0172D"/>
    <w:rsid w:val="00D02266"/>
    <w:rsid w:val="00D02A9A"/>
    <w:rsid w:val="00D03B09"/>
    <w:rsid w:val="00D0615D"/>
    <w:rsid w:val="00D06EE4"/>
    <w:rsid w:val="00D130A9"/>
    <w:rsid w:val="00D20946"/>
    <w:rsid w:val="00D21081"/>
    <w:rsid w:val="00D22477"/>
    <w:rsid w:val="00D22C55"/>
    <w:rsid w:val="00D243CA"/>
    <w:rsid w:val="00D26918"/>
    <w:rsid w:val="00D27D1A"/>
    <w:rsid w:val="00D3407B"/>
    <w:rsid w:val="00D37C0E"/>
    <w:rsid w:val="00D41D42"/>
    <w:rsid w:val="00D42129"/>
    <w:rsid w:val="00D45823"/>
    <w:rsid w:val="00D47024"/>
    <w:rsid w:val="00D5047B"/>
    <w:rsid w:val="00D514C2"/>
    <w:rsid w:val="00D51BA2"/>
    <w:rsid w:val="00D60CA3"/>
    <w:rsid w:val="00D675E3"/>
    <w:rsid w:val="00D71B00"/>
    <w:rsid w:val="00D73585"/>
    <w:rsid w:val="00D73F7D"/>
    <w:rsid w:val="00D746DD"/>
    <w:rsid w:val="00D74716"/>
    <w:rsid w:val="00D81E1E"/>
    <w:rsid w:val="00D822AB"/>
    <w:rsid w:val="00D822D2"/>
    <w:rsid w:val="00D84715"/>
    <w:rsid w:val="00D86FFF"/>
    <w:rsid w:val="00D90623"/>
    <w:rsid w:val="00D91AB0"/>
    <w:rsid w:val="00D95AA4"/>
    <w:rsid w:val="00D96B82"/>
    <w:rsid w:val="00DB1785"/>
    <w:rsid w:val="00DB1FEB"/>
    <w:rsid w:val="00DB30D3"/>
    <w:rsid w:val="00DC1494"/>
    <w:rsid w:val="00DC7F6B"/>
    <w:rsid w:val="00DD700A"/>
    <w:rsid w:val="00DE0140"/>
    <w:rsid w:val="00DE197C"/>
    <w:rsid w:val="00DE2FB1"/>
    <w:rsid w:val="00DF6D8A"/>
    <w:rsid w:val="00DF7FF8"/>
    <w:rsid w:val="00E00D52"/>
    <w:rsid w:val="00E04A72"/>
    <w:rsid w:val="00E04E64"/>
    <w:rsid w:val="00E0704F"/>
    <w:rsid w:val="00E122FF"/>
    <w:rsid w:val="00E1753A"/>
    <w:rsid w:val="00E20419"/>
    <w:rsid w:val="00E23892"/>
    <w:rsid w:val="00E242B2"/>
    <w:rsid w:val="00E3110B"/>
    <w:rsid w:val="00E31BA8"/>
    <w:rsid w:val="00E31FBA"/>
    <w:rsid w:val="00E32A9E"/>
    <w:rsid w:val="00E34E27"/>
    <w:rsid w:val="00E36998"/>
    <w:rsid w:val="00E37DC1"/>
    <w:rsid w:val="00E465A4"/>
    <w:rsid w:val="00E51881"/>
    <w:rsid w:val="00E54CFF"/>
    <w:rsid w:val="00E63295"/>
    <w:rsid w:val="00E6521E"/>
    <w:rsid w:val="00E703E2"/>
    <w:rsid w:val="00E7329A"/>
    <w:rsid w:val="00E7391F"/>
    <w:rsid w:val="00E77F19"/>
    <w:rsid w:val="00E836BE"/>
    <w:rsid w:val="00E860E9"/>
    <w:rsid w:val="00E870D3"/>
    <w:rsid w:val="00E91487"/>
    <w:rsid w:val="00E96810"/>
    <w:rsid w:val="00E97312"/>
    <w:rsid w:val="00E97648"/>
    <w:rsid w:val="00EA3B8A"/>
    <w:rsid w:val="00EA4E1D"/>
    <w:rsid w:val="00EA6FDF"/>
    <w:rsid w:val="00EB0F18"/>
    <w:rsid w:val="00EB2DA9"/>
    <w:rsid w:val="00EB4F4F"/>
    <w:rsid w:val="00EB623C"/>
    <w:rsid w:val="00EC2414"/>
    <w:rsid w:val="00EC5F1A"/>
    <w:rsid w:val="00ED01C3"/>
    <w:rsid w:val="00ED28BB"/>
    <w:rsid w:val="00EE034D"/>
    <w:rsid w:val="00EE0480"/>
    <w:rsid w:val="00EF08B5"/>
    <w:rsid w:val="00EF1516"/>
    <w:rsid w:val="00EF421B"/>
    <w:rsid w:val="00F0441A"/>
    <w:rsid w:val="00F04BFA"/>
    <w:rsid w:val="00F11C81"/>
    <w:rsid w:val="00F120E5"/>
    <w:rsid w:val="00F13405"/>
    <w:rsid w:val="00F1606F"/>
    <w:rsid w:val="00F16DA4"/>
    <w:rsid w:val="00F205F6"/>
    <w:rsid w:val="00F23952"/>
    <w:rsid w:val="00F26B39"/>
    <w:rsid w:val="00F3133E"/>
    <w:rsid w:val="00F31C08"/>
    <w:rsid w:val="00F37644"/>
    <w:rsid w:val="00F402C1"/>
    <w:rsid w:val="00F41E04"/>
    <w:rsid w:val="00F528FB"/>
    <w:rsid w:val="00F53625"/>
    <w:rsid w:val="00F64713"/>
    <w:rsid w:val="00F64B04"/>
    <w:rsid w:val="00F671FE"/>
    <w:rsid w:val="00F755DE"/>
    <w:rsid w:val="00F77089"/>
    <w:rsid w:val="00F834E0"/>
    <w:rsid w:val="00F8372B"/>
    <w:rsid w:val="00F86759"/>
    <w:rsid w:val="00F95E42"/>
    <w:rsid w:val="00FA02B5"/>
    <w:rsid w:val="00FA0742"/>
    <w:rsid w:val="00FA4B15"/>
    <w:rsid w:val="00FA66AF"/>
    <w:rsid w:val="00FB09C9"/>
    <w:rsid w:val="00FB2F75"/>
    <w:rsid w:val="00FB5201"/>
    <w:rsid w:val="00FB7FAA"/>
    <w:rsid w:val="00FC44FC"/>
    <w:rsid w:val="00FC624B"/>
    <w:rsid w:val="00FD3754"/>
    <w:rsid w:val="00FD4088"/>
    <w:rsid w:val="00FD5349"/>
    <w:rsid w:val="00FE1636"/>
    <w:rsid w:val="00FE6A4D"/>
    <w:rsid w:val="00FF10B6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00B7A"/>
  <w15:docId w15:val="{9C84E7C4-39EB-4819-B6AE-A1EFDE67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next w:val="2"/>
    <w:qFormat/>
    <w:rsid w:val="00025B56"/>
    <w:pPr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B4F4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EB4F4F"/>
    <w:pPr>
      <w:keepNext/>
      <w:spacing w:before="240" w:after="60"/>
      <w:outlineLvl w:val="1"/>
    </w:pPr>
    <w:rPr>
      <w:bCs/>
      <w:iCs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160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66019B"/>
    <w:pPr>
      <w:ind w:firstLine="709"/>
    </w:pPr>
    <w:rPr>
      <w:sz w:val="28"/>
    </w:rPr>
  </w:style>
  <w:style w:type="paragraph" w:styleId="a">
    <w:name w:val="Normal (Web)"/>
    <w:basedOn w:val="a0"/>
    <w:rsid w:val="009675B0"/>
    <w:pPr>
      <w:numPr>
        <w:numId w:val="1"/>
      </w:numPr>
      <w:spacing w:before="100" w:beforeAutospacing="1" w:after="100" w:afterAutospacing="1"/>
      <w:ind w:left="0" w:firstLine="0"/>
    </w:pPr>
  </w:style>
  <w:style w:type="paragraph" w:customStyle="1" w:styleId="a10">
    <w:name w:val="a1"/>
    <w:basedOn w:val="a0"/>
    <w:rsid w:val="009675B0"/>
    <w:pPr>
      <w:tabs>
        <w:tab w:val="num" w:pos="720"/>
      </w:tabs>
      <w:spacing w:line="312" w:lineRule="auto"/>
      <w:ind w:left="756" w:hanging="360"/>
    </w:pPr>
  </w:style>
  <w:style w:type="table" w:styleId="a4">
    <w:name w:val="Table Grid"/>
    <w:basedOn w:val="a2"/>
    <w:rsid w:val="00604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rsid w:val="006E000F"/>
    <w:pPr>
      <w:ind w:firstLine="902"/>
    </w:pPr>
    <w:rPr>
      <w:color w:val="000000"/>
      <w:szCs w:val="18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rsid w:val="006E000F"/>
    <w:rPr>
      <w:color w:val="000000"/>
      <w:sz w:val="24"/>
      <w:szCs w:val="18"/>
    </w:rPr>
  </w:style>
  <w:style w:type="character" w:customStyle="1" w:styleId="10">
    <w:name w:val="Заголовок 1 Знак"/>
    <w:link w:val="1"/>
    <w:uiPriority w:val="99"/>
    <w:rsid w:val="00EB4F4F"/>
    <w:rPr>
      <w:sz w:val="24"/>
      <w:szCs w:val="24"/>
    </w:rPr>
  </w:style>
  <w:style w:type="paragraph" w:styleId="a7">
    <w:name w:val="Balloon Text"/>
    <w:aliases w:val=" Знак2"/>
    <w:basedOn w:val="a0"/>
    <w:link w:val="a8"/>
    <w:rsid w:val="009C64A1"/>
    <w:rPr>
      <w:rFonts w:ascii="Tahoma" w:hAnsi="Tahoma"/>
      <w:sz w:val="16"/>
      <w:szCs w:val="16"/>
    </w:rPr>
  </w:style>
  <w:style w:type="character" w:customStyle="1" w:styleId="a8">
    <w:name w:val="Текст выноски Знак"/>
    <w:aliases w:val=" Знак2 Знак"/>
    <w:link w:val="a7"/>
    <w:rsid w:val="009C64A1"/>
    <w:rPr>
      <w:rFonts w:ascii="Tahoma" w:hAnsi="Tahoma" w:cs="Tahoma"/>
      <w:sz w:val="16"/>
      <w:szCs w:val="16"/>
    </w:rPr>
  </w:style>
  <w:style w:type="character" w:customStyle="1" w:styleId="21">
    <w:name w:val="Основной шрифт абзаца2"/>
    <w:rsid w:val="009C64A1"/>
  </w:style>
  <w:style w:type="paragraph" w:styleId="12">
    <w:name w:val="toc 1"/>
    <w:basedOn w:val="a0"/>
    <w:next w:val="a0"/>
    <w:autoRedefine/>
    <w:uiPriority w:val="39"/>
    <w:rsid w:val="000B5136"/>
  </w:style>
  <w:style w:type="character" w:styleId="a9">
    <w:name w:val="Hyperlink"/>
    <w:uiPriority w:val="99"/>
    <w:unhideWhenUsed/>
    <w:rsid w:val="000B5136"/>
    <w:rPr>
      <w:color w:val="0000FF"/>
      <w:u w:val="single"/>
    </w:rPr>
  </w:style>
  <w:style w:type="character" w:styleId="aa">
    <w:name w:val="Strong"/>
    <w:uiPriority w:val="99"/>
    <w:qFormat/>
    <w:rsid w:val="001B7755"/>
    <w:rPr>
      <w:b/>
      <w:bCs/>
    </w:rPr>
  </w:style>
  <w:style w:type="character" w:customStyle="1" w:styleId="20">
    <w:name w:val="Заголовок 2 Знак"/>
    <w:link w:val="2"/>
    <w:rsid w:val="00EB4F4F"/>
    <w:rPr>
      <w:bCs/>
      <w:iCs/>
      <w:sz w:val="24"/>
      <w:szCs w:val="28"/>
    </w:rPr>
  </w:style>
  <w:style w:type="paragraph" w:customStyle="1" w:styleId="Default">
    <w:name w:val="Default"/>
    <w:rsid w:val="00CF7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OC Heading"/>
    <w:basedOn w:val="1"/>
    <w:next w:val="a0"/>
    <w:uiPriority w:val="39"/>
    <w:qFormat/>
    <w:rsid w:val="00CF7079"/>
    <w:pPr>
      <w:keepLines/>
      <w:autoSpaceDE/>
      <w:autoSpaceDN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2">
    <w:name w:val="toc 2"/>
    <w:basedOn w:val="a0"/>
    <w:next w:val="a0"/>
    <w:autoRedefine/>
    <w:uiPriority w:val="39"/>
    <w:rsid w:val="00CF7079"/>
    <w:pPr>
      <w:ind w:left="240"/>
    </w:pPr>
  </w:style>
  <w:style w:type="paragraph" w:styleId="ac">
    <w:name w:val="List Paragraph"/>
    <w:basedOn w:val="a0"/>
    <w:uiPriority w:val="99"/>
    <w:qFormat/>
    <w:rsid w:val="00C13A92"/>
    <w:pPr>
      <w:ind w:left="720"/>
      <w:contextualSpacing/>
      <w:jc w:val="left"/>
    </w:pPr>
  </w:style>
  <w:style w:type="character" w:customStyle="1" w:styleId="Bodytext">
    <w:name w:val="Body text_"/>
    <w:link w:val="13"/>
    <w:rsid w:val="00E860E9"/>
    <w:rPr>
      <w:spacing w:val="1"/>
      <w:sz w:val="25"/>
      <w:szCs w:val="25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Bodytext"/>
    <w:rsid w:val="00E860E9"/>
    <w:pPr>
      <w:shd w:val="clear" w:color="auto" w:fill="FFFFFF"/>
      <w:spacing w:before="60" w:after="600" w:line="322" w:lineRule="exact"/>
      <w:jc w:val="center"/>
    </w:pPr>
    <w:rPr>
      <w:spacing w:val="1"/>
      <w:sz w:val="25"/>
      <w:szCs w:val="25"/>
      <w:shd w:val="clear" w:color="auto" w:fill="FFFFFF"/>
    </w:rPr>
  </w:style>
  <w:style w:type="paragraph" w:styleId="ad">
    <w:name w:val="Body Text"/>
    <w:basedOn w:val="a0"/>
    <w:rsid w:val="000E0888"/>
    <w:pPr>
      <w:spacing w:after="120"/>
    </w:pPr>
  </w:style>
  <w:style w:type="paragraph" w:styleId="ae">
    <w:name w:val="No Spacing"/>
    <w:qFormat/>
    <w:rsid w:val="00FE1636"/>
    <w:rPr>
      <w:sz w:val="24"/>
      <w:szCs w:val="24"/>
    </w:rPr>
  </w:style>
  <w:style w:type="paragraph" w:customStyle="1" w:styleId="14">
    <w:name w:val="1т"/>
    <w:basedOn w:val="a0"/>
    <w:link w:val="15"/>
    <w:rsid w:val="00CB17AA"/>
    <w:pPr>
      <w:widowControl w:val="0"/>
      <w:autoSpaceDE w:val="0"/>
      <w:autoSpaceDN w:val="0"/>
      <w:adjustRightInd w:val="0"/>
      <w:ind w:firstLine="567"/>
    </w:pPr>
    <w:rPr>
      <w:sz w:val="30"/>
      <w:szCs w:val="28"/>
    </w:rPr>
  </w:style>
  <w:style w:type="character" w:customStyle="1" w:styleId="15">
    <w:name w:val="1т Знак"/>
    <w:link w:val="14"/>
    <w:rsid w:val="00CB17AA"/>
    <w:rPr>
      <w:sz w:val="30"/>
      <w:szCs w:val="28"/>
    </w:rPr>
  </w:style>
  <w:style w:type="paragraph" w:customStyle="1" w:styleId="af">
    <w:name w:val="Знак"/>
    <w:basedOn w:val="a0"/>
    <w:rsid w:val="00AE1E7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rsid w:val="002A37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A37AA"/>
    <w:rPr>
      <w:sz w:val="24"/>
      <w:szCs w:val="24"/>
    </w:rPr>
  </w:style>
  <w:style w:type="paragraph" w:styleId="af2">
    <w:name w:val="footer"/>
    <w:basedOn w:val="a0"/>
    <w:link w:val="af3"/>
    <w:uiPriority w:val="99"/>
    <w:rsid w:val="002A37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A37AA"/>
    <w:rPr>
      <w:sz w:val="24"/>
      <w:szCs w:val="24"/>
    </w:rPr>
  </w:style>
  <w:style w:type="paragraph" w:styleId="af4">
    <w:name w:val="Document Map"/>
    <w:basedOn w:val="a0"/>
    <w:semiHidden/>
    <w:rsid w:val="00940FFF"/>
    <w:pPr>
      <w:shd w:val="clear" w:color="auto" w:fill="000080"/>
    </w:pPr>
    <w:rPr>
      <w:rFonts w:ascii="Tahoma" w:hAnsi="Tahoma" w:cs="Tahoma"/>
    </w:rPr>
  </w:style>
  <w:style w:type="paragraph" w:customStyle="1" w:styleId="16">
    <w:name w:val="Без интервала1"/>
    <w:rsid w:val="00260429"/>
    <w:pPr>
      <w:suppressAutoHyphens/>
      <w:spacing w:line="100" w:lineRule="atLeast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customStyle="1" w:styleId="17">
    <w:name w:val="Знак Знак1"/>
    <w:basedOn w:val="a0"/>
    <w:rsid w:val="00343AF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1Стиль1"/>
    <w:basedOn w:val="a0"/>
    <w:rsid w:val="0040251E"/>
    <w:pPr>
      <w:ind w:firstLine="709"/>
    </w:pPr>
    <w:rPr>
      <w:rFonts w:ascii="Arial" w:hAnsi="Arial"/>
      <w:szCs w:val="20"/>
    </w:rPr>
  </w:style>
  <w:style w:type="paragraph" w:customStyle="1" w:styleId="af5">
    <w:name w:val="Знак Знак Знак Знак Знак Знак Знак"/>
    <w:basedOn w:val="a0"/>
    <w:rsid w:val="00896C71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0"/>
    <w:rsid w:val="0030435B"/>
    <w:pPr>
      <w:widowControl w:val="0"/>
      <w:suppressLineNumbers/>
      <w:suppressAutoHyphens/>
      <w:jc w:val="left"/>
    </w:pPr>
    <w:rPr>
      <w:rFonts w:ascii="Arial" w:eastAsia="Lucida Sans Unicode" w:hAnsi="Arial"/>
      <w:kern w:val="1"/>
      <w:sz w:val="20"/>
    </w:rPr>
  </w:style>
  <w:style w:type="character" w:customStyle="1" w:styleId="5">
    <w:name w:val="Знак5"/>
    <w:rsid w:val="00BD6452"/>
    <w:rPr>
      <w:bCs/>
      <w:iCs/>
      <w:sz w:val="24"/>
      <w:szCs w:val="28"/>
    </w:rPr>
  </w:style>
  <w:style w:type="character" w:customStyle="1" w:styleId="c1c12">
    <w:name w:val="c1 c12"/>
    <w:basedOn w:val="a1"/>
    <w:rsid w:val="0067251B"/>
  </w:style>
  <w:style w:type="character" w:customStyle="1" w:styleId="c4c12">
    <w:name w:val="c4 c12"/>
    <w:basedOn w:val="a1"/>
    <w:rsid w:val="005B1132"/>
  </w:style>
  <w:style w:type="character" w:customStyle="1" w:styleId="2Calibri">
    <w:name w:val="Основной текст (2) + Calibri"/>
    <w:rsid w:val="00E34E27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F160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7">
    <w:name w:val="Emphasis"/>
    <w:basedOn w:val="a1"/>
    <w:uiPriority w:val="99"/>
    <w:qFormat/>
    <w:rsid w:val="00F16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ksaa.edu.ru/marcweb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&#1085;&#1101;&#1073;.&#1088;&#1092;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6B00-11DA-4863-9D97-1483BE58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28</Pages>
  <Words>4637</Words>
  <Characters>26433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рпд</vt:lpstr>
    </vt:vector>
  </TitlesOfParts>
  <Company>SPecialiST RePack</Company>
  <LinksUpToDate>false</LinksUpToDate>
  <CharactersWithSpaces>31008</CharactersWithSpaces>
  <SharedDoc>false</SharedDoc>
  <HLinks>
    <vt:vector size="24" baseType="variant"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3407990</vt:i4>
      </vt:variant>
      <vt:variant>
        <vt:i4>6</vt:i4>
      </vt:variant>
      <vt:variant>
        <vt:i4>0</vt:i4>
      </vt:variant>
      <vt:variant>
        <vt:i4>5</vt:i4>
      </vt:variant>
      <vt:variant>
        <vt:lpwstr>http://lib.ksaa.edu.ru/marcweb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рпд</dc:title>
  <dc:creator>Геннадий С. Березовский</dc:creator>
  <cp:lastModifiedBy>Вероника А. Васильева</cp:lastModifiedBy>
  <cp:revision>61</cp:revision>
  <cp:lastPrinted>2015-08-24T17:11:00Z</cp:lastPrinted>
  <dcterms:created xsi:type="dcterms:W3CDTF">2020-08-25T21:21:00Z</dcterms:created>
  <dcterms:modified xsi:type="dcterms:W3CDTF">2020-09-14T07:02:00Z</dcterms:modified>
</cp:coreProperties>
</file>