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754" w:rsidRPr="00D56FF1" w:rsidRDefault="00374754" w:rsidP="0046125B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Министерство сельского хозяйства Российской Федерации Департамент научно-технологической политики и образования</w:t>
      </w: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«Костромская государственная сельскохозяйственная академия» </w:t>
      </w:r>
    </w:p>
    <w:p w:rsidR="00374754" w:rsidRPr="00D56FF1" w:rsidRDefault="00374754" w:rsidP="0037475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9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5"/>
        <w:gridCol w:w="7563"/>
      </w:tblGrid>
      <w:tr w:rsidR="00374754" w:rsidRPr="00D56FF1" w:rsidTr="00D56FF1">
        <w:trPr>
          <w:cantSplit/>
          <w:trHeight w:val="72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754" w:rsidRPr="00D56FF1" w:rsidRDefault="00374754" w:rsidP="00374754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5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54" w:rsidRPr="00D56FF1" w:rsidRDefault="00374754" w:rsidP="00374754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>ветеринарной медицины и зоотехнии</w:t>
            </w:r>
          </w:p>
        </w:tc>
      </w:tr>
    </w:tbl>
    <w:p w:rsidR="00374754" w:rsidRPr="00D56FF1" w:rsidRDefault="00374754" w:rsidP="0037475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8956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060"/>
        <w:gridCol w:w="2378"/>
        <w:gridCol w:w="3462"/>
        <w:gridCol w:w="28"/>
      </w:tblGrid>
      <w:tr w:rsidR="00D56FF1" w:rsidRPr="00D56FF1" w:rsidTr="00D56FF1">
        <w:trPr>
          <w:gridBefore w:val="1"/>
          <w:wBefore w:w="28" w:type="dxa"/>
          <w:cantSplit/>
          <w:trHeight w:val="72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754" w:rsidRPr="00D56FF1" w:rsidRDefault="00374754" w:rsidP="00374754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r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 подготовки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54" w:rsidRPr="00D56FF1" w:rsidRDefault="00374754" w:rsidP="00374754">
            <w:pPr>
              <w:spacing w:after="0" w:line="240" w:lineRule="atLeast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>36.03.02           зоотехния</w:t>
            </w:r>
          </w:p>
        </w:tc>
      </w:tr>
      <w:tr w:rsidR="00D56FF1" w:rsidRPr="00D56FF1" w:rsidTr="00D56FF1">
        <w:trPr>
          <w:gridAfter w:val="1"/>
          <w:wAfter w:w="28" w:type="dxa"/>
          <w:cantSplit/>
          <w:trHeight w:val="81"/>
        </w:trPr>
        <w:tc>
          <w:tcPr>
            <w:tcW w:w="5466" w:type="dxa"/>
            <w:gridSpan w:val="3"/>
            <w:tcBorders>
              <w:top w:val="nil"/>
              <w:left w:val="nil"/>
              <w:right w:val="nil"/>
            </w:tcBorders>
          </w:tcPr>
          <w:p w:rsidR="00374754" w:rsidRPr="00D56FF1" w:rsidRDefault="00374754" w:rsidP="00374754">
            <w:pPr>
              <w:spacing w:after="160" w:line="240" w:lineRule="atLeast"/>
              <w:ind w:left="3600"/>
              <w:rPr>
                <w:rFonts w:ascii="Times New Roman" w:eastAsia="Calibri" w:hAnsi="Times New Roman" w:cs="Times New Roman"/>
                <w:i/>
              </w:rPr>
            </w:pPr>
            <w:r w:rsidRPr="00D56FF1">
              <w:rPr>
                <w:rFonts w:ascii="Times New Roman" w:eastAsia="Calibri" w:hAnsi="Times New Roman" w:cs="Times New Roman"/>
                <w:i/>
              </w:rPr>
              <w:t xml:space="preserve">      (шифр)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right w:val="nil"/>
            </w:tcBorders>
          </w:tcPr>
          <w:p w:rsidR="00374754" w:rsidRPr="00D56FF1" w:rsidRDefault="00374754" w:rsidP="00374754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</w:rPr>
            </w:pPr>
            <w:r w:rsidRPr="00D56FF1">
              <w:rPr>
                <w:rFonts w:ascii="Times New Roman" w:eastAsia="Calibri" w:hAnsi="Times New Roman" w:cs="Times New Roman"/>
                <w:i/>
              </w:rPr>
              <w:t>(наименование)</w:t>
            </w:r>
          </w:p>
        </w:tc>
      </w:tr>
    </w:tbl>
    <w:p w:rsidR="00374754" w:rsidRPr="00D56FF1" w:rsidRDefault="00374754" w:rsidP="0037475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754" w:rsidRPr="00D56FF1" w:rsidRDefault="00374754" w:rsidP="00374754">
      <w:pPr>
        <w:spacing w:after="0" w:line="259" w:lineRule="auto"/>
        <w:ind w:left="-5" w:hanging="1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Кафедра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частной зоотехнии, разведения и генетики</w:t>
      </w: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b/>
          <w:sz w:val="28"/>
          <w:szCs w:val="28"/>
        </w:rPr>
        <w:t>КУРСОВАЯ РАБОТА</w:t>
      </w: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По дисциплине «Овцеводство и козоводство» </w:t>
      </w: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На тему «</w:t>
      </w:r>
      <w:r w:rsidR="0046125B" w:rsidRPr="00D56FF1">
        <w:rPr>
          <w:rFonts w:ascii="Times New Roman" w:eastAsia="Calibri" w:hAnsi="Times New Roman" w:cs="Times New Roman"/>
          <w:sz w:val="28"/>
          <w:szCs w:val="28"/>
        </w:rPr>
        <w:t>Разработка планов подготовки к осеменению, осеменения, козления и выращивания молодняка коз зааненской породы на 800 козоматок</w:t>
      </w:r>
      <w:r w:rsidRPr="00D56FF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374754" w:rsidRPr="00D56FF1" w:rsidRDefault="00374754" w:rsidP="0037475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754" w:rsidRPr="00D56FF1" w:rsidRDefault="00374754" w:rsidP="00374754">
      <w:pPr>
        <w:tabs>
          <w:tab w:val="center" w:pos="5835"/>
        </w:tabs>
        <w:spacing w:after="160" w:line="259" w:lineRule="auto"/>
        <w:ind w:left="-1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56FF1">
        <w:rPr>
          <w:rFonts w:ascii="Times New Roman" w:eastAsia="Calibri" w:hAnsi="Times New Roman" w:cs="Times New Roman"/>
          <w:sz w:val="28"/>
          <w:szCs w:val="28"/>
        </w:rPr>
        <w:t>студент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r w:rsidRPr="00D56FF1">
        <w:rPr>
          <w:rFonts w:ascii="Times New Roman" w:eastAsia="Calibri" w:hAnsi="Times New Roman" w:cs="Times New Roman"/>
          <w:sz w:val="28"/>
          <w:szCs w:val="28"/>
        </w:rPr>
        <w:t>группы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r w:rsidRPr="00D56FF1">
        <w:rPr>
          <w:rFonts w:ascii="Times New Roman" w:eastAsia="Calibri" w:hAnsi="Times New Roman" w:cs="Times New Roman"/>
          <w:sz w:val="28"/>
          <w:szCs w:val="28"/>
        </w:rPr>
        <w:t>курса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74754" w:rsidRPr="00D56FF1" w:rsidRDefault="00374754" w:rsidP="00374754">
      <w:pPr>
        <w:spacing w:after="160" w:line="259" w:lineRule="auto"/>
        <w:ind w:left="2838" w:right="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факультета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FF1">
        <w:rPr>
          <w:rFonts w:ascii="Times New Roman" w:eastAsia="Calibri" w:hAnsi="Times New Roman" w:cs="Times New Roman"/>
          <w:sz w:val="28"/>
          <w:szCs w:val="28"/>
        </w:rPr>
        <w:t>ветеринарной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FF1">
        <w:rPr>
          <w:rFonts w:ascii="Times New Roman" w:eastAsia="Calibri" w:hAnsi="Times New Roman" w:cs="Times New Roman"/>
          <w:sz w:val="28"/>
          <w:szCs w:val="28"/>
        </w:rPr>
        <w:t>медицины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FF1">
        <w:rPr>
          <w:rFonts w:ascii="Times New Roman" w:eastAsia="Calibri" w:hAnsi="Times New Roman" w:cs="Times New Roman"/>
          <w:sz w:val="28"/>
          <w:szCs w:val="28"/>
        </w:rPr>
        <w:t>и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56FF1">
        <w:rPr>
          <w:rFonts w:ascii="Times New Roman" w:eastAsia="Calibri" w:hAnsi="Times New Roman" w:cs="Times New Roman"/>
          <w:sz w:val="28"/>
          <w:szCs w:val="28"/>
        </w:rPr>
        <w:t>зоотехнии</w:t>
      </w:r>
      <w:r w:rsidRPr="00D56F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tbl>
      <w:tblPr>
        <w:tblW w:w="9732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3454"/>
        <w:gridCol w:w="1208"/>
        <w:gridCol w:w="3462"/>
        <w:gridCol w:w="804"/>
      </w:tblGrid>
      <w:tr w:rsidR="00D56FF1" w:rsidRPr="00D56FF1" w:rsidTr="00D56FF1">
        <w:trPr>
          <w:gridBefore w:val="1"/>
          <w:wBefore w:w="804" w:type="dxa"/>
          <w:cantSplit/>
          <w:trHeight w:val="72"/>
        </w:trPr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754" w:rsidRPr="00D56FF1" w:rsidRDefault="00374754" w:rsidP="00374754">
            <w:pPr>
              <w:spacing w:after="0" w:line="240" w:lineRule="atLeast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5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54" w:rsidRPr="00D56FF1" w:rsidRDefault="00374754" w:rsidP="0046125B">
            <w:pPr>
              <w:spacing w:after="0" w:line="240" w:lineRule="atLeast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="0046125B"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>Корниенко Алина</w:t>
            </w:r>
          </w:p>
        </w:tc>
      </w:tr>
      <w:tr w:rsidR="00D56FF1" w:rsidRPr="00D56FF1" w:rsidTr="00D56FF1">
        <w:trPr>
          <w:gridAfter w:val="1"/>
          <w:wAfter w:w="804" w:type="dxa"/>
          <w:cantSplit/>
          <w:trHeight w:val="81"/>
        </w:trPr>
        <w:tc>
          <w:tcPr>
            <w:tcW w:w="5466" w:type="dxa"/>
            <w:gridSpan w:val="3"/>
            <w:tcBorders>
              <w:top w:val="nil"/>
              <w:left w:val="nil"/>
              <w:right w:val="nil"/>
            </w:tcBorders>
          </w:tcPr>
          <w:p w:rsidR="00374754" w:rsidRPr="00D56FF1" w:rsidRDefault="00374754" w:rsidP="00374754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nil"/>
              <w:right w:val="nil"/>
            </w:tcBorders>
          </w:tcPr>
          <w:p w:rsidR="00374754" w:rsidRPr="00D56FF1" w:rsidRDefault="00374754" w:rsidP="00374754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</w:rPr>
            </w:pPr>
            <w:r w:rsidRPr="00D56FF1">
              <w:rPr>
                <w:rFonts w:ascii="Times New Roman" w:eastAsia="Calibri" w:hAnsi="Times New Roman" w:cs="Times New Roman"/>
                <w:i/>
              </w:rPr>
              <w:t xml:space="preserve">       (фамилия, имя)</w:t>
            </w:r>
          </w:p>
        </w:tc>
      </w:tr>
    </w:tbl>
    <w:p w:rsidR="00374754" w:rsidRPr="00D56FF1" w:rsidRDefault="00374754" w:rsidP="00374754">
      <w:pPr>
        <w:spacing w:after="0" w:line="259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732" w:type="dxa"/>
        <w:tblInd w:w="-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4"/>
        <w:gridCol w:w="3274"/>
        <w:gridCol w:w="1388"/>
        <w:gridCol w:w="3462"/>
        <w:gridCol w:w="804"/>
      </w:tblGrid>
      <w:tr w:rsidR="00D56FF1" w:rsidRPr="00D56FF1" w:rsidTr="00D56FF1">
        <w:trPr>
          <w:gridBefore w:val="1"/>
          <w:wBefore w:w="804" w:type="dxa"/>
          <w:cantSplit/>
          <w:trHeight w:val="72"/>
        </w:trPr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4754" w:rsidRPr="00D56FF1" w:rsidRDefault="00374754" w:rsidP="00374754">
            <w:pPr>
              <w:spacing w:after="0" w:line="240" w:lineRule="atLeast"/>
              <w:ind w:left="1440"/>
              <w:rPr>
                <w:rFonts w:ascii="Calibri" w:eastAsia="Calibri" w:hAnsi="Calibri" w:cs="Times New Roman"/>
                <w:sz w:val="28"/>
                <w:szCs w:val="28"/>
                <w:lang w:val="en-US"/>
              </w:rPr>
            </w:pPr>
            <w:bookmarkStart w:id="0" w:name="_Toc26735081"/>
            <w:r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</w:t>
            </w:r>
            <w:bookmarkEnd w:id="0"/>
          </w:p>
        </w:tc>
        <w:tc>
          <w:tcPr>
            <w:tcW w:w="56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4754" w:rsidRPr="00D56FF1" w:rsidRDefault="00374754" w:rsidP="00374754">
            <w:pPr>
              <w:spacing w:after="0" w:line="240" w:lineRule="atLeast"/>
              <w:ind w:left="72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6F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Кирикова Татьяна Николаевна</w:t>
            </w:r>
          </w:p>
        </w:tc>
      </w:tr>
      <w:tr w:rsidR="00D56FF1" w:rsidRPr="00D56FF1" w:rsidTr="00D56FF1">
        <w:trPr>
          <w:gridAfter w:val="1"/>
          <w:wAfter w:w="804" w:type="dxa"/>
          <w:cantSplit/>
          <w:trHeight w:val="81"/>
        </w:trPr>
        <w:tc>
          <w:tcPr>
            <w:tcW w:w="5466" w:type="dxa"/>
            <w:gridSpan w:val="3"/>
            <w:tcBorders>
              <w:top w:val="nil"/>
              <w:left w:val="nil"/>
              <w:right w:val="nil"/>
            </w:tcBorders>
          </w:tcPr>
          <w:p w:rsidR="00374754" w:rsidRPr="00D56FF1" w:rsidRDefault="00374754" w:rsidP="00374754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nil"/>
              <w:right w:val="nil"/>
            </w:tcBorders>
          </w:tcPr>
          <w:p w:rsidR="00374754" w:rsidRPr="00D56FF1" w:rsidRDefault="00374754" w:rsidP="00374754">
            <w:pPr>
              <w:spacing w:after="160" w:line="240" w:lineRule="atLeast"/>
              <w:rPr>
                <w:rFonts w:ascii="Times New Roman" w:eastAsia="Calibri" w:hAnsi="Times New Roman" w:cs="Times New Roman"/>
                <w:i/>
              </w:rPr>
            </w:pPr>
            <w:r w:rsidRPr="00D56FF1">
              <w:rPr>
                <w:rFonts w:ascii="Times New Roman" w:eastAsia="Calibri" w:hAnsi="Times New Roman" w:cs="Times New Roman"/>
                <w:i/>
              </w:rPr>
              <w:t>(фамилия, имя, отчество)</w:t>
            </w:r>
          </w:p>
        </w:tc>
      </w:tr>
    </w:tbl>
    <w:p w:rsidR="00374754" w:rsidRPr="00D56FF1" w:rsidRDefault="00374754" w:rsidP="00374754">
      <w:pPr>
        <w:spacing w:after="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754" w:rsidRPr="00D56FF1" w:rsidRDefault="00374754" w:rsidP="0037475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754" w:rsidRPr="00D56FF1" w:rsidRDefault="00374754" w:rsidP="00374754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КАРАВАЕВО </w:t>
      </w: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Костромская ГСХА</w:t>
      </w:r>
    </w:p>
    <w:p w:rsidR="00374754" w:rsidRPr="00D56FF1" w:rsidRDefault="00374754" w:rsidP="00374754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2020</w:t>
      </w:r>
    </w:p>
    <w:p w:rsidR="0046125B" w:rsidRPr="00D56FF1" w:rsidRDefault="0046125B" w:rsidP="0046125B">
      <w:pPr>
        <w:spacing w:after="0" w:line="259" w:lineRule="auto"/>
        <w:ind w:left="21" w:right="7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hAnsi="Times New Roman" w:cs="Times New Roman"/>
        </w:rPr>
        <w:br w:type="page"/>
      </w:r>
      <w:r w:rsidRPr="00D56FF1">
        <w:rPr>
          <w:rFonts w:ascii="Times New Roman" w:eastAsia="Times New Roman" w:hAnsi="Times New Roman" w:cs="Times New Roman"/>
          <w:sz w:val="24"/>
          <w:lang w:eastAsia="ru-RU"/>
        </w:rPr>
        <w:lastRenderedPageBreak/>
        <w:t>Министерство сельского хозяйства Российской Федерации</w:t>
      </w:r>
    </w:p>
    <w:p w:rsidR="0046125B" w:rsidRPr="00D56FF1" w:rsidRDefault="0046125B" w:rsidP="0046125B">
      <w:pPr>
        <w:spacing w:after="0" w:line="259" w:lineRule="auto"/>
        <w:ind w:left="21" w:right="7" w:hanging="10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sz w:val="24"/>
          <w:lang w:eastAsia="ru-RU"/>
        </w:rPr>
        <w:t>Департамент научно-технологической политики и образования</w:t>
      </w:r>
    </w:p>
    <w:p w:rsidR="0046125B" w:rsidRPr="00D56FF1" w:rsidRDefault="0046125B" w:rsidP="0046125B">
      <w:pPr>
        <w:spacing w:after="0" w:line="259" w:lineRule="auto"/>
        <w:ind w:left="21" w:hanging="10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sz w:val="24"/>
          <w:lang w:eastAsia="ru-RU"/>
        </w:rPr>
        <w:t>ФГБОУ ВО «Костромская государственная сельскохозяйственная академия»</w:t>
      </w:r>
    </w:p>
    <w:p w:rsidR="0046125B" w:rsidRPr="00D56FF1" w:rsidRDefault="0046125B" w:rsidP="0046125B">
      <w:pPr>
        <w:spacing w:after="0" w:line="259" w:lineRule="auto"/>
        <w:ind w:left="21" w:right="11" w:hanging="10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sz w:val="24"/>
          <w:lang w:eastAsia="ru-RU"/>
        </w:rPr>
        <w:t xml:space="preserve">Факультет ветеринарной медицины и зоотехнии </w:t>
      </w:r>
    </w:p>
    <w:p w:rsidR="0046125B" w:rsidRPr="00D56FF1" w:rsidRDefault="0046125B" w:rsidP="0046125B">
      <w:pPr>
        <w:spacing w:after="0" w:line="259" w:lineRule="auto"/>
        <w:ind w:left="21" w:right="14" w:hanging="10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sz w:val="24"/>
          <w:lang w:eastAsia="ru-RU"/>
        </w:rPr>
        <w:t xml:space="preserve">По направлению подготовки 36.03.02 «Зоотехния» </w:t>
      </w:r>
    </w:p>
    <w:p w:rsidR="0046125B" w:rsidRPr="00D56FF1" w:rsidRDefault="0046125B" w:rsidP="0046125B">
      <w:pPr>
        <w:spacing w:after="0" w:line="259" w:lineRule="auto"/>
        <w:ind w:left="21" w:right="12" w:hanging="10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sz w:val="24"/>
          <w:lang w:eastAsia="ru-RU"/>
        </w:rPr>
        <w:t xml:space="preserve">Кафедра частной зоотехнии, разведения и генетики </w:t>
      </w:r>
    </w:p>
    <w:p w:rsidR="0046125B" w:rsidRPr="00D56FF1" w:rsidRDefault="0046125B" w:rsidP="0046125B">
      <w:pPr>
        <w:spacing w:after="0" w:line="259" w:lineRule="auto"/>
        <w:ind w:left="65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46125B" w:rsidRPr="00D56FF1" w:rsidRDefault="0046125B" w:rsidP="0046125B">
      <w:pPr>
        <w:spacing w:after="13" w:line="248" w:lineRule="auto"/>
        <w:ind w:left="-5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lang w:eastAsia="ru-RU"/>
        </w:rPr>
        <w:t xml:space="preserve">                                                                                         </w:t>
      </w:r>
      <w:r w:rsidRPr="00D56FF1">
        <w:rPr>
          <w:rFonts w:ascii="Times New Roman" w:eastAsia="Times New Roman" w:hAnsi="Times New Roman" w:cs="Times New Roman"/>
          <w:lang w:eastAsia="ru-RU"/>
        </w:rPr>
        <w:t xml:space="preserve">УТВЕРЖДАЮ </w:t>
      </w:r>
    </w:p>
    <w:p w:rsidR="0046125B" w:rsidRPr="00D56FF1" w:rsidRDefault="0046125B" w:rsidP="0046125B">
      <w:pPr>
        <w:spacing w:after="13" w:line="248" w:lineRule="auto"/>
        <w:ind w:left="1531" w:right="1528" w:firstLine="230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Зав. кафедрой                                                                      _________/Баранова Н. С./                                                                                «03» марта  2020 г. </w:t>
      </w:r>
    </w:p>
    <w:p w:rsidR="0046125B" w:rsidRPr="00D56FF1" w:rsidRDefault="0046125B" w:rsidP="0046125B">
      <w:pPr>
        <w:spacing w:after="5" w:line="248" w:lineRule="auto"/>
        <w:ind w:left="180" w:firstLine="558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1" w:name="_Toc41584910"/>
      <w:r w:rsidRPr="00D56FF1">
        <w:rPr>
          <w:rFonts w:ascii="Times New Roman" w:eastAsia="Times New Roman" w:hAnsi="Times New Roman" w:cs="Times New Roman"/>
          <w:b/>
          <w:lang w:eastAsia="ru-RU"/>
        </w:rPr>
        <w:t>ЗАДАНИЕ</w:t>
      </w:r>
      <w:bookmarkEnd w:id="1"/>
    </w:p>
    <w:p w:rsidR="0046125B" w:rsidRPr="00D56FF1" w:rsidRDefault="0046125B" w:rsidP="0046125B">
      <w:pPr>
        <w:spacing w:after="0" w:line="259" w:lineRule="auto"/>
        <w:ind w:left="51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125B" w:rsidRPr="00D56FF1" w:rsidRDefault="0046125B" w:rsidP="0046125B">
      <w:pPr>
        <w:spacing w:after="5" w:line="249" w:lineRule="auto"/>
        <w:ind w:left="367" w:right="358" w:hanging="10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на курсовую работу студенту Корниенко Алине </w:t>
      </w:r>
    </w:p>
    <w:p w:rsidR="0046125B" w:rsidRPr="00D56FF1" w:rsidRDefault="0046125B" w:rsidP="00D56FF1">
      <w:pPr>
        <w:numPr>
          <w:ilvl w:val="0"/>
          <w:numId w:val="5"/>
        </w:numPr>
        <w:spacing w:after="13" w:line="248" w:lineRule="auto"/>
        <w:ind w:firstLine="558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>Тема работы: Разработка планов подготовки к осеменению, осеменения, козления и выращивания молодняка коз зааненской породы на 800 козоматок</w:t>
      </w:r>
    </w:p>
    <w:p w:rsidR="0046125B" w:rsidRPr="00D56FF1" w:rsidRDefault="0046125B" w:rsidP="00D56FF1">
      <w:pPr>
        <w:numPr>
          <w:ilvl w:val="0"/>
          <w:numId w:val="5"/>
        </w:numPr>
        <w:spacing w:after="13" w:line="248" w:lineRule="auto"/>
        <w:ind w:firstLine="558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Срок сдачи студентом законченной работы 22 мая 2020 г. </w:t>
      </w:r>
    </w:p>
    <w:p w:rsidR="0046125B" w:rsidRPr="00D56FF1" w:rsidRDefault="0046125B" w:rsidP="0046125B">
      <w:pPr>
        <w:numPr>
          <w:ilvl w:val="0"/>
          <w:numId w:val="5"/>
        </w:numPr>
        <w:spacing w:after="13" w:line="248" w:lineRule="auto"/>
        <w:ind w:firstLine="558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Исходные данные к работе: </w:t>
      </w:r>
    </w:p>
    <w:p w:rsidR="0046125B" w:rsidRPr="00D56FF1" w:rsidRDefault="0046125B" w:rsidP="0046125B">
      <w:pPr>
        <w:spacing w:after="0" w:line="259" w:lineRule="auto"/>
        <w:ind w:left="51"/>
        <w:jc w:val="center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125B" w:rsidRPr="00D56FF1" w:rsidRDefault="0046125B" w:rsidP="0046125B">
      <w:pPr>
        <w:spacing w:after="13" w:line="248" w:lineRule="auto"/>
        <w:ind w:left="1321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1. Порода коз – зааненская </w:t>
      </w:r>
    </w:p>
    <w:p w:rsidR="0046125B" w:rsidRPr="00D56FF1" w:rsidRDefault="0046125B" w:rsidP="0046125B">
      <w:pPr>
        <w:spacing w:after="13" w:line="248" w:lineRule="auto"/>
        <w:ind w:left="1321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2. Количество козоматок - 800 голов </w:t>
      </w:r>
    </w:p>
    <w:p w:rsidR="0046125B" w:rsidRPr="00D56FF1" w:rsidRDefault="0046125B" w:rsidP="0046125B">
      <w:pPr>
        <w:spacing w:after="13" w:line="248" w:lineRule="auto"/>
        <w:ind w:left="1321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3. Бонитировочный класс козоматок – I </w:t>
      </w:r>
    </w:p>
    <w:p w:rsidR="0046125B" w:rsidRPr="00D56FF1" w:rsidRDefault="0046125B" w:rsidP="0046125B">
      <w:pPr>
        <w:spacing w:after="13" w:line="248" w:lineRule="auto"/>
        <w:ind w:left="1321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4. Плодовитость козоматок – 1,4 козленка на одну козоматку </w:t>
      </w:r>
    </w:p>
    <w:p w:rsidR="0046125B" w:rsidRPr="00D56FF1" w:rsidRDefault="0046125B" w:rsidP="0046125B">
      <w:pPr>
        <w:spacing w:after="13" w:line="248" w:lineRule="auto"/>
        <w:ind w:left="1321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>5. Сроки проведения и вид козления – с 1 октября, искусственное осеменение</w:t>
      </w:r>
    </w:p>
    <w:p w:rsidR="0046125B" w:rsidRPr="00D56FF1" w:rsidRDefault="0046125B" w:rsidP="0046125B">
      <w:pPr>
        <w:spacing w:after="0" w:line="259" w:lineRule="auto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6125B" w:rsidRPr="00D56FF1" w:rsidRDefault="0046125B" w:rsidP="0046125B">
      <w:pPr>
        <w:spacing w:after="13" w:line="248" w:lineRule="auto"/>
        <w:ind w:left="73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Оглавление  </w:t>
      </w:r>
    </w:p>
    <w:p w:rsidR="0046125B" w:rsidRPr="00D56FF1" w:rsidRDefault="0046125B" w:rsidP="0046125B">
      <w:pPr>
        <w:spacing w:after="13" w:line="248" w:lineRule="auto"/>
        <w:ind w:left="730" w:hanging="10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Введение </w:t>
      </w:r>
    </w:p>
    <w:p w:rsidR="0046125B" w:rsidRPr="00D56FF1" w:rsidRDefault="0046125B" w:rsidP="0046125B">
      <w:pPr>
        <w:numPr>
          <w:ilvl w:val="0"/>
          <w:numId w:val="7"/>
        </w:numPr>
        <w:spacing w:after="13" w:line="248" w:lineRule="auto"/>
        <w:ind w:firstLine="558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Обзор литературы </w:t>
      </w:r>
    </w:p>
    <w:p w:rsidR="0046125B" w:rsidRPr="00D56FF1" w:rsidRDefault="0046125B" w:rsidP="0046125B">
      <w:pPr>
        <w:numPr>
          <w:ilvl w:val="1"/>
          <w:numId w:val="7"/>
        </w:numPr>
        <w:spacing w:after="13" w:line="248" w:lineRule="auto"/>
        <w:ind w:firstLine="558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>Козий пух, физические и технологические свойства. Оценка козьего пуха.</w:t>
      </w:r>
    </w:p>
    <w:p w:rsidR="0046125B" w:rsidRPr="00D56FF1" w:rsidRDefault="0046125B" w:rsidP="0046125B">
      <w:pPr>
        <w:numPr>
          <w:ilvl w:val="1"/>
          <w:numId w:val="7"/>
        </w:numPr>
        <w:spacing w:after="13" w:line="248" w:lineRule="auto"/>
        <w:ind w:firstLine="558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Производственная классификация пород овец, ее характеристика. </w:t>
      </w:r>
    </w:p>
    <w:p w:rsidR="0046125B" w:rsidRPr="00D56FF1" w:rsidRDefault="0046125B" w:rsidP="00D460E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Основная часть </w:t>
      </w:r>
    </w:p>
    <w:p w:rsidR="0046125B" w:rsidRPr="00D56FF1" w:rsidRDefault="0046125B" w:rsidP="00D460E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Выводы и предложения </w:t>
      </w:r>
    </w:p>
    <w:p w:rsidR="0046125B" w:rsidRPr="00D56FF1" w:rsidRDefault="0046125B" w:rsidP="00D460E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Список использованных источников </w:t>
      </w:r>
    </w:p>
    <w:p w:rsidR="0046125B" w:rsidRPr="00D56FF1" w:rsidRDefault="0046125B" w:rsidP="00D460ED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56FF1">
        <w:rPr>
          <w:rFonts w:ascii="Times New Roman" w:eastAsia="Times New Roman" w:hAnsi="Times New Roman" w:cs="Times New Roman"/>
          <w:lang w:eastAsia="ru-RU"/>
        </w:rPr>
        <w:t xml:space="preserve">Дата выдачи задания 03 марта 2020 г </w:t>
      </w:r>
    </w:p>
    <w:p w:rsidR="0046125B" w:rsidRPr="00D56FF1" w:rsidRDefault="0046125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</w:p>
    <w:p w:rsidR="0046125B" w:rsidRPr="00D56FF1" w:rsidRDefault="0046125B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FF1">
        <w:rPr>
          <w:rFonts w:ascii="Times New Roman" w:hAnsi="Times New Roman" w:cs="Times New Roman"/>
        </w:rPr>
        <w:br w:type="page"/>
      </w:r>
    </w:p>
    <w:sdt>
      <w:sdtPr>
        <w:id w:val="-92157345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:rsidR="0039556F" w:rsidRPr="0039556F" w:rsidRDefault="0039556F" w:rsidP="0039556F">
          <w:pPr>
            <w:pStyle w:val="af"/>
            <w:spacing w:before="0" w:line="360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39556F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B6667A" w:rsidRPr="00B6667A" w:rsidRDefault="0039556F" w:rsidP="00B6667A">
          <w:pPr>
            <w:pStyle w:val="11"/>
            <w:tabs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B6667A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B6667A">
            <w:rPr>
              <w:rFonts w:ascii="Times New Roman" w:hAnsi="Times New Roman" w:cs="Times New Roman"/>
              <w:sz w:val="26"/>
              <w:szCs w:val="26"/>
            </w:rPr>
            <w:instrText xml:space="preserve"> TOC \o "1-3" \h \z \u </w:instrText>
          </w:r>
          <w:r w:rsidRPr="00B6667A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43213571" w:history="1">
            <w:r w:rsidR="00B6667A"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Введение</w:t>
            </w:r>
            <w:r w:rsidR="00B6667A"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B6667A"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B6667A"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_Toc43213571 \h </w:instrText>
            </w:r>
            <w:r w:rsidR="00B6667A"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B6667A"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B6667A"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B6667A"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2" w:history="1">
            <w:r w:rsidRPr="00B6667A">
              <w:rPr>
                <w:rStyle w:val="a4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1.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Обзор литературы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_Toc43213572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3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1.1.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Козий пух, физические и технологические свойства. Оценка козьего пуха.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_Toc43213573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4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1.2.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Производст</w:t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в</w:t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t>енная классификация пород овец, ее характеристика.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_Toc43213574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5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2.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Расчетная часть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_Toc43213575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6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2.1.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План подготовки к осеменению коз зааненской породы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_Toc43213576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7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2.2.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План осеменения коз зааненской породы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_Toc43213577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22"/>
            <w:tabs>
              <w:tab w:val="left" w:pos="880"/>
              <w:tab w:val="right" w:leader="dot" w:pos="9345"/>
            </w:tabs>
            <w:spacing w:after="0" w:line="360" w:lineRule="auto"/>
            <w:ind w:left="0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8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2.3.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План ягнения коз и выращивание молодняка зааненской породы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_Toc43213578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20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79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3.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Выводы и предложения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_Toc43213579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23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B6667A" w:rsidRPr="00B6667A" w:rsidRDefault="00B6667A" w:rsidP="00B6667A">
          <w:pPr>
            <w:pStyle w:val="11"/>
            <w:tabs>
              <w:tab w:val="left" w:pos="440"/>
              <w:tab w:val="right" w:leader="dot" w:pos="9345"/>
            </w:tabs>
            <w:spacing w:after="0" w:line="360" w:lineRule="auto"/>
            <w:jc w:val="both"/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43213580" w:history="1"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4.</w:t>
            </w:r>
            <w:r w:rsidRPr="00B6667A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Pr="00B6667A">
              <w:rPr>
                <w:rStyle w:val="a4"/>
                <w:rFonts w:ascii="Times New Roman" w:hAnsi="Times New Roman" w:cs="Times New Roman"/>
                <w:noProof/>
                <w:sz w:val="26"/>
                <w:szCs w:val="26"/>
              </w:rPr>
              <w:t>Список использованных источников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_Toc43213580 \h </w:instrTex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24</w:t>
            </w:r>
            <w:r w:rsidRPr="00B6667A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39556F" w:rsidRDefault="0039556F" w:rsidP="00B6667A">
          <w:pPr>
            <w:spacing w:after="0" w:line="360" w:lineRule="auto"/>
            <w:jc w:val="both"/>
          </w:pPr>
          <w:r w:rsidRPr="00B6667A">
            <w:rPr>
              <w:rFonts w:ascii="Times New Roman" w:hAnsi="Times New Roman" w:cs="Times New Roman"/>
              <w:bCs/>
              <w:sz w:val="26"/>
              <w:szCs w:val="26"/>
            </w:rPr>
            <w:fldChar w:fldCharType="end"/>
          </w:r>
        </w:p>
      </w:sdtContent>
    </w:sdt>
    <w:p w:rsidR="0039556F" w:rsidRDefault="0039556F" w:rsidP="00EC625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</w:p>
    <w:p w:rsidR="0039556F" w:rsidRDefault="0039556F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br w:type="page"/>
      </w:r>
    </w:p>
    <w:p w:rsidR="00FC023A" w:rsidRPr="00D56FF1" w:rsidRDefault="00EC625F" w:rsidP="00EC625F">
      <w:pPr>
        <w:pStyle w:val="1"/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2" w:name="_Toc43213571"/>
      <w:r w:rsidRPr="00D56FF1">
        <w:rPr>
          <w:rFonts w:ascii="Times New Roman" w:hAnsi="Times New Roman" w:cs="Times New Roman"/>
          <w:color w:val="auto"/>
        </w:rPr>
        <w:lastRenderedPageBreak/>
        <w:t>Введение</w:t>
      </w:r>
      <w:bookmarkEnd w:id="2"/>
    </w:p>
    <w:p w:rsidR="0036021C" w:rsidRPr="00D56FF1" w:rsidRDefault="0036021C" w:rsidP="00360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Козоводство, наряду с овцеводством, является отраслью, поставляющей народному хозяйству разнообразную и ценную продукцию, как для легкой, так и пищевой промышленности.</w:t>
      </w:r>
    </w:p>
    <w:p w:rsidR="0036021C" w:rsidRPr="00D56FF1" w:rsidRDefault="0036021C" w:rsidP="00360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Козы, как и овцы, животные неприхотливые к содержанию и кормлению, обладают высокой резистентностью и способностью к акклиматизации. Поэтому ареал распространения их очень широк.</w:t>
      </w:r>
    </w:p>
    <w:p w:rsidR="0036021C" w:rsidRPr="00D56FF1" w:rsidRDefault="0036021C" w:rsidP="00360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ФАО коз разводят в 170 странах мира, от Заполярья до Экватора и стран Океании, а всего известно пород – 373, с общим поголовьем около 700 млн гол. По сравнению с десятилетием прошедшего столетия оно возросло на 20%.</w:t>
      </w:r>
    </w:p>
    <w:p w:rsidR="0036021C" w:rsidRPr="00D56FF1" w:rsidRDefault="0036021C" w:rsidP="0036021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отрасль козоводства, особенно молочного направления становится все более перспективной как в мировом масштабе, так и в РФ. В РФ поголовье коз, преимущественно, находится в частном секторе и составляет около 2,1 – 2,3 млн. в разные годы. Поэтому известную пословицу «коза – это корова бедняка» вполне можно перефразировать как «коза – это просто маленькая корова, которая приносит большую пользу всем». Особенно в условиях, когда держать корову в подворье становится все более накладно из-за дороговизны кормов</w:t>
      </w:r>
      <w:r w:rsidR="00B6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667A" w:rsidRPr="00B6667A">
        <w:rPr>
          <w:rFonts w:ascii="Times New Roman" w:eastAsia="Times New Roman" w:hAnsi="Times New Roman" w:cs="Times New Roman"/>
          <w:sz w:val="28"/>
          <w:szCs w:val="28"/>
          <w:lang w:eastAsia="ru-RU"/>
        </w:rPr>
        <w:t>[5]</w:t>
      </w: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F6C" w:rsidRPr="00D56FF1" w:rsidRDefault="00F50F6C" w:rsidP="00F50F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Несмотря на наличие некоторого количества больших козоводческих предприятий, фактически отрасль существует благодаря личным подсобным хозяйствам, в которых заключено порядка 90% всего козьего поголовья России. Статистика фермерских хозяйств показывает, что из 2 млн. учтенного поголовья почти 60% составляют шерстяные козы, 38% - пуховые и менее 1% - молочные. При особой ценности диетического козьего молока, идеального для детского питания и продуктов для потребителей пожилого возраста, предприниматели могут получить значительную выгоду со своих инвестиций. Оно намного эффективнее по сравнению с коровьим усваивается организмом, имеет больше витаминов, в том числе фосфора и кальция. При отсутствии в его составе каких-либо аллергенов оно становится безопасным </w:t>
      </w: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даже для ослабленных организмов и людей</w:t>
      </w:r>
      <w:r w:rsidR="0036021C"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заболеваниями желудочно-кишечного тракта и обмена веществ. Так как разведение мелкого рогатого скота является отдельным разделом государственной программы стимулирования сельского хозяйства, это вселяет надежды на определенную поддержку отрасли, в том числе ее молочного направления</w:t>
      </w:r>
      <w:r w:rsidR="00B6667A" w:rsidRPr="00B6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[2]</w:t>
      </w: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F6C" w:rsidRPr="00D56FF1" w:rsidRDefault="00F50F6C" w:rsidP="00F50F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Первоочередная задача состоит в:</w:t>
      </w:r>
    </w:p>
    <w:p w:rsidR="00F50F6C" w:rsidRPr="00D56FF1" w:rsidRDefault="00F50F6C" w:rsidP="00F50F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Грамотной организации сети сбыта;</w:t>
      </w:r>
    </w:p>
    <w:p w:rsidR="00F50F6C" w:rsidRPr="00D56FF1" w:rsidRDefault="00F50F6C" w:rsidP="00F50F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маркетинговой компании;</w:t>
      </w:r>
    </w:p>
    <w:p w:rsidR="00F50F6C" w:rsidRPr="00D56FF1" w:rsidRDefault="00F50F6C" w:rsidP="00F50F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Создании рабочих мест;</w:t>
      </w:r>
    </w:p>
    <w:p w:rsidR="00F50F6C" w:rsidRPr="00D56FF1" w:rsidRDefault="00F50F6C" w:rsidP="00F50F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Привлечении в отрасль специалистов;</w:t>
      </w:r>
    </w:p>
    <w:p w:rsidR="00F50F6C" w:rsidRPr="00D56FF1" w:rsidRDefault="00F50F6C" w:rsidP="00F50F6C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Импортировании племенных молочных коз.</w:t>
      </w:r>
    </w:p>
    <w:p w:rsidR="00F50F6C" w:rsidRPr="00D56FF1" w:rsidRDefault="00F50F6C" w:rsidP="00F50F6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при наличии достаточно большого количества сложностей в молочном козоводстве – отсутствие должной инфраструктуры, рынков сбыта, отсутствие российского доильного и перерабатывающего оборудования при невероятно высоких ценах на импортное – все эти нюансы вполне решаемы. Российское козоводств постепенно, без яркой динамики, но движется вперед, что подтверждает скорое возведение крупных холдингов</w:t>
      </w:r>
      <w:r w:rsidR="00B6667A" w:rsidRPr="00B6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[10]</w:t>
      </w: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0F6C" w:rsidRPr="00D56FF1" w:rsidRDefault="00F50F6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460ED" w:rsidRPr="00D56FF1" w:rsidRDefault="00F50F6C" w:rsidP="0039556F">
      <w:pPr>
        <w:pStyle w:val="1"/>
        <w:numPr>
          <w:ilvl w:val="0"/>
          <w:numId w:val="2"/>
        </w:numPr>
        <w:spacing w:before="0" w:line="360" w:lineRule="auto"/>
        <w:ind w:left="0" w:firstLine="709"/>
        <w:jc w:val="center"/>
        <w:rPr>
          <w:rFonts w:ascii="Times New Roman" w:eastAsia="Times New Roman" w:hAnsi="Times New Roman" w:cs="Times New Roman"/>
          <w:color w:val="auto"/>
          <w:lang w:eastAsia="ru-RU"/>
        </w:rPr>
      </w:pPr>
      <w:bookmarkStart w:id="3" w:name="_Toc43213572"/>
      <w:r w:rsidRPr="00D56FF1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Обзор литературы</w:t>
      </w:r>
      <w:bookmarkEnd w:id="3"/>
    </w:p>
    <w:p w:rsidR="0036021C" w:rsidRPr="0039556F" w:rsidRDefault="0036021C" w:rsidP="0039556F">
      <w:pPr>
        <w:pStyle w:val="2"/>
        <w:numPr>
          <w:ilvl w:val="1"/>
          <w:numId w:val="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b/>
          <w:color w:val="auto"/>
          <w:sz w:val="28"/>
          <w:lang w:eastAsia="ru-RU"/>
        </w:rPr>
      </w:pPr>
      <w:bookmarkStart w:id="4" w:name="_Toc43213573"/>
      <w:r w:rsidRPr="0039556F">
        <w:rPr>
          <w:rFonts w:ascii="Times New Roman" w:hAnsi="Times New Roman" w:cs="Times New Roman"/>
          <w:b/>
          <w:color w:val="auto"/>
          <w:sz w:val="28"/>
          <w:lang w:eastAsia="ru-RU"/>
        </w:rPr>
        <w:t>Козий пух, физические и технологические свойства. Оценка козьего пуха.</w:t>
      </w:r>
      <w:bookmarkEnd w:id="4"/>
    </w:p>
    <w:p w:rsidR="002946AF" w:rsidRPr="00D56FF1" w:rsidRDefault="002946AF" w:rsidP="002946A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Козий пух является одним из элементов сырьевой базы шерстяной промышленности РФ. В настоящее время козья шерсть и козий пух составляют около 10% от общего перерабатываемого натурального волокна. Основные регионы производства козьего пуха: Оренбургская, Волгоградская области и Республика Алтай. Козы в условиях сурового климата в горном регионе Алтая на протяжении многих веков обеспечивали население ценными продуктами питания и сырьем для производства теплой одежды, тонкой ткани, трикотажа и всемирно известных пуховых платков.   </w:t>
      </w:r>
    </w:p>
    <w:p w:rsidR="002946AF" w:rsidRPr="00D56FF1" w:rsidRDefault="002946AF" w:rsidP="002946A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Козий пух – особая категория шерстяного сырья, характеризующаяся высокой мягкостью и прекрасными теплоизоляционными свойствами. Это натуральное волокно животного происхождения отличается тонкостью и мелкой извилистостью. Пух, вычесанный с живой здоровой козы, имеет достаточный блеск, плотное прилегание роговых пластинок, высокую растяжимость, гибкость, хорошую прочность, легко поддается обработке. Изделия из высококачественного козьего пуха получаются легкими и очень мягкими</w:t>
      </w:r>
      <w:r w:rsid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[7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>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.</w:t>
      </w:r>
    </w:p>
    <w:p w:rsidR="002946AF" w:rsidRDefault="002946AF" w:rsidP="002946A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Козий пух – тонкий, но прочный, с мелкими извилинами, в поперечном сечении имеет форму круга. Наличие пигмента определяет естественный окрас. Он может быть белым, светло-серым и цветным. Пух, как и шерсть, обладает однородным окрасом по всей длине волокна. В пряже используется пух, имеющий длину 3-8 см</w:t>
      </w:r>
      <w:r w:rsidR="00B6667A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(рис. 1)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.</w:t>
      </w:r>
    </w:p>
    <w:p w:rsidR="00B6667A" w:rsidRDefault="00B6667A" w:rsidP="00B6667A">
      <w:pPr>
        <w:spacing w:after="0" w:line="360" w:lineRule="auto"/>
        <w:jc w:val="center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B6667A">
        <w:rPr>
          <w:rFonts w:ascii="Times New Roman" w:eastAsiaTheme="majorEastAsia" w:hAnsi="Times New Roman" w:cs="Times New Roman"/>
          <w:sz w:val="28"/>
          <w:szCs w:val="26"/>
          <w:lang w:eastAsia="ru-RU"/>
        </w:rPr>
        <w:lastRenderedPageBreak/>
        <w:drawing>
          <wp:inline distT="0" distB="0" distL="0" distR="0">
            <wp:extent cx="5940425" cy="2970213"/>
            <wp:effectExtent l="0" t="0" r="3175" b="1905"/>
            <wp:docPr id="1" name="Рисунок 1" descr="Козий пу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зий пух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7A" w:rsidRPr="00B6667A" w:rsidRDefault="00B6667A" w:rsidP="00B6667A">
      <w:pPr>
        <w:spacing w:after="0" w:line="360" w:lineRule="auto"/>
        <w:ind w:firstLine="709"/>
        <w:jc w:val="center"/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</w:pPr>
      <w:r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  <w:t>Рис. 1 – Козий пух</w:t>
      </w:r>
    </w:p>
    <w:p w:rsidR="002946AF" w:rsidRPr="00D56FF1" w:rsidRDefault="002946AF" w:rsidP="002946A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Особенностью козьего пуха является его способность увеличивать стойкость к истиранию в процессе носки готовых изделий. Это объясняется восприимчивостью любого шерстяного сырья к валянию.</w:t>
      </w:r>
    </w:p>
    <w:p w:rsidR="002946AF" w:rsidRPr="00D56FF1" w:rsidRDefault="002946AF" w:rsidP="002946A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Главным достоинством козьего пуха считаются его высокие теплоизоляционные и гигроскопичные свойства. Низкая теплопроводность позволяет использовать пуховые изделия при лечении радикулитов, остеохондрозов, артрозов, простудных заболеваний. Например, в носках из козьего пуха ноги быстро согреваются и поддерживают стабильную температуру длительное время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[2]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.</w:t>
      </w:r>
    </w:p>
    <w:p w:rsidR="002946AF" w:rsidRPr="00D56FF1" w:rsidRDefault="00C7097C" w:rsidP="002946A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Гид</w:t>
      </w:r>
      <w:r w:rsidR="002946AF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роскопичность пуха проявляется в его способности поглощать пот, выделяемый организмом человека и отдавать его в окружающую среду. Пух поглощает до 35% влаги относительно собственного веса. Последующее испарение выделений приводит к легкому понижению температуры тела, не позволяя перегреваться. Таким образом, в изделиях из козьего пуха человеку всегда тело и сухо. Известно даже, что раньше в пуховые платки закутывали недоношенных и часто болеющих младенцев. Там, как в коконе, удавалось всегда поддерживать стабильное целебное тепло.</w:t>
      </w:r>
    </w:p>
    <w:p w:rsidR="002946AF" w:rsidRPr="00D56FF1" w:rsidRDefault="002946AF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Важно, что козий пух считается гипоаллергенным материалом. От него не страдают аллергики. Эластичность и легкая извилистость пуховых 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lastRenderedPageBreak/>
        <w:t>волокон позволяет создавать из них удивительные по красоте и комфорту ношения вещи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[6]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.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К физическим свойствам пуха, имеющим существенное значение при его технологической переработке, относятся тонина, длина, крепость, эластичность и другие.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  <w:t>Тонина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– признак, определяющий качество и техно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cr/>
        <w:t xml:space="preserve">логическое достоинство пуха. Чем тоньше пух, тем легче и изящнее изготовленные из него изделия. Для выработки ровной, качественной пряжи важна не только тонина, но и уравненность по ней пуха. Чем меньше разница в этом признаке отдельных пуховых волокон, тем он ценнее. Из более тонкого и уравненного по тонине пуха получается более тонкая и ровная пряжа.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Тонина зависит от породы, возраста, пола, уровня кормления и других факторов. В зависимости от породы, тонина пуха колеблется от 14 до 25 мкм. У молодняка пух тоньше, чем у взрослых коз, а у маток тоньше, чем у козлов. Длительное неполноценное кормление ведет к патологическому утонению пуха. По мере роста пуха увеличивается не только его длина, но и толщина.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Длина пуха зависит от породы. Самым длинным пухом обладают козы придонской породы – 1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1-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13 см, козы горноалтайской породы – 7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-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9 см, у оренбургских коз длина пуха – 5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-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6 см.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Скорость роста пуха и ости различна. Ость быстрее растет в летнеосенний, а пух – в осенне-зимний период. У оренбургских коз пух начинает расти в августе. В сентябре длина пуха у них составляет 34%, в октябре – 61%, в ноябре – 75% длины перед ческой. К концу января пух, как правило, прекращает расти, и в феврале происходит его линька. У горноалтайских коз длина пуха в октябре составляет 59,1%, а в декабре – 87,9% по отношению к его длине в феврале.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Длина пуха зависит от пола, возраста, степени пигментации, места расположения на туловище. У козлов пух длиннее, чем у маток, у взрослых коз длиннее, чем у молодняка. Оренбургский светло-серый пух длиннее 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lastRenderedPageBreak/>
        <w:t>темно-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серого на 61-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68%. На шее, брюхе, ляжке пух короче, чем на спине, а на спине короче, чем на лопатке и боку.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Длину пуха у коз определяют на боку при помощи линейки, которую прикладывают к распрямленной косице, начиная от кожи (кожного шва).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Пух состоит из разных по длине волокон, что определяет его уравненность. Уравненность по длине имеет большое значение при технологической обработке, так как в неуравненном пухе больше коротких волокон (так называемых очесов), непригодных для изготовления пуховых изделий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[7]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  <w:t>Прочность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пуха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–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является важным показателем, определяющим качество пуховой нити и в целом изделия. На крепость пуха в большей степени, чем на другие физические свойства, влияют условия кормления и содержания.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  <w:t>Упругость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–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свойство волокна восстанавливать свою первоначальную форму после прекращения воздействия на него. Упругий пух хорошо пушится, что придает особенную красоту изделиям, и не поддается быстрому свойлачиванию. Особенно хорошую упругость имеет пух коз оренбургской и придонской пород.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Малая толщина, своеобразная мелкая извитость, упругость и эластичность волокон способствуют очень слабой теплопроводности козьего пуха.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У коз пуховых пород пух появляется в августе (пробивание на поверхность кожи и его отрастание происходит только с осени). Наиболее быс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тро он растет в осенние месяцы –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сентябр-ноябре, а к концу января, как правило, рост прекращается; в феврале начинается его линька (неглубоко сидящие корни пуха в процессе линьки быстро выпадают из кожи). Образовавшиеся взамен выпавших корней зачатки волос в течение весны-лета находятся в состоянии покоя. Поэтому у коз этих пород летний шерстный покров состоит из ости.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lastRenderedPageBreak/>
        <w:t>У коз шерстных пород весной одновременно линяют все типы волос, составляющие рунную шерсть, за исключением небольшого количества кемпа. В первую очередь шерсть начинает подруниваться и выпадать с шеи и по линии вдоль хребта, затем на груди, боках и крупе. В последнюю очередь линяют волосы на ляжках. Взамен отмерших луковиц сразу же начинается отрастание корней новых волос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</w:t>
      </w:r>
      <w:r w:rsid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>[8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>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Самыми лучшими технологическими свойствами обладает оренбургс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кий пух (тонкий –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1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5-17 мкм, длиной 60-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80 мм, упругий, эластичный, шелковистый). Хорошими технологическими свойствами характеризуется и пух придонских коз. Он 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имеет несколько огрубленное (20-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23 мкм), недостаточно эластичное, но длинное волок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но (80-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100 мм, до 130). При его обработке трудно отделить ость от пуха, поэтому изделия из пуха придонских коз несколько грубее, чем из пуха оренбургских коз. В последнее время производители шерсти уделяют немалое внимание пуховым козам кашмирского типа (тонина п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уха –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до 18 мкм). </w:t>
      </w:r>
    </w:p>
    <w:p w:rsidR="00C7097C" w:rsidRPr="00D56FF1" w:rsidRDefault="00C7097C" w:rsidP="00C7097C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Качество шерсти и пуха можно повысить лишь в хороших условиях содержания и кормления. Этому способствует проведение некоторых профилактических ветеринарно-санитарных мероприятий, таких как купка и дегельминтизация, а также правильная организация стрижки и чески коз, борьба с растениями-засорителями и так далее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[1]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.</w:t>
      </w:r>
    </w:p>
    <w:p w:rsidR="002946AF" w:rsidRPr="00D56FF1" w:rsidRDefault="002946AF" w:rsidP="002946AF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По наименованию козий пух разделяют на оренбургский, пуховый и ангоро-грубошерстный:</w:t>
      </w:r>
    </w:p>
    <w:p w:rsidR="002946AF" w:rsidRPr="00D56FF1" w:rsidRDefault="002946AF" w:rsidP="002946A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iCs/>
          <w:sz w:val="28"/>
          <w:szCs w:val="26"/>
          <w:lang w:eastAsia="ru-RU"/>
        </w:rPr>
        <w:t>Оренбургский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 обладает преимущественно белым цветом, однако бывает сырьё рыжего и серого цветов. У него высокая прочность на разрыв. Средняя тонина – 15,7 мкм. Длина </w:t>
      </w:r>
      <w:r w:rsidR="009F2E02"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–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3,5-8 см.</w:t>
      </w:r>
    </w:p>
    <w:p w:rsidR="002946AF" w:rsidRPr="00D56FF1" w:rsidRDefault="002946AF" w:rsidP="002946A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iCs/>
          <w:sz w:val="28"/>
          <w:szCs w:val="26"/>
          <w:lang w:eastAsia="ru-RU"/>
        </w:rPr>
        <w:t>Пуховый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 по большей части производят козы придонской или горно-алтайской породы. У придонских коз пух длиннее остевых волос и в размере составляет приблизительно 10 см, тонина – 16 мкм. У коз горно-алтайской породы длина пуха составляет от 7,5 до 10 см, тонина – 17 мкм.</w:t>
      </w:r>
    </w:p>
    <w:p w:rsidR="002946AF" w:rsidRPr="00D56FF1" w:rsidRDefault="002946AF" w:rsidP="002946A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iCs/>
          <w:sz w:val="28"/>
          <w:szCs w:val="26"/>
          <w:lang w:eastAsia="ru-RU"/>
        </w:rPr>
        <w:lastRenderedPageBreak/>
        <w:t>Ангоро-грубошерстный пух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 получают от коз в Узбекистане и Киргизии. На ощупь он грубее, чем пуховый и оренбургский</w:t>
      </w:r>
      <w:r w:rsidR="008F21B7">
        <w:rPr>
          <w:rFonts w:ascii="Times New Roman" w:eastAsiaTheme="majorEastAsia" w:hAnsi="Times New Roman" w:cs="Times New Roman"/>
          <w:sz w:val="28"/>
          <w:szCs w:val="26"/>
          <w:lang w:val="en-US" w:eastAsia="ru-RU"/>
        </w:rPr>
        <w:t xml:space="preserve"> [3]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.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По группам тонины весь пух делится на тонкий (не более 19 мкм), средний (19,1-25 мкм) и грубый (25,1-30 мкм).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  <w:t>Тонкий пух.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Мягкий, эластичный, шелковистый с однотонной окраской, длиной 40 мм и более.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  <w:t>Средний пух.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Более грубый, менее мягкий и эластичный, длиной 40 мм и более.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i/>
          <w:sz w:val="28"/>
          <w:szCs w:val="26"/>
          <w:lang w:eastAsia="ru-RU"/>
        </w:rPr>
        <w:t>Грубый пух.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Состоит из длинных, со штопорообразными концами косичек, грубый, с наличием тонких переходных волокон, отличается слабым блеском или его отсутствием, длиной 100-200 мм</w:t>
      </w:r>
      <w:r w:rsidR="008F21B7" w:rsidRPr="008F21B7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 [4]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В зависимости от способа получения (ческа или стрижка) и наличия остевых волокон, пух каждого наименования разделяется на четыре класса, а по тонине – на 2 подкласса.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I класс – пух, полученный путем вычесывания коз, с наличием остевых волокон в количестве не более 10% от массы. Имеет вид клочков с волнистостью, образовавшейся от действия вычесывающих гребней, или без нее.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Тонкий пух I подкласс – с тониной до 16,5 мкм, II подкласс – от 16,6 до 19 мкм включительно.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Средний пух I подкласс – с тониной от 19,1 до 22,0 мкм включительно, II подкласс – от 22,1 до 25 мкм включительно.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Грубый пух I подкласс – с тониной от 25,1 до 27 мкм включительно, II подкласс – от 27,1 до 30 мкм включительно.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 xml:space="preserve">II класс – пух, полученный путем вычесывания коз, с наличием остевых волокон более 10%, но не свыше 20% от массы. Пух имеет вид клочков разной величины. Встречаются в небольшом количестве слегка свалянные комочки пуха, мертвые волокна как случайные (5 шт. в 1 кг). Характеристика подклассов такая же, как для пуха I класса. </w:t>
      </w:r>
    </w:p>
    <w:p w:rsidR="009F2E02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lastRenderedPageBreak/>
        <w:t xml:space="preserve">III класс – пух, получаемый путем чески или стрижки коз, с наличием остевых волокон не более 40%. Допускается содержание небольшого количества свалянных комочков пуха и мертвых волокон (до 1%). </w:t>
      </w:r>
    </w:p>
    <w:p w:rsidR="002946AF" w:rsidRPr="00D56FF1" w:rsidRDefault="009F2E02" w:rsidP="009F2E02">
      <w:pPr>
        <w:spacing w:after="0" w:line="360" w:lineRule="auto"/>
        <w:ind w:firstLine="720"/>
        <w:jc w:val="both"/>
        <w:rPr>
          <w:rFonts w:ascii="Times New Roman" w:eastAsiaTheme="majorEastAsia" w:hAnsi="Times New Roman" w:cs="Times New Roman"/>
          <w:sz w:val="28"/>
          <w:szCs w:val="26"/>
          <w:lang w:eastAsia="ru-RU"/>
        </w:rPr>
      </w:pP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IV класс – пух, полученный путем стрижки и вычесывания, с содержанием ости свыше 40%, но не более 60% от массы. Допускается наличие свалянных комочков пуха и мертвых волокон (до 1%)</w:t>
      </w:r>
      <w:r w:rsidR="008F21B7">
        <w:rPr>
          <w:rFonts w:ascii="Times New Roman" w:eastAsiaTheme="majorEastAsia" w:hAnsi="Times New Roman" w:cs="Times New Roman"/>
          <w:sz w:val="28"/>
          <w:szCs w:val="26"/>
          <w:lang w:val="en-US" w:eastAsia="ru-RU"/>
        </w:rPr>
        <w:t xml:space="preserve"> [9]</w:t>
      </w:r>
      <w:r w:rsidRPr="00D56FF1">
        <w:rPr>
          <w:rFonts w:ascii="Times New Roman" w:eastAsiaTheme="majorEastAsia" w:hAnsi="Times New Roman" w:cs="Times New Roman"/>
          <w:sz w:val="28"/>
          <w:szCs w:val="26"/>
          <w:lang w:eastAsia="ru-RU"/>
        </w:rPr>
        <w:t>.</w:t>
      </w:r>
    </w:p>
    <w:p w:rsidR="0036021C" w:rsidRPr="0039556F" w:rsidRDefault="0036021C" w:rsidP="0039556F">
      <w:pPr>
        <w:pStyle w:val="2"/>
        <w:numPr>
          <w:ilvl w:val="1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bookmarkStart w:id="5" w:name="_Toc43213574"/>
      <w:r w:rsidRPr="0039556F">
        <w:rPr>
          <w:rFonts w:ascii="Times New Roman" w:hAnsi="Times New Roman" w:cs="Times New Roman"/>
          <w:b/>
          <w:color w:val="auto"/>
          <w:sz w:val="28"/>
          <w:lang w:eastAsia="ru-RU"/>
        </w:rPr>
        <w:t xml:space="preserve">Производственная классификация пород овец, ее </w:t>
      </w:r>
      <w:r w:rsidRPr="0039556F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характеристика.</w:t>
      </w:r>
      <w:bookmarkEnd w:id="5"/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Производственная классификация, предложенная М.Ф. Ивановым, отражает направление продуктивности овец. Эта классификация более удобная для производства, но она имеет некоторую условность. Дело в том, что иногда овец одной породы в разных регионах разводят для разных целей. Например, овец цигайской породы в странах Балканского полуострова используют как молочно-шерстных животных. Молочная продукция цигайских овец играет там существенную роль в питании населения. В Ростовской области, в Нижнем Поволжье этих овец разводят с целью получения шерсти, мяса, а молоко их, как правило, не имеет товарного значения.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Однако у большинства пород основное направление продуктивности выражено достаточно четко. Поэтому производственная классификация успешно применяется и в настоящее время, с вносимыми в нее дополнениями и изменениями, соответствует развитию овцеводства, созданию новых и совершенствованию имеющихся пород.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В России разводят более 30 пород овец, что обусловлено большим разнообразием природных и экономических условий страны. Овцы разных пород в той или иной степени различаются между собой по продуктивно-биологическим качествам. С учетом этих особенностей породы овец делят на следующие группы</w:t>
      </w:r>
      <w:r w:rsidR="008F21B7" w:rsidRPr="008F21B7">
        <w:rPr>
          <w:rFonts w:ascii="Times New Roman" w:hAnsi="Times New Roman" w:cs="Times New Roman"/>
          <w:sz w:val="28"/>
          <w:szCs w:val="28"/>
        </w:rPr>
        <w:t xml:space="preserve"> [11]</w:t>
      </w:r>
      <w:r w:rsidRPr="00D56FF1">
        <w:rPr>
          <w:rFonts w:ascii="Times New Roman" w:hAnsi="Times New Roman" w:cs="Times New Roman"/>
          <w:sz w:val="28"/>
          <w:szCs w:val="28"/>
        </w:rPr>
        <w:t>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Производственная классификация овец основана на степени выраженности наиболее важных хозяйственно-полезных признаков. По </w:t>
      </w:r>
      <w:r w:rsidRPr="00D56FF1">
        <w:rPr>
          <w:rFonts w:ascii="Times New Roman" w:hAnsi="Times New Roman" w:cs="Times New Roman"/>
          <w:sz w:val="28"/>
          <w:szCs w:val="28"/>
        </w:rPr>
        <w:lastRenderedPageBreak/>
        <w:t>характеру шерстяного покрова разводимых в нашей стране овец делят на тонкорунных, полутонкорунных и грубошерстных.</w:t>
      </w:r>
      <w:r w:rsidRPr="00D56FF1">
        <w:rPr>
          <w:rFonts w:ascii="Times New Roman" w:hAnsi="Times New Roman" w:cs="Times New Roman"/>
        </w:rPr>
        <w:t xml:space="preserve"> 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bCs/>
          <w:i/>
          <w:iCs/>
          <w:sz w:val="28"/>
        </w:rPr>
        <w:t>Тонкорунные породы овец шерстного направления</w:t>
      </w:r>
      <w:r w:rsidR="0039556F">
        <w:rPr>
          <w:rFonts w:ascii="Times New Roman" w:hAnsi="Times New Roman" w:cs="Times New Roman"/>
          <w:bCs/>
          <w:i/>
          <w:iCs/>
          <w:sz w:val="28"/>
        </w:rPr>
        <w:t xml:space="preserve"> –</w:t>
      </w:r>
      <w:r w:rsidRPr="00D56FF1">
        <w:rPr>
          <w:rFonts w:ascii="Times New Roman" w:hAnsi="Times New Roman" w:cs="Times New Roman"/>
          <w:sz w:val="28"/>
        </w:rPr>
        <w:t> характеризуются высокой шерстной продуктивностью при невысоких мясных качествах и скороспелости. Живая масса взрослых маток 45-50 кг, настриг чистой шерсти 2,6-3 кг при её выходе 45-50%. В эту группу входят следующие породы:</w:t>
      </w:r>
    </w:p>
    <w:p w:rsidR="00D56FF1" w:rsidRPr="00D56FF1" w:rsidRDefault="00D56FF1" w:rsidP="00D56F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Ставропольская;</w:t>
      </w:r>
    </w:p>
    <w:p w:rsidR="00D56FF1" w:rsidRPr="00D56FF1" w:rsidRDefault="00D56FF1" w:rsidP="00D56F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9" w:history="1">
        <w:r w:rsidRPr="00D56FF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Советский меринос</w:t>
        </w:r>
      </w:hyperlink>
      <w:r w:rsidRPr="00D56FF1">
        <w:rPr>
          <w:rFonts w:ascii="Times New Roman" w:hAnsi="Times New Roman" w:cs="Times New Roman"/>
          <w:sz w:val="28"/>
        </w:rPr>
        <w:t>;</w:t>
      </w:r>
    </w:p>
    <w:p w:rsidR="00D56FF1" w:rsidRPr="00D56FF1" w:rsidRDefault="00D56FF1" w:rsidP="00D56F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Грозненская;</w:t>
      </w:r>
    </w:p>
    <w:p w:rsidR="00D56FF1" w:rsidRPr="00D56FF1" w:rsidRDefault="00D56FF1" w:rsidP="00D56F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Азербайджанский горный меринос;</w:t>
      </w:r>
    </w:p>
    <w:p w:rsidR="00D56FF1" w:rsidRPr="00D56FF1" w:rsidRDefault="00D56FF1" w:rsidP="00D56FF1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Сальская.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Породы специализированны на производство высококачественной мериносовой шерсти в основном 64-70 качества.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Районы разведения: Северный Кавказ, Нижнее Поволжье, Калмыкия, Азербайджан.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Тонкорунные породы мясо-шерстного направления отличаются крупным ростом, хорошей мясностью и скороспелостью. Живая масса племенных маток 50-55 кг, н</w:t>
      </w:r>
      <w:r w:rsidR="0039556F">
        <w:rPr>
          <w:rFonts w:ascii="Times New Roman" w:hAnsi="Times New Roman" w:cs="Times New Roman"/>
          <w:sz w:val="28"/>
        </w:rPr>
        <w:t>астриг чистой шерсти 2,1-2,4 кг</w:t>
      </w:r>
      <w:r w:rsidRPr="00D56FF1">
        <w:rPr>
          <w:rFonts w:ascii="Times New Roman" w:hAnsi="Times New Roman" w:cs="Times New Roman"/>
          <w:sz w:val="28"/>
        </w:rPr>
        <w:t>, в основн</w:t>
      </w:r>
      <w:r w:rsidR="0039556F">
        <w:rPr>
          <w:rFonts w:ascii="Times New Roman" w:hAnsi="Times New Roman" w:cs="Times New Roman"/>
          <w:sz w:val="28"/>
        </w:rPr>
        <w:t>ом 60-го качества, длина 8-9 см</w:t>
      </w:r>
      <w:r w:rsidRPr="00D56FF1">
        <w:rPr>
          <w:rFonts w:ascii="Times New Roman" w:hAnsi="Times New Roman" w:cs="Times New Roman"/>
          <w:sz w:val="28"/>
        </w:rPr>
        <w:t>, выход чистой шерсти не менее 48-50%.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 тонкорунным породам овец мясо-шерстного направления относят:</w:t>
      </w:r>
    </w:p>
    <w:p w:rsidR="00D56FF1" w:rsidRPr="00D56FF1" w:rsidRDefault="00D56FF1" w:rsidP="00D56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Прекос</w:t>
      </w:r>
    </w:p>
    <w:p w:rsidR="00D56FF1" w:rsidRPr="00D56FF1" w:rsidRDefault="00D56FF1" w:rsidP="00D56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Казахскую тонкорунную</w:t>
      </w:r>
    </w:p>
    <w:p w:rsidR="00D56FF1" w:rsidRPr="00D56FF1" w:rsidRDefault="00D56FF1" w:rsidP="00D56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Казахскую архаромериноса</w:t>
      </w:r>
    </w:p>
    <w:p w:rsidR="00D56FF1" w:rsidRPr="00D56FF1" w:rsidRDefault="00D56FF1" w:rsidP="00D56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Волгоградскую</w:t>
      </w:r>
    </w:p>
    <w:p w:rsidR="00D56FF1" w:rsidRPr="00D56FF1" w:rsidRDefault="00D56FF1" w:rsidP="00D56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Вятскую</w:t>
      </w:r>
    </w:p>
    <w:p w:rsidR="00D56FF1" w:rsidRPr="00D56FF1" w:rsidRDefault="00D56FF1" w:rsidP="00D56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Дагестанскую горную</w:t>
      </w:r>
    </w:p>
    <w:p w:rsidR="00D56FF1" w:rsidRPr="00D56FF1" w:rsidRDefault="00D56FF1" w:rsidP="00D56FF1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Грузинскую тонкорунную жирнохвостую</w:t>
      </w:r>
      <w:r w:rsidR="008F21B7">
        <w:rPr>
          <w:rFonts w:ascii="Times New Roman" w:hAnsi="Times New Roman" w:cs="Times New Roman"/>
          <w:sz w:val="28"/>
          <w:lang w:val="en-US"/>
        </w:rPr>
        <w:t xml:space="preserve"> [6].</w:t>
      </w:r>
    </w:p>
    <w:p w:rsidR="00D56FF1" w:rsidRPr="0039556F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56F">
        <w:rPr>
          <w:rFonts w:ascii="Times New Roman" w:hAnsi="Times New Roman" w:cs="Times New Roman"/>
          <w:bCs/>
          <w:i/>
          <w:iCs/>
          <w:sz w:val="28"/>
        </w:rPr>
        <w:t>Полутонкорунные породы овец.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Полутонкорунные мясо-шерстные породы овец делят на две основные группы: длинношерстные и короткошерстные.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lastRenderedPageBreak/>
        <w:t>К длинношерстным относятся породы:</w:t>
      </w:r>
    </w:p>
    <w:p w:rsidR="00D56FF1" w:rsidRPr="00D56FF1" w:rsidRDefault="00D56FF1" w:rsidP="00D56F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Русская длинношерстная</w:t>
      </w:r>
    </w:p>
    <w:p w:rsidR="00D56FF1" w:rsidRPr="00D56FF1" w:rsidRDefault="00D56FF1" w:rsidP="00D56F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Куйбышевская</w:t>
      </w:r>
    </w:p>
    <w:p w:rsidR="00D56FF1" w:rsidRPr="00D56FF1" w:rsidRDefault="00D56FF1" w:rsidP="00D56F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Северо-кавказская мясо-шерстная</w:t>
      </w:r>
    </w:p>
    <w:p w:rsidR="00D56FF1" w:rsidRPr="00D56FF1" w:rsidRDefault="00D56FF1" w:rsidP="00D56FF1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Тянь-шаньская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Шерсть у них длинная (не менее</w:t>
      </w:r>
      <w:r w:rsidR="0039556F">
        <w:rPr>
          <w:rFonts w:ascii="Times New Roman" w:hAnsi="Times New Roman" w:cs="Times New Roman"/>
          <w:sz w:val="28"/>
        </w:rPr>
        <w:t xml:space="preserve"> 12 см), сравнительно грубая, в</w:t>
      </w:r>
      <w:r w:rsidRPr="00D56FF1">
        <w:rPr>
          <w:rFonts w:ascii="Times New Roman" w:hAnsi="Times New Roman" w:cs="Times New Roman"/>
          <w:sz w:val="28"/>
        </w:rPr>
        <w:t>есят овцы не менее</w:t>
      </w:r>
      <w:r w:rsidR="0039556F">
        <w:rPr>
          <w:rFonts w:ascii="Times New Roman" w:hAnsi="Times New Roman" w:cs="Times New Roman"/>
          <w:sz w:val="28"/>
        </w:rPr>
        <w:t xml:space="preserve"> 60 кг</w:t>
      </w:r>
      <w:r w:rsidRPr="00D56FF1">
        <w:rPr>
          <w:rFonts w:ascii="Times New Roman" w:hAnsi="Times New Roman" w:cs="Times New Roman"/>
          <w:sz w:val="28"/>
        </w:rPr>
        <w:t>, бараны – до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100 кг. Средний</w:t>
      </w:r>
      <w:r w:rsidR="0039556F">
        <w:rPr>
          <w:rFonts w:ascii="Times New Roman" w:hAnsi="Times New Roman" w:cs="Times New Roman"/>
          <w:sz w:val="28"/>
        </w:rPr>
        <w:t xml:space="preserve"> настриг шерсти с овцы 4-4,5 кг</w:t>
      </w:r>
      <w:r w:rsidRPr="00D56FF1">
        <w:rPr>
          <w:rFonts w:ascii="Times New Roman" w:hAnsi="Times New Roman" w:cs="Times New Roman"/>
          <w:sz w:val="28"/>
        </w:rPr>
        <w:t xml:space="preserve">, с барана </w:t>
      </w:r>
      <w:r w:rsidR="0039556F">
        <w:rPr>
          <w:rFonts w:ascii="Times New Roman" w:hAnsi="Times New Roman" w:cs="Times New Roman"/>
          <w:sz w:val="28"/>
        </w:rPr>
        <w:t xml:space="preserve">– </w:t>
      </w:r>
      <w:r w:rsidRPr="00D56FF1">
        <w:rPr>
          <w:rFonts w:ascii="Times New Roman" w:hAnsi="Times New Roman" w:cs="Times New Roman"/>
          <w:sz w:val="28"/>
        </w:rPr>
        <w:t>6,5-7 кг. Выход чистого волокна 55-60%. Тонина 50-56 качества.</w:t>
      </w:r>
      <w:r w:rsidR="0039556F">
        <w:rPr>
          <w:rFonts w:ascii="Times New Roman" w:hAnsi="Times New Roman" w:cs="Times New Roman"/>
          <w:sz w:val="28"/>
        </w:rPr>
        <w:t xml:space="preserve"> 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 короткошерстным породам относятся:</w:t>
      </w:r>
    </w:p>
    <w:p w:rsidR="00D56FF1" w:rsidRPr="00D56FF1" w:rsidRDefault="00D56FF1" w:rsidP="00D56F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Горьковская</w:t>
      </w:r>
    </w:p>
    <w:p w:rsidR="00D56FF1" w:rsidRPr="00D56FF1" w:rsidRDefault="00D56FF1" w:rsidP="00D56F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Литовская черноголовая</w:t>
      </w:r>
    </w:p>
    <w:p w:rsidR="00D56FF1" w:rsidRPr="00D56FF1" w:rsidRDefault="00D56FF1" w:rsidP="00D56F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Латвийская тёмноголовая</w:t>
      </w:r>
    </w:p>
    <w:p w:rsidR="00D56FF1" w:rsidRPr="00D56FF1" w:rsidRDefault="00D56FF1" w:rsidP="00D56FF1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10" w:history="1">
        <w:r w:rsidRPr="00D56FF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Эстонская тёмноголовая</w:t>
        </w:r>
      </w:hyperlink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При создании этих пород использовали английские мясо-шерстные короткошерстные породы овец.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Короткошерстные мясо-шерстные породы овец характеризуются хорошими мясными формами, скороспелостью. Шерсть у них однородная, 50-58 качества, длина её до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10 см.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Одна из лучших короткошерстных пород – горьковская. Выведена она в Горьковской области, скрещиванием мясных грубошерстных маток с баранами породы Гемпшир (из Англии).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Овцематки весят не менее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55 кг. Настриг шерсти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2,8 кг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(чистой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1,4 кг), длина шерсти</w:t>
      </w:r>
      <w:r w:rsidR="0039556F">
        <w:rPr>
          <w:rFonts w:ascii="Times New Roman" w:hAnsi="Times New Roman" w:cs="Times New Roman"/>
          <w:sz w:val="28"/>
        </w:rPr>
        <w:t xml:space="preserve"> 7,5 см</w:t>
      </w:r>
      <w:r w:rsidRPr="00D56FF1">
        <w:rPr>
          <w:rFonts w:ascii="Times New Roman" w:hAnsi="Times New Roman" w:cs="Times New Roman"/>
          <w:sz w:val="28"/>
        </w:rPr>
        <w:t>, 56 качества. Бараны весят 85-95 кг</w:t>
      </w:r>
      <w:r w:rsidR="008F21B7">
        <w:rPr>
          <w:rFonts w:ascii="Times New Roman" w:hAnsi="Times New Roman" w:cs="Times New Roman"/>
          <w:sz w:val="28"/>
          <w:lang w:val="en-US"/>
        </w:rPr>
        <w:t xml:space="preserve"> [7]</w:t>
      </w:r>
      <w:r w:rsidRPr="00D56FF1">
        <w:rPr>
          <w:rFonts w:ascii="Times New Roman" w:hAnsi="Times New Roman" w:cs="Times New Roman"/>
          <w:sz w:val="28"/>
        </w:rPr>
        <w:t>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i/>
          <w:iCs/>
          <w:sz w:val="28"/>
        </w:rPr>
        <w:t>Цигайская порода</w:t>
      </w:r>
      <w:r w:rsidRPr="00D56FF1">
        <w:rPr>
          <w:rFonts w:ascii="Times New Roman" w:hAnsi="Times New Roman" w:cs="Times New Roman"/>
          <w:sz w:val="28"/>
        </w:rPr>
        <w:t> – наиболее многочисленная среди полутонкорунных пород СССР (45% от общей численности полутонкорунных овец).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В породе сформировалось три типа овец: шерстно-мясной, мясо-шерстный и мясо-шерстно-молочный.</w:t>
      </w:r>
    </w:p>
    <w:p w:rsidR="00D56FF1" w:rsidRPr="00D56FF1" w:rsidRDefault="0039556F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Живая масса маток 50-52 кг</w:t>
      </w:r>
      <w:r w:rsidR="00D56FF1" w:rsidRPr="00D56FF1">
        <w:rPr>
          <w:rFonts w:ascii="Times New Roman" w:hAnsi="Times New Roman" w:cs="Times New Roman"/>
          <w:sz w:val="28"/>
        </w:rPr>
        <w:t>, баранов – 90-95 кг. Настриг шерсти с маток 3,8-4,5 кг, с баранов 7,8-9 кг. Длина шерсти 9-10 см, тонина 48-56 качества.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В Молдавии цигайские овцы имеют мясо-шерстно-молочное направление. Овец доят и за лактацию получают 50-60 кг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молока (сверх того, что матки выкармливают ягнят). Из овечьего молока изготавливают брынзу</w:t>
      </w:r>
      <w:r w:rsidR="008F21B7">
        <w:rPr>
          <w:rFonts w:ascii="Times New Roman" w:hAnsi="Times New Roman" w:cs="Times New Roman"/>
          <w:sz w:val="28"/>
          <w:lang w:val="en-US"/>
        </w:rPr>
        <w:t xml:space="preserve"> [1]</w:t>
      </w:r>
      <w:r w:rsidRPr="00D56FF1">
        <w:rPr>
          <w:rFonts w:ascii="Times New Roman" w:hAnsi="Times New Roman" w:cs="Times New Roman"/>
          <w:sz w:val="28"/>
        </w:rPr>
        <w:t>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56F">
        <w:rPr>
          <w:rFonts w:ascii="Times New Roman" w:hAnsi="Times New Roman" w:cs="Times New Roman"/>
          <w:bCs/>
          <w:i/>
          <w:iCs/>
          <w:sz w:val="28"/>
        </w:rPr>
        <w:t>Полугрубошерстные породы овец.</w:t>
      </w:r>
      <w:r w:rsidRPr="00D56FF1">
        <w:rPr>
          <w:rFonts w:ascii="Times New Roman" w:hAnsi="Times New Roman" w:cs="Times New Roman"/>
          <w:sz w:val="28"/>
        </w:rPr>
        <w:t> Животные этих пород характеризуются крупной величиной, высокой скороспелостью, хорошими мясо-сальными качествами. Овцы имеют развитый курдюк или жирный хвост. Шерстная продуктивность достаточно высокая 2,5-3 кг в год, при выходе чистой шерсти 65-70%. Шерсть состоит из пуховых и переходных волокон и небольшого количества тонкой ости. В сравнении с грубой шерстью она более уравненная по тонине и длине.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Полугрубую шерсть в основном используют для изготовления технических сукон, одеял, коров и войлочных изделий. Основные породы:</w:t>
      </w:r>
    </w:p>
    <w:p w:rsidR="00D56FF1" w:rsidRPr="00D56FF1" w:rsidRDefault="00D56FF1" w:rsidP="00D56FF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Сарджинская</w:t>
      </w:r>
    </w:p>
    <w:p w:rsidR="00D56FF1" w:rsidRPr="00D56FF1" w:rsidRDefault="00D56FF1" w:rsidP="00D56FF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Таджикская</w:t>
      </w:r>
    </w:p>
    <w:p w:rsidR="00D56FF1" w:rsidRPr="00D56FF1" w:rsidRDefault="00D56FF1" w:rsidP="00D56FF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Дегересская</w:t>
      </w:r>
    </w:p>
    <w:p w:rsidR="00D56FF1" w:rsidRPr="00D56FF1" w:rsidRDefault="00D56FF1" w:rsidP="00D56FF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Армянская полугрубошерстная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Разводят в Казахстанская, республики Средней Азии и Закавказья</w:t>
      </w:r>
      <w:r w:rsidR="008F21B7" w:rsidRPr="008F21B7">
        <w:rPr>
          <w:rFonts w:ascii="Times New Roman" w:hAnsi="Times New Roman" w:cs="Times New Roman"/>
          <w:sz w:val="28"/>
        </w:rPr>
        <w:t xml:space="preserve"> [10]</w:t>
      </w:r>
      <w:r w:rsidRPr="00D56FF1">
        <w:rPr>
          <w:rFonts w:ascii="Times New Roman" w:hAnsi="Times New Roman" w:cs="Times New Roman"/>
          <w:sz w:val="28"/>
        </w:rPr>
        <w:t>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56F">
        <w:rPr>
          <w:rFonts w:ascii="Times New Roman" w:hAnsi="Times New Roman" w:cs="Times New Roman"/>
          <w:bCs/>
          <w:i/>
          <w:iCs/>
          <w:sz w:val="28"/>
        </w:rPr>
        <w:t>Грубошерстные породы овец.</w:t>
      </w:r>
      <w:r w:rsidRPr="00D56FF1">
        <w:rPr>
          <w:rFonts w:ascii="Times New Roman" w:hAnsi="Times New Roman" w:cs="Times New Roman"/>
          <w:sz w:val="28"/>
        </w:rPr>
        <w:t> Смушковые породы – дают смушки высокого качества, которые используют для пошива</w:t>
      </w:r>
      <w:r w:rsidR="0039556F">
        <w:rPr>
          <w:rFonts w:ascii="Times New Roman" w:hAnsi="Times New Roman" w:cs="Times New Roman"/>
          <w:sz w:val="28"/>
        </w:rPr>
        <w:t xml:space="preserve"> воротников, шапок, пальто и других</w:t>
      </w:r>
      <w:r w:rsidRPr="00D56FF1">
        <w:rPr>
          <w:rFonts w:ascii="Times New Roman" w:hAnsi="Times New Roman" w:cs="Times New Roman"/>
          <w:sz w:val="28"/>
        </w:rPr>
        <w:t xml:space="preserve"> изделий. Ценятся смушки за оригинальную извитость шерстных волокон, которая придает им исключительно красивый рисунок. К смушковым породам относят:</w:t>
      </w:r>
    </w:p>
    <w:p w:rsidR="00D56FF1" w:rsidRPr="00D56FF1" w:rsidRDefault="00D56FF1" w:rsidP="00D56FF1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Каракульскую</w:t>
      </w:r>
    </w:p>
    <w:p w:rsidR="00D56FF1" w:rsidRPr="00D56FF1" w:rsidRDefault="00D56FF1" w:rsidP="00B6667A">
      <w:pPr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Сокольскую породы</w:t>
      </w:r>
    </w:p>
    <w:p w:rsidR="00D56FF1" w:rsidRDefault="00D56FF1" w:rsidP="00B6667A">
      <w:pPr>
        <w:numPr>
          <w:ilvl w:val="0"/>
          <w:numId w:val="19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Молдавская каракульская (цушка)</w:t>
      </w:r>
    </w:p>
    <w:p w:rsidR="00B6667A" w:rsidRPr="00B6667A" w:rsidRDefault="00B6667A" w:rsidP="00B666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современных </w:t>
      </w:r>
      <w:r w:rsidRPr="00B6667A">
        <w:rPr>
          <w:rFonts w:ascii="Times New Roman" w:hAnsi="Times New Roman" w:cs="Times New Roman"/>
          <w:sz w:val="28"/>
        </w:rPr>
        <w:t>условиях грубошерстное овцеводство</w:t>
      </w:r>
      <w:r>
        <w:rPr>
          <w:rFonts w:ascii="Times New Roman" w:hAnsi="Times New Roman" w:cs="Times New Roman"/>
          <w:sz w:val="28"/>
        </w:rPr>
        <w:t xml:space="preserve"> имеет важное значение, являясь </w:t>
      </w:r>
      <w:r w:rsidRPr="00B6667A">
        <w:rPr>
          <w:rFonts w:ascii="Times New Roman" w:hAnsi="Times New Roman" w:cs="Times New Roman"/>
          <w:sz w:val="28"/>
        </w:rPr>
        <w:t>источником пр</w:t>
      </w:r>
      <w:r>
        <w:rPr>
          <w:rFonts w:ascii="Times New Roman" w:hAnsi="Times New Roman" w:cs="Times New Roman"/>
          <w:sz w:val="28"/>
        </w:rPr>
        <w:t>одуктов питания –</w:t>
      </w:r>
      <w:r w:rsidRPr="00B6667A">
        <w:rPr>
          <w:rFonts w:ascii="Times New Roman" w:hAnsi="Times New Roman" w:cs="Times New Roman"/>
          <w:sz w:val="28"/>
        </w:rPr>
        <w:t xml:space="preserve"> мяса, с</w:t>
      </w:r>
      <w:r>
        <w:rPr>
          <w:rFonts w:ascii="Times New Roman" w:hAnsi="Times New Roman" w:cs="Times New Roman"/>
          <w:sz w:val="28"/>
        </w:rPr>
        <w:t>ала, молока и ценного сырья для промышленно­сти –</w:t>
      </w:r>
      <w:r w:rsidRPr="00B6667A">
        <w:rPr>
          <w:rFonts w:ascii="Times New Roman" w:hAnsi="Times New Roman" w:cs="Times New Roman"/>
          <w:sz w:val="28"/>
        </w:rPr>
        <w:t xml:space="preserve"> грубой шерсти, овчин, </w:t>
      </w:r>
      <w:r>
        <w:rPr>
          <w:rFonts w:ascii="Times New Roman" w:hAnsi="Times New Roman" w:cs="Times New Roman"/>
          <w:sz w:val="28"/>
        </w:rPr>
        <w:t xml:space="preserve">смушков. Потребность народного </w:t>
      </w:r>
      <w:r w:rsidRPr="00B6667A">
        <w:rPr>
          <w:rFonts w:ascii="Times New Roman" w:hAnsi="Times New Roman" w:cs="Times New Roman"/>
          <w:sz w:val="28"/>
        </w:rPr>
        <w:t>хозяйства в продукции гру­бошерстного</w:t>
      </w:r>
      <w:r>
        <w:rPr>
          <w:rFonts w:ascii="Times New Roman" w:hAnsi="Times New Roman" w:cs="Times New Roman"/>
          <w:sz w:val="28"/>
        </w:rPr>
        <w:t xml:space="preserve"> овцеводства велика, поэтому во </w:t>
      </w:r>
      <w:r w:rsidRPr="00B6667A">
        <w:rPr>
          <w:rFonts w:ascii="Times New Roman" w:hAnsi="Times New Roman" w:cs="Times New Roman"/>
          <w:sz w:val="28"/>
        </w:rPr>
        <w:t>многих р</w:t>
      </w:r>
      <w:r>
        <w:rPr>
          <w:rFonts w:ascii="Times New Roman" w:hAnsi="Times New Roman" w:cs="Times New Roman"/>
          <w:sz w:val="28"/>
        </w:rPr>
        <w:t>егионах России районированы гру</w:t>
      </w:r>
      <w:r w:rsidRPr="00B6667A">
        <w:rPr>
          <w:rFonts w:ascii="Times New Roman" w:hAnsi="Times New Roman" w:cs="Times New Roman"/>
          <w:sz w:val="28"/>
        </w:rPr>
        <w:t xml:space="preserve">бошерстные породы </w:t>
      </w:r>
      <w:r>
        <w:rPr>
          <w:rFonts w:ascii="Times New Roman" w:hAnsi="Times New Roman" w:cs="Times New Roman"/>
          <w:sz w:val="28"/>
        </w:rPr>
        <w:t xml:space="preserve">овец </w:t>
      </w:r>
      <w:r w:rsidRPr="00B6667A">
        <w:rPr>
          <w:rFonts w:ascii="Times New Roman" w:hAnsi="Times New Roman" w:cs="Times New Roman"/>
          <w:sz w:val="28"/>
        </w:rPr>
        <w:t>различного направ­ления продуктивности и</w:t>
      </w:r>
      <w:r>
        <w:rPr>
          <w:rFonts w:ascii="Times New Roman" w:hAnsi="Times New Roman" w:cs="Times New Roman"/>
          <w:sz w:val="28"/>
        </w:rPr>
        <w:t xml:space="preserve"> развитию их уделяется большое внимание.</w:t>
      </w:r>
    </w:p>
    <w:p w:rsidR="00B6667A" w:rsidRPr="00B6667A" w:rsidRDefault="00B6667A" w:rsidP="00B666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6667A">
        <w:rPr>
          <w:rFonts w:ascii="Times New Roman" w:hAnsi="Times New Roman" w:cs="Times New Roman"/>
          <w:sz w:val="28"/>
        </w:rPr>
        <w:t>В насто</w:t>
      </w:r>
      <w:r>
        <w:rPr>
          <w:rFonts w:ascii="Times New Roman" w:hAnsi="Times New Roman" w:cs="Times New Roman"/>
          <w:sz w:val="28"/>
        </w:rPr>
        <w:t>ящее время в нашей стране разво</w:t>
      </w:r>
      <w:r w:rsidRPr="00B6667A">
        <w:rPr>
          <w:rFonts w:ascii="Times New Roman" w:hAnsi="Times New Roman" w:cs="Times New Roman"/>
          <w:sz w:val="28"/>
        </w:rPr>
        <w:t>дят грубошерстных овец</w:t>
      </w:r>
    </w:p>
    <w:p w:rsidR="00B6667A" w:rsidRPr="00B6667A" w:rsidRDefault="00B6667A" w:rsidP="00B666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6667A">
        <w:rPr>
          <w:rFonts w:ascii="Times New Roman" w:hAnsi="Times New Roman" w:cs="Times New Roman"/>
          <w:sz w:val="28"/>
        </w:rPr>
        <w:t>следующих направ­лений про</w:t>
      </w:r>
      <w:r>
        <w:rPr>
          <w:rFonts w:ascii="Times New Roman" w:hAnsi="Times New Roman" w:cs="Times New Roman"/>
          <w:sz w:val="28"/>
        </w:rPr>
        <w:t>дуктивности: мясо-шубного, смуш</w:t>
      </w:r>
      <w:r w:rsidRPr="00B6667A">
        <w:rPr>
          <w:rFonts w:ascii="Times New Roman" w:hAnsi="Times New Roman" w:cs="Times New Roman"/>
          <w:sz w:val="28"/>
        </w:rPr>
        <w:t>кового,</w:t>
      </w:r>
    </w:p>
    <w:p w:rsidR="00B6667A" w:rsidRPr="00D56FF1" w:rsidRDefault="00B6667A" w:rsidP="00B666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B6667A">
        <w:rPr>
          <w:rFonts w:ascii="Times New Roman" w:hAnsi="Times New Roman" w:cs="Times New Roman"/>
          <w:sz w:val="28"/>
        </w:rPr>
        <w:t>мясосального, мясо-шерстного, мясо-шерстно-молочного</w:t>
      </w:r>
      <w:r w:rsidR="008F21B7" w:rsidRPr="008F21B7">
        <w:rPr>
          <w:rFonts w:ascii="Times New Roman" w:hAnsi="Times New Roman" w:cs="Times New Roman"/>
          <w:sz w:val="28"/>
        </w:rPr>
        <w:t xml:space="preserve"> [5]</w:t>
      </w:r>
      <w:r w:rsidRPr="00B6667A">
        <w:rPr>
          <w:rFonts w:ascii="Times New Roman" w:hAnsi="Times New Roman" w:cs="Times New Roman"/>
          <w:sz w:val="28"/>
        </w:rPr>
        <w:t>.</w:t>
      </w:r>
    </w:p>
    <w:p w:rsidR="00D56FF1" w:rsidRPr="00D56FF1" w:rsidRDefault="00D56FF1" w:rsidP="00B666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39556F">
        <w:rPr>
          <w:rFonts w:ascii="Times New Roman" w:hAnsi="Times New Roman" w:cs="Times New Roman"/>
          <w:bCs/>
          <w:i/>
          <w:iCs/>
          <w:sz w:val="28"/>
        </w:rPr>
        <w:t>Мясо-сальные курдючные овцы.</w:t>
      </w:r>
      <w:r w:rsidRPr="00D56FF1">
        <w:rPr>
          <w:rFonts w:ascii="Times New Roman" w:hAnsi="Times New Roman" w:cs="Times New Roman"/>
          <w:sz w:val="28"/>
        </w:rPr>
        <w:t> Основной вид продукции этих овец мясо и сало. Разводят в республиках Средней Азии и Казахстана.</w:t>
      </w:r>
    </w:p>
    <w:p w:rsidR="00D56FF1" w:rsidRPr="00D56FF1" w:rsidRDefault="00D56FF1" w:rsidP="00B6667A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В силу естественного многовекового отбора, курдючные овцы хорошо приспособлены к местным экстремальным условиям, отличаются и при всем этом не теряют своих выдающихся качеств: скороспелости, мясности и сальности. Породы:</w:t>
      </w:r>
    </w:p>
    <w:p w:rsidR="00D56FF1" w:rsidRPr="00D56FF1" w:rsidRDefault="00D56FF1" w:rsidP="00D56FF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Гиссарская</w:t>
      </w:r>
    </w:p>
    <w:p w:rsidR="00D56FF1" w:rsidRPr="00D56FF1" w:rsidRDefault="00D56FF1" w:rsidP="00D56FF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Эдильбаевская</w:t>
      </w:r>
    </w:p>
    <w:p w:rsidR="00D56FF1" w:rsidRPr="00D56FF1" w:rsidRDefault="00D56FF1" w:rsidP="00D56FF1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Казахские курдючные овцы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Настриг шерсти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0,802 кг. Матки весят 80-85 кг. Масса сала 18-20 кг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(в курдюке) иногда и</w:t>
      </w:r>
      <w:r w:rsidR="0039556F">
        <w:rPr>
          <w:rFonts w:ascii="Times New Roman" w:hAnsi="Times New Roman" w:cs="Times New Roman"/>
          <w:sz w:val="28"/>
        </w:rPr>
        <w:t xml:space="preserve"> </w:t>
      </w:r>
      <w:r w:rsidRPr="00D56FF1">
        <w:rPr>
          <w:rFonts w:ascii="Times New Roman" w:hAnsi="Times New Roman" w:cs="Times New Roman"/>
          <w:sz w:val="28"/>
        </w:rPr>
        <w:t>30 кг</w:t>
      </w:r>
      <w:r w:rsidR="008F21B7" w:rsidRPr="008F21B7">
        <w:rPr>
          <w:rFonts w:ascii="Times New Roman" w:hAnsi="Times New Roman" w:cs="Times New Roman"/>
          <w:sz w:val="28"/>
        </w:rPr>
        <w:t xml:space="preserve"> [4]</w:t>
      </w:r>
      <w:r w:rsidRPr="00D56FF1">
        <w:rPr>
          <w:rFonts w:ascii="Times New Roman" w:hAnsi="Times New Roman" w:cs="Times New Roman"/>
          <w:sz w:val="28"/>
        </w:rPr>
        <w:t>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56F">
        <w:rPr>
          <w:rFonts w:ascii="Times New Roman" w:hAnsi="Times New Roman" w:cs="Times New Roman"/>
          <w:bCs/>
          <w:i/>
          <w:iCs/>
          <w:sz w:val="28"/>
        </w:rPr>
        <w:t>Мясо-шерстно-молочных овец</w:t>
      </w:r>
      <w:r w:rsidRPr="00D56FF1">
        <w:rPr>
          <w:rFonts w:ascii="Times New Roman" w:hAnsi="Times New Roman" w:cs="Times New Roman"/>
          <w:sz w:val="28"/>
        </w:rPr>
        <w:t> по направлению можно назвать универсальными, т.к. от них получают мясо, молоко, сало, шерсть, шкурки.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Овцы неприхотливы, приспособлены к суровым условиям содержания. Хвост у них жирный, различной длины и формы. К лучшим породам этого направления относятся:</w:t>
      </w:r>
    </w:p>
    <w:p w:rsidR="00D56FF1" w:rsidRPr="00D56FF1" w:rsidRDefault="00D56FF1" w:rsidP="00D56FF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Карачаевская</w:t>
      </w:r>
    </w:p>
    <w:p w:rsidR="00D56FF1" w:rsidRPr="00D56FF1" w:rsidRDefault="00D56FF1" w:rsidP="00D56FF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Тушинская</w:t>
      </w:r>
    </w:p>
    <w:p w:rsidR="00D56FF1" w:rsidRPr="00D56FF1" w:rsidRDefault="0039556F" w:rsidP="00D56FF1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Андийская и другие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lastRenderedPageBreak/>
        <w:t>Живая</w:t>
      </w:r>
      <w:r w:rsidR="0039556F">
        <w:rPr>
          <w:rFonts w:ascii="Times New Roman" w:hAnsi="Times New Roman" w:cs="Times New Roman"/>
          <w:sz w:val="28"/>
        </w:rPr>
        <w:t xml:space="preserve"> масса маток – 60-70 кг, баранов – 70-90 кг,</w:t>
      </w:r>
      <w:r w:rsidRPr="00D56FF1">
        <w:rPr>
          <w:rFonts w:ascii="Times New Roman" w:hAnsi="Times New Roman" w:cs="Times New Roman"/>
          <w:sz w:val="28"/>
        </w:rPr>
        <w:t xml:space="preserve"> средний настриг шерсти с карачаевских овец 1,5-2 кг</w:t>
      </w:r>
      <w:r w:rsidR="008F21B7" w:rsidRPr="008F21B7">
        <w:rPr>
          <w:rFonts w:ascii="Times New Roman" w:hAnsi="Times New Roman" w:cs="Times New Roman"/>
          <w:sz w:val="28"/>
        </w:rPr>
        <w:t xml:space="preserve"> [3]</w:t>
      </w:r>
      <w:r w:rsidRPr="00D56FF1">
        <w:rPr>
          <w:rFonts w:ascii="Times New Roman" w:hAnsi="Times New Roman" w:cs="Times New Roman"/>
          <w:sz w:val="28"/>
        </w:rPr>
        <w:t>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9556F">
        <w:rPr>
          <w:rFonts w:ascii="Times New Roman" w:hAnsi="Times New Roman" w:cs="Times New Roman"/>
          <w:bCs/>
          <w:i/>
          <w:iCs/>
          <w:sz w:val="28"/>
        </w:rPr>
        <w:t>Мясо-шубные овцы</w:t>
      </w:r>
      <w:r w:rsidRPr="00D56FF1">
        <w:rPr>
          <w:rFonts w:ascii="Times New Roman" w:hAnsi="Times New Roman" w:cs="Times New Roman"/>
          <w:sz w:val="28"/>
        </w:rPr>
        <w:t> дают лучшие по качеству овчины, мясо и грубую шерсть. Отличаются высокой плодовитостью. В эту группу входят:</w:t>
      </w:r>
    </w:p>
    <w:p w:rsidR="00D56FF1" w:rsidRPr="00D56FF1" w:rsidRDefault="00D56FF1" w:rsidP="00D56FF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hyperlink r:id="rId11" w:history="1">
        <w:r w:rsidRPr="00D56FF1">
          <w:rPr>
            <w:rStyle w:val="a4"/>
            <w:rFonts w:ascii="Times New Roman" w:hAnsi="Times New Roman" w:cs="Times New Roman"/>
            <w:color w:val="auto"/>
            <w:sz w:val="28"/>
            <w:u w:val="none"/>
          </w:rPr>
          <w:t>Романовская</w:t>
        </w:r>
      </w:hyperlink>
      <w:r w:rsidRPr="00D56FF1">
        <w:rPr>
          <w:rFonts w:ascii="Times New Roman" w:hAnsi="Times New Roman" w:cs="Times New Roman"/>
          <w:sz w:val="28"/>
        </w:rPr>
        <w:t> (выведена 200 лет назад)</w:t>
      </w:r>
    </w:p>
    <w:p w:rsidR="00D56FF1" w:rsidRPr="00D56FF1" w:rsidRDefault="00D56FF1" w:rsidP="00D56FF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Северные короткоухие</w:t>
      </w:r>
    </w:p>
    <w:p w:rsidR="00D56FF1" w:rsidRPr="00D56FF1" w:rsidRDefault="00D56FF1" w:rsidP="00D56FF1">
      <w:pPr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Кулундинские овцы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Овцематки весят 50-70 кг, бараны – 80-90 кг. Молодняк</w:t>
      </w:r>
      <w:r w:rsidR="0039556F">
        <w:rPr>
          <w:rFonts w:ascii="Times New Roman" w:hAnsi="Times New Roman" w:cs="Times New Roman"/>
          <w:sz w:val="28"/>
        </w:rPr>
        <w:t xml:space="preserve"> в 5-6 месяцев</w:t>
      </w:r>
      <w:r w:rsidRPr="00D56FF1">
        <w:rPr>
          <w:rFonts w:ascii="Times New Roman" w:hAnsi="Times New Roman" w:cs="Times New Roman"/>
          <w:sz w:val="28"/>
        </w:rPr>
        <w:t xml:space="preserve"> – 30-32 кг. Настриг шерсти за год (стригут 3 раза) с овец 1,6-2 кг, с баранов – 2-3 кг. Разводят во многих областях Нечерноземья России.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Овчины романовских овец красивые, прочные, легкие, серо-голубого цвета</w:t>
      </w:r>
      <w:r w:rsidR="008F21B7" w:rsidRPr="008F21B7">
        <w:rPr>
          <w:rFonts w:ascii="Times New Roman" w:hAnsi="Times New Roman" w:cs="Times New Roman"/>
          <w:sz w:val="28"/>
        </w:rPr>
        <w:t xml:space="preserve"> [12]</w:t>
      </w:r>
      <w:bookmarkStart w:id="6" w:name="_GoBack"/>
      <w:bookmarkEnd w:id="6"/>
      <w:r w:rsidRPr="00D56FF1">
        <w:rPr>
          <w:rFonts w:ascii="Times New Roman" w:hAnsi="Times New Roman" w:cs="Times New Roman"/>
          <w:sz w:val="28"/>
        </w:rPr>
        <w:t>.</w:t>
      </w:r>
    </w:p>
    <w:p w:rsidR="00D56FF1" w:rsidRPr="00D56FF1" w:rsidRDefault="00D56FF1" w:rsidP="00D56FF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36021C" w:rsidRPr="00D56FF1" w:rsidRDefault="0036021C" w:rsidP="00D56FF1">
      <w:pPr>
        <w:spacing w:after="0" w:line="360" w:lineRule="auto"/>
        <w:ind w:firstLine="709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D56FF1">
        <w:rPr>
          <w:rFonts w:ascii="Times New Roman" w:hAnsi="Times New Roman" w:cs="Times New Roman"/>
        </w:rPr>
        <w:br w:type="page"/>
      </w:r>
    </w:p>
    <w:p w:rsidR="00B80A50" w:rsidRPr="00D56FF1" w:rsidRDefault="00802AA6" w:rsidP="00802AA6">
      <w:pPr>
        <w:pStyle w:val="1"/>
        <w:numPr>
          <w:ilvl w:val="0"/>
          <w:numId w:val="2"/>
        </w:numPr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7" w:name="_Toc43213575"/>
      <w:r w:rsidRPr="00D56FF1">
        <w:rPr>
          <w:rFonts w:ascii="Times New Roman" w:hAnsi="Times New Roman" w:cs="Times New Roman"/>
          <w:color w:val="auto"/>
        </w:rPr>
        <w:lastRenderedPageBreak/>
        <w:t>Расчетная часть</w:t>
      </w:r>
      <w:bookmarkEnd w:id="7"/>
    </w:p>
    <w:p w:rsidR="00802AA6" w:rsidRPr="0039556F" w:rsidRDefault="00802AA6" w:rsidP="0039556F">
      <w:pPr>
        <w:pStyle w:val="2"/>
        <w:numPr>
          <w:ilvl w:val="1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8" w:name="_Toc43213576"/>
      <w:r w:rsidRPr="0039556F">
        <w:rPr>
          <w:rFonts w:ascii="Times New Roman" w:hAnsi="Times New Roman" w:cs="Times New Roman"/>
          <w:b/>
          <w:color w:val="auto"/>
          <w:sz w:val="28"/>
        </w:rPr>
        <w:t>План подготовки к осеменению</w:t>
      </w:r>
      <w:r w:rsidR="006B58C2" w:rsidRPr="0039556F">
        <w:rPr>
          <w:rFonts w:ascii="Times New Roman" w:hAnsi="Times New Roman" w:cs="Times New Roman"/>
          <w:b/>
          <w:color w:val="auto"/>
          <w:sz w:val="28"/>
        </w:rPr>
        <w:t xml:space="preserve"> коз зааненской породы</w:t>
      </w:r>
      <w:bookmarkEnd w:id="8"/>
    </w:p>
    <w:p w:rsidR="00EF670A" w:rsidRPr="00D56FF1" w:rsidRDefault="00EF670A" w:rsidP="00EF670A">
      <w:pPr>
        <w:pStyle w:val="aa"/>
        <w:keepNext/>
        <w:spacing w:after="0" w:line="36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Таблица </w:t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fldChar w:fldCharType="begin"/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instrText xml:space="preserve"> SEQ Таблица \* ARABIC </w:instrText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fldChar w:fldCharType="separate"/>
      </w:r>
      <w:r w:rsidR="009E1A2C" w:rsidRPr="00D56FF1">
        <w:rPr>
          <w:rFonts w:ascii="Times New Roman" w:hAnsi="Times New Roman" w:cs="Times New Roman"/>
          <w:b w:val="0"/>
          <w:i/>
          <w:noProof/>
          <w:color w:val="auto"/>
          <w:sz w:val="28"/>
          <w:szCs w:val="28"/>
        </w:rPr>
        <w:t>1</w:t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fldChar w:fldCharType="end"/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. План подготовки к осеменению коз </w:t>
      </w:r>
      <w:r w:rsidR="00E95762"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зааненской</w:t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 породы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0"/>
        <w:gridCol w:w="779"/>
        <w:gridCol w:w="849"/>
        <w:gridCol w:w="987"/>
        <w:gridCol w:w="1126"/>
        <w:gridCol w:w="897"/>
        <w:gridCol w:w="723"/>
        <w:gridCol w:w="758"/>
        <w:gridCol w:w="1406"/>
        <w:gridCol w:w="926"/>
      </w:tblGrid>
      <w:tr w:rsidR="00D56FF1" w:rsidRPr="00D56FF1" w:rsidTr="00D460ED">
        <w:tc>
          <w:tcPr>
            <w:tcW w:w="1264" w:type="dxa"/>
            <w:vMerge w:val="restart"/>
            <w:textDirection w:val="btLr"/>
            <w:vAlign w:val="center"/>
          </w:tcPr>
          <w:p w:rsidR="00D460ED" w:rsidRPr="00D56FF1" w:rsidRDefault="00D460ED" w:rsidP="00A902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Наименование хозяйства или номер отары</w:t>
            </w:r>
          </w:p>
        </w:tc>
        <w:tc>
          <w:tcPr>
            <w:tcW w:w="849" w:type="dxa"/>
            <w:vMerge w:val="restart"/>
            <w:textDirection w:val="btLr"/>
            <w:vAlign w:val="center"/>
          </w:tcPr>
          <w:p w:rsidR="00D460ED" w:rsidRPr="00D56FF1" w:rsidRDefault="00D460ED" w:rsidP="00EF67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Количество козоматок</w:t>
            </w:r>
          </w:p>
        </w:tc>
        <w:tc>
          <w:tcPr>
            <w:tcW w:w="970" w:type="dxa"/>
            <w:vMerge w:val="restart"/>
            <w:textDirection w:val="btLr"/>
            <w:vAlign w:val="center"/>
          </w:tcPr>
          <w:p w:rsidR="00D460ED" w:rsidRPr="00D56FF1" w:rsidRDefault="00D460ED" w:rsidP="00A902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Класс маток</w:t>
            </w:r>
          </w:p>
        </w:tc>
        <w:tc>
          <w:tcPr>
            <w:tcW w:w="3153" w:type="dxa"/>
            <w:gridSpan w:val="3"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Подготовка к осеменению</w:t>
            </w:r>
          </w:p>
        </w:tc>
        <w:tc>
          <w:tcPr>
            <w:tcW w:w="801" w:type="dxa"/>
            <w:vMerge w:val="restart"/>
            <w:textDirection w:val="btLr"/>
            <w:vAlign w:val="center"/>
          </w:tcPr>
          <w:p w:rsidR="00D460ED" w:rsidRPr="00D56FF1" w:rsidRDefault="00D460ED" w:rsidP="00EF67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Количество козлов-производителей</w:t>
            </w:r>
          </w:p>
        </w:tc>
        <w:tc>
          <w:tcPr>
            <w:tcW w:w="848" w:type="dxa"/>
            <w:vMerge w:val="restart"/>
            <w:textDirection w:val="btLr"/>
            <w:vAlign w:val="center"/>
          </w:tcPr>
          <w:p w:rsidR="00D460ED" w:rsidRPr="00D56FF1" w:rsidRDefault="00D460ED" w:rsidP="00EF670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Количество козлов-пробников</w:t>
            </w:r>
          </w:p>
        </w:tc>
        <w:tc>
          <w:tcPr>
            <w:tcW w:w="1579" w:type="dxa"/>
            <w:gridSpan w:val="2"/>
            <w:vMerge w:val="restart"/>
            <w:textDirection w:val="btLr"/>
            <w:vAlign w:val="center"/>
          </w:tcPr>
          <w:p w:rsidR="00D460ED" w:rsidRPr="00D56FF1" w:rsidRDefault="00D460ED" w:rsidP="00A902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Расход концентрированных кормов на подготовительный период, ц</w:t>
            </w:r>
          </w:p>
        </w:tc>
      </w:tr>
      <w:tr w:rsidR="00D56FF1" w:rsidRPr="00D56FF1" w:rsidTr="00D460ED">
        <w:trPr>
          <w:cantSplit/>
          <w:trHeight w:val="2197"/>
        </w:trPr>
        <w:tc>
          <w:tcPr>
            <w:tcW w:w="1264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9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70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460ED" w:rsidRPr="00D56FF1" w:rsidRDefault="00D460ED" w:rsidP="00A902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начало</w:t>
            </w:r>
          </w:p>
        </w:tc>
        <w:tc>
          <w:tcPr>
            <w:tcW w:w="1126" w:type="dxa"/>
            <w:vMerge w:val="restart"/>
            <w:textDirection w:val="btLr"/>
            <w:vAlign w:val="center"/>
          </w:tcPr>
          <w:p w:rsidR="00D460ED" w:rsidRPr="00D56FF1" w:rsidRDefault="00D460ED" w:rsidP="00A902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окончание</w:t>
            </w:r>
          </w:p>
        </w:tc>
        <w:tc>
          <w:tcPr>
            <w:tcW w:w="1035" w:type="dxa"/>
            <w:vMerge w:val="restart"/>
            <w:textDirection w:val="btLr"/>
            <w:vAlign w:val="center"/>
          </w:tcPr>
          <w:p w:rsidR="00D460ED" w:rsidRPr="00D56FF1" w:rsidRDefault="00D460ED" w:rsidP="00A902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всего дней</w:t>
            </w:r>
          </w:p>
        </w:tc>
        <w:tc>
          <w:tcPr>
            <w:tcW w:w="801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79" w:type="dxa"/>
            <w:gridSpan w:val="2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56FF1" w:rsidRPr="00D56FF1" w:rsidTr="00D460ED">
        <w:tc>
          <w:tcPr>
            <w:tcW w:w="1264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849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970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dxa"/>
            <w:vMerge/>
            <w:vAlign w:val="center"/>
          </w:tcPr>
          <w:p w:rsidR="00D460ED" w:rsidRPr="00D56FF1" w:rsidRDefault="00D460ED" w:rsidP="0039404A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35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1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8" w:type="dxa"/>
            <w:vMerge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70" w:type="dxa"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козоматкам</w:t>
            </w:r>
          </w:p>
        </w:tc>
        <w:tc>
          <w:tcPr>
            <w:tcW w:w="709" w:type="dxa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козлам</w:t>
            </w:r>
          </w:p>
        </w:tc>
      </w:tr>
      <w:tr w:rsidR="00D460ED" w:rsidRPr="00D56FF1" w:rsidTr="00D460ED">
        <w:tc>
          <w:tcPr>
            <w:tcW w:w="1264" w:type="dxa"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1502</w:t>
            </w:r>
          </w:p>
        </w:tc>
        <w:tc>
          <w:tcPr>
            <w:tcW w:w="849" w:type="dxa"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970" w:type="dxa"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992" w:type="dxa"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  <w:lang w:val="en-US"/>
              </w:rPr>
              <w:t xml:space="preserve">1 </w:t>
            </w:r>
            <w:r w:rsidRPr="00D56FF1">
              <w:rPr>
                <w:rFonts w:ascii="Times New Roman" w:hAnsi="Times New Roman" w:cs="Times New Roman"/>
                <w:sz w:val="24"/>
              </w:rPr>
              <w:t>августа</w:t>
            </w:r>
          </w:p>
        </w:tc>
        <w:tc>
          <w:tcPr>
            <w:tcW w:w="1126" w:type="dxa"/>
            <w:vAlign w:val="center"/>
          </w:tcPr>
          <w:p w:rsidR="00D460ED" w:rsidRPr="00D56FF1" w:rsidRDefault="00D460ED" w:rsidP="0039404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30 сентября</w:t>
            </w:r>
          </w:p>
        </w:tc>
        <w:tc>
          <w:tcPr>
            <w:tcW w:w="1035" w:type="dxa"/>
            <w:vAlign w:val="center"/>
          </w:tcPr>
          <w:p w:rsidR="00D460ED" w:rsidRPr="00D56FF1" w:rsidRDefault="00D460ED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801" w:type="dxa"/>
            <w:vAlign w:val="center"/>
          </w:tcPr>
          <w:p w:rsidR="00D460ED" w:rsidRPr="00D56FF1" w:rsidRDefault="00CC11F9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848" w:type="dxa"/>
            <w:vAlign w:val="center"/>
          </w:tcPr>
          <w:p w:rsidR="00D460ED" w:rsidRPr="00D56FF1" w:rsidRDefault="00CC11F9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870" w:type="dxa"/>
            <w:vAlign w:val="center"/>
          </w:tcPr>
          <w:p w:rsidR="00D460ED" w:rsidRPr="00D56FF1" w:rsidRDefault="00CC11F9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192</w:t>
            </w:r>
          </w:p>
        </w:tc>
        <w:tc>
          <w:tcPr>
            <w:tcW w:w="709" w:type="dxa"/>
          </w:tcPr>
          <w:p w:rsidR="00D460ED" w:rsidRPr="00D56FF1" w:rsidRDefault="00CC11F9" w:rsidP="00A9022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9,12</w:t>
            </w:r>
          </w:p>
        </w:tc>
      </w:tr>
    </w:tbl>
    <w:p w:rsidR="00802AA6" w:rsidRPr="00D56FF1" w:rsidRDefault="00802AA6" w:rsidP="00802AA6"/>
    <w:p w:rsidR="00670ADA" w:rsidRPr="00D56FF1" w:rsidRDefault="00670ADA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 xml:space="preserve">Вторая и третья графы были заполнены согласно индивидуальному заданию. </w:t>
      </w:r>
    </w:p>
    <w:p w:rsidR="00670ADA" w:rsidRPr="00D56FF1" w:rsidRDefault="00670ADA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 xml:space="preserve">В четвертой и пятой графе были указаны сроки (число и месяц) начала и окончания подготовки к осеменению исходя из данных для расчетов. Всего дней вычислил путем сложения продолжительности дней от начала подготовки до ее окончания. </w:t>
      </w:r>
    </w:p>
    <w:p w:rsidR="00670ADA" w:rsidRPr="00D56FF1" w:rsidRDefault="00670ADA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 xml:space="preserve">Необходимое число </w:t>
      </w:r>
      <w:r w:rsidR="00EF670A" w:rsidRPr="00D56FF1">
        <w:rPr>
          <w:rFonts w:ascii="Times New Roman" w:hAnsi="Times New Roman" w:cs="Times New Roman"/>
          <w:sz w:val="28"/>
        </w:rPr>
        <w:t>козлов</w:t>
      </w:r>
      <w:r w:rsidRPr="00D56FF1">
        <w:rPr>
          <w:rFonts w:ascii="Times New Roman" w:hAnsi="Times New Roman" w:cs="Times New Roman"/>
          <w:sz w:val="28"/>
        </w:rPr>
        <w:t>-производителей рассчитал</w:t>
      </w:r>
      <w:r w:rsidR="00EF670A" w:rsidRPr="00D56FF1">
        <w:rPr>
          <w:rFonts w:ascii="Times New Roman" w:hAnsi="Times New Roman" w:cs="Times New Roman"/>
          <w:sz w:val="28"/>
        </w:rPr>
        <w:t>и</w:t>
      </w:r>
      <w:r w:rsidRPr="00D56FF1">
        <w:rPr>
          <w:rFonts w:ascii="Times New Roman" w:hAnsi="Times New Roman" w:cs="Times New Roman"/>
          <w:sz w:val="28"/>
        </w:rPr>
        <w:t xml:space="preserve"> исходя из того, что на комплексе применяется искусственное осеменение, и нагрузка на одного </w:t>
      </w:r>
      <w:r w:rsidR="00EF670A" w:rsidRPr="00D56FF1">
        <w:rPr>
          <w:rFonts w:ascii="Times New Roman" w:hAnsi="Times New Roman" w:cs="Times New Roman"/>
          <w:sz w:val="28"/>
        </w:rPr>
        <w:t>козла</w:t>
      </w:r>
      <w:r w:rsidRPr="00D56FF1">
        <w:rPr>
          <w:rFonts w:ascii="Times New Roman" w:hAnsi="Times New Roman" w:cs="Times New Roman"/>
          <w:sz w:val="28"/>
        </w:rPr>
        <w:t xml:space="preserve"> составляет 300 козоматок. </w:t>
      </w:r>
    </w:p>
    <w:p w:rsidR="00670ADA" w:rsidRPr="00D56FF1" w:rsidRDefault="00670ADA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 xml:space="preserve">При искусственном осеменении норма нагрузки маток на одного козла </w:t>
      </w:r>
      <w:r w:rsidR="00CC11F9" w:rsidRPr="00D56FF1">
        <w:rPr>
          <w:rFonts w:ascii="Times New Roman" w:hAnsi="Times New Roman" w:cs="Times New Roman"/>
          <w:sz w:val="28"/>
        </w:rPr>
        <w:t>зааненской</w:t>
      </w:r>
      <w:r w:rsidRPr="00D56FF1">
        <w:rPr>
          <w:rFonts w:ascii="Times New Roman" w:hAnsi="Times New Roman" w:cs="Times New Roman"/>
          <w:sz w:val="28"/>
        </w:rPr>
        <w:t xml:space="preserve"> породы составит 300 голов, а общее количество маток составляет </w:t>
      </w:r>
      <w:r w:rsidR="00D460ED" w:rsidRPr="00D56FF1">
        <w:rPr>
          <w:rFonts w:ascii="Times New Roman" w:hAnsi="Times New Roman" w:cs="Times New Roman"/>
          <w:sz w:val="28"/>
        </w:rPr>
        <w:t>80</w:t>
      </w:r>
      <w:r w:rsidR="00EF670A" w:rsidRPr="00D56FF1">
        <w:rPr>
          <w:rFonts w:ascii="Times New Roman" w:hAnsi="Times New Roman" w:cs="Times New Roman"/>
          <w:sz w:val="28"/>
        </w:rPr>
        <w:t>0</w:t>
      </w:r>
      <w:r w:rsidRPr="00D56FF1">
        <w:rPr>
          <w:rFonts w:ascii="Times New Roman" w:hAnsi="Times New Roman" w:cs="Times New Roman"/>
          <w:sz w:val="28"/>
        </w:rPr>
        <w:t xml:space="preserve"> голов, следовательно, для осеменения данного поголовья </w:t>
      </w:r>
      <w:r w:rsidR="00EF670A" w:rsidRPr="00D56FF1">
        <w:rPr>
          <w:rFonts w:ascii="Times New Roman" w:hAnsi="Times New Roman" w:cs="Times New Roman"/>
          <w:sz w:val="28"/>
        </w:rPr>
        <w:t>козоматок требуетс</w:t>
      </w:r>
      <w:r w:rsidR="00CC11F9" w:rsidRPr="00D56FF1">
        <w:rPr>
          <w:rFonts w:ascii="Times New Roman" w:hAnsi="Times New Roman" w:cs="Times New Roman"/>
          <w:sz w:val="28"/>
        </w:rPr>
        <w:t>я 3 козла-производителя</w:t>
      </w:r>
      <w:r w:rsidR="00D460ED" w:rsidRPr="00D56FF1">
        <w:rPr>
          <w:rFonts w:ascii="Times New Roman" w:hAnsi="Times New Roman" w:cs="Times New Roman"/>
          <w:sz w:val="28"/>
        </w:rPr>
        <w:t xml:space="preserve"> </w:t>
      </w:r>
      <w:r w:rsidR="00CC11F9" w:rsidRPr="00D56FF1">
        <w:rPr>
          <w:rFonts w:ascii="Times New Roman" w:hAnsi="Times New Roman" w:cs="Times New Roman"/>
          <w:sz w:val="28"/>
        </w:rPr>
        <w:t>(</w:t>
      </w:r>
      <w:r w:rsidR="00D460ED" w:rsidRPr="00D56FF1">
        <w:rPr>
          <w:rFonts w:ascii="Times New Roman" w:hAnsi="Times New Roman" w:cs="Times New Roman"/>
          <w:sz w:val="28"/>
        </w:rPr>
        <w:t>80</w:t>
      </w:r>
      <w:r w:rsidR="00DB4BC8" w:rsidRPr="00D56FF1">
        <w:rPr>
          <w:rFonts w:ascii="Times New Roman" w:hAnsi="Times New Roman" w:cs="Times New Roman"/>
          <w:sz w:val="28"/>
        </w:rPr>
        <w:t>0÷</w:t>
      </w:r>
      <w:r w:rsidR="00EF670A" w:rsidRPr="00D56FF1">
        <w:rPr>
          <w:rFonts w:ascii="Times New Roman" w:hAnsi="Times New Roman" w:cs="Times New Roman"/>
          <w:sz w:val="28"/>
        </w:rPr>
        <w:t xml:space="preserve">300 = </w:t>
      </w:r>
      <w:r w:rsidR="00D460ED" w:rsidRPr="00D56FF1">
        <w:rPr>
          <w:rFonts w:ascii="Times New Roman" w:hAnsi="Times New Roman" w:cs="Times New Roman"/>
          <w:sz w:val="28"/>
        </w:rPr>
        <w:t>3</w:t>
      </w:r>
      <w:r w:rsidR="00CC11F9" w:rsidRPr="00D56FF1">
        <w:rPr>
          <w:rFonts w:ascii="Times New Roman" w:hAnsi="Times New Roman" w:cs="Times New Roman"/>
          <w:sz w:val="28"/>
        </w:rPr>
        <w:t>)</w:t>
      </w:r>
      <w:r w:rsidR="00DB4BC8" w:rsidRPr="00D56FF1">
        <w:rPr>
          <w:rFonts w:ascii="Times New Roman" w:hAnsi="Times New Roman" w:cs="Times New Roman"/>
          <w:sz w:val="28"/>
        </w:rPr>
        <w:t>.</w:t>
      </w:r>
      <w:r w:rsidRPr="00D56FF1">
        <w:rPr>
          <w:rFonts w:ascii="Times New Roman" w:hAnsi="Times New Roman" w:cs="Times New Roman"/>
          <w:sz w:val="28"/>
        </w:rPr>
        <w:t xml:space="preserve"> </w:t>
      </w:r>
    </w:p>
    <w:p w:rsidR="00670ADA" w:rsidRPr="00D56FF1" w:rsidRDefault="00670ADA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 xml:space="preserve">Для проверки </w:t>
      </w:r>
      <w:r w:rsidR="00EF670A" w:rsidRPr="00D56FF1">
        <w:rPr>
          <w:rFonts w:ascii="Times New Roman" w:hAnsi="Times New Roman" w:cs="Times New Roman"/>
          <w:sz w:val="28"/>
        </w:rPr>
        <w:t>250</w:t>
      </w:r>
      <w:r w:rsidRPr="00D56FF1">
        <w:rPr>
          <w:rFonts w:ascii="Times New Roman" w:hAnsi="Times New Roman" w:cs="Times New Roman"/>
          <w:sz w:val="28"/>
        </w:rPr>
        <w:t xml:space="preserve"> овцематок </w:t>
      </w:r>
      <w:r w:rsidR="00EF670A" w:rsidRPr="00D56FF1">
        <w:rPr>
          <w:rFonts w:ascii="Times New Roman" w:hAnsi="Times New Roman" w:cs="Times New Roman"/>
          <w:sz w:val="28"/>
        </w:rPr>
        <w:t>горьковской породы</w:t>
      </w:r>
      <w:r w:rsidRPr="00D56FF1">
        <w:rPr>
          <w:rFonts w:ascii="Times New Roman" w:hAnsi="Times New Roman" w:cs="Times New Roman"/>
          <w:sz w:val="28"/>
        </w:rPr>
        <w:t xml:space="preserve"> </w:t>
      </w:r>
      <w:r w:rsidR="00EF670A" w:rsidRPr="00D56FF1">
        <w:rPr>
          <w:rFonts w:ascii="Times New Roman" w:hAnsi="Times New Roman" w:cs="Times New Roman"/>
          <w:sz w:val="28"/>
        </w:rPr>
        <w:t>козлами</w:t>
      </w:r>
      <w:r w:rsidRPr="00D56FF1">
        <w:rPr>
          <w:rFonts w:ascii="Times New Roman" w:hAnsi="Times New Roman" w:cs="Times New Roman"/>
          <w:sz w:val="28"/>
        </w:rPr>
        <w:t xml:space="preserve">-пробниками, при нагрузке на одного </w:t>
      </w:r>
      <w:r w:rsidR="00EF670A" w:rsidRPr="00D56FF1">
        <w:rPr>
          <w:rFonts w:ascii="Times New Roman" w:hAnsi="Times New Roman" w:cs="Times New Roman"/>
          <w:sz w:val="28"/>
        </w:rPr>
        <w:t>козла</w:t>
      </w:r>
      <w:r w:rsidRPr="00D56FF1">
        <w:rPr>
          <w:rFonts w:ascii="Times New Roman" w:hAnsi="Times New Roman" w:cs="Times New Roman"/>
          <w:sz w:val="28"/>
        </w:rPr>
        <w:t xml:space="preserve"> </w:t>
      </w:r>
      <w:r w:rsidR="00EF670A" w:rsidRPr="00D56FF1">
        <w:rPr>
          <w:rFonts w:ascii="Times New Roman" w:hAnsi="Times New Roman" w:cs="Times New Roman"/>
          <w:sz w:val="28"/>
        </w:rPr>
        <w:t>50</w:t>
      </w:r>
      <w:r w:rsidRPr="00D56FF1">
        <w:rPr>
          <w:rFonts w:ascii="Times New Roman" w:hAnsi="Times New Roman" w:cs="Times New Roman"/>
          <w:sz w:val="28"/>
        </w:rPr>
        <w:t xml:space="preserve"> маток потребуется </w:t>
      </w:r>
      <w:r w:rsidR="00CC11F9" w:rsidRPr="00D56FF1">
        <w:rPr>
          <w:rFonts w:ascii="Times New Roman" w:hAnsi="Times New Roman" w:cs="Times New Roman"/>
          <w:sz w:val="28"/>
        </w:rPr>
        <w:t>16</w:t>
      </w:r>
      <w:r w:rsidRPr="00D56FF1">
        <w:rPr>
          <w:rFonts w:ascii="Times New Roman" w:hAnsi="Times New Roman" w:cs="Times New Roman"/>
          <w:sz w:val="28"/>
        </w:rPr>
        <w:t xml:space="preserve"> </w:t>
      </w:r>
      <w:r w:rsidR="00EF670A" w:rsidRPr="00D56FF1">
        <w:rPr>
          <w:rFonts w:ascii="Times New Roman" w:hAnsi="Times New Roman" w:cs="Times New Roman"/>
          <w:sz w:val="28"/>
        </w:rPr>
        <w:t>козла</w:t>
      </w:r>
      <w:r w:rsidRPr="00D56FF1">
        <w:rPr>
          <w:rFonts w:ascii="Times New Roman" w:hAnsi="Times New Roman" w:cs="Times New Roman"/>
          <w:sz w:val="28"/>
        </w:rPr>
        <w:t>-пробника (</w:t>
      </w:r>
      <w:r w:rsidR="00CC11F9" w:rsidRPr="00D56FF1">
        <w:rPr>
          <w:rFonts w:ascii="Times New Roman" w:hAnsi="Times New Roman" w:cs="Times New Roman"/>
          <w:sz w:val="28"/>
        </w:rPr>
        <w:t>80</w:t>
      </w:r>
      <w:r w:rsidR="00EF670A" w:rsidRPr="00D56FF1">
        <w:rPr>
          <w:rFonts w:ascii="Times New Roman" w:hAnsi="Times New Roman" w:cs="Times New Roman"/>
          <w:sz w:val="28"/>
        </w:rPr>
        <w:t>0</w:t>
      </w:r>
      <w:r w:rsidR="00DB4BC8" w:rsidRPr="00D56FF1">
        <w:rPr>
          <w:rFonts w:ascii="Times New Roman" w:hAnsi="Times New Roman" w:cs="Times New Roman"/>
          <w:sz w:val="28"/>
        </w:rPr>
        <w:t>÷</w:t>
      </w:r>
      <w:r w:rsidR="00EF670A" w:rsidRPr="00D56FF1">
        <w:rPr>
          <w:rFonts w:ascii="Times New Roman" w:hAnsi="Times New Roman" w:cs="Times New Roman"/>
          <w:sz w:val="28"/>
        </w:rPr>
        <w:t>50</w:t>
      </w:r>
      <w:r w:rsidRPr="00D56FF1">
        <w:rPr>
          <w:rFonts w:ascii="Times New Roman" w:hAnsi="Times New Roman" w:cs="Times New Roman"/>
          <w:sz w:val="28"/>
        </w:rPr>
        <w:t xml:space="preserve"> = </w:t>
      </w:r>
      <w:r w:rsidR="00CC11F9" w:rsidRPr="00D56FF1">
        <w:rPr>
          <w:rFonts w:ascii="Times New Roman" w:hAnsi="Times New Roman" w:cs="Times New Roman"/>
          <w:sz w:val="28"/>
        </w:rPr>
        <w:t>16</w:t>
      </w:r>
      <w:r w:rsidRPr="00D56FF1">
        <w:rPr>
          <w:rFonts w:ascii="Times New Roman" w:hAnsi="Times New Roman" w:cs="Times New Roman"/>
          <w:sz w:val="28"/>
        </w:rPr>
        <w:t xml:space="preserve">)  </w:t>
      </w:r>
    </w:p>
    <w:p w:rsidR="00670ADA" w:rsidRPr="00D56FF1" w:rsidRDefault="00670ADA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>Расход концентрированных кормов за подготовительный период определил</w:t>
      </w:r>
      <w:r w:rsidR="00EF670A" w:rsidRPr="00D56FF1">
        <w:rPr>
          <w:rFonts w:ascii="Times New Roman" w:hAnsi="Times New Roman" w:cs="Times New Roman"/>
          <w:sz w:val="28"/>
        </w:rPr>
        <w:t>и</w:t>
      </w:r>
      <w:r w:rsidRPr="00D56FF1">
        <w:rPr>
          <w:rFonts w:ascii="Times New Roman" w:hAnsi="Times New Roman" w:cs="Times New Roman"/>
          <w:sz w:val="28"/>
        </w:rPr>
        <w:t xml:space="preserve"> вначале по </w:t>
      </w:r>
      <w:r w:rsidR="00EF670A" w:rsidRPr="00D56FF1">
        <w:rPr>
          <w:rFonts w:ascii="Times New Roman" w:hAnsi="Times New Roman" w:cs="Times New Roman"/>
          <w:sz w:val="28"/>
        </w:rPr>
        <w:t>козлам</w:t>
      </w:r>
      <w:r w:rsidRPr="00D56FF1">
        <w:rPr>
          <w:rFonts w:ascii="Times New Roman" w:hAnsi="Times New Roman" w:cs="Times New Roman"/>
          <w:sz w:val="28"/>
        </w:rPr>
        <w:t xml:space="preserve">-производителям и пробникам, затем по </w:t>
      </w:r>
      <w:r w:rsidR="00EF670A" w:rsidRPr="00D56FF1">
        <w:rPr>
          <w:rFonts w:ascii="Times New Roman" w:hAnsi="Times New Roman" w:cs="Times New Roman"/>
          <w:sz w:val="28"/>
        </w:rPr>
        <w:t>козоматкам</w:t>
      </w:r>
      <w:r w:rsidRPr="00D56FF1">
        <w:rPr>
          <w:rFonts w:ascii="Times New Roman" w:hAnsi="Times New Roman" w:cs="Times New Roman"/>
          <w:sz w:val="28"/>
        </w:rPr>
        <w:t xml:space="preserve"> путем умножения норм расхода концентратов в сутки на </w:t>
      </w:r>
      <w:r w:rsidRPr="00D56FF1">
        <w:rPr>
          <w:rFonts w:ascii="Times New Roman" w:hAnsi="Times New Roman" w:cs="Times New Roman"/>
          <w:sz w:val="28"/>
        </w:rPr>
        <w:lastRenderedPageBreak/>
        <w:t xml:space="preserve">количество </w:t>
      </w:r>
      <w:r w:rsidR="00EF670A" w:rsidRPr="00D56FF1">
        <w:rPr>
          <w:rFonts w:ascii="Times New Roman" w:hAnsi="Times New Roman" w:cs="Times New Roman"/>
          <w:sz w:val="28"/>
        </w:rPr>
        <w:t>козлов</w:t>
      </w:r>
      <w:r w:rsidRPr="00D56FF1">
        <w:rPr>
          <w:rFonts w:ascii="Times New Roman" w:hAnsi="Times New Roman" w:cs="Times New Roman"/>
          <w:sz w:val="28"/>
        </w:rPr>
        <w:t xml:space="preserve"> или </w:t>
      </w:r>
      <w:r w:rsidR="00EF670A" w:rsidRPr="00D56FF1">
        <w:rPr>
          <w:rFonts w:ascii="Times New Roman" w:hAnsi="Times New Roman" w:cs="Times New Roman"/>
          <w:sz w:val="28"/>
        </w:rPr>
        <w:t>козоматок</w:t>
      </w:r>
      <w:r w:rsidRPr="00D56FF1">
        <w:rPr>
          <w:rFonts w:ascii="Times New Roman" w:hAnsi="Times New Roman" w:cs="Times New Roman"/>
          <w:sz w:val="28"/>
        </w:rPr>
        <w:t xml:space="preserve"> и на количество дней подготовки к осеменению, затем полученные данные сложил и занес</w:t>
      </w:r>
      <w:r w:rsidR="00690EEB" w:rsidRPr="00D56FF1">
        <w:rPr>
          <w:rFonts w:ascii="Times New Roman" w:hAnsi="Times New Roman" w:cs="Times New Roman"/>
          <w:sz w:val="28"/>
        </w:rPr>
        <w:t>ли</w:t>
      </w:r>
      <w:r w:rsidRPr="00D56FF1">
        <w:rPr>
          <w:rFonts w:ascii="Times New Roman" w:hAnsi="Times New Roman" w:cs="Times New Roman"/>
          <w:sz w:val="28"/>
        </w:rPr>
        <w:t xml:space="preserve"> в таблицу 1. </w:t>
      </w:r>
    </w:p>
    <w:p w:rsidR="00670ADA" w:rsidRPr="00D56FF1" w:rsidRDefault="00670ADA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D56FF1">
        <w:rPr>
          <w:rFonts w:ascii="Times New Roman" w:hAnsi="Times New Roman" w:cs="Times New Roman"/>
          <w:sz w:val="28"/>
        </w:rPr>
        <w:t xml:space="preserve">Количество </w:t>
      </w:r>
      <w:r w:rsidR="00CC11F9" w:rsidRPr="00D56FF1">
        <w:rPr>
          <w:rFonts w:ascii="Times New Roman" w:hAnsi="Times New Roman" w:cs="Times New Roman"/>
          <w:sz w:val="28"/>
        </w:rPr>
        <w:t>козо</w:t>
      </w:r>
      <w:r w:rsidRPr="00D56FF1">
        <w:rPr>
          <w:rFonts w:ascii="Times New Roman" w:hAnsi="Times New Roman" w:cs="Times New Roman"/>
          <w:sz w:val="28"/>
        </w:rPr>
        <w:t xml:space="preserve">маток составляет </w:t>
      </w:r>
      <w:r w:rsidR="00CC11F9" w:rsidRPr="00D56FF1">
        <w:rPr>
          <w:rFonts w:ascii="Times New Roman" w:hAnsi="Times New Roman" w:cs="Times New Roman"/>
          <w:sz w:val="28"/>
        </w:rPr>
        <w:t>80</w:t>
      </w:r>
      <w:r w:rsidR="00EF670A" w:rsidRPr="00D56FF1">
        <w:rPr>
          <w:rFonts w:ascii="Times New Roman" w:hAnsi="Times New Roman" w:cs="Times New Roman"/>
          <w:sz w:val="28"/>
        </w:rPr>
        <w:t>0</w:t>
      </w:r>
      <w:r w:rsidRPr="00D56FF1">
        <w:rPr>
          <w:rFonts w:ascii="Times New Roman" w:hAnsi="Times New Roman" w:cs="Times New Roman"/>
          <w:sz w:val="28"/>
        </w:rPr>
        <w:t xml:space="preserve"> голов, количество </w:t>
      </w:r>
      <w:r w:rsidR="00EF670A" w:rsidRPr="00D56FF1">
        <w:rPr>
          <w:rFonts w:ascii="Times New Roman" w:hAnsi="Times New Roman" w:cs="Times New Roman"/>
          <w:sz w:val="28"/>
        </w:rPr>
        <w:t>козлов</w:t>
      </w:r>
      <w:r w:rsidRPr="00D56FF1">
        <w:rPr>
          <w:rFonts w:ascii="Times New Roman" w:hAnsi="Times New Roman" w:cs="Times New Roman"/>
          <w:sz w:val="28"/>
        </w:rPr>
        <w:t>-</w:t>
      </w:r>
      <w:r w:rsidR="00CC11F9" w:rsidRPr="00D56FF1">
        <w:rPr>
          <w:rFonts w:ascii="Times New Roman" w:hAnsi="Times New Roman" w:cs="Times New Roman"/>
          <w:sz w:val="28"/>
        </w:rPr>
        <w:t>производителей — 3 головы</w:t>
      </w:r>
      <w:r w:rsidRPr="00D56FF1">
        <w:rPr>
          <w:rFonts w:ascii="Times New Roman" w:hAnsi="Times New Roman" w:cs="Times New Roman"/>
          <w:sz w:val="28"/>
        </w:rPr>
        <w:t xml:space="preserve">, количество </w:t>
      </w:r>
      <w:r w:rsidR="00CC11F9" w:rsidRPr="00D56FF1">
        <w:rPr>
          <w:rFonts w:ascii="Times New Roman" w:hAnsi="Times New Roman" w:cs="Times New Roman"/>
          <w:sz w:val="28"/>
        </w:rPr>
        <w:t>козлов-пробников — 16</w:t>
      </w:r>
      <w:r w:rsidR="00EF670A" w:rsidRPr="00D56FF1">
        <w:rPr>
          <w:rFonts w:ascii="Times New Roman" w:hAnsi="Times New Roman" w:cs="Times New Roman"/>
          <w:sz w:val="28"/>
        </w:rPr>
        <w:t xml:space="preserve"> голов</w:t>
      </w:r>
      <w:r w:rsidRPr="00D56FF1">
        <w:rPr>
          <w:rFonts w:ascii="Times New Roman" w:hAnsi="Times New Roman" w:cs="Times New Roman"/>
          <w:sz w:val="28"/>
        </w:rPr>
        <w:t xml:space="preserve">, продолжительность подготовки к осеменению всего 60 дней, расход концентрированных кормов на одного </w:t>
      </w:r>
      <w:r w:rsidR="00EF670A" w:rsidRPr="00D56FF1">
        <w:rPr>
          <w:rFonts w:ascii="Times New Roman" w:hAnsi="Times New Roman" w:cs="Times New Roman"/>
          <w:sz w:val="28"/>
        </w:rPr>
        <w:t>козла в сутки — 0,8</w:t>
      </w:r>
      <w:r w:rsidRPr="00D56FF1">
        <w:rPr>
          <w:rFonts w:ascii="Times New Roman" w:hAnsi="Times New Roman" w:cs="Times New Roman"/>
          <w:sz w:val="28"/>
        </w:rPr>
        <w:t xml:space="preserve"> кг, на </w:t>
      </w:r>
      <w:r w:rsidR="00EF670A" w:rsidRPr="00D56FF1">
        <w:rPr>
          <w:rFonts w:ascii="Times New Roman" w:hAnsi="Times New Roman" w:cs="Times New Roman"/>
          <w:sz w:val="28"/>
        </w:rPr>
        <w:t>козоматку – 0,4</w:t>
      </w:r>
      <w:r w:rsidRPr="00D56FF1">
        <w:rPr>
          <w:rFonts w:ascii="Times New Roman" w:hAnsi="Times New Roman" w:cs="Times New Roman"/>
          <w:sz w:val="28"/>
        </w:rPr>
        <w:t xml:space="preserve"> кг. </w:t>
      </w:r>
    </w:p>
    <w:p w:rsidR="00670ADA" w:rsidRPr="00D56FF1" w:rsidRDefault="00CC11F9" w:rsidP="00670AD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 xml:space="preserve">0,8×19×60=912 кг, или 9,12 ц. </m:t>
          </m:r>
        </m:oMath>
      </m:oMathPara>
    </w:p>
    <w:p w:rsidR="00BB55E5" w:rsidRPr="00D56FF1" w:rsidRDefault="00EF670A" w:rsidP="00690EEB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</w:rPr>
      </w:pPr>
      <m:oMathPara>
        <m:oMath>
          <m:r>
            <w:rPr>
              <w:rFonts w:ascii="Cambria Math" w:hAnsi="Cambria Math" w:cs="Times New Roman"/>
              <w:sz w:val="28"/>
            </w:rPr>
            <m:t>0,4</m:t>
          </m:r>
          <m:r>
            <w:rPr>
              <w:rFonts w:ascii="Cambria Math" w:eastAsiaTheme="minorEastAsia" w:hAnsi="Cambria Math" w:cs="Times New Roman"/>
              <w:sz w:val="28"/>
            </w:rPr>
            <m:t>×800×60=19200 кг, или 192 ц.</m:t>
          </m:r>
        </m:oMath>
      </m:oMathPara>
    </w:p>
    <w:p w:rsidR="003918E1" w:rsidRPr="00D56FF1" w:rsidRDefault="003918E1" w:rsidP="00391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6FF1">
        <w:rPr>
          <w:rFonts w:ascii="Times New Roman" w:eastAsia="Calibri" w:hAnsi="Times New Roman" w:cs="Times New Roman"/>
          <w:b/>
          <w:sz w:val="28"/>
        </w:rPr>
        <w:t>Вывод:</w:t>
      </w:r>
      <w:r w:rsidRPr="00D56FF1">
        <w:rPr>
          <w:rFonts w:ascii="Times New Roman" w:eastAsia="Calibri" w:hAnsi="Times New Roman" w:cs="Times New Roman"/>
          <w:sz w:val="28"/>
        </w:rPr>
        <w:t xml:space="preserve"> По данным таблицы видно, что для осеменения </w:t>
      </w:r>
      <w:r w:rsidR="00CC11F9" w:rsidRPr="00D56FF1">
        <w:rPr>
          <w:rFonts w:ascii="Times New Roman" w:eastAsia="Calibri" w:hAnsi="Times New Roman" w:cs="Times New Roman"/>
          <w:sz w:val="28"/>
        </w:rPr>
        <w:t>80</w:t>
      </w:r>
      <w:r w:rsidRPr="00D56FF1">
        <w:rPr>
          <w:rFonts w:ascii="Times New Roman" w:eastAsia="Calibri" w:hAnsi="Times New Roman" w:cs="Times New Roman"/>
          <w:sz w:val="28"/>
        </w:rPr>
        <w:t xml:space="preserve">0 козоматок необходимо </w:t>
      </w:r>
      <w:r w:rsidR="00CC11F9" w:rsidRPr="00D56FF1">
        <w:rPr>
          <w:rFonts w:ascii="Times New Roman" w:eastAsia="Calibri" w:hAnsi="Times New Roman" w:cs="Times New Roman"/>
          <w:sz w:val="28"/>
        </w:rPr>
        <w:t>3</w:t>
      </w:r>
      <w:r w:rsidRPr="00D56FF1">
        <w:rPr>
          <w:rFonts w:ascii="Times New Roman" w:eastAsia="Calibri" w:hAnsi="Times New Roman" w:cs="Times New Roman"/>
          <w:sz w:val="28"/>
        </w:rPr>
        <w:t xml:space="preserve"> </w:t>
      </w:r>
      <w:r w:rsidR="00CC11F9" w:rsidRPr="00D56FF1">
        <w:rPr>
          <w:rFonts w:ascii="Times New Roman" w:eastAsia="Calibri" w:hAnsi="Times New Roman" w:cs="Times New Roman"/>
          <w:sz w:val="28"/>
        </w:rPr>
        <w:t>козла-производителя и 16</w:t>
      </w:r>
      <w:r w:rsidRPr="00D56FF1">
        <w:rPr>
          <w:rFonts w:ascii="Times New Roman" w:eastAsia="Calibri" w:hAnsi="Times New Roman" w:cs="Times New Roman"/>
          <w:sz w:val="28"/>
        </w:rPr>
        <w:t xml:space="preserve"> </w:t>
      </w:r>
      <w:r w:rsidR="00374754" w:rsidRPr="00D56FF1">
        <w:rPr>
          <w:rFonts w:ascii="Times New Roman" w:eastAsia="Calibri" w:hAnsi="Times New Roman" w:cs="Times New Roman"/>
          <w:sz w:val="28"/>
        </w:rPr>
        <w:t>козлов</w:t>
      </w:r>
      <w:r w:rsidRPr="00D56FF1">
        <w:rPr>
          <w:rFonts w:ascii="Times New Roman" w:eastAsia="Calibri" w:hAnsi="Times New Roman" w:cs="Times New Roman"/>
          <w:sz w:val="28"/>
        </w:rPr>
        <w:t>-пробников.</w:t>
      </w:r>
      <w:r w:rsidRPr="00D56FF1">
        <w:rPr>
          <w:rFonts w:ascii="Times New Roman" w:eastAsia="Calibri" w:hAnsi="Times New Roman" w:cs="Times New Roman"/>
          <w:i/>
          <w:sz w:val="28"/>
        </w:rPr>
        <w:t xml:space="preserve"> </w:t>
      </w:r>
      <w:r w:rsidRPr="00D56FF1">
        <w:rPr>
          <w:rFonts w:ascii="Times New Roman" w:eastAsia="Calibri" w:hAnsi="Times New Roman" w:cs="Times New Roman"/>
          <w:sz w:val="28"/>
        </w:rPr>
        <w:t xml:space="preserve">Расход концентрированных кормов за подготовительный период для </w:t>
      </w:r>
      <w:r w:rsidR="00374754" w:rsidRPr="00D56FF1">
        <w:rPr>
          <w:rFonts w:ascii="Times New Roman" w:eastAsia="Calibri" w:hAnsi="Times New Roman" w:cs="Times New Roman"/>
          <w:sz w:val="28"/>
        </w:rPr>
        <w:t>козо</w:t>
      </w:r>
      <w:r w:rsidRPr="00D56FF1">
        <w:rPr>
          <w:rFonts w:ascii="Times New Roman" w:eastAsia="Calibri" w:hAnsi="Times New Roman" w:cs="Times New Roman"/>
          <w:sz w:val="28"/>
        </w:rPr>
        <w:t>маток</w:t>
      </w:r>
      <w:r w:rsidR="00CC11F9" w:rsidRPr="00D56FF1">
        <w:rPr>
          <w:rFonts w:ascii="Times New Roman" w:eastAsia="Calibri" w:hAnsi="Times New Roman" w:cs="Times New Roman"/>
          <w:sz w:val="28"/>
        </w:rPr>
        <w:t xml:space="preserve"> – 192</w:t>
      </w:r>
      <w:r w:rsidRPr="00D56FF1">
        <w:rPr>
          <w:rFonts w:ascii="Times New Roman" w:eastAsia="Calibri" w:hAnsi="Times New Roman" w:cs="Times New Roman"/>
          <w:sz w:val="28"/>
        </w:rPr>
        <w:t xml:space="preserve"> ц, а для </w:t>
      </w:r>
      <w:r w:rsidR="00374754" w:rsidRPr="00D56FF1">
        <w:rPr>
          <w:rFonts w:ascii="Times New Roman" w:eastAsia="Calibri" w:hAnsi="Times New Roman" w:cs="Times New Roman"/>
          <w:sz w:val="28"/>
        </w:rPr>
        <w:t>козлов</w:t>
      </w:r>
      <w:r w:rsidRPr="00D56FF1">
        <w:rPr>
          <w:rFonts w:ascii="Times New Roman" w:eastAsia="Calibri" w:hAnsi="Times New Roman" w:cs="Times New Roman"/>
          <w:sz w:val="28"/>
        </w:rPr>
        <w:t xml:space="preserve"> – </w:t>
      </w:r>
      <w:r w:rsidR="00CC11F9" w:rsidRPr="00D56FF1">
        <w:rPr>
          <w:rFonts w:ascii="Times New Roman" w:eastAsia="Calibri" w:hAnsi="Times New Roman" w:cs="Times New Roman"/>
          <w:sz w:val="28"/>
        </w:rPr>
        <w:t>9,12</w:t>
      </w:r>
      <w:r w:rsidRPr="00D56FF1">
        <w:rPr>
          <w:rFonts w:ascii="Times New Roman" w:eastAsia="Calibri" w:hAnsi="Times New Roman" w:cs="Times New Roman"/>
          <w:sz w:val="28"/>
        </w:rPr>
        <w:t xml:space="preserve"> ц.</w:t>
      </w:r>
    </w:p>
    <w:p w:rsidR="00F50F6C" w:rsidRPr="0039556F" w:rsidRDefault="00690EEB" w:rsidP="0039556F">
      <w:pPr>
        <w:pStyle w:val="2"/>
        <w:numPr>
          <w:ilvl w:val="1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9" w:name="_Toc43213577"/>
      <w:r w:rsidRPr="0039556F">
        <w:rPr>
          <w:rFonts w:ascii="Times New Roman" w:hAnsi="Times New Roman" w:cs="Times New Roman"/>
          <w:b/>
          <w:color w:val="auto"/>
          <w:sz w:val="28"/>
        </w:rPr>
        <w:t xml:space="preserve">План осеменения </w:t>
      </w:r>
      <w:r w:rsidR="005F17CD" w:rsidRPr="0039556F">
        <w:rPr>
          <w:rFonts w:ascii="Times New Roman" w:hAnsi="Times New Roman" w:cs="Times New Roman"/>
          <w:b/>
          <w:color w:val="auto"/>
          <w:sz w:val="28"/>
        </w:rPr>
        <w:t>коз</w:t>
      </w:r>
      <w:r w:rsidR="006B58C2" w:rsidRPr="0039556F">
        <w:rPr>
          <w:rFonts w:ascii="Times New Roman" w:hAnsi="Times New Roman" w:cs="Times New Roman"/>
          <w:b/>
          <w:color w:val="auto"/>
          <w:sz w:val="28"/>
        </w:rPr>
        <w:t xml:space="preserve"> зааненской породы</w:t>
      </w:r>
      <w:bookmarkEnd w:id="9"/>
    </w:p>
    <w:p w:rsidR="00690EEB" w:rsidRPr="00D56FF1" w:rsidRDefault="00690EEB" w:rsidP="00690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Графы 1, 2 и 3 таблицы 2 заполнили, пользуясь данными из таблицы 1. </w:t>
      </w:r>
    </w:p>
    <w:p w:rsidR="00690EEB" w:rsidRPr="00D56FF1" w:rsidRDefault="00690EEB" w:rsidP="00690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В графе 4 началом осеменения считается следующий день за днем окончания подготовки к осеменению. </w:t>
      </w:r>
    </w:p>
    <w:p w:rsidR="00690EEB" w:rsidRPr="00D56FF1" w:rsidRDefault="00690EEB" w:rsidP="00690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В </w:t>
      </w:r>
      <w:r w:rsidR="00CC11F9" w:rsidRPr="00D56FF1">
        <w:rPr>
          <w:rFonts w:ascii="Times New Roman" w:hAnsi="Times New Roman" w:cs="Times New Roman"/>
          <w:sz w:val="28"/>
          <w:szCs w:val="28"/>
        </w:rPr>
        <w:t>зааненском</w:t>
      </w:r>
      <w:r w:rsidRPr="00D56FF1">
        <w:rPr>
          <w:rFonts w:ascii="Times New Roman" w:hAnsi="Times New Roman" w:cs="Times New Roman"/>
          <w:sz w:val="28"/>
          <w:szCs w:val="28"/>
        </w:rPr>
        <w:t xml:space="preserve"> козоводстве осеменение проводится в короткие сроки (30-45 дней), и в основном в осенний период. Вольное докрытие начинается сразу же после проведения случки, сроком один месяц. </w:t>
      </w:r>
    </w:p>
    <w:p w:rsidR="00690EEB" w:rsidRPr="00D56FF1" w:rsidRDefault="00690EEB" w:rsidP="00690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козлов</w:t>
      </w:r>
      <w:r w:rsidRPr="00D56FF1">
        <w:rPr>
          <w:rFonts w:ascii="Times New Roman" w:hAnsi="Times New Roman" w:cs="Times New Roman"/>
          <w:sz w:val="28"/>
          <w:szCs w:val="28"/>
        </w:rPr>
        <w:t xml:space="preserve">-производителей и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козлов</w:t>
      </w:r>
      <w:r w:rsidRPr="00D56FF1">
        <w:rPr>
          <w:rFonts w:ascii="Times New Roman" w:hAnsi="Times New Roman" w:cs="Times New Roman"/>
          <w:sz w:val="28"/>
          <w:szCs w:val="28"/>
        </w:rPr>
        <w:t xml:space="preserve">-пробников было взято из таблицы 1, а количество резервных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козлов</w:t>
      </w:r>
      <w:r w:rsidRPr="00D56FF1">
        <w:rPr>
          <w:rFonts w:ascii="Times New Roman" w:hAnsi="Times New Roman" w:cs="Times New Roman"/>
          <w:sz w:val="28"/>
          <w:szCs w:val="28"/>
        </w:rPr>
        <w:t xml:space="preserve"> определяется из расчета 50% от основных, т.е. только от количества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козлов</w:t>
      </w:r>
      <w:r w:rsidRPr="00D56FF1">
        <w:rPr>
          <w:rFonts w:ascii="Times New Roman" w:hAnsi="Times New Roman" w:cs="Times New Roman"/>
          <w:sz w:val="28"/>
          <w:szCs w:val="28"/>
        </w:rPr>
        <w:t xml:space="preserve">-производителей. Суммой количества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козлов</w:t>
      </w:r>
      <w:r w:rsidRPr="00D56FF1">
        <w:rPr>
          <w:rFonts w:ascii="Times New Roman" w:hAnsi="Times New Roman" w:cs="Times New Roman"/>
          <w:sz w:val="28"/>
          <w:szCs w:val="28"/>
        </w:rPr>
        <w:t>-производителей, пробников и резервных определил</w:t>
      </w:r>
      <w:r w:rsidR="00B635D1" w:rsidRPr="00D56FF1">
        <w:rPr>
          <w:rFonts w:ascii="Times New Roman" w:hAnsi="Times New Roman" w:cs="Times New Roman"/>
          <w:sz w:val="28"/>
          <w:szCs w:val="28"/>
        </w:rPr>
        <w:t>и</w:t>
      </w:r>
      <w:r w:rsidRPr="00D56FF1">
        <w:rPr>
          <w:rFonts w:ascii="Times New Roman" w:hAnsi="Times New Roman" w:cs="Times New Roman"/>
          <w:sz w:val="28"/>
          <w:szCs w:val="28"/>
        </w:rPr>
        <w:t xml:space="preserve"> общее число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козло</w:t>
      </w:r>
      <w:r w:rsidRPr="00D56FF1">
        <w:rPr>
          <w:rFonts w:ascii="Times New Roman" w:hAnsi="Times New Roman" w:cs="Times New Roman"/>
          <w:sz w:val="28"/>
          <w:szCs w:val="28"/>
        </w:rPr>
        <w:t xml:space="preserve">в. </w:t>
      </w:r>
    </w:p>
    <w:p w:rsidR="00690EEB" w:rsidRPr="00D56FF1" w:rsidRDefault="00690EEB" w:rsidP="00690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Расхода концентрированных кормов на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козоматок</w:t>
      </w:r>
      <w:r w:rsidRPr="00D56FF1">
        <w:rPr>
          <w:rFonts w:ascii="Times New Roman" w:hAnsi="Times New Roman" w:cs="Times New Roman"/>
          <w:sz w:val="28"/>
          <w:szCs w:val="28"/>
        </w:rPr>
        <w:t xml:space="preserve"> и </w:t>
      </w:r>
      <w:r w:rsidR="00B635D1" w:rsidRPr="00D56FF1">
        <w:rPr>
          <w:rFonts w:ascii="Times New Roman" w:hAnsi="Times New Roman" w:cs="Times New Roman"/>
          <w:sz w:val="28"/>
          <w:szCs w:val="28"/>
        </w:rPr>
        <w:t>козлов</w:t>
      </w:r>
      <w:r w:rsidRPr="00D56FF1">
        <w:rPr>
          <w:rFonts w:ascii="Times New Roman" w:hAnsi="Times New Roman" w:cs="Times New Roman"/>
          <w:sz w:val="28"/>
          <w:szCs w:val="28"/>
        </w:rPr>
        <w:t xml:space="preserve"> в период осеменения рассчитывается путем умножения количества дней осеменения с у</w:t>
      </w:r>
      <w:r w:rsidR="0039404A" w:rsidRPr="00D56FF1">
        <w:rPr>
          <w:rFonts w:ascii="Times New Roman" w:hAnsi="Times New Roman" w:cs="Times New Roman"/>
          <w:sz w:val="28"/>
          <w:szCs w:val="28"/>
        </w:rPr>
        <w:t>четом дней вольного докрытия (45+30=75</w:t>
      </w:r>
      <w:r w:rsidRPr="00D56FF1">
        <w:rPr>
          <w:rFonts w:ascii="Times New Roman" w:hAnsi="Times New Roman" w:cs="Times New Roman"/>
          <w:sz w:val="28"/>
          <w:szCs w:val="28"/>
        </w:rPr>
        <w:t xml:space="preserve">) на расход концентратов. </w:t>
      </w:r>
    </w:p>
    <w:p w:rsidR="007864D3" w:rsidRPr="00D56FF1" w:rsidRDefault="00690EEB" w:rsidP="00690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864D3" w:rsidRPr="00D56FF1" w:rsidSect="0039556F"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D56FF1">
        <w:rPr>
          <w:rFonts w:ascii="Times New Roman" w:hAnsi="Times New Roman" w:cs="Times New Roman"/>
          <w:sz w:val="28"/>
          <w:szCs w:val="28"/>
        </w:rPr>
        <w:t xml:space="preserve">Расход концентрированных кормов в сутки на </w:t>
      </w:r>
      <w:r w:rsidR="00BE0D4E" w:rsidRPr="00D56FF1">
        <w:rPr>
          <w:rFonts w:ascii="Times New Roman" w:hAnsi="Times New Roman" w:cs="Times New Roman"/>
          <w:sz w:val="28"/>
          <w:szCs w:val="28"/>
        </w:rPr>
        <w:t>козоматку</w:t>
      </w:r>
      <w:r w:rsidRPr="00D56FF1">
        <w:rPr>
          <w:rFonts w:ascii="Times New Roman" w:hAnsi="Times New Roman" w:cs="Times New Roman"/>
          <w:sz w:val="28"/>
          <w:szCs w:val="28"/>
        </w:rPr>
        <w:t xml:space="preserve"> в период осеменения составляет </w:t>
      </w:r>
      <w:r w:rsidR="000D6898" w:rsidRPr="00D56FF1">
        <w:rPr>
          <w:rFonts w:ascii="Times New Roman" w:hAnsi="Times New Roman" w:cs="Times New Roman"/>
          <w:sz w:val="28"/>
          <w:szCs w:val="28"/>
        </w:rPr>
        <w:t>0,2-0,3</w:t>
      </w:r>
      <w:r w:rsidRPr="00D56FF1">
        <w:rPr>
          <w:rFonts w:ascii="Times New Roman" w:hAnsi="Times New Roman" w:cs="Times New Roman"/>
          <w:sz w:val="28"/>
          <w:szCs w:val="28"/>
        </w:rPr>
        <w:t xml:space="preserve"> кг, а на </w:t>
      </w:r>
      <w:r w:rsidR="00BE0D4E" w:rsidRPr="00D56FF1">
        <w:rPr>
          <w:rFonts w:ascii="Times New Roman" w:hAnsi="Times New Roman" w:cs="Times New Roman"/>
          <w:sz w:val="28"/>
          <w:szCs w:val="28"/>
        </w:rPr>
        <w:t>козла</w:t>
      </w:r>
      <w:r w:rsidRPr="00D56FF1">
        <w:rPr>
          <w:rFonts w:ascii="Times New Roman" w:hAnsi="Times New Roman" w:cs="Times New Roman"/>
          <w:sz w:val="28"/>
          <w:szCs w:val="28"/>
        </w:rPr>
        <w:t xml:space="preserve"> – 1</w:t>
      </w:r>
      <w:r w:rsidR="00BE0D4E" w:rsidRPr="00D56FF1">
        <w:rPr>
          <w:rFonts w:ascii="Times New Roman" w:hAnsi="Times New Roman" w:cs="Times New Roman"/>
          <w:sz w:val="28"/>
          <w:szCs w:val="28"/>
        </w:rPr>
        <w:t>,2</w:t>
      </w:r>
      <w:r w:rsidRPr="00D56FF1">
        <w:rPr>
          <w:rFonts w:ascii="Times New Roman" w:hAnsi="Times New Roman" w:cs="Times New Roman"/>
          <w:sz w:val="28"/>
          <w:szCs w:val="28"/>
        </w:rPr>
        <w:t xml:space="preserve"> кг. Количество </w:t>
      </w:r>
      <w:r w:rsidR="00BE0D4E" w:rsidRPr="00D56FF1">
        <w:rPr>
          <w:rFonts w:ascii="Times New Roman" w:hAnsi="Times New Roman" w:cs="Times New Roman"/>
          <w:sz w:val="28"/>
          <w:szCs w:val="28"/>
        </w:rPr>
        <w:t>козоматок</w:t>
      </w:r>
      <w:r w:rsidRPr="00D56FF1">
        <w:rPr>
          <w:rFonts w:ascii="Times New Roman" w:hAnsi="Times New Roman" w:cs="Times New Roman"/>
          <w:sz w:val="28"/>
          <w:szCs w:val="28"/>
        </w:rPr>
        <w:t xml:space="preserve">— </w:t>
      </w:r>
    </w:p>
    <w:p w:rsidR="00690EEB" w:rsidRPr="00D56FF1" w:rsidRDefault="00CC11F9" w:rsidP="00690E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lastRenderedPageBreak/>
        <w:t>80</w:t>
      </w:r>
      <w:r w:rsidR="00690EEB" w:rsidRPr="00D56FF1">
        <w:rPr>
          <w:rFonts w:ascii="Times New Roman" w:hAnsi="Times New Roman" w:cs="Times New Roman"/>
          <w:sz w:val="28"/>
          <w:szCs w:val="28"/>
        </w:rPr>
        <w:t xml:space="preserve">0 голов, количество </w:t>
      </w:r>
      <w:r w:rsidR="00BE0D4E" w:rsidRPr="00D56FF1">
        <w:rPr>
          <w:rFonts w:ascii="Times New Roman" w:hAnsi="Times New Roman" w:cs="Times New Roman"/>
          <w:sz w:val="28"/>
          <w:szCs w:val="28"/>
        </w:rPr>
        <w:t>козлов</w:t>
      </w:r>
      <w:r w:rsidRPr="00D56FF1">
        <w:rPr>
          <w:rFonts w:ascii="Times New Roman" w:hAnsi="Times New Roman" w:cs="Times New Roman"/>
          <w:sz w:val="28"/>
          <w:szCs w:val="28"/>
        </w:rPr>
        <w:t xml:space="preserve"> – 21</w:t>
      </w:r>
      <w:r w:rsidR="00690EEB" w:rsidRPr="00D56FF1">
        <w:rPr>
          <w:rFonts w:ascii="Times New Roman" w:hAnsi="Times New Roman" w:cs="Times New Roman"/>
          <w:sz w:val="28"/>
          <w:szCs w:val="28"/>
        </w:rPr>
        <w:t xml:space="preserve"> голов, п</w:t>
      </w:r>
      <w:r w:rsidR="0039404A" w:rsidRPr="00D56FF1">
        <w:rPr>
          <w:rFonts w:ascii="Times New Roman" w:hAnsi="Times New Roman" w:cs="Times New Roman"/>
          <w:sz w:val="28"/>
          <w:szCs w:val="28"/>
        </w:rPr>
        <w:t>родолжительность осеменения — 75</w:t>
      </w:r>
      <w:r w:rsidR="00690EEB" w:rsidRPr="00D56FF1">
        <w:rPr>
          <w:rFonts w:ascii="Times New Roman" w:hAnsi="Times New Roman" w:cs="Times New Roman"/>
          <w:sz w:val="28"/>
          <w:szCs w:val="28"/>
        </w:rPr>
        <w:t xml:space="preserve"> дней, следовательно, общий расход концентрированных кормов на всех маток и баранов составит 398,3 ц </w:t>
      </w:r>
    </w:p>
    <w:p w:rsidR="003918E1" w:rsidRPr="00D56FF1" w:rsidRDefault="0039404A" w:rsidP="00391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0,</w:t>
      </w:r>
      <w:r w:rsidR="00CC11F9" w:rsidRPr="00D56FF1">
        <w:rPr>
          <w:rFonts w:ascii="Times New Roman" w:hAnsi="Times New Roman" w:cs="Times New Roman"/>
          <w:sz w:val="28"/>
          <w:szCs w:val="28"/>
        </w:rPr>
        <w:t>2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CC11F9" w:rsidRPr="00D56FF1">
        <w:rPr>
          <w:rFonts w:ascii="Times New Roman" w:hAnsi="Times New Roman" w:cs="Times New Roman"/>
          <w:sz w:val="28"/>
          <w:szCs w:val="28"/>
        </w:rPr>
        <w:t>80</w:t>
      </w:r>
      <w:r w:rsidR="00BE0D4E" w:rsidRPr="00D56FF1">
        <w:rPr>
          <w:rFonts w:ascii="Times New Roman" w:hAnsi="Times New Roman" w:cs="Times New Roman"/>
          <w:sz w:val="28"/>
          <w:szCs w:val="28"/>
        </w:rPr>
        <w:t>0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D56FF1">
        <w:rPr>
          <w:rFonts w:ascii="Times New Roman" w:hAnsi="Times New Roman" w:cs="Times New Roman"/>
          <w:sz w:val="28"/>
          <w:szCs w:val="28"/>
        </w:rPr>
        <w:t>75</w:t>
      </w:r>
      <w:r w:rsidR="00690EEB" w:rsidRPr="00D56FF1">
        <w:rPr>
          <w:rFonts w:ascii="Times New Roman" w:hAnsi="Times New Roman" w:cs="Times New Roman"/>
          <w:sz w:val="28"/>
          <w:szCs w:val="28"/>
        </w:rPr>
        <w:t>=</w:t>
      </w:r>
      <w:r w:rsidR="00CC11F9" w:rsidRPr="00D56FF1">
        <w:rPr>
          <w:rFonts w:ascii="Times New Roman" w:hAnsi="Times New Roman" w:cs="Times New Roman"/>
          <w:sz w:val="28"/>
          <w:szCs w:val="28"/>
        </w:rPr>
        <w:t>12000</w:t>
      </w:r>
      <w:r w:rsidR="00690EEB" w:rsidRPr="00D56FF1">
        <w:rPr>
          <w:rFonts w:ascii="Times New Roman" w:hAnsi="Times New Roman" w:cs="Times New Roman"/>
          <w:sz w:val="28"/>
          <w:szCs w:val="28"/>
        </w:rPr>
        <w:t xml:space="preserve"> кг,</w:t>
      </w:r>
      <w:r w:rsidR="00BE0D4E" w:rsidRPr="00D56FF1">
        <w:rPr>
          <w:rFonts w:ascii="Times New Roman" w:hAnsi="Times New Roman" w:cs="Times New Roman"/>
          <w:sz w:val="28"/>
          <w:szCs w:val="28"/>
        </w:rPr>
        <w:t xml:space="preserve"> </w:t>
      </w:r>
      <w:r w:rsidRPr="00D56FF1">
        <w:rPr>
          <w:rFonts w:ascii="Times New Roman" w:hAnsi="Times New Roman" w:cs="Times New Roman"/>
          <w:sz w:val="28"/>
          <w:szCs w:val="28"/>
        </w:rPr>
        <w:t xml:space="preserve">или </w:t>
      </w:r>
      <w:r w:rsidR="00CC11F9" w:rsidRPr="00D56FF1">
        <w:rPr>
          <w:rFonts w:ascii="Times New Roman" w:hAnsi="Times New Roman" w:cs="Times New Roman"/>
          <w:sz w:val="28"/>
          <w:szCs w:val="28"/>
        </w:rPr>
        <w:t>120</w:t>
      </w:r>
      <w:r w:rsidR="00690EEB" w:rsidRPr="00D56FF1">
        <w:rPr>
          <w:rFonts w:ascii="Times New Roman" w:hAnsi="Times New Roman" w:cs="Times New Roman"/>
          <w:sz w:val="28"/>
          <w:szCs w:val="28"/>
        </w:rPr>
        <w:t xml:space="preserve"> ц</w:t>
      </w:r>
      <w:r w:rsidR="00257DB8" w:rsidRPr="00D56FF1">
        <w:rPr>
          <w:rFonts w:ascii="Times New Roman" w:hAnsi="Times New Roman" w:cs="Times New Roman"/>
          <w:sz w:val="28"/>
          <w:szCs w:val="28"/>
        </w:rPr>
        <w:t>; 1</w:t>
      </w:r>
      <w:r w:rsidR="000D6898" w:rsidRPr="00D56FF1">
        <w:rPr>
          <w:rFonts w:ascii="Times New Roman" w:hAnsi="Times New Roman" w:cs="Times New Roman"/>
          <w:sz w:val="28"/>
          <w:szCs w:val="28"/>
        </w:rPr>
        <w:t>,2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CC11F9" w:rsidRPr="00D56FF1">
        <w:rPr>
          <w:rFonts w:ascii="Times New Roman" w:hAnsi="Times New Roman" w:cs="Times New Roman"/>
          <w:sz w:val="28"/>
          <w:szCs w:val="28"/>
        </w:rPr>
        <w:t>21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="000D6898" w:rsidRPr="00D56FF1">
        <w:rPr>
          <w:rFonts w:ascii="Times New Roman" w:hAnsi="Times New Roman" w:cs="Times New Roman"/>
          <w:sz w:val="28"/>
          <w:szCs w:val="28"/>
        </w:rPr>
        <w:t>75</w:t>
      </w:r>
      <w:r w:rsidR="00257DB8" w:rsidRPr="00D56FF1">
        <w:rPr>
          <w:rFonts w:ascii="Times New Roman" w:hAnsi="Times New Roman" w:cs="Times New Roman"/>
          <w:sz w:val="28"/>
          <w:szCs w:val="28"/>
        </w:rPr>
        <w:t>=</w:t>
      </w:r>
      <w:r w:rsidR="00CC11F9" w:rsidRPr="00D56FF1">
        <w:rPr>
          <w:rFonts w:ascii="Times New Roman" w:hAnsi="Times New Roman" w:cs="Times New Roman"/>
          <w:sz w:val="28"/>
          <w:szCs w:val="28"/>
        </w:rPr>
        <w:t>189</w:t>
      </w:r>
      <w:r w:rsidR="000D6898" w:rsidRPr="00D56FF1">
        <w:rPr>
          <w:rFonts w:ascii="Times New Roman" w:hAnsi="Times New Roman" w:cs="Times New Roman"/>
          <w:sz w:val="28"/>
          <w:szCs w:val="28"/>
        </w:rPr>
        <w:t>0</w:t>
      </w:r>
      <w:r w:rsidR="00257DB8" w:rsidRPr="00D56FF1">
        <w:rPr>
          <w:rFonts w:ascii="Times New Roman" w:hAnsi="Times New Roman" w:cs="Times New Roman"/>
          <w:sz w:val="28"/>
          <w:szCs w:val="28"/>
        </w:rPr>
        <w:t> кг,</w:t>
      </w:r>
      <w:r w:rsidR="00CC11F9" w:rsidRPr="00D56FF1">
        <w:rPr>
          <w:rFonts w:ascii="Times New Roman" w:hAnsi="Times New Roman" w:cs="Times New Roman"/>
          <w:sz w:val="28"/>
          <w:szCs w:val="28"/>
        </w:rPr>
        <w:t> или 18,9</w:t>
      </w:r>
      <w:r w:rsidR="00257DB8" w:rsidRPr="00D56FF1">
        <w:rPr>
          <w:rFonts w:ascii="Times New Roman" w:hAnsi="Times New Roman" w:cs="Times New Roman"/>
          <w:sz w:val="28"/>
          <w:szCs w:val="28"/>
        </w:rPr>
        <w:t> ц</w:t>
      </w:r>
      <w:r w:rsidR="003918E1" w:rsidRPr="00D56FF1">
        <w:rPr>
          <w:rFonts w:ascii="Times New Roman" w:hAnsi="Times New Roman" w:cs="Times New Roman"/>
          <w:sz w:val="28"/>
          <w:szCs w:val="28"/>
        </w:rPr>
        <w:t>.</w:t>
      </w:r>
    </w:p>
    <w:p w:rsidR="003918E1" w:rsidRPr="00D56FF1" w:rsidRDefault="003918E1" w:rsidP="003918E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56FF1">
        <w:rPr>
          <w:rFonts w:ascii="Times New Roman" w:eastAsia="Calibri" w:hAnsi="Times New Roman" w:cs="Times New Roman"/>
          <w:b/>
          <w:sz w:val="28"/>
        </w:rPr>
        <w:t>Вывод:</w:t>
      </w:r>
      <w:r w:rsidRPr="00D56FF1">
        <w:rPr>
          <w:rFonts w:ascii="Times New Roman" w:eastAsia="Calibri" w:hAnsi="Times New Roman" w:cs="Times New Roman"/>
          <w:sz w:val="28"/>
        </w:rPr>
        <w:t xml:space="preserve"> Для проведения осеменения </w:t>
      </w:r>
      <w:r w:rsidR="00CC11F9" w:rsidRPr="00D56FF1">
        <w:rPr>
          <w:rFonts w:ascii="Times New Roman" w:eastAsia="Calibri" w:hAnsi="Times New Roman" w:cs="Times New Roman"/>
          <w:sz w:val="28"/>
        </w:rPr>
        <w:t>коз также требуется 2 резервных</w:t>
      </w:r>
      <w:r w:rsidRPr="00D56FF1">
        <w:rPr>
          <w:rFonts w:ascii="Times New Roman" w:eastAsia="Calibri" w:hAnsi="Times New Roman" w:cs="Times New Roman"/>
          <w:sz w:val="28"/>
        </w:rPr>
        <w:t xml:space="preserve"> </w:t>
      </w:r>
      <w:r w:rsidR="00CC11F9" w:rsidRPr="00D56FF1">
        <w:rPr>
          <w:rFonts w:ascii="Times New Roman" w:eastAsia="Calibri" w:hAnsi="Times New Roman" w:cs="Times New Roman"/>
          <w:sz w:val="28"/>
        </w:rPr>
        <w:t>козлов</w:t>
      </w:r>
      <w:r w:rsidRPr="00D56FF1">
        <w:rPr>
          <w:rFonts w:ascii="Times New Roman" w:eastAsia="Calibri" w:hAnsi="Times New Roman" w:cs="Times New Roman"/>
          <w:sz w:val="28"/>
        </w:rPr>
        <w:t xml:space="preserve">. Расход концентрированных кормов в период осеменения составляет: на </w:t>
      </w:r>
      <w:r w:rsidR="00374754" w:rsidRPr="00D56FF1">
        <w:rPr>
          <w:rFonts w:ascii="Times New Roman" w:eastAsia="Calibri" w:hAnsi="Times New Roman" w:cs="Times New Roman"/>
          <w:sz w:val="28"/>
        </w:rPr>
        <w:t>козо</w:t>
      </w:r>
      <w:r w:rsidRPr="00D56FF1">
        <w:rPr>
          <w:rFonts w:ascii="Times New Roman" w:eastAsia="Calibri" w:hAnsi="Times New Roman" w:cs="Times New Roman"/>
          <w:sz w:val="28"/>
        </w:rPr>
        <w:t xml:space="preserve">маток – </w:t>
      </w:r>
      <w:r w:rsidR="00E95762" w:rsidRPr="00D56FF1">
        <w:rPr>
          <w:rFonts w:ascii="Times New Roman" w:eastAsia="Calibri" w:hAnsi="Times New Roman" w:cs="Times New Roman"/>
          <w:sz w:val="28"/>
        </w:rPr>
        <w:t>120</w:t>
      </w:r>
      <w:r w:rsidRPr="00D56FF1">
        <w:rPr>
          <w:rFonts w:ascii="Times New Roman" w:eastAsia="Calibri" w:hAnsi="Times New Roman" w:cs="Times New Roman"/>
          <w:sz w:val="28"/>
        </w:rPr>
        <w:t xml:space="preserve"> ц, а на </w:t>
      </w:r>
      <w:r w:rsidR="00374754" w:rsidRPr="00D56FF1">
        <w:rPr>
          <w:rFonts w:ascii="Times New Roman" w:eastAsia="Calibri" w:hAnsi="Times New Roman" w:cs="Times New Roman"/>
          <w:sz w:val="28"/>
        </w:rPr>
        <w:t>козлов</w:t>
      </w:r>
      <w:r w:rsidRPr="00D56FF1">
        <w:rPr>
          <w:rFonts w:ascii="Times New Roman" w:eastAsia="Calibri" w:hAnsi="Times New Roman" w:cs="Times New Roman"/>
          <w:sz w:val="28"/>
        </w:rPr>
        <w:t xml:space="preserve"> – </w:t>
      </w:r>
      <w:r w:rsidR="00E95762" w:rsidRPr="00D56FF1">
        <w:rPr>
          <w:rFonts w:ascii="Times New Roman" w:eastAsia="Calibri" w:hAnsi="Times New Roman" w:cs="Times New Roman"/>
          <w:sz w:val="28"/>
        </w:rPr>
        <w:t>18,9</w:t>
      </w:r>
      <w:r w:rsidRPr="00D56FF1">
        <w:rPr>
          <w:rFonts w:ascii="Times New Roman" w:eastAsia="Calibri" w:hAnsi="Times New Roman" w:cs="Times New Roman"/>
          <w:sz w:val="28"/>
        </w:rPr>
        <w:t xml:space="preserve"> ц.</w:t>
      </w:r>
    </w:p>
    <w:p w:rsidR="007864D3" w:rsidRPr="00D56FF1" w:rsidRDefault="007864D3" w:rsidP="007864D3">
      <w:pPr>
        <w:pStyle w:val="aa"/>
        <w:keepNext/>
        <w:spacing w:after="0" w:line="36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 xml:space="preserve">Таблица </w:t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fldChar w:fldCharType="begin"/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instrText xml:space="preserve"> SEQ Таблица \* ARABIC </w:instrText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fldChar w:fldCharType="separate"/>
      </w:r>
      <w:r w:rsidRPr="00D56FF1">
        <w:rPr>
          <w:rFonts w:ascii="Times New Roman" w:hAnsi="Times New Roman" w:cs="Times New Roman"/>
          <w:b w:val="0"/>
          <w:i/>
          <w:noProof/>
          <w:color w:val="auto"/>
          <w:sz w:val="28"/>
          <w:szCs w:val="28"/>
        </w:rPr>
        <w:t>2</w:t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fldChar w:fldCharType="end"/>
      </w: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. План осеменения коз зааненской породы</w:t>
      </w:r>
    </w:p>
    <w:tbl>
      <w:tblPr>
        <w:tblStyle w:val="a6"/>
        <w:tblW w:w="14972" w:type="dxa"/>
        <w:jc w:val="center"/>
        <w:tblLook w:val="04A0" w:firstRow="1" w:lastRow="0" w:firstColumn="1" w:lastColumn="0" w:noHBand="0" w:noVBand="1"/>
      </w:tblPr>
      <w:tblGrid>
        <w:gridCol w:w="910"/>
        <w:gridCol w:w="709"/>
        <w:gridCol w:w="1053"/>
        <w:gridCol w:w="1204"/>
        <w:gridCol w:w="1292"/>
        <w:gridCol w:w="1080"/>
        <w:gridCol w:w="924"/>
        <w:gridCol w:w="1222"/>
        <w:gridCol w:w="1072"/>
        <w:gridCol w:w="1072"/>
        <w:gridCol w:w="1021"/>
        <w:gridCol w:w="1748"/>
        <w:gridCol w:w="1665"/>
      </w:tblGrid>
      <w:tr w:rsidR="00D56FF1" w:rsidRPr="00D56FF1" w:rsidTr="00D56FF1">
        <w:trPr>
          <w:jc w:val="center"/>
        </w:trPr>
        <w:tc>
          <w:tcPr>
            <w:tcW w:w="910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Наименование хозяйства или номер отары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Количество овцематок</w:t>
            </w:r>
          </w:p>
        </w:tc>
        <w:tc>
          <w:tcPr>
            <w:tcW w:w="1053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Класс маток</w:t>
            </w:r>
          </w:p>
        </w:tc>
        <w:tc>
          <w:tcPr>
            <w:tcW w:w="3576" w:type="dxa"/>
            <w:gridSpan w:val="3"/>
            <w:vAlign w:val="center"/>
          </w:tcPr>
          <w:p w:rsidR="007864D3" w:rsidRPr="00D56FF1" w:rsidRDefault="007864D3" w:rsidP="00D56FF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Подготовка к осеменению</w:t>
            </w:r>
          </w:p>
        </w:tc>
        <w:tc>
          <w:tcPr>
            <w:tcW w:w="924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Вольное докрытие, дн</w:t>
            </w:r>
          </w:p>
        </w:tc>
        <w:tc>
          <w:tcPr>
            <w:tcW w:w="1222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Количество козлов-производителей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Количество козлов-пробников</w:t>
            </w:r>
          </w:p>
        </w:tc>
        <w:tc>
          <w:tcPr>
            <w:tcW w:w="1072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Количество резервных козлов</w:t>
            </w:r>
          </w:p>
        </w:tc>
        <w:tc>
          <w:tcPr>
            <w:tcW w:w="1021" w:type="dxa"/>
            <w:vMerge w:val="restart"/>
            <w:textDirection w:val="btLr"/>
            <w:vAlign w:val="center"/>
          </w:tcPr>
          <w:p w:rsidR="007864D3" w:rsidRPr="00D56FF1" w:rsidRDefault="007864D3" w:rsidP="00D56FF1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Требуется всего козлов, гол</w:t>
            </w:r>
          </w:p>
        </w:tc>
        <w:tc>
          <w:tcPr>
            <w:tcW w:w="3413" w:type="dxa"/>
            <w:gridSpan w:val="2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Расход концентрированных кормов в период осеменения, ц</w:t>
            </w:r>
          </w:p>
        </w:tc>
      </w:tr>
      <w:tr w:rsidR="00D56FF1" w:rsidRPr="00D56FF1" w:rsidTr="00D56FF1">
        <w:trPr>
          <w:trHeight w:val="2346"/>
          <w:jc w:val="center"/>
        </w:trPr>
        <w:tc>
          <w:tcPr>
            <w:tcW w:w="910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09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53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04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начало</w:t>
            </w:r>
          </w:p>
        </w:tc>
        <w:tc>
          <w:tcPr>
            <w:tcW w:w="1292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окончание</w:t>
            </w:r>
          </w:p>
        </w:tc>
        <w:tc>
          <w:tcPr>
            <w:tcW w:w="1080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всего дней</w:t>
            </w:r>
          </w:p>
        </w:tc>
        <w:tc>
          <w:tcPr>
            <w:tcW w:w="924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22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72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21" w:type="dxa"/>
            <w:vMerge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48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на маток</w:t>
            </w:r>
          </w:p>
        </w:tc>
        <w:tc>
          <w:tcPr>
            <w:tcW w:w="1665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на козлов</w:t>
            </w:r>
          </w:p>
        </w:tc>
      </w:tr>
      <w:tr w:rsidR="00D56FF1" w:rsidRPr="00D56FF1" w:rsidTr="00D56FF1">
        <w:trPr>
          <w:jc w:val="center"/>
        </w:trPr>
        <w:tc>
          <w:tcPr>
            <w:tcW w:w="910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1502</w:t>
            </w:r>
          </w:p>
        </w:tc>
        <w:tc>
          <w:tcPr>
            <w:tcW w:w="709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053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204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 октября</w:t>
            </w:r>
          </w:p>
        </w:tc>
        <w:tc>
          <w:tcPr>
            <w:tcW w:w="1292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  <w:lang w:val="en-US"/>
              </w:rPr>
              <w:t xml:space="preserve">15 </w:t>
            </w:r>
            <w:r w:rsidRPr="00D56FF1">
              <w:rPr>
                <w:rFonts w:ascii="Times New Roman" w:hAnsi="Times New Roman" w:cs="Times New Roman"/>
                <w:sz w:val="24"/>
              </w:rPr>
              <w:t>н</w:t>
            </w:r>
            <w:r w:rsidRPr="00D56FF1">
              <w:rPr>
                <w:rFonts w:ascii="Times New Roman" w:hAnsi="Times New Roman" w:cs="Times New Roman"/>
                <w:sz w:val="24"/>
                <w:lang w:val="en-US"/>
              </w:rPr>
              <w:t>оября</w:t>
            </w:r>
          </w:p>
        </w:tc>
        <w:tc>
          <w:tcPr>
            <w:tcW w:w="1080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924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D56FF1">
              <w:rPr>
                <w:rFonts w:ascii="Times New Roman" w:hAnsi="Times New Roman" w:cs="Times New Roman"/>
                <w:sz w:val="24"/>
                <w:lang w:val="en-US"/>
              </w:rPr>
              <w:t>30</w:t>
            </w:r>
          </w:p>
        </w:tc>
        <w:tc>
          <w:tcPr>
            <w:tcW w:w="1222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072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072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021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48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120</w:t>
            </w:r>
          </w:p>
        </w:tc>
        <w:tc>
          <w:tcPr>
            <w:tcW w:w="1665" w:type="dxa"/>
            <w:vAlign w:val="center"/>
          </w:tcPr>
          <w:p w:rsidR="007864D3" w:rsidRPr="00D56FF1" w:rsidRDefault="007864D3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18,9</w:t>
            </w:r>
          </w:p>
        </w:tc>
      </w:tr>
    </w:tbl>
    <w:p w:rsidR="003918E1" w:rsidRPr="00D56FF1" w:rsidRDefault="003918E1" w:rsidP="00257D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918E1" w:rsidRPr="00D56FF1" w:rsidSect="007864D3">
          <w:pgSz w:w="16838" w:h="11906" w:orient="landscape"/>
          <w:pgMar w:top="1701" w:right="1134" w:bottom="851" w:left="1134" w:header="708" w:footer="708" w:gutter="0"/>
          <w:cols w:space="708"/>
          <w:docGrid w:linePitch="360"/>
        </w:sectPr>
      </w:pPr>
    </w:p>
    <w:p w:rsidR="007864D3" w:rsidRPr="0039556F" w:rsidRDefault="007864D3" w:rsidP="0039556F">
      <w:pPr>
        <w:pStyle w:val="2"/>
        <w:numPr>
          <w:ilvl w:val="1"/>
          <w:numId w:val="2"/>
        </w:numPr>
        <w:jc w:val="center"/>
        <w:rPr>
          <w:rFonts w:ascii="Times New Roman" w:hAnsi="Times New Roman" w:cs="Times New Roman"/>
          <w:b/>
          <w:color w:val="auto"/>
          <w:sz w:val="28"/>
        </w:rPr>
      </w:pPr>
      <w:bookmarkStart w:id="10" w:name="_Toc43213578"/>
      <w:r w:rsidRPr="0039556F">
        <w:rPr>
          <w:rFonts w:ascii="Times New Roman" w:hAnsi="Times New Roman" w:cs="Times New Roman"/>
          <w:b/>
          <w:color w:val="auto"/>
          <w:sz w:val="28"/>
        </w:rPr>
        <w:lastRenderedPageBreak/>
        <w:t>План ягнения коз и выращивание молодняка зааненской породы</w:t>
      </w:r>
      <w:bookmarkEnd w:id="10"/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Сроки осеменения проставляются с учетом продолжительности вольного докрытия. Сроки ягнения определяются по календарю суягности. Плодовитость козоматок в расчете на одну голову составляет 1,4 козленка. </w:t>
      </w:r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Общее количество козлят рассчитывалось путем умножения количества козоматок на их плодовитость. </w:t>
      </w:r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Плодовитость козоматок горьковской  породы составляет 1,4 козленка на одну козоматку, количество маток 800 голов, следовательно, общее количество козлят составит 1120 голов (800</w:t>
      </w:r>
      <m:oMath>
        <m:r>
          <w:rPr>
            <w:rFonts w:ascii="Cambria Math" w:hAnsi="Cambria Math" w:cs="Times New Roman"/>
            <w:sz w:val="28"/>
            <w:szCs w:val="28"/>
          </w:rPr>
          <m:t>×</m:t>
        </m:r>
      </m:oMath>
      <w:r w:rsidRPr="00D56FF1">
        <w:rPr>
          <w:rFonts w:ascii="Times New Roman" w:hAnsi="Times New Roman" w:cs="Times New Roman"/>
          <w:sz w:val="28"/>
          <w:szCs w:val="28"/>
        </w:rPr>
        <w:t xml:space="preserve">1,4 = 1120). </w:t>
      </w:r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Расчет количества дополнительной рабочей силы или сакманщиков проводится с учетом того, что на 1 сакманщика должно приходится 250-270 маток или козлят. На данном комплексе требуется 4 сакманщика (1120÷250=4).</w:t>
      </w:r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Далее рассчитали количество кормодней на маток и отдельно на козлят с учетом сроков отбивки козлят, которые составили 90 дней. </w:t>
      </w:r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800 козоматок будут потреблять корма 240 дней, что складывается из 150 дней суягности и 90 дней кормления матками ягнят до отбивки, общее количество кормодней на маток составит: </w:t>
      </w:r>
    </w:p>
    <w:p w:rsidR="007864D3" w:rsidRPr="00D56FF1" w:rsidRDefault="007864D3" w:rsidP="00786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800×240=192000 кормодней</w:t>
      </w:r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Общее количество кормодней на ягнят составит: </w:t>
      </w:r>
    </w:p>
    <w:p w:rsidR="007864D3" w:rsidRPr="00D56FF1" w:rsidRDefault="007864D3" w:rsidP="00786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1120×90=100800 кормодней</w:t>
      </w:r>
    </w:p>
    <w:p w:rsidR="007864D3" w:rsidRPr="00D56FF1" w:rsidRDefault="007864D3" w:rsidP="007864D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192000+100800=292800</w:t>
      </w:r>
    </w:p>
    <w:p w:rsidR="007864D3" w:rsidRPr="00D56FF1" w:rsidRDefault="007864D3" w:rsidP="007864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Данные были занесены в таблицу 3. </w:t>
      </w:r>
    </w:p>
    <w:p w:rsidR="00BE0D4E" w:rsidRPr="00D56FF1" w:rsidRDefault="007864D3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Далее составили рацион кормления для козоматок на стойловый период так, чтобы он соответствовал нормам их кормления, особенно во вторую половину суягности и в период лактации с учетом породы и живой массы козоматок (таблица 4).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923FE" w:rsidRPr="00D56FF1" w:rsidSect="007864D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23FE" w:rsidRPr="00D56FF1" w:rsidRDefault="00D923FE" w:rsidP="00D923FE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56FF1">
        <w:rPr>
          <w:rFonts w:ascii="Times New Roman" w:hAnsi="Times New Roman" w:cs="Times New Roman"/>
          <w:i/>
          <w:sz w:val="28"/>
          <w:szCs w:val="28"/>
        </w:rPr>
        <w:lastRenderedPageBreak/>
        <w:t>Таблица 3. План козления и выращивания козлят зааненской породы</w:t>
      </w:r>
    </w:p>
    <w:tbl>
      <w:tblPr>
        <w:tblStyle w:val="2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78"/>
        <w:gridCol w:w="1031"/>
        <w:gridCol w:w="1324"/>
        <w:gridCol w:w="1324"/>
        <w:gridCol w:w="1177"/>
        <w:gridCol w:w="1177"/>
        <w:gridCol w:w="1031"/>
        <w:gridCol w:w="1177"/>
        <w:gridCol w:w="1030"/>
        <w:gridCol w:w="1030"/>
        <w:gridCol w:w="1030"/>
        <w:gridCol w:w="1037"/>
        <w:gridCol w:w="857"/>
      </w:tblGrid>
      <w:tr w:rsidR="00D56FF1" w:rsidRPr="00D56FF1" w:rsidTr="00D923FE">
        <w:trPr>
          <w:trHeight w:val="437"/>
          <w:jc w:val="center"/>
        </w:trPr>
        <w:tc>
          <w:tcPr>
            <w:tcW w:w="878" w:type="dxa"/>
            <w:vMerge w:val="restart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хоз. или номер отары</w:t>
            </w:r>
          </w:p>
        </w:tc>
        <w:tc>
          <w:tcPr>
            <w:tcW w:w="1031" w:type="dxa"/>
            <w:vMerge w:val="restart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козо</w:t>
            </w: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маток</w:t>
            </w:r>
          </w:p>
        </w:tc>
        <w:tc>
          <w:tcPr>
            <w:tcW w:w="1324" w:type="dxa"/>
            <w:vMerge w:val="restart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козоматок</w:t>
            </w:r>
          </w:p>
        </w:tc>
        <w:tc>
          <w:tcPr>
            <w:tcW w:w="1324" w:type="dxa"/>
            <w:vMerge w:val="restart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Сроки осемене-ния</w:t>
            </w:r>
          </w:p>
        </w:tc>
        <w:tc>
          <w:tcPr>
            <w:tcW w:w="1177" w:type="dxa"/>
            <w:vMerge w:val="restart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</w:t>
            </w: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козления</w:t>
            </w:r>
          </w:p>
        </w:tc>
        <w:tc>
          <w:tcPr>
            <w:tcW w:w="1177" w:type="dxa"/>
            <w:vMerge w:val="restart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Плодо-витость</w:t>
            </w:r>
          </w:p>
        </w:tc>
        <w:tc>
          <w:tcPr>
            <w:tcW w:w="1031" w:type="dxa"/>
            <w:vMerge w:val="restart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Общее колво </w:t>
            </w: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козлят</w:t>
            </w:r>
          </w:p>
        </w:tc>
        <w:tc>
          <w:tcPr>
            <w:tcW w:w="1177" w:type="dxa"/>
            <w:vMerge w:val="restart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Кол-во доп. раб. силы</w:t>
            </w:r>
          </w:p>
        </w:tc>
        <w:tc>
          <w:tcPr>
            <w:tcW w:w="1030" w:type="dxa"/>
            <w:vMerge w:val="restart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Общее кол-во кормо-дней</w:t>
            </w:r>
          </w:p>
        </w:tc>
        <w:tc>
          <w:tcPr>
            <w:tcW w:w="3097" w:type="dxa"/>
            <w:gridSpan w:val="3"/>
            <w:tcBorders>
              <w:bottom w:val="single" w:sz="4" w:space="0" w:color="auto"/>
            </w:tcBorders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Необходимо кормов на период козления</w:t>
            </w:r>
          </w:p>
        </w:tc>
        <w:tc>
          <w:tcPr>
            <w:tcW w:w="857" w:type="dxa"/>
            <w:vMerge w:val="restart"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Необ-ходимо подс-тилки</w:t>
            </w:r>
          </w:p>
        </w:tc>
      </w:tr>
      <w:tr w:rsidR="00D56FF1" w:rsidRPr="00D56FF1" w:rsidTr="00D923FE">
        <w:trPr>
          <w:trHeight w:val="38"/>
          <w:jc w:val="center"/>
        </w:trPr>
        <w:tc>
          <w:tcPr>
            <w:tcW w:w="878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1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грубых</w:t>
            </w:r>
          </w:p>
        </w:tc>
        <w:tc>
          <w:tcPr>
            <w:tcW w:w="1030" w:type="dxa"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сочных</w:t>
            </w:r>
          </w:p>
        </w:tc>
        <w:tc>
          <w:tcPr>
            <w:tcW w:w="1037" w:type="dxa"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</w:rPr>
              <w:t>конц.</w:t>
            </w:r>
          </w:p>
        </w:tc>
        <w:tc>
          <w:tcPr>
            <w:tcW w:w="857" w:type="dxa"/>
            <w:vMerge/>
          </w:tcPr>
          <w:p w:rsidR="00D923FE" w:rsidRPr="00D56FF1" w:rsidRDefault="00D923FE" w:rsidP="00D56F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56FF1" w:rsidRPr="00D56FF1" w:rsidTr="00D923FE">
        <w:trPr>
          <w:trHeight w:val="602"/>
          <w:jc w:val="center"/>
        </w:trPr>
        <w:tc>
          <w:tcPr>
            <w:tcW w:w="878" w:type="dxa"/>
            <w:vAlign w:val="center"/>
          </w:tcPr>
          <w:p w:rsidR="00D923FE" w:rsidRPr="00D56FF1" w:rsidRDefault="00D923FE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1502</w:t>
            </w:r>
          </w:p>
        </w:tc>
        <w:tc>
          <w:tcPr>
            <w:tcW w:w="1031" w:type="dxa"/>
            <w:vAlign w:val="center"/>
          </w:tcPr>
          <w:p w:rsidR="00D923FE" w:rsidRPr="00D56FF1" w:rsidRDefault="00D923FE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800</w:t>
            </w:r>
          </w:p>
        </w:tc>
        <w:tc>
          <w:tcPr>
            <w:tcW w:w="1324" w:type="dxa"/>
            <w:vAlign w:val="center"/>
          </w:tcPr>
          <w:p w:rsidR="00D923FE" w:rsidRPr="00D56FF1" w:rsidRDefault="00D923FE" w:rsidP="00D56FF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D56FF1">
              <w:rPr>
                <w:rFonts w:ascii="Times New Roman" w:hAnsi="Times New Roman" w:cs="Times New Roman"/>
                <w:sz w:val="24"/>
              </w:rPr>
              <w:t>I</w:t>
            </w:r>
          </w:p>
        </w:tc>
        <w:tc>
          <w:tcPr>
            <w:tcW w:w="1324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 октяб. - 15 нояб.</w:t>
            </w:r>
          </w:p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15 нояб. – 15 декаб.</w:t>
            </w:r>
          </w:p>
        </w:tc>
        <w:tc>
          <w:tcPr>
            <w:tcW w:w="1177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 фев.</w:t>
            </w:r>
          </w:p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 апр.</w:t>
            </w:r>
          </w:p>
        </w:tc>
        <w:tc>
          <w:tcPr>
            <w:tcW w:w="1177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1,4</w:t>
            </w:r>
          </w:p>
        </w:tc>
        <w:tc>
          <w:tcPr>
            <w:tcW w:w="1031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1120</w:t>
            </w:r>
          </w:p>
        </w:tc>
        <w:tc>
          <w:tcPr>
            <w:tcW w:w="1177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030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292800</w:t>
            </w:r>
          </w:p>
        </w:tc>
        <w:tc>
          <w:tcPr>
            <w:tcW w:w="1030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1987,2</w:t>
            </w:r>
          </w:p>
        </w:tc>
        <w:tc>
          <w:tcPr>
            <w:tcW w:w="1030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4850,4</w:t>
            </w:r>
          </w:p>
        </w:tc>
        <w:tc>
          <w:tcPr>
            <w:tcW w:w="1037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636,48</w:t>
            </w:r>
          </w:p>
        </w:tc>
        <w:tc>
          <w:tcPr>
            <w:tcW w:w="857" w:type="dxa"/>
          </w:tcPr>
          <w:p w:rsidR="00D923FE" w:rsidRPr="00D56FF1" w:rsidRDefault="00D923FE" w:rsidP="00D56FF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56FF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</w:tbl>
    <w:p w:rsidR="00991772" w:rsidRPr="00D56FF1" w:rsidRDefault="00991772" w:rsidP="00D923FE">
      <w:pPr>
        <w:pStyle w:val="aa"/>
        <w:keepNext/>
        <w:spacing w:after="0" w:line="36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</w:p>
    <w:p w:rsidR="00D923FE" w:rsidRPr="00D56FF1" w:rsidRDefault="00D923FE" w:rsidP="00D923FE">
      <w:pPr>
        <w:pStyle w:val="aa"/>
        <w:keepNext/>
        <w:spacing w:after="0" w:line="360" w:lineRule="auto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D56FF1">
        <w:rPr>
          <w:rFonts w:ascii="Times New Roman" w:hAnsi="Times New Roman" w:cs="Times New Roman"/>
          <w:b w:val="0"/>
          <w:i/>
          <w:color w:val="auto"/>
          <w:sz w:val="28"/>
          <w:szCs w:val="28"/>
        </w:rPr>
        <w:t>Таблица 4.</w:t>
      </w:r>
      <w:r w:rsidRPr="00D56FF1">
        <w:rPr>
          <w:rFonts w:ascii="Times New Roman" w:eastAsia="Times New Roman" w:hAnsi="Times New Roman" w:cs="Times New Roman"/>
          <w:b w:val="0"/>
          <w:i/>
          <w:color w:val="auto"/>
          <w:sz w:val="28"/>
          <w:szCs w:val="28"/>
          <w:lang w:eastAsia="ru-RU"/>
        </w:rPr>
        <w:t xml:space="preserve"> Рацион кормления козоматки зааненской породы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1801"/>
        <w:gridCol w:w="830"/>
        <w:gridCol w:w="900"/>
        <w:gridCol w:w="926"/>
        <w:gridCol w:w="970"/>
        <w:gridCol w:w="947"/>
        <w:gridCol w:w="815"/>
        <w:gridCol w:w="1410"/>
      </w:tblGrid>
      <w:tr w:rsidR="00D56FF1" w:rsidRPr="00D56FF1" w:rsidTr="00D923FE">
        <w:trPr>
          <w:trHeight w:val="375"/>
          <w:jc w:val="center"/>
        </w:trPr>
        <w:tc>
          <w:tcPr>
            <w:tcW w:w="1801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Вид корма</w:t>
            </w:r>
          </w:p>
        </w:tc>
        <w:tc>
          <w:tcPr>
            <w:tcW w:w="83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Кг</w:t>
            </w:r>
          </w:p>
        </w:tc>
        <w:tc>
          <w:tcPr>
            <w:tcW w:w="90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ОЭ</w:t>
            </w:r>
          </w:p>
        </w:tc>
        <w:tc>
          <w:tcPr>
            <w:tcW w:w="926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ЭКЕ</w:t>
            </w:r>
          </w:p>
        </w:tc>
        <w:tc>
          <w:tcPr>
            <w:tcW w:w="97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ПП</w:t>
            </w:r>
          </w:p>
        </w:tc>
        <w:tc>
          <w:tcPr>
            <w:tcW w:w="947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Са</w:t>
            </w:r>
          </w:p>
        </w:tc>
        <w:tc>
          <w:tcPr>
            <w:tcW w:w="815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</w:t>
            </w:r>
          </w:p>
        </w:tc>
        <w:tc>
          <w:tcPr>
            <w:tcW w:w="141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Каротин</w:t>
            </w:r>
          </w:p>
        </w:tc>
      </w:tr>
      <w:tr w:rsidR="00D56FF1" w:rsidRPr="00D56FF1" w:rsidTr="00D923FE">
        <w:trPr>
          <w:trHeight w:val="375"/>
          <w:jc w:val="center"/>
        </w:trPr>
        <w:tc>
          <w:tcPr>
            <w:tcW w:w="1801" w:type="dxa"/>
          </w:tcPr>
          <w:p w:rsidR="00D923FE" w:rsidRPr="00D56FF1" w:rsidRDefault="00D923FE" w:rsidP="00D56FF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Сено</w:t>
            </w:r>
          </w:p>
        </w:tc>
        <w:tc>
          <w:tcPr>
            <w:tcW w:w="83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90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26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0,5</w:t>
            </w:r>
          </w:p>
        </w:tc>
        <w:tc>
          <w:tcPr>
            <w:tcW w:w="97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947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8,3</w:t>
            </w:r>
          </w:p>
        </w:tc>
        <w:tc>
          <w:tcPr>
            <w:tcW w:w="815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41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</w:t>
            </w:r>
          </w:p>
        </w:tc>
      </w:tr>
      <w:tr w:rsidR="00D56FF1" w:rsidRPr="00D56FF1" w:rsidTr="00D923FE">
        <w:trPr>
          <w:trHeight w:val="375"/>
          <w:jc w:val="center"/>
        </w:trPr>
        <w:tc>
          <w:tcPr>
            <w:tcW w:w="1801" w:type="dxa"/>
          </w:tcPr>
          <w:p w:rsidR="00D923FE" w:rsidRPr="00D56FF1" w:rsidRDefault="00D923FE" w:rsidP="00D56FF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Силос</w:t>
            </w:r>
          </w:p>
        </w:tc>
        <w:tc>
          <w:tcPr>
            <w:tcW w:w="83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2,5</w:t>
            </w:r>
          </w:p>
        </w:tc>
        <w:tc>
          <w:tcPr>
            <w:tcW w:w="90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4,5</w:t>
            </w:r>
          </w:p>
        </w:tc>
        <w:tc>
          <w:tcPr>
            <w:tcW w:w="926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0,45</w:t>
            </w:r>
          </w:p>
        </w:tc>
        <w:tc>
          <w:tcPr>
            <w:tcW w:w="97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947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5,25</w:t>
            </w:r>
          </w:p>
        </w:tc>
        <w:tc>
          <w:tcPr>
            <w:tcW w:w="815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141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</w:t>
            </w:r>
          </w:p>
        </w:tc>
      </w:tr>
      <w:tr w:rsidR="00D56FF1" w:rsidRPr="00D56FF1" w:rsidTr="00D923FE">
        <w:trPr>
          <w:trHeight w:val="364"/>
          <w:jc w:val="center"/>
        </w:trPr>
        <w:tc>
          <w:tcPr>
            <w:tcW w:w="1801" w:type="dxa"/>
          </w:tcPr>
          <w:p w:rsidR="00D923FE" w:rsidRPr="00D56FF1" w:rsidRDefault="00D923FE" w:rsidP="00D56FF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Концентраты</w:t>
            </w:r>
          </w:p>
        </w:tc>
        <w:tc>
          <w:tcPr>
            <w:tcW w:w="83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90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26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</w:t>
            </w:r>
          </w:p>
        </w:tc>
        <w:tc>
          <w:tcPr>
            <w:tcW w:w="97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33,3</w:t>
            </w:r>
          </w:p>
        </w:tc>
        <w:tc>
          <w:tcPr>
            <w:tcW w:w="947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0,36</w:t>
            </w:r>
          </w:p>
        </w:tc>
        <w:tc>
          <w:tcPr>
            <w:tcW w:w="815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2,7</w:t>
            </w:r>
          </w:p>
        </w:tc>
        <w:tc>
          <w:tcPr>
            <w:tcW w:w="141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</w:p>
        </w:tc>
      </w:tr>
      <w:tr w:rsidR="00D56FF1" w:rsidRPr="00D56FF1" w:rsidTr="00D923FE">
        <w:trPr>
          <w:trHeight w:val="375"/>
          <w:jc w:val="center"/>
        </w:trPr>
        <w:tc>
          <w:tcPr>
            <w:tcW w:w="1801" w:type="dxa"/>
          </w:tcPr>
          <w:p w:rsidR="00D923FE" w:rsidRPr="00D56FF1" w:rsidRDefault="00D923FE" w:rsidP="00D56FF1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83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3,8</w:t>
            </w:r>
          </w:p>
        </w:tc>
        <w:tc>
          <w:tcPr>
            <w:tcW w:w="90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12,5</w:t>
            </w:r>
          </w:p>
        </w:tc>
        <w:tc>
          <w:tcPr>
            <w:tcW w:w="926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1,25</w:t>
            </w:r>
          </w:p>
        </w:tc>
        <w:tc>
          <w:tcPr>
            <w:tcW w:w="97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120,3</w:t>
            </w:r>
          </w:p>
        </w:tc>
        <w:tc>
          <w:tcPr>
            <w:tcW w:w="947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13,91</w:t>
            </w:r>
          </w:p>
        </w:tc>
        <w:tc>
          <w:tcPr>
            <w:tcW w:w="815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6,2</w:t>
            </w:r>
          </w:p>
        </w:tc>
        <w:tc>
          <w:tcPr>
            <w:tcW w:w="1410" w:type="dxa"/>
          </w:tcPr>
          <w:p w:rsidR="00D923FE" w:rsidRPr="00D56FF1" w:rsidRDefault="00D923FE" w:rsidP="00D56FF1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56FF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24</w:t>
            </w:r>
          </w:p>
        </w:tc>
      </w:tr>
    </w:tbl>
    <w:p w:rsidR="00991772" w:rsidRPr="00D56FF1" w:rsidRDefault="00991772" w:rsidP="00D92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6F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Вывод:</w:t>
      </w:r>
      <w:r w:rsidRPr="00D56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рацион, составленный для козоматок, по общей питательности соответствует.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Всего необходимо кормов на период козления и 2-х месячный период до отбивки ягнят: грубых (1,0 кг сена кукурузного) – 1,0×800×240=192000 кг, или 1920 ц.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Сочных (2,5 кг силоса) – 2,5×800×240=480000 кг, или 4800 ц.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Концентратов (0,3 кг ячменя на козу) – 0,3×800×240=57600 кг, или 576 ц.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  <w:sectPr w:rsidR="00D923FE" w:rsidRPr="00D56FF1" w:rsidSect="00D923F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lastRenderedPageBreak/>
        <w:t>Далее определим, сколько всего необходимо кормов для козлят на период от рождения до отбивки.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Найдем общий объём концентратов, которые потребит 1 козленка от рождения до отбивки. 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1-й месяц козлята питаются маточным молоком и концентрированными кормами в небольшом количестве (0,025 - 0,040 кг). Возьмём овёс – 0,03×30 = 0,9 кг концентратов в первый месяц. 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Во 2-й месяц объём концентратов увеличивают до 0,10-0,15 кг, получится 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0,15×30=4,5 кг. 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Таким образом за 60 дней один козленок потребит 5,4 кг концентратов (овса). Найдём общий объём на всех козлят: 5,4:60=0,09×1120×60=6048 кг, или 60,48 ц концентратов.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Найдём массу грубых кормов. Грубые корма козлята начинают потреблять со 2-го месяца (0,15-0,25 кг), поэтому 0,2×1120×30=6720 кг, или 67,2 ц грубых кормов. 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Затем, вычислим массу сочных кормов, которые ягнята поедают со 2-ого месяца (0,1-0,2 кг). Возьмём силос кукурузный: 0,15×1120×30=5040 кг, или 50,4 ц сочных кормов.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Сложим массу грубых, сочных и концентрированных кормов для молодняка с массой кормов для овцематок, и занесём данные в таблицу 3.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1920 ц + 67,2 ц = 1987,2 ц грубых кормов.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4800 ц + 50,4 ц = 4850,4 ц сочных кормов.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576 ц + 60,48 ц = 636,48 ц концентрированных кормов.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Необходимо подстилки: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sz w:val="28"/>
          <w:szCs w:val="28"/>
        </w:rPr>
        <w:t>(800×1):1000=0,8 т.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6FF1">
        <w:rPr>
          <w:rFonts w:ascii="Times New Roman" w:eastAsia="Calibri" w:hAnsi="Times New Roman" w:cs="Times New Roman"/>
          <w:b/>
          <w:sz w:val="28"/>
          <w:szCs w:val="28"/>
        </w:rPr>
        <w:t>Вывод:</w:t>
      </w:r>
      <w:r w:rsidRPr="00D56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1772" w:rsidRPr="00D56FF1">
        <w:rPr>
          <w:rFonts w:ascii="Times New Roman" w:eastAsia="Calibri" w:hAnsi="Times New Roman" w:cs="Times New Roman"/>
          <w:sz w:val="28"/>
          <w:szCs w:val="28"/>
        </w:rPr>
        <w:t>Д</w:t>
      </w:r>
      <w:r w:rsidRPr="00D56FF1">
        <w:rPr>
          <w:rFonts w:ascii="Times New Roman" w:eastAsia="Calibri" w:hAnsi="Times New Roman" w:cs="Times New Roman"/>
          <w:sz w:val="28"/>
          <w:szCs w:val="28"/>
        </w:rPr>
        <w:t>ля 800 козоматок и 1120 козлят необходимо 0,8 т подстилки. Уход и наблюдение за сакманом выполняют 4 сакманщика. Необходимо количество кормов на период козления составляет: грубых – 1987,2 ц, сочных – 4850,4 ц, а концентрированных – 636,48 ц.</w:t>
      </w:r>
    </w:p>
    <w:p w:rsidR="00D923FE" w:rsidRPr="00D56FF1" w:rsidRDefault="00D923FE" w:rsidP="0099177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923FE" w:rsidRPr="00D56FF1" w:rsidSect="00D923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923FE" w:rsidRPr="00D56FF1" w:rsidRDefault="00D923FE" w:rsidP="00D923FE">
      <w:pPr>
        <w:pStyle w:val="1"/>
        <w:numPr>
          <w:ilvl w:val="0"/>
          <w:numId w:val="2"/>
        </w:numPr>
        <w:spacing w:before="0" w:line="360" w:lineRule="auto"/>
        <w:jc w:val="center"/>
        <w:rPr>
          <w:rFonts w:ascii="Times New Roman" w:hAnsi="Times New Roman" w:cs="Times New Roman"/>
          <w:color w:val="auto"/>
        </w:rPr>
      </w:pPr>
      <w:bookmarkStart w:id="11" w:name="_Toc43213579"/>
      <w:r w:rsidRPr="00D56FF1">
        <w:rPr>
          <w:rFonts w:ascii="Times New Roman" w:hAnsi="Times New Roman" w:cs="Times New Roman"/>
          <w:color w:val="auto"/>
        </w:rPr>
        <w:lastRenderedPageBreak/>
        <w:t>Выводы и предложения</w:t>
      </w:r>
      <w:bookmarkEnd w:id="11"/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1. Для искусственного осеменения 800 голов козоматок зааненской породы в хозяйстве необходимо иметь 3 козела-производителя, 16 козлов- пробников и 2 резервных козлов.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2. От 800 козоматок при многоплодии 1,4 козленка на одну козоматку было получено 1120 козлят.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3. На период козления потребуется дополнительная рабочая сила в количестве 4 сакманщиков.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4. Расход кормов в хозяйстве на подготовительный период: для маток – 192 ц, а для козлов – 9,12 ц; на период осеменения – для маток 120 ц, а для козлов – 18,9 ц; на период козления для козоматок и козлят составляет: грубых – 1987,2 ц, сочных – 4850,4 ц, концентрированных – 636,48 ц, а также 0,8 т подстилки.</w:t>
      </w:r>
    </w:p>
    <w:p w:rsidR="00D923FE" w:rsidRPr="00D56FF1" w:rsidRDefault="00D923FE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Коз разводят по всему миру, поскольку от этих животных есть возможность получить совершенно разнообразную ценную продукцию – шерсть, смушки, овчину, мясо, молоко, которое преимущественно идет на изготовление сыра. В зависимости от направления продуктивности различают тонкорунные, полутонкорунные, полугрубошерстные и грубошерстные (смушковые, шубные, мясо-сальные и мясошерстно-молочные) породы коз.</w:t>
      </w:r>
    </w:p>
    <w:p w:rsidR="005F17CD" w:rsidRPr="00D56FF1" w:rsidRDefault="00D923FE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Чтобы козление козоматки прошло без осложнений необходимо утеплять и оборудовать родильное отделение. Сукозным маткам нельзя давать мёрзлые, загнившие, заплесневелые корма. Это может вызвать выкидыши. Кормушки их должны быть чистыми. При неправильном положении плода процесс козления затягивается.</w:t>
      </w:r>
    </w:p>
    <w:p w:rsidR="0036021C" w:rsidRPr="00D56FF1" w:rsidRDefault="0036021C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021C" w:rsidRPr="00D56FF1" w:rsidRDefault="0036021C" w:rsidP="00D923F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36021C" w:rsidRPr="00D56FF1" w:rsidSect="00D923F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E1A2C" w:rsidRPr="00D56FF1" w:rsidRDefault="00D923FE" w:rsidP="00991772">
      <w:pPr>
        <w:pStyle w:val="1"/>
        <w:numPr>
          <w:ilvl w:val="0"/>
          <w:numId w:val="2"/>
        </w:numPr>
        <w:spacing w:before="0" w:line="360" w:lineRule="auto"/>
        <w:ind w:left="0" w:firstLine="709"/>
        <w:jc w:val="center"/>
        <w:rPr>
          <w:rFonts w:ascii="Times New Roman" w:hAnsi="Times New Roman" w:cs="Times New Roman"/>
          <w:color w:val="auto"/>
        </w:rPr>
      </w:pPr>
      <w:bookmarkStart w:id="12" w:name="_Toc43213580"/>
      <w:r w:rsidRPr="00D56FF1">
        <w:rPr>
          <w:rFonts w:ascii="Times New Roman" w:hAnsi="Times New Roman" w:cs="Times New Roman"/>
          <w:color w:val="auto"/>
        </w:rPr>
        <w:lastRenderedPageBreak/>
        <w:t>Список использованных источников</w:t>
      </w:r>
      <w:bookmarkEnd w:id="12"/>
    </w:p>
    <w:p w:rsidR="00991772" w:rsidRPr="00D56FF1" w:rsidRDefault="00991772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1. Абонеев В. В. О породной структуре тонкорунного и полутонкорунного овцеводства. / Абонеев В. В. Селькин И. И., Кулаков Б. С.  // Сельскохозяйственный журнал. 2005. №-1. С.16-26.</w:t>
      </w:r>
    </w:p>
    <w:p w:rsidR="00991772" w:rsidRPr="00D56FF1" w:rsidRDefault="00991772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2. Волков А. Д. Овцеводство и козоводство : учебник / А. Д. Волков. – 3-е изд., стер. – Санкт-Петербург : Лань, 2020. – 280 с. : ил. – (Учебники для вузов. Специальная литература). – Текст : непосредственный.</w:t>
      </w:r>
    </w:p>
    <w:p w:rsidR="00991772" w:rsidRPr="00D56FF1" w:rsidRDefault="00991772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3. Волков А. Д. Практикум по технологии производства продукции овцеводства и козоводства. – М. : Агропромиздат, 2007. – 175 с.</w:t>
      </w:r>
    </w:p>
    <w:p w:rsidR="00991772" w:rsidRPr="00D56FF1" w:rsidRDefault="00991772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4. Губина А. В. Овцеводство: учебное пособие / А. В. Губина, В. В. Ляшенко, Ю. А. Юлдашбаев, Ф. Р. Фейзуллаев, И. В. Каешова; ФГБОУ ВО Пензенский ГАУ, ФГБОУ ВО РГАУ-МСХА им. К. А. Тимирязева, ФГБОУ ВО МГАВМиБ-МВА им. К. И. Скрябина − Пенза: РИО ПГАУ, 2019. − 223 с.</w:t>
      </w:r>
    </w:p>
    <w:p w:rsidR="00991772" w:rsidRPr="00D56FF1" w:rsidRDefault="00991772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5. Ерохин А. И. Овцеводство / А. И. Ерохин, С. А. Ерохин ; под ред. А. И. Ерохина. – М. : Изд-во МГУП, 2009. – 480 с.</w:t>
      </w:r>
    </w:p>
    <w:p w:rsidR="00991772" w:rsidRPr="00D56FF1" w:rsidRDefault="00991772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6. Ерохин А. И. Прогнозирование продуктивности, воспроизводства и</w:t>
      </w:r>
    </w:p>
    <w:p w:rsidR="00991772" w:rsidRPr="00D56FF1" w:rsidRDefault="00991772" w:rsidP="00360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резистентности овец : монография / А. И. Ерохин, В. В. Абонеев, Е. А. Карасев и др. ; под ред. проф. А. И. Ерохина. – М., 2010. – 352 с.</w:t>
      </w:r>
    </w:p>
    <w:p w:rsidR="00991772" w:rsidRPr="00D56FF1" w:rsidRDefault="00991772" w:rsidP="0036021C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Калашников А. П. Нормы и рационы кормления сельскохозяйственных животных : справочное пособие / А. П. Калашников, В. И. Фисинин и др. – М. : КолосС, 2010. – С. 30-161.</w:t>
      </w:r>
    </w:p>
    <w:p w:rsidR="0036021C" w:rsidRPr="00D56FF1" w:rsidRDefault="00991772" w:rsidP="0036021C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Москаленко Л. П., Филинская О. В. Козоводство: Учебное пособие. — СПб.: Издательство «Лань», 2012. — 272 с.: ил. — (Учебники для вузов. Специальная литература).</w:t>
      </w:r>
    </w:p>
    <w:p w:rsidR="0036021C" w:rsidRPr="00D56FF1" w:rsidRDefault="00991772" w:rsidP="0036021C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>Плотников В. П. Современные технологии воспроизводства и содержания сельскохозяйственных животных : учебное пособие / В. П. Плотников, В. В. Саломатин. – Волгоград : ФГБОУ ВО Волгоградский ГАУ , 2018. – 140 с.</w:t>
      </w:r>
    </w:p>
    <w:p w:rsidR="0036021C" w:rsidRPr="00D56FF1" w:rsidRDefault="0036021C" w:rsidP="0036021C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 </w:t>
      </w:r>
      <w:r w:rsidR="00991772" w:rsidRPr="00D56FF1">
        <w:rPr>
          <w:rFonts w:ascii="Times New Roman" w:hAnsi="Times New Roman" w:cs="Times New Roman"/>
          <w:sz w:val="28"/>
          <w:szCs w:val="28"/>
        </w:rPr>
        <w:t xml:space="preserve">Родионов Г. В. Частная зоотехния и технология производства продукции животноводства: учебник / Г. В. Родионов, Л. П. Табакова, В. И. </w:t>
      </w:r>
      <w:r w:rsidR="00991772" w:rsidRPr="00D56FF1">
        <w:rPr>
          <w:rFonts w:ascii="Times New Roman" w:hAnsi="Times New Roman" w:cs="Times New Roman"/>
          <w:sz w:val="28"/>
          <w:szCs w:val="28"/>
        </w:rPr>
        <w:lastRenderedPageBreak/>
        <w:t>Остроухова – 3-е изд., стер. – СПб.: Издательство «Лань», 2018. – 336 с. (+ вклейка, 16 с.). – (Учебники для вузов. Специальная литература).</w:t>
      </w:r>
    </w:p>
    <w:p w:rsidR="0036021C" w:rsidRPr="00D56FF1" w:rsidRDefault="0036021C" w:rsidP="0036021C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 </w:t>
      </w:r>
      <w:r w:rsidR="00991772" w:rsidRPr="00D56FF1">
        <w:rPr>
          <w:rFonts w:ascii="Times New Roman" w:hAnsi="Times New Roman" w:cs="Times New Roman"/>
          <w:sz w:val="28"/>
          <w:szCs w:val="28"/>
        </w:rPr>
        <w:t>Федоров Н. А. Романовское овцеводство /Н. А. Федоров, А. И. Ерохин, Л. С. Новиков и др. – М. : Агропромиздат, 2007. – 220 с.</w:t>
      </w:r>
    </w:p>
    <w:p w:rsidR="00D923FE" w:rsidRPr="00D56FF1" w:rsidRDefault="0036021C" w:rsidP="0036021C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FF1">
        <w:rPr>
          <w:rFonts w:ascii="Times New Roman" w:hAnsi="Times New Roman" w:cs="Times New Roman"/>
          <w:sz w:val="28"/>
          <w:szCs w:val="28"/>
        </w:rPr>
        <w:t xml:space="preserve"> </w:t>
      </w:r>
      <w:r w:rsidR="00991772" w:rsidRPr="00D56FF1">
        <w:rPr>
          <w:rFonts w:ascii="Times New Roman" w:hAnsi="Times New Roman" w:cs="Times New Roman"/>
          <w:sz w:val="28"/>
          <w:szCs w:val="28"/>
        </w:rPr>
        <w:t>Чикалев А. И. Козоводство : учебник / А. И. Чикалев, Ю. А. Юлдашбаев. – М. : ГЭОТАР-Медиа, 2012. – 256 с.</w:t>
      </w:r>
    </w:p>
    <w:p w:rsidR="00591277" w:rsidRPr="00D56FF1" w:rsidRDefault="00591277">
      <w:pPr>
        <w:rPr>
          <w:rFonts w:ascii="Times New Roman" w:eastAsia="Calibri" w:hAnsi="Times New Roman" w:cs="Times New Roman"/>
          <w:sz w:val="28"/>
          <w:szCs w:val="28"/>
        </w:rPr>
      </w:pPr>
    </w:p>
    <w:sectPr w:rsidR="00591277" w:rsidRPr="00D56FF1" w:rsidSect="00D923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D06" w:rsidRDefault="00BF7D06" w:rsidP="00BE0D4E">
      <w:pPr>
        <w:spacing w:after="0" w:line="240" w:lineRule="auto"/>
      </w:pPr>
      <w:r>
        <w:separator/>
      </w:r>
    </w:p>
  </w:endnote>
  <w:endnote w:type="continuationSeparator" w:id="0">
    <w:p w:rsidR="00BF7D06" w:rsidRDefault="00BF7D06" w:rsidP="00BE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688546"/>
      <w:docPartObj>
        <w:docPartGallery w:val="Page Numbers (Bottom of Page)"/>
        <w:docPartUnique/>
      </w:docPartObj>
    </w:sdtPr>
    <w:sdtContent>
      <w:p w:rsidR="0039556F" w:rsidRDefault="0039556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1B7">
          <w:rPr>
            <w:noProof/>
          </w:rPr>
          <w:t>17</w:t>
        </w:r>
        <w:r>
          <w:fldChar w:fldCharType="end"/>
        </w:r>
      </w:p>
    </w:sdtContent>
  </w:sdt>
  <w:p w:rsidR="0039556F" w:rsidRDefault="0039556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D06" w:rsidRDefault="00BF7D06" w:rsidP="00BE0D4E">
      <w:pPr>
        <w:spacing w:after="0" w:line="240" w:lineRule="auto"/>
      </w:pPr>
      <w:r>
        <w:separator/>
      </w:r>
    </w:p>
  </w:footnote>
  <w:footnote w:type="continuationSeparator" w:id="0">
    <w:p w:rsidR="00BF7D06" w:rsidRDefault="00BF7D06" w:rsidP="00BE0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148"/>
    <w:multiLevelType w:val="multilevel"/>
    <w:tmpl w:val="EAF8B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04739C"/>
    <w:multiLevelType w:val="multilevel"/>
    <w:tmpl w:val="D860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1B1DEE"/>
    <w:multiLevelType w:val="multilevel"/>
    <w:tmpl w:val="B6F8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412D4D"/>
    <w:multiLevelType w:val="multilevel"/>
    <w:tmpl w:val="63E85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95343B2"/>
    <w:multiLevelType w:val="multilevel"/>
    <w:tmpl w:val="A54E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B33805"/>
    <w:multiLevelType w:val="multilevel"/>
    <w:tmpl w:val="95E6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846CA9"/>
    <w:multiLevelType w:val="hybridMultilevel"/>
    <w:tmpl w:val="DC322B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F78F2"/>
    <w:multiLevelType w:val="hybridMultilevel"/>
    <w:tmpl w:val="C2025A82"/>
    <w:lvl w:ilvl="0" w:tplc="8BB2A732">
      <w:start w:val="7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8" w15:restartNumberingAfterBreak="0">
    <w:nsid w:val="221C4DAF"/>
    <w:multiLevelType w:val="hybridMultilevel"/>
    <w:tmpl w:val="01BCCB7A"/>
    <w:lvl w:ilvl="0" w:tplc="A5B6EA1A">
      <w:start w:val="1"/>
      <w:numFmt w:val="decimal"/>
      <w:lvlText w:val="%1."/>
      <w:lvlJc w:val="left"/>
      <w:pPr>
        <w:ind w:left="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346FD8">
      <w:start w:val="1"/>
      <w:numFmt w:val="lowerLetter"/>
      <w:lvlText w:val="%2"/>
      <w:lvlJc w:val="left"/>
      <w:pPr>
        <w:ind w:left="1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AAD4A">
      <w:start w:val="1"/>
      <w:numFmt w:val="lowerRoman"/>
      <w:lvlText w:val="%3"/>
      <w:lvlJc w:val="left"/>
      <w:pPr>
        <w:ind w:left="2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0672B8">
      <w:start w:val="1"/>
      <w:numFmt w:val="decimal"/>
      <w:lvlText w:val="%4"/>
      <w:lvlJc w:val="left"/>
      <w:pPr>
        <w:ind w:left="3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5E4164">
      <w:start w:val="1"/>
      <w:numFmt w:val="lowerLetter"/>
      <w:lvlText w:val="%5"/>
      <w:lvlJc w:val="left"/>
      <w:pPr>
        <w:ind w:left="3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50A70C">
      <w:start w:val="1"/>
      <w:numFmt w:val="lowerRoman"/>
      <w:lvlText w:val="%6"/>
      <w:lvlJc w:val="left"/>
      <w:pPr>
        <w:ind w:left="4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C83D02">
      <w:start w:val="1"/>
      <w:numFmt w:val="decimal"/>
      <w:lvlText w:val="%7"/>
      <w:lvlJc w:val="left"/>
      <w:pPr>
        <w:ind w:left="5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24D20E">
      <w:start w:val="1"/>
      <w:numFmt w:val="lowerLetter"/>
      <w:lvlText w:val="%8"/>
      <w:lvlJc w:val="left"/>
      <w:pPr>
        <w:ind w:left="5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DE7002">
      <w:start w:val="1"/>
      <w:numFmt w:val="lowerRoman"/>
      <w:lvlText w:val="%9"/>
      <w:lvlJc w:val="left"/>
      <w:pPr>
        <w:ind w:left="6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36D091F"/>
    <w:multiLevelType w:val="multilevel"/>
    <w:tmpl w:val="42345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7D7A93"/>
    <w:multiLevelType w:val="multilevel"/>
    <w:tmpl w:val="5B926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431BF3"/>
    <w:multiLevelType w:val="multilevel"/>
    <w:tmpl w:val="63E855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83F1A73"/>
    <w:multiLevelType w:val="hybridMultilevel"/>
    <w:tmpl w:val="CB62E20A"/>
    <w:lvl w:ilvl="0" w:tplc="2DFEAEF6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B04E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154168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DE315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D12BD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E20AD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A8E5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A8A3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40A45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8B70754"/>
    <w:multiLevelType w:val="multilevel"/>
    <w:tmpl w:val="83CCC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F63215"/>
    <w:multiLevelType w:val="hybridMultilevel"/>
    <w:tmpl w:val="36C46F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F3D3EDB"/>
    <w:multiLevelType w:val="multilevel"/>
    <w:tmpl w:val="14F6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3D1C02"/>
    <w:multiLevelType w:val="multilevel"/>
    <w:tmpl w:val="5FAEECBA"/>
    <w:lvl w:ilvl="0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04A6925"/>
    <w:multiLevelType w:val="multilevel"/>
    <w:tmpl w:val="EE62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C141F5"/>
    <w:multiLevelType w:val="hybridMultilevel"/>
    <w:tmpl w:val="1AE07B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C2367BE"/>
    <w:multiLevelType w:val="multilevel"/>
    <w:tmpl w:val="76D8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223A63"/>
    <w:multiLevelType w:val="multilevel"/>
    <w:tmpl w:val="64A47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CD33B4"/>
    <w:multiLevelType w:val="multilevel"/>
    <w:tmpl w:val="98BAB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8"/>
  </w:num>
  <w:num w:numId="5">
    <w:abstractNumId w:val="12"/>
  </w:num>
  <w:num w:numId="6">
    <w:abstractNumId w:val="8"/>
  </w:num>
  <w:num w:numId="7">
    <w:abstractNumId w:val="16"/>
  </w:num>
  <w:num w:numId="8">
    <w:abstractNumId w:val="14"/>
  </w:num>
  <w:num w:numId="9">
    <w:abstractNumId w:val="3"/>
  </w:num>
  <w:num w:numId="10">
    <w:abstractNumId w:val="6"/>
  </w:num>
  <w:num w:numId="11">
    <w:abstractNumId w:val="7"/>
  </w:num>
  <w:num w:numId="12">
    <w:abstractNumId w:val="20"/>
  </w:num>
  <w:num w:numId="13">
    <w:abstractNumId w:val="13"/>
  </w:num>
  <w:num w:numId="14">
    <w:abstractNumId w:val="1"/>
  </w:num>
  <w:num w:numId="15">
    <w:abstractNumId w:val="2"/>
  </w:num>
  <w:num w:numId="16">
    <w:abstractNumId w:val="17"/>
  </w:num>
  <w:num w:numId="17">
    <w:abstractNumId w:val="4"/>
  </w:num>
  <w:num w:numId="18">
    <w:abstractNumId w:val="19"/>
  </w:num>
  <w:num w:numId="19">
    <w:abstractNumId w:val="15"/>
  </w:num>
  <w:num w:numId="20">
    <w:abstractNumId w:val="21"/>
  </w:num>
  <w:num w:numId="21">
    <w:abstractNumId w:val="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733"/>
    <w:rsid w:val="000A26E9"/>
    <w:rsid w:val="000D6898"/>
    <w:rsid w:val="00177DDE"/>
    <w:rsid w:val="001935E9"/>
    <w:rsid w:val="00257DB8"/>
    <w:rsid w:val="002946AF"/>
    <w:rsid w:val="002A01DC"/>
    <w:rsid w:val="002E40F9"/>
    <w:rsid w:val="0036021C"/>
    <w:rsid w:val="00374754"/>
    <w:rsid w:val="003918E1"/>
    <w:rsid w:val="0039404A"/>
    <w:rsid w:val="0039556F"/>
    <w:rsid w:val="003C5B22"/>
    <w:rsid w:val="003D0A76"/>
    <w:rsid w:val="003E29C9"/>
    <w:rsid w:val="004422BC"/>
    <w:rsid w:val="0046125B"/>
    <w:rsid w:val="00481639"/>
    <w:rsid w:val="0050265B"/>
    <w:rsid w:val="005227CF"/>
    <w:rsid w:val="00573C68"/>
    <w:rsid w:val="00591277"/>
    <w:rsid w:val="00593EAF"/>
    <w:rsid w:val="005B3ABF"/>
    <w:rsid w:val="005D0D46"/>
    <w:rsid w:val="005D4E45"/>
    <w:rsid w:val="005F17CD"/>
    <w:rsid w:val="00602513"/>
    <w:rsid w:val="00670ADA"/>
    <w:rsid w:val="006777EC"/>
    <w:rsid w:val="00690EEB"/>
    <w:rsid w:val="006B58C2"/>
    <w:rsid w:val="007648AF"/>
    <w:rsid w:val="007864D3"/>
    <w:rsid w:val="00802AA6"/>
    <w:rsid w:val="00832B69"/>
    <w:rsid w:val="00885756"/>
    <w:rsid w:val="008F21B7"/>
    <w:rsid w:val="008F2BF8"/>
    <w:rsid w:val="008F5FF7"/>
    <w:rsid w:val="00991772"/>
    <w:rsid w:val="009E1A2C"/>
    <w:rsid w:val="009F2E02"/>
    <w:rsid w:val="009F6733"/>
    <w:rsid w:val="00A7598A"/>
    <w:rsid w:val="00A90229"/>
    <w:rsid w:val="00B238C6"/>
    <w:rsid w:val="00B635D1"/>
    <w:rsid w:val="00B6667A"/>
    <w:rsid w:val="00B7153E"/>
    <w:rsid w:val="00B80A50"/>
    <w:rsid w:val="00B9723B"/>
    <w:rsid w:val="00BB55E5"/>
    <w:rsid w:val="00BE0D4E"/>
    <w:rsid w:val="00BF7D06"/>
    <w:rsid w:val="00C7097C"/>
    <w:rsid w:val="00CC11F9"/>
    <w:rsid w:val="00D460ED"/>
    <w:rsid w:val="00D56FF1"/>
    <w:rsid w:val="00D923FE"/>
    <w:rsid w:val="00DB4BC8"/>
    <w:rsid w:val="00E03F2F"/>
    <w:rsid w:val="00E375FA"/>
    <w:rsid w:val="00E95762"/>
    <w:rsid w:val="00EC625F"/>
    <w:rsid w:val="00EF670A"/>
    <w:rsid w:val="00F50F6C"/>
    <w:rsid w:val="00F7749D"/>
    <w:rsid w:val="00FC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4456E"/>
  <w15:docId w15:val="{6501A380-6C21-4EA1-B591-917D1CF0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C62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92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2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B5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B55E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756"/>
    <w:pPr>
      <w:ind w:left="720"/>
      <w:contextualSpacing/>
    </w:pPr>
  </w:style>
  <w:style w:type="table" w:styleId="a6">
    <w:name w:val="Table Grid"/>
    <w:basedOn w:val="a1"/>
    <w:uiPriority w:val="39"/>
    <w:rsid w:val="0080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7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ADA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EF670A"/>
    <w:rPr>
      <w:color w:val="808080"/>
    </w:rPr>
  </w:style>
  <w:style w:type="paragraph" w:styleId="aa">
    <w:name w:val="caption"/>
    <w:basedOn w:val="a"/>
    <w:next w:val="a"/>
    <w:uiPriority w:val="35"/>
    <w:unhideWhenUsed/>
    <w:qFormat/>
    <w:rsid w:val="00EF670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E0D4E"/>
  </w:style>
  <w:style w:type="paragraph" w:styleId="ad">
    <w:name w:val="footer"/>
    <w:basedOn w:val="a"/>
    <w:link w:val="ae"/>
    <w:uiPriority w:val="99"/>
    <w:unhideWhenUsed/>
    <w:rsid w:val="00BE0D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E0D4E"/>
  </w:style>
  <w:style w:type="table" w:customStyle="1" w:styleId="21">
    <w:name w:val="Сетка таблицы2"/>
    <w:basedOn w:val="a1"/>
    <w:next w:val="a6"/>
    <w:uiPriority w:val="39"/>
    <w:rsid w:val="005F17C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5D0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D92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">
    <w:name w:val="TOC Heading"/>
    <w:basedOn w:val="1"/>
    <w:next w:val="a"/>
    <w:uiPriority w:val="39"/>
    <w:unhideWhenUsed/>
    <w:qFormat/>
    <w:rsid w:val="0039556F"/>
    <w:pPr>
      <w:spacing w:before="240" w:line="259" w:lineRule="auto"/>
      <w:outlineLvl w:val="9"/>
    </w:pPr>
    <w:rPr>
      <w:b w:val="0"/>
      <w:bCs w:val="0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9556F"/>
    <w:pPr>
      <w:spacing w:after="100"/>
    </w:pPr>
  </w:style>
  <w:style w:type="paragraph" w:styleId="22">
    <w:name w:val="toc 2"/>
    <w:basedOn w:val="a"/>
    <w:next w:val="a"/>
    <w:autoRedefine/>
    <w:uiPriority w:val="39"/>
    <w:unhideWhenUsed/>
    <w:rsid w:val="0039556F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hitagro.ru/romanovskaya-poroda-ovec-razved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itagro.ru/edilbaevskie-ov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itagro.ru/sovetskij-merino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E2A1-D954-4EAC-AB57-38BFA906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3531</TotalTime>
  <Pages>26</Pages>
  <Words>5303</Words>
  <Characters>30230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79536464015</dc:creator>
  <cp:lastModifiedBy>Ангелина</cp:lastModifiedBy>
  <cp:revision>7</cp:revision>
  <dcterms:created xsi:type="dcterms:W3CDTF">2020-05-22T10:26:00Z</dcterms:created>
  <dcterms:modified xsi:type="dcterms:W3CDTF">2020-06-16T12:40:00Z</dcterms:modified>
</cp:coreProperties>
</file>