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BF" w:rsidRPr="00531FBF" w:rsidRDefault="00531FBF" w:rsidP="006C7318">
      <w:pPr>
        <w:jc w:val="center"/>
        <w:rPr>
          <w:b/>
          <w:sz w:val="28"/>
          <w:szCs w:val="28"/>
        </w:rPr>
      </w:pPr>
      <w:r w:rsidRPr="00531FBF">
        <w:rPr>
          <w:b/>
          <w:sz w:val="28"/>
          <w:szCs w:val="28"/>
        </w:rPr>
        <w:t>ОБЗОРНАЯ ЛЕКЦИЯ</w:t>
      </w:r>
    </w:p>
    <w:p w:rsidR="00531FBF" w:rsidRPr="00531FBF" w:rsidRDefault="00531FBF" w:rsidP="006C7318">
      <w:pPr>
        <w:jc w:val="center"/>
        <w:rPr>
          <w:b/>
          <w:sz w:val="28"/>
          <w:szCs w:val="28"/>
        </w:rPr>
      </w:pPr>
    </w:p>
    <w:p w:rsidR="00C759C5" w:rsidRPr="00531FBF" w:rsidRDefault="00C759C5" w:rsidP="006C7318">
      <w:pPr>
        <w:jc w:val="center"/>
        <w:rPr>
          <w:b/>
          <w:sz w:val="28"/>
          <w:szCs w:val="28"/>
        </w:rPr>
      </w:pPr>
      <w:r w:rsidRPr="00531FBF">
        <w:rPr>
          <w:b/>
          <w:sz w:val="28"/>
          <w:szCs w:val="28"/>
        </w:rPr>
        <w:t xml:space="preserve">Направление подготовки 35.03.06 </w:t>
      </w:r>
      <w:proofErr w:type="spellStart"/>
      <w:r w:rsidRPr="00531FBF">
        <w:rPr>
          <w:b/>
          <w:sz w:val="28"/>
          <w:szCs w:val="28"/>
        </w:rPr>
        <w:t>Агроинженерия</w:t>
      </w:r>
      <w:proofErr w:type="spellEnd"/>
    </w:p>
    <w:p w:rsidR="00C759C5" w:rsidRPr="00531FBF" w:rsidRDefault="00C759C5" w:rsidP="006C7318">
      <w:pPr>
        <w:jc w:val="center"/>
        <w:rPr>
          <w:b/>
          <w:sz w:val="28"/>
          <w:szCs w:val="28"/>
        </w:rPr>
      </w:pPr>
      <w:r w:rsidRPr="00531FBF">
        <w:rPr>
          <w:b/>
          <w:sz w:val="28"/>
          <w:szCs w:val="28"/>
        </w:rPr>
        <w:t>Направленность «Технологическое оборудование для хранения и переработки сельскохозяйственной продукции»</w:t>
      </w:r>
    </w:p>
    <w:p w:rsidR="00C759C5" w:rsidRPr="00531FBF" w:rsidRDefault="00C759C5" w:rsidP="006C7318">
      <w:pPr>
        <w:jc w:val="center"/>
        <w:rPr>
          <w:b/>
          <w:sz w:val="28"/>
          <w:szCs w:val="28"/>
        </w:rPr>
      </w:pPr>
    </w:p>
    <w:p w:rsidR="0094161C" w:rsidRPr="00531FBF" w:rsidRDefault="0094161C" w:rsidP="006C7318">
      <w:pPr>
        <w:jc w:val="center"/>
        <w:rPr>
          <w:b/>
          <w:sz w:val="28"/>
          <w:szCs w:val="28"/>
        </w:rPr>
      </w:pPr>
      <w:r w:rsidRPr="00531FBF">
        <w:rPr>
          <w:b/>
          <w:sz w:val="28"/>
          <w:szCs w:val="28"/>
        </w:rPr>
        <w:t>Вопросы на второй этап государственного экзамена</w:t>
      </w:r>
    </w:p>
    <w:p w:rsidR="00BC7EB7" w:rsidRPr="00531FBF" w:rsidRDefault="00BC7EB7" w:rsidP="00C759C5">
      <w:pPr>
        <w:tabs>
          <w:tab w:val="left" w:pos="284"/>
          <w:tab w:val="num" w:pos="426"/>
        </w:tabs>
        <w:jc w:val="both"/>
        <w:rPr>
          <w:sz w:val="28"/>
          <w:szCs w:val="28"/>
        </w:rPr>
      </w:pPr>
    </w:p>
    <w:p w:rsidR="006C7318" w:rsidRPr="00531FBF" w:rsidRDefault="006C7318" w:rsidP="00C759C5">
      <w:pPr>
        <w:tabs>
          <w:tab w:val="left" w:pos="284"/>
          <w:tab w:val="num" w:pos="426"/>
        </w:tabs>
        <w:jc w:val="center"/>
        <w:rPr>
          <w:b/>
          <w:sz w:val="28"/>
          <w:szCs w:val="28"/>
        </w:rPr>
      </w:pPr>
      <w:r w:rsidRPr="00531FBF">
        <w:rPr>
          <w:b/>
          <w:sz w:val="28"/>
          <w:szCs w:val="28"/>
        </w:rPr>
        <w:t>Дисциплина «Основы расчета и конструирования машин и аппаратов перерабатывающих производств»</w:t>
      </w:r>
    </w:p>
    <w:p w:rsidR="00BC7EB7" w:rsidRPr="0055721E" w:rsidRDefault="00BC7EB7" w:rsidP="00C759C5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num" w:pos="426"/>
        </w:tabs>
        <w:ind w:left="0" w:right="10" w:firstLine="0"/>
        <w:jc w:val="both"/>
        <w:rPr>
          <w:color w:val="000000"/>
          <w:spacing w:val="5"/>
          <w:sz w:val="28"/>
          <w:szCs w:val="28"/>
        </w:rPr>
      </w:pPr>
      <w:r w:rsidRPr="0055721E">
        <w:rPr>
          <w:color w:val="000000"/>
          <w:sz w:val="28"/>
          <w:szCs w:val="28"/>
        </w:rPr>
        <w:t>Назовите основные этапы проектирования (конструирования) машин.</w:t>
      </w:r>
    </w:p>
    <w:p w:rsidR="00BC7EB7" w:rsidRPr="0055721E" w:rsidRDefault="00BC7EB7" w:rsidP="00C759C5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num" w:pos="426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55721E">
        <w:rPr>
          <w:color w:val="000000"/>
          <w:sz w:val="28"/>
          <w:szCs w:val="28"/>
        </w:rPr>
        <w:t xml:space="preserve">Классификация </w:t>
      </w:r>
      <w:r w:rsidRPr="0055721E">
        <w:rPr>
          <w:color w:val="000000"/>
          <w:spacing w:val="2"/>
          <w:sz w:val="28"/>
          <w:szCs w:val="28"/>
        </w:rPr>
        <w:t xml:space="preserve">машин и аппараты в зависимости от цикла их работы? </w:t>
      </w:r>
    </w:p>
    <w:p w:rsidR="00BC7EB7" w:rsidRPr="0055721E" w:rsidRDefault="006C7318" w:rsidP="00C759C5">
      <w:pPr>
        <w:pStyle w:val="a3"/>
        <w:numPr>
          <w:ilvl w:val="0"/>
          <w:numId w:val="13"/>
        </w:numPr>
        <w:tabs>
          <w:tab w:val="left" w:pos="284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55721E">
        <w:rPr>
          <w:color w:val="000000"/>
          <w:sz w:val="28"/>
          <w:szCs w:val="28"/>
        </w:rPr>
        <w:t>О</w:t>
      </w:r>
      <w:r w:rsidR="00BC7EB7" w:rsidRPr="0055721E">
        <w:rPr>
          <w:color w:val="000000"/>
          <w:sz w:val="28"/>
          <w:szCs w:val="28"/>
        </w:rPr>
        <w:t>сновные отличительные признаки машин и аппаратов.</w:t>
      </w:r>
    </w:p>
    <w:p w:rsidR="00BC7EB7" w:rsidRPr="0055721E" w:rsidRDefault="00BC7EB7" w:rsidP="00C759C5">
      <w:pPr>
        <w:tabs>
          <w:tab w:val="left" w:pos="284"/>
          <w:tab w:val="num" w:pos="426"/>
        </w:tabs>
        <w:jc w:val="both"/>
        <w:rPr>
          <w:b/>
          <w:color w:val="000000"/>
          <w:sz w:val="28"/>
          <w:szCs w:val="28"/>
          <w:lang w:val="en-US"/>
        </w:rPr>
      </w:pPr>
    </w:p>
    <w:p w:rsidR="006450E8" w:rsidRPr="00531FBF" w:rsidRDefault="006450E8" w:rsidP="00684008">
      <w:pPr>
        <w:jc w:val="center"/>
        <w:rPr>
          <w:b/>
          <w:sz w:val="28"/>
        </w:rPr>
      </w:pPr>
      <w:r w:rsidRPr="00684008">
        <w:rPr>
          <w:b/>
          <w:sz w:val="28"/>
        </w:rPr>
        <w:t>1</w:t>
      </w:r>
      <w:r w:rsidR="00531FBF">
        <w:rPr>
          <w:b/>
          <w:sz w:val="28"/>
        </w:rPr>
        <w:t>.</w:t>
      </w:r>
      <w:r w:rsidRPr="00684008">
        <w:rPr>
          <w:b/>
          <w:sz w:val="28"/>
        </w:rPr>
        <w:t xml:space="preserve"> Этапы проектирования</w:t>
      </w:r>
      <w:r w:rsidRPr="00531FBF">
        <w:rPr>
          <w:b/>
          <w:sz w:val="28"/>
        </w:rPr>
        <w:t xml:space="preserve"> </w:t>
      </w:r>
      <w:r w:rsidRPr="00684008">
        <w:rPr>
          <w:b/>
          <w:sz w:val="28"/>
        </w:rPr>
        <w:t>и конструирования машин</w:t>
      </w:r>
    </w:p>
    <w:p w:rsidR="006450E8" w:rsidRPr="006450E8" w:rsidRDefault="006450E8" w:rsidP="00684008">
      <w:pPr>
        <w:ind w:firstLine="709"/>
        <w:rPr>
          <w:sz w:val="28"/>
        </w:rPr>
      </w:pPr>
      <w:r w:rsidRPr="006450E8">
        <w:rPr>
          <w:sz w:val="28"/>
        </w:rPr>
        <w:t>Исходными материалами для проектирования могут быть: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− техническое задание, выдаваемое заказчиком и определяющее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параметры машин, область и условия ее применения;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− техническое предложение, выдвигаемое в </w:t>
      </w:r>
      <w:proofErr w:type="gramStart"/>
      <w:r w:rsidRPr="006450E8">
        <w:rPr>
          <w:sz w:val="28"/>
        </w:rPr>
        <w:t>инициативном</w:t>
      </w:r>
      <w:proofErr w:type="gramEnd"/>
      <w:r w:rsidRPr="006450E8">
        <w:rPr>
          <w:sz w:val="28"/>
        </w:rPr>
        <w:t xml:space="preserve"> по-</w:t>
      </w:r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рядке</w:t>
      </w:r>
      <w:proofErr w:type="gramEnd"/>
      <w:r w:rsidRPr="006450E8">
        <w:rPr>
          <w:sz w:val="28"/>
        </w:rPr>
        <w:t xml:space="preserve"> проектной организацией или конструкторами;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− научно-исследовательская работа или </w:t>
      </w:r>
      <w:proofErr w:type="gramStart"/>
      <w:r w:rsidRPr="006450E8">
        <w:rPr>
          <w:sz w:val="28"/>
        </w:rPr>
        <w:t>созданный</w:t>
      </w:r>
      <w:proofErr w:type="gramEnd"/>
      <w:r w:rsidRPr="006450E8">
        <w:rPr>
          <w:sz w:val="28"/>
        </w:rPr>
        <w:t xml:space="preserve"> на ее основе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экспериментальный образец;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− изобретательское предложение или </w:t>
      </w:r>
      <w:proofErr w:type="gramStart"/>
      <w:r w:rsidRPr="006450E8">
        <w:rPr>
          <w:sz w:val="28"/>
        </w:rPr>
        <w:t>созданный</w:t>
      </w:r>
      <w:proofErr w:type="gramEnd"/>
      <w:r w:rsidRPr="006450E8">
        <w:rPr>
          <w:sz w:val="28"/>
        </w:rPr>
        <w:t xml:space="preserve"> на его основе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экспериментальный образец.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К техническим заданиям необходимо подходить критически. Кон-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структор</w:t>
      </w:r>
      <w:proofErr w:type="spellEnd"/>
      <w:r w:rsidRPr="006450E8">
        <w:rPr>
          <w:sz w:val="28"/>
        </w:rPr>
        <w:t xml:space="preserve"> должен хорошо знать отрасль промышленности, для </w:t>
      </w:r>
      <w:proofErr w:type="spellStart"/>
      <w:r w:rsidRPr="006450E8">
        <w:rPr>
          <w:sz w:val="28"/>
        </w:rPr>
        <w:t>кото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рой проектируют машину. Он обязан проверить задание и в </w:t>
      </w:r>
      <w:proofErr w:type="gramStart"/>
      <w:r w:rsidRPr="006450E8">
        <w:rPr>
          <w:sz w:val="28"/>
        </w:rPr>
        <w:t>нужных</w:t>
      </w:r>
      <w:proofErr w:type="gramEnd"/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случаях</w:t>
      </w:r>
      <w:proofErr w:type="gramEnd"/>
      <w:r w:rsidRPr="006450E8">
        <w:rPr>
          <w:sz w:val="28"/>
        </w:rPr>
        <w:t xml:space="preserve"> обоснованно доказать необходимость его корректировки.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Основное содержание технического задания составляют </w:t>
      </w:r>
      <w:proofErr w:type="spellStart"/>
      <w:r w:rsidRPr="006450E8">
        <w:rPr>
          <w:sz w:val="28"/>
        </w:rPr>
        <w:t>требова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ния</w:t>
      </w:r>
      <w:proofErr w:type="spellEnd"/>
      <w:r w:rsidRPr="006450E8">
        <w:rPr>
          <w:sz w:val="28"/>
        </w:rPr>
        <w:t xml:space="preserve"> к проектируемой ма</w:t>
      </w:r>
      <w:r w:rsidR="00A65254">
        <w:rPr>
          <w:sz w:val="28"/>
        </w:rPr>
        <w:t>шине. Их задают в виде</w:t>
      </w:r>
      <w:r w:rsidRPr="006450E8">
        <w:rPr>
          <w:sz w:val="28"/>
        </w:rPr>
        <w:t xml:space="preserve"> показа-</w:t>
      </w:r>
    </w:p>
    <w:p w:rsidR="006450E8" w:rsidRPr="006450E8" w:rsidRDefault="006450E8" w:rsidP="00A65254">
      <w:pPr>
        <w:rPr>
          <w:sz w:val="28"/>
        </w:rPr>
      </w:pPr>
      <w:proofErr w:type="spellStart"/>
      <w:r w:rsidRPr="006450E8">
        <w:rPr>
          <w:sz w:val="28"/>
        </w:rPr>
        <w:t>телей</w:t>
      </w:r>
      <w:proofErr w:type="spellEnd"/>
      <w:r w:rsidRPr="006450E8">
        <w:rPr>
          <w:sz w:val="28"/>
        </w:rPr>
        <w:t xml:space="preserve"> качества, которыми должна обладать проектируемая машина: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Не всегда учитывают то обстоятельство, что с момента начала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проектирования до срока внедрения машины в промышленность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проходит определенный период, как правило</w:t>
      </w:r>
      <w:r w:rsidR="00A65254">
        <w:rPr>
          <w:sz w:val="28"/>
        </w:rPr>
        <w:t>,</w:t>
      </w:r>
      <w:r w:rsidRPr="006450E8">
        <w:rPr>
          <w:sz w:val="28"/>
        </w:rPr>
        <w:t xml:space="preserve"> тем более длительный,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чем сложнее машина. Этот период складывается из следующих эта-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пов</w:t>
      </w:r>
      <w:proofErr w:type="spellEnd"/>
      <w:r w:rsidRPr="006450E8">
        <w:rPr>
          <w:sz w:val="28"/>
        </w:rPr>
        <w:t>: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1) разработка технического задания с учетом проведения </w:t>
      </w:r>
      <w:proofErr w:type="spellStart"/>
      <w:r w:rsidRPr="006450E8">
        <w:rPr>
          <w:sz w:val="28"/>
        </w:rPr>
        <w:t>необхо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димых</w:t>
      </w:r>
      <w:proofErr w:type="spellEnd"/>
      <w:r w:rsidRPr="006450E8">
        <w:rPr>
          <w:sz w:val="28"/>
        </w:rPr>
        <w:t xml:space="preserve"> научно-исследовательских работ и патентного исследования;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2) проектирование и конструирование, </w:t>
      </w:r>
      <w:proofErr w:type="gramStart"/>
      <w:r w:rsidRPr="006450E8">
        <w:rPr>
          <w:sz w:val="28"/>
        </w:rPr>
        <w:t>включающие</w:t>
      </w:r>
      <w:proofErr w:type="gramEnd"/>
      <w:r w:rsidRPr="006450E8">
        <w:rPr>
          <w:sz w:val="28"/>
        </w:rPr>
        <w:t xml:space="preserve"> разработку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конструкторской документации. Конструкторскими документами</w:t>
      </w:r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являются графические (чертежи, схемы и т. п.) и текстовые (</w:t>
      </w:r>
      <w:proofErr w:type="spellStart"/>
      <w:r w:rsidRPr="006450E8">
        <w:rPr>
          <w:sz w:val="28"/>
        </w:rPr>
        <w:t>специ</w:t>
      </w:r>
      <w:proofErr w:type="spellEnd"/>
      <w:r w:rsidRPr="006450E8">
        <w:rPr>
          <w:sz w:val="28"/>
        </w:rPr>
        <w:t>-</w:t>
      </w:r>
      <w:proofErr w:type="gramEnd"/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фикации</w:t>
      </w:r>
      <w:proofErr w:type="spellEnd"/>
      <w:r w:rsidRPr="006450E8">
        <w:rPr>
          <w:sz w:val="28"/>
        </w:rPr>
        <w:t xml:space="preserve">, технические условия, расчеты прочностные и </w:t>
      </w:r>
      <w:proofErr w:type="spellStart"/>
      <w:r w:rsidRPr="006450E8">
        <w:rPr>
          <w:sz w:val="28"/>
        </w:rPr>
        <w:t>экономичес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кие</w:t>
      </w:r>
      <w:proofErr w:type="gramEnd"/>
      <w:r w:rsidRPr="006450E8">
        <w:rPr>
          <w:sz w:val="28"/>
        </w:rPr>
        <w:t xml:space="preserve"> и т. п.) документы, которые в отдельности или в совокупности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определяют состав и устройство изделия, содержат необходимые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данные для его разработки или изготовления, контроля, приемки,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lastRenderedPageBreak/>
        <w:t>эксплуатации и ремонта;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3) изготовление, заводская отладка и доводка опытного образца,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промышленные испытания, внесение выявившихся в ходе испытаний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изменений, испытание и приемка опытного образца;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4) изготовление технической документации головной серии, </w:t>
      </w:r>
      <w:proofErr w:type="gramStart"/>
      <w:r w:rsidRPr="006450E8">
        <w:rPr>
          <w:sz w:val="28"/>
        </w:rPr>
        <w:t>из</w:t>
      </w:r>
      <w:proofErr w:type="gram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готовление</w:t>
      </w:r>
      <w:proofErr w:type="spellEnd"/>
      <w:r w:rsidRPr="006450E8">
        <w:rPr>
          <w:sz w:val="28"/>
        </w:rPr>
        <w:t xml:space="preserve"> головной сер</w:t>
      </w:r>
      <w:proofErr w:type="gramStart"/>
      <w:r w:rsidRPr="006450E8">
        <w:rPr>
          <w:sz w:val="28"/>
        </w:rPr>
        <w:t>ии и ее</w:t>
      </w:r>
      <w:proofErr w:type="gramEnd"/>
      <w:r w:rsidRPr="006450E8">
        <w:rPr>
          <w:sz w:val="28"/>
        </w:rPr>
        <w:t xml:space="preserve"> промышленные испытания.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5) разработка серийной документации, подготовка производства </w:t>
      </w:r>
      <w:proofErr w:type="gramStart"/>
      <w:r w:rsidRPr="006450E8">
        <w:rPr>
          <w:sz w:val="28"/>
        </w:rPr>
        <w:t>к</w:t>
      </w:r>
      <w:proofErr w:type="gramEnd"/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серийному выпуску и организация серийного выпуска.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Несомненно, над проектом машины трудится большое количество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специалистов: конструкторы, технологи, дизайнеры, специалисты </w:t>
      </w:r>
      <w:proofErr w:type="gramStart"/>
      <w:r w:rsidRPr="006450E8">
        <w:rPr>
          <w:sz w:val="28"/>
        </w:rPr>
        <w:t>по</w:t>
      </w:r>
      <w:proofErr w:type="gramEnd"/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>безопасности жизнедеятельности, специалисты по эксплуатации и</w:t>
      </w:r>
    </w:p>
    <w:p w:rsidR="006450E8" w:rsidRPr="0055721E" w:rsidRDefault="006450E8" w:rsidP="006450E8">
      <w:pPr>
        <w:rPr>
          <w:sz w:val="28"/>
          <w:lang w:val="en-US"/>
        </w:rPr>
      </w:pPr>
      <w:r w:rsidRPr="006450E8">
        <w:rPr>
          <w:sz w:val="28"/>
        </w:rPr>
        <w:t>ремонту и т. п.</w:t>
      </w:r>
    </w:p>
    <w:p w:rsidR="006450E8" w:rsidRPr="006450E8" w:rsidRDefault="006450E8" w:rsidP="006450E8">
      <w:pPr>
        <w:rPr>
          <w:sz w:val="28"/>
        </w:rPr>
      </w:pPr>
      <w:r w:rsidRPr="006450E8">
        <w:rPr>
          <w:sz w:val="28"/>
        </w:rPr>
        <w:t xml:space="preserve">На стадии конструкторской разработки основное внимание </w:t>
      </w:r>
      <w:proofErr w:type="spellStart"/>
      <w:r w:rsidRPr="006450E8">
        <w:rPr>
          <w:sz w:val="28"/>
        </w:rPr>
        <w:t>уделя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ется</w:t>
      </w:r>
      <w:proofErr w:type="spellEnd"/>
      <w:r w:rsidRPr="006450E8">
        <w:rPr>
          <w:sz w:val="28"/>
        </w:rPr>
        <w:t xml:space="preserve"> вопросам обеспечения работоспособности изделия, </w:t>
      </w:r>
      <w:proofErr w:type="spellStart"/>
      <w:r w:rsidRPr="006450E8">
        <w:rPr>
          <w:sz w:val="28"/>
        </w:rPr>
        <w:t>определяе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мой</w:t>
      </w:r>
      <w:proofErr w:type="gramEnd"/>
      <w:r w:rsidRPr="006450E8">
        <w:rPr>
          <w:sz w:val="28"/>
        </w:rPr>
        <w:t xml:space="preserve"> как состояние изделия, при котором значения всех параметров,</w:t>
      </w:r>
    </w:p>
    <w:p w:rsidR="006450E8" w:rsidRPr="006450E8" w:rsidRDefault="006450E8" w:rsidP="006450E8">
      <w:pPr>
        <w:rPr>
          <w:sz w:val="28"/>
        </w:rPr>
      </w:pPr>
      <w:proofErr w:type="gramStart"/>
      <w:r w:rsidRPr="006450E8">
        <w:rPr>
          <w:sz w:val="28"/>
        </w:rPr>
        <w:t>характеризующих</w:t>
      </w:r>
      <w:proofErr w:type="gramEnd"/>
      <w:r w:rsidRPr="006450E8">
        <w:rPr>
          <w:sz w:val="28"/>
        </w:rPr>
        <w:t xml:space="preserve"> способность выполнять заданные функции, </w:t>
      </w:r>
      <w:proofErr w:type="spellStart"/>
      <w:r w:rsidRPr="006450E8">
        <w:rPr>
          <w:sz w:val="28"/>
        </w:rPr>
        <w:t>соот</w:t>
      </w:r>
      <w:proofErr w:type="spellEnd"/>
      <w:r w:rsidRPr="006450E8">
        <w:rPr>
          <w:sz w:val="28"/>
        </w:rPr>
        <w:t>-</w:t>
      </w:r>
    </w:p>
    <w:p w:rsidR="006450E8" w:rsidRPr="006450E8" w:rsidRDefault="006450E8" w:rsidP="006450E8">
      <w:pPr>
        <w:rPr>
          <w:sz w:val="28"/>
        </w:rPr>
      </w:pPr>
      <w:proofErr w:type="spellStart"/>
      <w:r w:rsidRPr="006450E8">
        <w:rPr>
          <w:sz w:val="28"/>
        </w:rPr>
        <w:t>ветствуют</w:t>
      </w:r>
      <w:proofErr w:type="spellEnd"/>
      <w:r w:rsidRPr="006450E8">
        <w:rPr>
          <w:sz w:val="28"/>
        </w:rPr>
        <w:t xml:space="preserve"> требованиям </w:t>
      </w:r>
      <w:proofErr w:type="gramStart"/>
      <w:r w:rsidRPr="006450E8">
        <w:rPr>
          <w:sz w:val="28"/>
        </w:rPr>
        <w:t>нормативно-технической</w:t>
      </w:r>
      <w:proofErr w:type="gramEnd"/>
      <w:r w:rsidRPr="006450E8">
        <w:rPr>
          <w:sz w:val="28"/>
        </w:rPr>
        <w:t xml:space="preserve"> и (или) </w:t>
      </w:r>
      <w:proofErr w:type="spellStart"/>
      <w:r w:rsidRPr="006450E8">
        <w:rPr>
          <w:sz w:val="28"/>
        </w:rPr>
        <w:t>конструк</w:t>
      </w:r>
      <w:proofErr w:type="spellEnd"/>
      <w:r w:rsidRPr="006450E8">
        <w:rPr>
          <w:sz w:val="28"/>
        </w:rPr>
        <w:t>-</w:t>
      </w:r>
    </w:p>
    <w:p w:rsidR="006450E8" w:rsidRDefault="006450E8" w:rsidP="006450E8">
      <w:pPr>
        <w:rPr>
          <w:sz w:val="28"/>
          <w:lang w:val="en-US"/>
        </w:rPr>
      </w:pPr>
      <w:proofErr w:type="spellStart"/>
      <w:r w:rsidRPr="006450E8">
        <w:rPr>
          <w:sz w:val="28"/>
        </w:rPr>
        <w:t>торской</w:t>
      </w:r>
      <w:proofErr w:type="spellEnd"/>
      <w:r w:rsidRPr="006450E8">
        <w:rPr>
          <w:sz w:val="28"/>
        </w:rPr>
        <w:t xml:space="preserve"> (проектной) документации.</w:t>
      </w:r>
    </w:p>
    <w:p w:rsidR="0055721E" w:rsidRDefault="0055721E" w:rsidP="006450E8">
      <w:pPr>
        <w:rPr>
          <w:sz w:val="28"/>
          <w:lang w:val="en-US"/>
        </w:rPr>
      </w:pPr>
    </w:p>
    <w:p w:rsidR="00885513" w:rsidRPr="00885513" w:rsidRDefault="00885513" w:rsidP="00885513">
      <w:pPr>
        <w:shd w:val="clear" w:color="auto" w:fill="FFFFFF"/>
        <w:tabs>
          <w:tab w:val="left" w:pos="284"/>
          <w:tab w:val="num" w:pos="426"/>
        </w:tabs>
        <w:jc w:val="center"/>
        <w:rPr>
          <w:b/>
          <w:color w:val="000000"/>
          <w:spacing w:val="-4"/>
          <w:sz w:val="28"/>
          <w:szCs w:val="28"/>
        </w:rPr>
      </w:pPr>
      <w:r w:rsidRPr="00885513">
        <w:rPr>
          <w:b/>
          <w:color w:val="000000"/>
          <w:sz w:val="28"/>
          <w:szCs w:val="28"/>
        </w:rPr>
        <w:t xml:space="preserve">2. Классификация </w:t>
      </w:r>
      <w:r>
        <w:rPr>
          <w:b/>
          <w:color w:val="000000"/>
          <w:spacing w:val="2"/>
          <w:sz w:val="28"/>
          <w:szCs w:val="28"/>
        </w:rPr>
        <w:t>машин и аппаратов</w:t>
      </w:r>
      <w:r w:rsidRPr="00885513">
        <w:rPr>
          <w:b/>
          <w:color w:val="000000"/>
          <w:spacing w:val="2"/>
          <w:sz w:val="28"/>
          <w:szCs w:val="28"/>
        </w:rPr>
        <w:t xml:space="preserve"> в зависимости от цикла их работы?</w:t>
      </w:r>
    </w:p>
    <w:p w:rsidR="0055721E" w:rsidRPr="00885513" w:rsidRDefault="0055721E" w:rsidP="006450E8">
      <w:pPr>
        <w:rPr>
          <w:sz w:val="28"/>
        </w:rPr>
      </w:pPr>
    </w:p>
    <w:p w:rsidR="00885513" w:rsidRPr="00885513" w:rsidRDefault="00885513" w:rsidP="00885513">
      <w:pPr>
        <w:ind w:firstLine="709"/>
        <w:rPr>
          <w:sz w:val="28"/>
          <w:szCs w:val="28"/>
        </w:rPr>
      </w:pPr>
      <w:r w:rsidRPr="00885513">
        <w:rPr>
          <w:rStyle w:val="extended-textfull"/>
          <w:sz w:val="28"/>
          <w:szCs w:val="28"/>
        </w:rPr>
        <w:t xml:space="preserve">По виду </w:t>
      </w:r>
      <w:r w:rsidRPr="00885513">
        <w:rPr>
          <w:rStyle w:val="extended-textfull"/>
          <w:b/>
          <w:bCs/>
          <w:sz w:val="28"/>
          <w:szCs w:val="28"/>
        </w:rPr>
        <w:t>цикла</w:t>
      </w:r>
      <w:r w:rsidRPr="00885513">
        <w:rPr>
          <w:rStyle w:val="extended-textfull"/>
          <w:sz w:val="28"/>
          <w:szCs w:val="28"/>
        </w:rPr>
        <w:t xml:space="preserve"> </w:t>
      </w:r>
      <w:r w:rsidRPr="00885513">
        <w:rPr>
          <w:rStyle w:val="extended-textfull"/>
          <w:b/>
          <w:bCs/>
          <w:sz w:val="28"/>
          <w:szCs w:val="28"/>
        </w:rPr>
        <w:t>работы</w:t>
      </w:r>
      <w:r w:rsidRPr="00885513">
        <w:rPr>
          <w:rStyle w:val="extended-textfull"/>
          <w:sz w:val="28"/>
          <w:szCs w:val="28"/>
        </w:rPr>
        <w:t xml:space="preserve"> </w:t>
      </w:r>
      <w:r w:rsidRPr="00885513">
        <w:rPr>
          <w:rStyle w:val="extended-textfull"/>
          <w:b/>
          <w:bCs/>
          <w:sz w:val="28"/>
          <w:szCs w:val="28"/>
        </w:rPr>
        <w:t>машины</w:t>
      </w:r>
      <w:r w:rsidRPr="00885513">
        <w:rPr>
          <w:rStyle w:val="extended-textfull"/>
          <w:sz w:val="28"/>
          <w:szCs w:val="28"/>
        </w:rPr>
        <w:t xml:space="preserve"> </w:t>
      </w:r>
      <w:r w:rsidRPr="00885513">
        <w:rPr>
          <w:rStyle w:val="extended-textfull"/>
          <w:b/>
          <w:bCs/>
          <w:sz w:val="28"/>
          <w:szCs w:val="28"/>
        </w:rPr>
        <w:t>и</w:t>
      </w:r>
      <w:r w:rsidRPr="00885513">
        <w:rPr>
          <w:rStyle w:val="extended-textfull"/>
          <w:sz w:val="28"/>
          <w:szCs w:val="28"/>
        </w:rPr>
        <w:t xml:space="preserve"> </w:t>
      </w:r>
      <w:r w:rsidRPr="00885513">
        <w:rPr>
          <w:rStyle w:val="extended-textfull"/>
          <w:b/>
          <w:bCs/>
          <w:sz w:val="28"/>
          <w:szCs w:val="28"/>
        </w:rPr>
        <w:t>аппараты</w:t>
      </w:r>
      <w:r w:rsidRPr="00885513">
        <w:rPr>
          <w:rStyle w:val="extended-textfull"/>
          <w:sz w:val="28"/>
          <w:szCs w:val="28"/>
        </w:rPr>
        <w:t xml:space="preserve"> могут быть периодического, </w:t>
      </w:r>
      <w:proofErr w:type="spellStart"/>
      <w:r w:rsidRPr="00885513">
        <w:rPr>
          <w:rStyle w:val="extended-textfull"/>
          <w:sz w:val="28"/>
          <w:szCs w:val="28"/>
        </w:rPr>
        <w:t>полунепрерывного</w:t>
      </w:r>
      <w:proofErr w:type="spellEnd"/>
      <w:r w:rsidRPr="00885513">
        <w:rPr>
          <w:rStyle w:val="extended-textfull"/>
          <w:sz w:val="28"/>
          <w:szCs w:val="28"/>
        </w:rPr>
        <w:t xml:space="preserve"> и непрерывного действия. В оборудовании первого типа продукт подвергается воздействию в течение определенного времени, после которого он выгружается.</w:t>
      </w:r>
    </w:p>
    <w:p w:rsidR="00885513" w:rsidRDefault="00885513">
      <w:pPr>
        <w:rPr>
          <w:sz w:val="28"/>
          <w:szCs w:val="28"/>
        </w:rPr>
      </w:pPr>
    </w:p>
    <w:p w:rsidR="001D244B" w:rsidRPr="001D244B" w:rsidRDefault="001D244B" w:rsidP="001D244B">
      <w:pPr>
        <w:tabs>
          <w:tab w:val="left" w:pos="284"/>
          <w:tab w:val="num" w:pos="426"/>
        </w:tabs>
        <w:jc w:val="center"/>
        <w:rPr>
          <w:b/>
          <w:color w:val="000000"/>
          <w:sz w:val="28"/>
          <w:szCs w:val="28"/>
        </w:rPr>
      </w:pPr>
      <w:r w:rsidRPr="001D244B">
        <w:rPr>
          <w:b/>
          <w:color w:val="000000"/>
          <w:sz w:val="28"/>
          <w:szCs w:val="28"/>
        </w:rPr>
        <w:t>3. Основные отличител</w:t>
      </w:r>
      <w:r>
        <w:rPr>
          <w:b/>
          <w:color w:val="000000"/>
          <w:sz w:val="28"/>
          <w:szCs w:val="28"/>
        </w:rPr>
        <w:t>ьные признаки машин и аппаратов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b/>
          <w:bCs/>
          <w:sz w:val="28"/>
          <w:szCs w:val="28"/>
        </w:rPr>
        <w:t>Машина</w:t>
      </w:r>
      <w:r w:rsidRPr="001D244B">
        <w:rPr>
          <w:rStyle w:val="extended-textfull"/>
          <w:sz w:val="28"/>
          <w:szCs w:val="28"/>
        </w:rPr>
        <w:t xml:space="preserve"> - это сочетание механ</w:t>
      </w:r>
      <w:r>
        <w:rPr>
          <w:rStyle w:val="extended-textfull"/>
          <w:sz w:val="28"/>
          <w:szCs w:val="28"/>
        </w:rPr>
        <w:t>измов, осуществляющих определен</w:t>
      </w:r>
      <w:r w:rsidRPr="001D244B">
        <w:rPr>
          <w:rStyle w:val="extended-textfull"/>
          <w:sz w:val="28"/>
          <w:szCs w:val="28"/>
        </w:rPr>
        <w:t>ные целесообразные движения для п</w:t>
      </w:r>
      <w:r>
        <w:rPr>
          <w:rStyle w:val="extended-textfull"/>
          <w:sz w:val="28"/>
          <w:szCs w:val="28"/>
        </w:rPr>
        <w:t>реобразования энергии или произ</w:t>
      </w:r>
      <w:r w:rsidRPr="001D244B">
        <w:rPr>
          <w:rStyle w:val="extended-textfull"/>
          <w:sz w:val="28"/>
          <w:szCs w:val="28"/>
        </w:rPr>
        <w:t>водства работы</w:t>
      </w:r>
      <w:r>
        <w:rPr>
          <w:rStyle w:val="extended-textfull"/>
          <w:sz w:val="28"/>
          <w:szCs w:val="28"/>
        </w:rPr>
        <w:t>.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sz w:val="28"/>
          <w:szCs w:val="28"/>
        </w:rPr>
        <w:t>Основными частями любой машины являются: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sz w:val="28"/>
          <w:szCs w:val="28"/>
        </w:rPr>
        <w:t>1.Двигательный механизм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sz w:val="28"/>
          <w:szCs w:val="28"/>
        </w:rPr>
        <w:t>2.Передаточный механизм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sz w:val="28"/>
          <w:szCs w:val="28"/>
        </w:rPr>
        <w:t>3.Исполнительный механизм</w:t>
      </w:r>
    </w:p>
    <w:p w:rsid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b/>
          <w:bCs/>
          <w:sz w:val="28"/>
          <w:szCs w:val="28"/>
        </w:rPr>
        <w:t>Двигательный механизм</w:t>
      </w:r>
      <w:r w:rsidRPr="001D244B">
        <w:rPr>
          <w:rStyle w:val="extended-textfull"/>
          <w:sz w:val="28"/>
          <w:szCs w:val="28"/>
        </w:rPr>
        <w:t>-это двигатель, в котором тот или иной вид энергии преобразуется в механическую энергию вращающегося вала или прямолинейно движущегося поршня (</w:t>
      </w:r>
      <w:proofErr w:type="gramStart"/>
      <w:r w:rsidRPr="001D244B">
        <w:rPr>
          <w:rStyle w:val="extended-textfull"/>
          <w:sz w:val="28"/>
          <w:szCs w:val="28"/>
        </w:rPr>
        <w:t>например</w:t>
      </w:r>
      <w:proofErr w:type="gramEnd"/>
      <w:r w:rsidRPr="001D244B">
        <w:rPr>
          <w:rStyle w:val="extended-textfull"/>
          <w:sz w:val="28"/>
          <w:szCs w:val="28"/>
        </w:rPr>
        <w:t xml:space="preserve"> электродвигатели, паровые машины).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b/>
          <w:bCs/>
          <w:sz w:val="28"/>
          <w:szCs w:val="28"/>
        </w:rPr>
        <w:t>Исполнительные механизмы</w:t>
      </w:r>
      <w:r w:rsidRPr="001D244B">
        <w:rPr>
          <w:rStyle w:val="extended-textfull"/>
          <w:sz w:val="28"/>
          <w:szCs w:val="28"/>
        </w:rPr>
        <w:t xml:space="preserve"> - это орудия, с помощью которых производится изменение свойств, состояния, формы или положения об</w:t>
      </w:r>
      <w:r w:rsidRPr="001D244B">
        <w:rPr>
          <w:rStyle w:val="extended-textfull"/>
          <w:sz w:val="28"/>
          <w:szCs w:val="28"/>
        </w:rPr>
        <w:softHyphen/>
        <w:t>рабатываемого объекта.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b/>
          <w:bCs/>
          <w:sz w:val="28"/>
          <w:szCs w:val="28"/>
        </w:rPr>
        <w:t>Передаточны</w:t>
      </w:r>
      <w:proofErr w:type="gramStart"/>
      <w:r w:rsidRPr="001D244B">
        <w:rPr>
          <w:rStyle w:val="extended-textfull"/>
          <w:b/>
          <w:bCs/>
          <w:sz w:val="28"/>
          <w:szCs w:val="28"/>
        </w:rPr>
        <w:t>й</w:t>
      </w:r>
      <w:r w:rsidRPr="001D244B">
        <w:rPr>
          <w:rStyle w:val="extended-textfull"/>
          <w:sz w:val="28"/>
          <w:szCs w:val="28"/>
        </w:rPr>
        <w:t>(</w:t>
      </w:r>
      <w:proofErr w:type="gramEnd"/>
      <w:r w:rsidRPr="001D244B">
        <w:rPr>
          <w:rStyle w:val="extended-textfull"/>
          <w:sz w:val="28"/>
          <w:szCs w:val="28"/>
        </w:rPr>
        <w:t>точнее - приемно-передаточный) механизм пред</w:t>
      </w:r>
      <w:r w:rsidRPr="001D244B">
        <w:rPr>
          <w:rStyle w:val="extended-textfull"/>
          <w:sz w:val="28"/>
          <w:szCs w:val="28"/>
        </w:rPr>
        <w:softHyphen/>
        <w:t xml:space="preserve">ставляет собой кинематическую цепь, состоящую из кинематических пар и </w:t>
      </w:r>
      <w:r w:rsidRPr="001D244B">
        <w:rPr>
          <w:rStyle w:val="extended-textfull"/>
          <w:sz w:val="28"/>
          <w:szCs w:val="28"/>
        </w:rPr>
        <w:lastRenderedPageBreak/>
        <w:t xml:space="preserve">звеньев. </w:t>
      </w:r>
      <w:r w:rsidRPr="001D244B">
        <w:rPr>
          <w:rStyle w:val="extended-textfull"/>
          <w:b/>
          <w:bCs/>
          <w:sz w:val="28"/>
          <w:szCs w:val="28"/>
        </w:rPr>
        <w:t>Звеньями</w:t>
      </w:r>
      <w:r w:rsidRPr="001D244B">
        <w:rPr>
          <w:rStyle w:val="extended-textfull"/>
          <w:sz w:val="28"/>
          <w:szCs w:val="28"/>
        </w:rPr>
        <w:t xml:space="preserve"> называют твердые тепа, входящие в механизм. Например, звеньями являются шатуны, приводные ремни, валы, под</w:t>
      </w:r>
      <w:r w:rsidRPr="001D244B">
        <w:rPr>
          <w:rStyle w:val="extended-textfull"/>
          <w:sz w:val="28"/>
          <w:szCs w:val="28"/>
        </w:rPr>
        <w:softHyphen/>
        <w:t>шипники и др.</w:t>
      </w: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</w:p>
    <w:p w:rsidR="001D244B" w:rsidRPr="001D244B" w:rsidRDefault="001D244B" w:rsidP="001D244B">
      <w:pPr>
        <w:ind w:firstLine="709"/>
        <w:rPr>
          <w:rStyle w:val="extended-textfull"/>
          <w:sz w:val="28"/>
          <w:szCs w:val="28"/>
        </w:rPr>
      </w:pPr>
      <w:r w:rsidRPr="001D244B">
        <w:rPr>
          <w:rStyle w:val="extended-textfull"/>
          <w:b/>
          <w:bCs/>
          <w:sz w:val="28"/>
          <w:szCs w:val="28"/>
        </w:rPr>
        <w:t>Аппара</w:t>
      </w:r>
      <w:proofErr w:type="gramStart"/>
      <w:r w:rsidRPr="001D244B">
        <w:rPr>
          <w:rStyle w:val="extended-textfull"/>
          <w:b/>
          <w:bCs/>
          <w:sz w:val="28"/>
          <w:szCs w:val="28"/>
        </w:rPr>
        <w:t>т</w:t>
      </w:r>
      <w:proofErr w:type="gramEnd"/>
      <w:r w:rsidR="00531FBF">
        <w:rPr>
          <w:rStyle w:val="extended-textfull"/>
          <w:b/>
          <w:bCs/>
          <w:sz w:val="28"/>
          <w:szCs w:val="28"/>
        </w:rPr>
        <w:t xml:space="preserve"> </w:t>
      </w:r>
      <w:proofErr w:type="gramStart"/>
      <w:r w:rsidRPr="001D244B">
        <w:rPr>
          <w:rStyle w:val="extended-textfull"/>
          <w:sz w:val="28"/>
          <w:szCs w:val="28"/>
        </w:rPr>
        <w:t>-</w:t>
      </w:r>
      <w:proofErr w:type="gramEnd"/>
      <w:r w:rsidRPr="001D244B">
        <w:rPr>
          <w:rStyle w:val="extended-textfull"/>
          <w:sz w:val="28"/>
          <w:szCs w:val="28"/>
        </w:rPr>
        <w:t xml:space="preserve"> устройство, в котором </w:t>
      </w:r>
      <w:r>
        <w:rPr>
          <w:rStyle w:val="extended-textfull"/>
          <w:sz w:val="28"/>
          <w:szCs w:val="28"/>
        </w:rPr>
        <w:t>на продукт или исходные материа</w:t>
      </w:r>
      <w:r w:rsidRPr="001D244B">
        <w:rPr>
          <w:rStyle w:val="extended-textfull"/>
          <w:sz w:val="28"/>
          <w:szCs w:val="28"/>
        </w:rPr>
        <w:t>лы осуществляется воздействие, с</w:t>
      </w:r>
      <w:r>
        <w:rPr>
          <w:rStyle w:val="extended-textfull"/>
          <w:sz w:val="28"/>
          <w:szCs w:val="28"/>
        </w:rPr>
        <w:t>опровождающееся изменением физи</w:t>
      </w:r>
      <w:r w:rsidRPr="001D244B">
        <w:rPr>
          <w:rStyle w:val="extended-textfull"/>
          <w:sz w:val="28"/>
          <w:szCs w:val="28"/>
        </w:rPr>
        <w:t xml:space="preserve">ко-химических свойств или их агрегатного состояния (например: перколяторы, сушилки, дистилляторы и др.) </w:t>
      </w:r>
      <w:r w:rsidRPr="001D244B">
        <w:rPr>
          <w:rStyle w:val="extended-textfull"/>
          <w:b/>
          <w:bCs/>
          <w:sz w:val="28"/>
          <w:szCs w:val="28"/>
        </w:rPr>
        <w:t>Основной частью</w:t>
      </w:r>
      <w:r w:rsidRPr="001D244B">
        <w:rPr>
          <w:rStyle w:val="extended-textfull"/>
          <w:sz w:val="28"/>
          <w:szCs w:val="28"/>
        </w:rPr>
        <w:t xml:space="preserve"> любого аппарата является рабочая камера, в которой исходные материалы или продукты обрабатываются под влиянием физико-химических и биологических фак</w:t>
      </w:r>
      <w:r w:rsidRPr="001D244B">
        <w:rPr>
          <w:rStyle w:val="extended-textfull"/>
          <w:sz w:val="28"/>
          <w:szCs w:val="28"/>
        </w:rPr>
        <w:softHyphen/>
        <w:t>торов.</w:t>
      </w:r>
    </w:p>
    <w:sectPr w:rsidR="001D244B" w:rsidRPr="001D244B" w:rsidSect="0098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F1E"/>
    <w:multiLevelType w:val="hybridMultilevel"/>
    <w:tmpl w:val="A574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3F4"/>
    <w:multiLevelType w:val="hybridMultilevel"/>
    <w:tmpl w:val="87C0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EF1"/>
    <w:multiLevelType w:val="hybridMultilevel"/>
    <w:tmpl w:val="A78E5CB2"/>
    <w:lvl w:ilvl="0" w:tplc="2CD4417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B2439"/>
    <w:multiLevelType w:val="hybridMultilevel"/>
    <w:tmpl w:val="2806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C6A"/>
    <w:multiLevelType w:val="hybridMultilevel"/>
    <w:tmpl w:val="C8A0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7569"/>
    <w:multiLevelType w:val="multilevel"/>
    <w:tmpl w:val="044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A6455"/>
    <w:multiLevelType w:val="hybridMultilevel"/>
    <w:tmpl w:val="59AEE03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43A148F6"/>
    <w:multiLevelType w:val="hybridMultilevel"/>
    <w:tmpl w:val="A78E5CB2"/>
    <w:lvl w:ilvl="0" w:tplc="2CD4417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D1BC0"/>
    <w:multiLevelType w:val="hybridMultilevel"/>
    <w:tmpl w:val="BBB4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D41A2"/>
    <w:multiLevelType w:val="hybridMultilevel"/>
    <w:tmpl w:val="B9A8E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D0DB8"/>
    <w:multiLevelType w:val="hybridMultilevel"/>
    <w:tmpl w:val="621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9048E"/>
    <w:multiLevelType w:val="hybridMultilevel"/>
    <w:tmpl w:val="DA50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14D1D"/>
    <w:multiLevelType w:val="hybridMultilevel"/>
    <w:tmpl w:val="59AEE03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78E83732"/>
    <w:multiLevelType w:val="hybridMultilevel"/>
    <w:tmpl w:val="BD3E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61C"/>
    <w:rsid w:val="000D5BAC"/>
    <w:rsid w:val="001D244B"/>
    <w:rsid w:val="001E7AD5"/>
    <w:rsid w:val="002C058F"/>
    <w:rsid w:val="00413A8F"/>
    <w:rsid w:val="00494283"/>
    <w:rsid w:val="00531FBF"/>
    <w:rsid w:val="0055721E"/>
    <w:rsid w:val="00575A69"/>
    <w:rsid w:val="00607228"/>
    <w:rsid w:val="006450E8"/>
    <w:rsid w:val="00684008"/>
    <w:rsid w:val="006C7318"/>
    <w:rsid w:val="008336A9"/>
    <w:rsid w:val="00885513"/>
    <w:rsid w:val="008F7DE9"/>
    <w:rsid w:val="0094161C"/>
    <w:rsid w:val="00985250"/>
    <w:rsid w:val="00A20161"/>
    <w:rsid w:val="00A65254"/>
    <w:rsid w:val="00BC7EB7"/>
    <w:rsid w:val="00C759C5"/>
    <w:rsid w:val="00ED1B2F"/>
    <w:rsid w:val="00F6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B7"/>
    <w:pPr>
      <w:ind w:left="720"/>
      <w:contextualSpacing/>
    </w:pPr>
  </w:style>
  <w:style w:type="paragraph" w:styleId="a4">
    <w:name w:val="Body Text"/>
    <w:basedOn w:val="a"/>
    <w:link w:val="a5"/>
    <w:rsid w:val="00607228"/>
    <w:pPr>
      <w:ind w:left="714" w:hanging="357"/>
      <w:jc w:val="center"/>
    </w:pPr>
    <w:rPr>
      <w:b/>
      <w:bCs/>
      <w:caps/>
      <w:sz w:val="36"/>
    </w:rPr>
  </w:style>
  <w:style w:type="character" w:customStyle="1" w:styleId="a5">
    <w:name w:val="Основной текст Знак"/>
    <w:basedOn w:val="a0"/>
    <w:link w:val="a4"/>
    <w:rsid w:val="00607228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5721E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885513"/>
  </w:style>
  <w:style w:type="character" w:styleId="a7">
    <w:name w:val="Strong"/>
    <w:basedOn w:val="a0"/>
    <w:uiPriority w:val="22"/>
    <w:qFormat/>
    <w:rsid w:val="001D2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smkha</cp:lastModifiedBy>
  <cp:revision>8</cp:revision>
  <cp:lastPrinted>2020-05-14T12:27:00Z</cp:lastPrinted>
  <dcterms:created xsi:type="dcterms:W3CDTF">2020-05-18T06:02:00Z</dcterms:created>
  <dcterms:modified xsi:type="dcterms:W3CDTF">2020-05-18T11:00:00Z</dcterms:modified>
</cp:coreProperties>
</file>