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71" w:rsidRDefault="00C40953">
      <w:pPr>
        <w:rPr>
          <w:rFonts w:ascii="Times New Roman" w:hAnsi="Times New Roman" w:cs="Times New Roman"/>
          <w:sz w:val="28"/>
          <w:szCs w:val="28"/>
        </w:rPr>
      </w:pPr>
      <w:r w:rsidRPr="00C40953">
        <w:rPr>
          <w:rFonts w:ascii="Times New Roman" w:hAnsi="Times New Roman" w:cs="Times New Roman"/>
          <w:sz w:val="28"/>
          <w:szCs w:val="28"/>
        </w:rPr>
        <w:t>В случае перелома ноги корову подвергают вынужденному убою, в связи  с нецелесообразностью проведения лечебных мероприятий.</w:t>
      </w:r>
      <w:r w:rsidRPr="00C409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Проводим послеубойную экспертизу мяса и смотрим на показатели, чтобы удостовериться в его пригодности.</w:t>
      </w:r>
    </w:p>
    <w:p w:rsidR="00E73435" w:rsidRDefault="00C409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C40953">
        <w:rPr>
          <w:rFonts w:ascii="Times New Roman" w:hAnsi="Times New Roman" w:cs="Times New Roman"/>
          <w:b/>
          <w:sz w:val="28"/>
          <w:szCs w:val="28"/>
        </w:rPr>
        <w:t>Органолептическое исследование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0953">
        <w:rPr>
          <w:rFonts w:ascii="Times New Roman" w:hAnsi="Times New Roman" w:cs="Times New Roman"/>
          <w:sz w:val="28"/>
          <w:szCs w:val="28"/>
        </w:rPr>
        <w:t>место разреза неровное, гипостазов нет, лимфоузлы серо-желтого цвета, в крупных сосудах, плевре и брюшине крови не обнаружено, цвет мышечной ткани темно розовый.</w:t>
      </w:r>
    </w:p>
    <w:p w:rsidR="00C40953" w:rsidRDefault="00C40953">
      <w:pPr>
        <w:rPr>
          <w:rFonts w:ascii="Times New Roman" w:hAnsi="Times New Roman" w:cs="Times New Roman"/>
          <w:sz w:val="28"/>
          <w:szCs w:val="28"/>
        </w:rPr>
      </w:pPr>
      <w:r w:rsidRPr="00A4603E">
        <w:rPr>
          <w:rFonts w:ascii="Times New Roman" w:hAnsi="Times New Roman" w:cs="Times New Roman"/>
          <w:b/>
          <w:sz w:val="28"/>
          <w:szCs w:val="28"/>
        </w:rPr>
        <w:t>Микроскопия мазков-отпечатков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603E">
        <w:rPr>
          <w:rFonts w:ascii="Times New Roman" w:hAnsi="Times New Roman" w:cs="Times New Roman"/>
          <w:sz w:val="28"/>
          <w:szCs w:val="28"/>
        </w:rPr>
        <w:t>микрофлора не обнаружена.</w:t>
      </w:r>
    </w:p>
    <w:p w:rsidR="00A4603E" w:rsidRPr="00A4603E" w:rsidRDefault="00A4603E">
      <w:pPr>
        <w:rPr>
          <w:rFonts w:ascii="Times New Roman" w:hAnsi="Times New Roman" w:cs="Times New Roman"/>
          <w:sz w:val="28"/>
          <w:szCs w:val="28"/>
        </w:rPr>
      </w:pPr>
      <w:r w:rsidRPr="00A4603E">
        <w:rPr>
          <w:rFonts w:ascii="Times New Roman" w:hAnsi="Times New Roman" w:cs="Times New Roman"/>
          <w:b/>
          <w:sz w:val="28"/>
          <w:szCs w:val="28"/>
        </w:rPr>
        <w:t xml:space="preserve">Физико-химический анализ: </w:t>
      </w:r>
      <w:r w:rsidRPr="00A4603E">
        <w:rPr>
          <w:rFonts w:ascii="Times New Roman" w:hAnsi="Times New Roman" w:cs="Times New Roman"/>
          <w:sz w:val="28"/>
          <w:szCs w:val="28"/>
        </w:rPr>
        <w:t>при определении показателя концентрации водородных ионов исследования показали, что рН за сутки снизился с 6,9 до 5,8</w:t>
      </w:r>
    </w:p>
    <w:p w:rsidR="00A4603E" w:rsidRDefault="00A46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Формольная проба: </w:t>
      </w:r>
      <w:r w:rsidR="00646471" w:rsidRPr="00646471">
        <w:rPr>
          <w:rFonts w:ascii="Times New Roman" w:hAnsi="Times New Roman" w:cs="Times New Roman"/>
          <w:sz w:val="28"/>
          <w:szCs w:val="28"/>
        </w:rPr>
        <w:t>вытяжка прозрачная. Реакция отрицательная.</w:t>
      </w:r>
    </w:p>
    <w:p w:rsidR="00646471" w:rsidRDefault="00646471">
      <w:pPr>
        <w:rPr>
          <w:rFonts w:ascii="Times New Roman" w:hAnsi="Times New Roman" w:cs="Times New Roman"/>
          <w:sz w:val="28"/>
          <w:szCs w:val="28"/>
        </w:rPr>
      </w:pPr>
      <w:r w:rsidRPr="00646471">
        <w:rPr>
          <w:rFonts w:ascii="Times New Roman" w:hAnsi="Times New Roman" w:cs="Times New Roman"/>
          <w:b/>
          <w:sz w:val="28"/>
          <w:szCs w:val="28"/>
        </w:rPr>
        <w:t>Определение фермента пероксидазы:</w:t>
      </w:r>
      <w:r>
        <w:rPr>
          <w:rFonts w:ascii="Times New Roman" w:hAnsi="Times New Roman" w:cs="Times New Roman"/>
          <w:sz w:val="28"/>
          <w:szCs w:val="28"/>
        </w:rPr>
        <w:t xml:space="preserve"> вытяжка сине-зеленого цвета. Реакция положительная.</w:t>
      </w:r>
    </w:p>
    <w:p w:rsidR="00646471" w:rsidRPr="00646471" w:rsidRDefault="00646471">
      <w:pPr>
        <w:rPr>
          <w:rFonts w:ascii="Times New Roman" w:hAnsi="Times New Roman" w:cs="Times New Roman"/>
          <w:sz w:val="28"/>
          <w:szCs w:val="28"/>
        </w:rPr>
      </w:pPr>
      <w:r w:rsidRPr="00646471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мясо имеет удовлетворительные показатели и пригодно для реализации </w:t>
      </w:r>
    </w:p>
    <w:sectPr w:rsidR="00646471" w:rsidRPr="0064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5A"/>
    <w:rsid w:val="00646471"/>
    <w:rsid w:val="00951081"/>
    <w:rsid w:val="00A4603E"/>
    <w:rsid w:val="00C0385A"/>
    <w:rsid w:val="00C05FB2"/>
    <w:rsid w:val="00C40953"/>
    <w:rsid w:val="00E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1839"/>
  <w15:chartTrackingRefBased/>
  <w15:docId w15:val="{8DE7EF6F-E39D-4596-A08A-43AE0275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2020-04-28T11:25:00Z</dcterms:created>
  <dcterms:modified xsi:type="dcterms:W3CDTF">2020-04-28T11:50:00Z</dcterms:modified>
</cp:coreProperties>
</file>