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8" w:rsidRPr="002011E0" w:rsidRDefault="002011E0" w:rsidP="002011E0">
      <w:pPr>
        <w:pStyle w:val="a3"/>
        <w:jc w:val="center"/>
        <w:rPr>
          <w:sz w:val="40"/>
          <w:szCs w:val="40"/>
        </w:rPr>
      </w:pPr>
      <w:r w:rsidRPr="002011E0">
        <w:rPr>
          <w:sz w:val="40"/>
          <w:szCs w:val="40"/>
        </w:rPr>
        <w:t>Маркированный</w:t>
      </w:r>
    </w:p>
    <w:p w:rsidR="00DA5B06" w:rsidRPr="007D5149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Главная</w:t>
      </w:r>
    </w:p>
    <w:p w:rsidR="007D5149" w:rsidRPr="007D5149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Вставка</w:t>
      </w:r>
    </w:p>
    <w:p w:rsidR="007D5149" w:rsidRPr="00F60918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Разметка страницы</w:t>
      </w:r>
    </w:p>
    <w:p w:rsidR="007D5149" w:rsidRPr="007D5149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Ссылки</w:t>
      </w:r>
    </w:p>
    <w:p w:rsidR="007D5149" w:rsidRPr="007D5149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Рассылки</w:t>
      </w:r>
    </w:p>
    <w:p w:rsidR="007D5149" w:rsidRPr="007D5149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Рецензирование</w:t>
      </w:r>
    </w:p>
    <w:p w:rsidR="007D5149" w:rsidRPr="00B5683A" w:rsidRDefault="007D5149" w:rsidP="00B5683A">
      <w:pPr>
        <w:pStyle w:val="a3"/>
        <w:numPr>
          <w:ilvl w:val="0"/>
          <w:numId w:val="2"/>
        </w:numPr>
        <w:ind w:left="1775" w:hanging="1418"/>
        <w:rPr>
          <w:color w:val="FF0000"/>
        </w:rPr>
      </w:pPr>
      <w:r>
        <w:t>Вид</w:t>
      </w:r>
    </w:p>
    <w:p w:rsidR="00B5683A" w:rsidRDefault="00B5683A" w:rsidP="00B5683A">
      <w:pPr>
        <w:rPr>
          <w:color w:val="FF0000"/>
        </w:rPr>
      </w:pPr>
    </w:p>
    <w:p w:rsidR="00B5683A" w:rsidRDefault="00F60918" w:rsidP="00B5683A">
      <w:pPr>
        <w:pStyle w:val="a3"/>
        <w:numPr>
          <w:ilvl w:val="0"/>
          <w:numId w:val="5"/>
        </w:numPr>
      </w:pPr>
      <w:r>
        <w:t>Темы</w:t>
      </w:r>
    </w:p>
    <w:p w:rsidR="00F60918" w:rsidRDefault="00F60918" w:rsidP="00B5683A">
      <w:pPr>
        <w:pStyle w:val="a3"/>
        <w:numPr>
          <w:ilvl w:val="0"/>
          <w:numId w:val="5"/>
        </w:numPr>
      </w:pPr>
      <w:r>
        <w:t>Параметры страницы</w:t>
      </w:r>
    </w:p>
    <w:p w:rsidR="00F60918" w:rsidRDefault="00F60918" w:rsidP="00B5683A">
      <w:pPr>
        <w:pStyle w:val="a3"/>
        <w:numPr>
          <w:ilvl w:val="0"/>
          <w:numId w:val="5"/>
        </w:numPr>
      </w:pPr>
      <w:r>
        <w:t>Фон страницы</w:t>
      </w:r>
    </w:p>
    <w:p w:rsidR="00F60918" w:rsidRDefault="00F60918" w:rsidP="00B5683A">
      <w:pPr>
        <w:pStyle w:val="a3"/>
        <w:numPr>
          <w:ilvl w:val="0"/>
          <w:numId w:val="5"/>
        </w:numPr>
      </w:pPr>
      <w:r>
        <w:t>Абзац</w:t>
      </w:r>
    </w:p>
    <w:p w:rsidR="00F60918" w:rsidRDefault="00F60918" w:rsidP="00D55482">
      <w:pPr>
        <w:pStyle w:val="a3"/>
        <w:numPr>
          <w:ilvl w:val="0"/>
          <w:numId w:val="5"/>
        </w:numPr>
      </w:pPr>
      <w:r>
        <w:t>Упорядочить</w:t>
      </w:r>
    </w:p>
    <w:p w:rsidR="00F60918" w:rsidRPr="002011E0" w:rsidRDefault="002011E0" w:rsidP="002011E0">
      <w:pPr>
        <w:ind w:left="709"/>
        <w:jc w:val="center"/>
        <w:rPr>
          <w:sz w:val="40"/>
          <w:szCs w:val="40"/>
        </w:rPr>
      </w:pPr>
      <w:r w:rsidRPr="002011E0">
        <w:rPr>
          <w:sz w:val="40"/>
          <w:szCs w:val="40"/>
        </w:rPr>
        <w:t>Нумерованный</w:t>
      </w:r>
    </w:p>
    <w:p w:rsidR="00F60918" w:rsidRDefault="00F60918" w:rsidP="00D55482">
      <w:pPr>
        <w:pStyle w:val="a3"/>
        <w:numPr>
          <w:ilvl w:val="0"/>
          <w:numId w:val="6"/>
        </w:numPr>
        <w:ind w:left="1418" w:hanging="1134"/>
        <w:jc w:val="both"/>
      </w:pPr>
      <w:r>
        <w:t>Шрифт</w:t>
      </w:r>
    </w:p>
    <w:p w:rsidR="00F60918" w:rsidRDefault="00F60918" w:rsidP="00D55482">
      <w:pPr>
        <w:pStyle w:val="a3"/>
        <w:numPr>
          <w:ilvl w:val="0"/>
          <w:numId w:val="6"/>
        </w:numPr>
        <w:ind w:left="1418" w:hanging="1134"/>
        <w:jc w:val="both"/>
      </w:pPr>
      <w:r>
        <w:t>Размер</w:t>
      </w:r>
    </w:p>
    <w:p w:rsidR="00F60918" w:rsidRDefault="00F60918" w:rsidP="00D55482">
      <w:pPr>
        <w:pStyle w:val="a3"/>
        <w:numPr>
          <w:ilvl w:val="0"/>
          <w:numId w:val="6"/>
        </w:numPr>
        <w:ind w:left="1418" w:hanging="1134"/>
        <w:jc w:val="both"/>
      </w:pPr>
      <w:r>
        <w:t>Начертание</w:t>
      </w:r>
    </w:p>
    <w:p w:rsidR="00F60918" w:rsidRDefault="00F60918" w:rsidP="00D55482">
      <w:pPr>
        <w:pStyle w:val="a3"/>
        <w:numPr>
          <w:ilvl w:val="0"/>
          <w:numId w:val="6"/>
        </w:numPr>
        <w:ind w:left="1418" w:hanging="1134"/>
        <w:jc w:val="both"/>
      </w:pPr>
      <w:r>
        <w:t>Положение</w:t>
      </w:r>
    </w:p>
    <w:p w:rsidR="00F60918" w:rsidRDefault="00F60918" w:rsidP="00D55482">
      <w:pPr>
        <w:pStyle w:val="a3"/>
        <w:numPr>
          <w:ilvl w:val="0"/>
          <w:numId w:val="6"/>
        </w:numPr>
        <w:ind w:left="1418" w:hanging="1134"/>
        <w:jc w:val="both"/>
      </w:pPr>
      <w:r>
        <w:t>Интервалы</w:t>
      </w:r>
    </w:p>
    <w:p w:rsidR="00F60918" w:rsidRPr="002011E0" w:rsidRDefault="002011E0" w:rsidP="002011E0">
      <w:pPr>
        <w:ind w:left="1069"/>
        <w:jc w:val="center"/>
        <w:rPr>
          <w:sz w:val="40"/>
          <w:szCs w:val="40"/>
        </w:rPr>
      </w:pPr>
      <w:r w:rsidRPr="002011E0">
        <w:rPr>
          <w:sz w:val="40"/>
          <w:szCs w:val="40"/>
        </w:rPr>
        <w:t>Многоуровневый</w:t>
      </w:r>
    </w:p>
    <w:p w:rsidR="00A82A1B" w:rsidRPr="002011E0" w:rsidRDefault="008D754A" w:rsidP="00D55482">
      <w:pPr>
        <w:pStyle w:val="a3"/>
        <w:numPr>
          <w:ilvl w:val="0"/>
          <w:numId w:val="20"/>
        </w:numPr>
        <w:jc w:val="both"/>
        <w:rPr>
          <w:b/>
        </w:rPr>
      </w:pPr>
      <w:r w:rsidRPr="002011E0">
        <w:rPr>
          <w:b/>
        </w:rPr>
        <w:t xml:space="preserve">Ввод и редактирование </w:t>
      </w:r>
    </w:p>
    <w:p w:rsidR="008D754A" w:rsidRDefault="008D754A" w:rsidP="002011E0">
      <w:pPr>
        <w:pStyle w:val="a3"/>
        <w:numPr>
          <w:ilvl w:val="1"/>
          <w:numId w:val="20"/>
        </w:numPr>
        <w:jc w:val="both"/>
        <w:rPr>
          <w:b/>
        </w:rPr>
      </w:pPr>
      <w:r>
        <w:rPr>
          <w:b/>
        </w:rPr>
        <w:t>Передвижение по тексту</w:t>
      </w:r>
    </w:p>
    <w:p w:rsidR="008D754A" w:rsidRDefault="008D754A" w:rsidP="002011E0">
      <w:pPr>
        <w:pStyle w:val="a3"/>
        <w:numPr>
          <w:ilvl w:val="1"/>
          <w:numId w:val="20"/>
        </w:numPr>
        <w:jc w:val="both"/>
        <w:rPr>
          <w:b/>
        </w:rPr>
      </w:pPr>
      <w:r>
        <w:rPr>
          <w:b/>
        </w:rPr>
        <w:t>Полосы прокрутки текста</w:t>
      </w:r>
    </w:p>
    <w:p w:rsidR="008D754A" w:rsidRDefault="008D754A" w:rsidP="002011E0">
      <w:pPr>
        <w:pStyle w:val="a3"/>
        <w:numPr>
          <w:ilvl w:val="1"/>
          <w:numId w:val="20"/>
        </w:numPr>
        <w:jc w:val="both"/>
        <w:rPr>
          <w:b/>
        </w:rPr>
      </w:pPr>
      <w:r>
        <w:rPr>
          <w:b/>
        </w:rPr>
        <w:t>Прокрутка с помощью мыши</w:t>
      </w:r>
    </w:p>
    <w:p w:rsidR="008D754A" w:rsidRPr="002011E0" w:rsidRDefault="008D754A" w:rsidP="002011E0">
      <w:pPr>
        <w:pStyle w:val="a3"/>
        <w:numPr>
          <w:ilvl w:val="0"/>
          <w:numId w:val="20"/>
        </w:numPr>
        <w:jc w:val="both"/>
        <w:rPr>
          <w:b/>
        </w:rPr>
      </w:pPr>
      <w:r w:rsidRPr="002011E0">
        <w:rPr>
          <w:b/>
        </w:rPr>
        <w:t>Добавление и удаление текста</w:t>
      </w:r>
    </w:p>
    <w:p w:rsidR="008D754A" w:rsidRDefault="008D754A" w:rsidP="002011E0">
      <w:pPr>
        <w:pStyle w:val="a3"/>
        <w:numPr>
          <w:ilvl w:val="1"/>
          <w:numId w:val="20"/>
        </w:numPr>
        <w:jc w:val="both"/>
        <w:rPr>
          <w:b/>
        </w:rPr>
      </w:pPr>
      <w:r>
        <w:rPr>
          <w:b/>
        </w:rPr>
        <w:t>Удаление текста</w:t>
      </w:r>
    </w:p>
    <w:p w:rsidR="008D754A" w:rsidRDefault="008D754A" w:rsidP="002011E0">
      <w:pPr>
        <w:pStyle w:val="a3"/>
        <w:numPr>
          <w:ilvl w:val="1"/>
          <w:numId w:val="20"/>
        </w:numPr>
        <w:jc w:val="both"/>
        <w:rPr>
          <w:b/>
        </w:rPr>
      </w:pPr>
      <w:r>
        <w:rPr>
          <w:b/>
        </w:rPr>
        <w:t>Вставка и замена текста</w:t>
      </w:r>
    </w:p>
    <w:p w:rsidR="008D754A" w:rsidRDefault="008D754A" w:rsidP="002011E0">
      <w:pPr>
        <w:pStyle w:val="a3"/>
        <w:numPr>
          <w:ilvl w:val="2"/>
          <w:numId w:val="20"/>
        </w:numPr>
        <w:jc w:val="both"/>
        <w:rPr>
          <w:b/>
        </w:rPr>
      </w:pPr>
      <w:r>
        <w:rPr>
          <w:b/>
        </w:rPr>
        <w:t>Добавление текста в документ</w:t>
      </w: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5D6AF3" w:rsidRDefault="005D6AF3" w:rsidP="005D6AF3">
      <w:pPr>
        <w:pStyle w:val="a9"/>
        <w:keepNext/>
      </w:pPr>
      <w:r>
        <w:lastRenderedPageBreak/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"Структура рынка основных видов сельскохозяйственной техники для растениеводства в России в 2011 году, %"</w:t>
      </w:r>
      <w:bookmarkStart w:id="0" w:name="_GoBack"/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2757"/>
        <w:gridCol w:w="1831"/>
        <w:gridCol w:w="1831"/>
        <w:gridCol w:w="1831"/>
      </w:tblGrid>
      <w:tr w:rsidR="00105F5D" w:rsidTr="005D6AF3">
        <w:trPr>
          <w:jc w:val="center"/>
        </w:trPr>
        <w:tc>
          <w:tcPr>
            <w:tcW w:w="107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5F5D" w:rsidRDefault="00105F5D" w:rsidP="00105F5D">
            <w:pPr>
              <w:jc w:val="center"/>
              <w:rPr>
                <w:b/>
              </w:rPr>
            </w:pPr>
          </w:p>
          <w:p w:rsidR="00105F5D" w:rsidRDefault="00105F5D" w:rsidP="00105F5D">
            <w:pPr>
              <w:jc w:val="center"/>
              <w:rPr>
                <w:b/>
              </w:rPr>
            </w:pPr>
          </w:p>
          <w:p w:rsidR="00105F5D" w:rsidRDefault="005D6AF3" w:rsidP="00105F5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double" w:sz="4" w:space="0" w:color="auto"/>
            </w:tcBorders>
          </w:tcPr>
          <w:p w:rsidR="005D6AF3" w:rsidRDefault="005D6AF3" w:rsidP="005D6AF3">
            <w:pPr>
              <w:jc w:val="center"/>
              <w:rPr>
                <w:b/>
              </w:rPr>
            </w:pPr>
          </w:p>
          <w:p w:rsidR="005D6AF3" w:rsidRDefault="005D6AF3" w:rsidP="005D6AF3">
            <w:pPr>
              <w:jc w:val="center"/>
              <w:rPr>
                <w:b/>
              </w:rPr>
            </w:pPr>
          </w:p>
          <w:p w:rsidR="005D6AF3" w:rsidRDefault="005D6AF3" w:rsidP="005D6AF3">
            <w:pPr>
              <w:jc w:val="center"/>
              <w:rPr>
                <w:b/>
              </w:rPr>
            </w:pPr>
            <w:r w:rsidRPr="005D6AF3">
              <w:rPr>
                <w:b/>
              </w:rPr>
              <w:t>Вид техники</w:t>
            </w:r>
          </w:p>
          <w:p w:rsidR="005D6AF3" w:rsidRDefault="005D6AF3" w:rsidP="005D6AF3">
            <w:pPr>
              <w:jc w:val="center"/>
              <w:rPr>
                <w:b/>
              </w:rPr>
            </w:pPr>
          </w:p>
          <w:p w:rsidR="005D6AF3" w:rsidRDefault="005D6AF3" w:rsidP="005D6AF3">
            <w:pPr>
              <w:jc w:val="center"/>
              <w:rPr>
                <w:b/>
              </w:rPr>
            </w:pPr>
          </w:p>
        </w:tc>
        <w:tc>
          <w:tcPr>
            <w:tcW w:w="5493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105F5D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Доля на рынке, %</w:t>
            </w:r>
          </w:p>
        </w:tc>
      </w:tr>
      <w:tr w:rsidR="00105F5D" w:rsidTr="005D6AF3">
        <w:trPr>
          <w:jc w:val="center"/>
        </w:trPr>
        <w:tc>
          <w:tcPr>
            <w:tcW w:w="1075" w:type="dxa"/>
            <w:vMerge/>
            <w:tcBorders>
              <w:left w:val="double" w:sz="4" w:space="0" w:color="auto"/>
            </w:tcBorders>
          </w:tcPr>
          <w:p w:rsidR="00105F5D" w:rsidRDefault="00105F5D" w:rsidP="00D55482">
            <w:pPr>
              <w:jc w:val="both"/>
              <w:rPr>
                <w:b/>
              </w:rPr>
            </w:pPr>
          </w:p>
        </w:tc>
        <w:tc>
          <w:tcPr>
            <w:tcW w:w="2757" w:type="dxa"/>
            <w:vMerge/>
          </w:tcPr>
          <w:p w:rsidR="00105F5D" w:rsidRDefault="00105F5D" w:rsidP="00D55482">
            <w:pPr>
              <w:jc w:val="both"/>
              <w:rPr>
                <w:b/>
              </w:rPr>
            </w:pPr>
          </w:p>
        </w:tc>
        <w:tc>
          <w:tcPr>
            <w:tcW w:w="1831" w:type="dxa"/>
          </w:tcPr>
          <w:p w:rsidR="00105F5D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Отечественных</w:t>
            </w:r>
          </w:p>
          <w:p w:rsidR="00105F5D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Производителей</w:t>
            </w:r>
          </w:p>
        </w:tc>
        <w:tc>
          <w:tcPr>
            <w:tcW w:w="1831" w:type="dxa"/>
          </w:tcPr>
          <w:p w:rsidR="005D6AF3" w:rsidRDefault="005D6AF3" w:rsidP="005D6AF3">
            <w:pPr>
              <w:jc w:val="center"/>
              <w:rPr>
                <w:b/>
              </w:rPr>
            </w:pPr>
            <w:r>
              <w:rPr>
                <w:b/>
              </w:rPr>
              <w:t>Производителей из стран СНГ</w:t>
            </w: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105F5D" w:rsidRDefault="005D6AF3" w:rsidP="005D6AF3">
            <w:pPr>
              <w:jc w:val="center"/>
              <w:rPr>
                <w:b/>
              </w:rPr>
            </w:pPr>
            <w:r>
              <w:rPr>
                <w:b/>
              </w:rPr>
              <w:t>Производителей из дальнего зарубежья</w:t>
            </w:r>
          </w:p>
        </w:tc>
      </w:tr>
      <w:tr w:rsidR="00D55482" w:rsidTr="005D6AF3">
        <w:trPr>
          <w:jc w:val="center"/>
        </w:trPr>
        <w:tc>
          <w:tcPr>
            <w:tcW w:w="1075" w:type="dxa"/>
            <w:tcBorders>
              <w:left w:val="double" w:sz="4" w:space="0" w:color="auto"/>
            </w:tcBorders>
          </w:tcPr>
          <w:p w:rsidR="00D55482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57" w:type="dxa"/>
          </w:tcPr>
          <w:p w:rsidR="00105F5D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Тракторы</w:t>
            </w:r>
          </w:p>
        </w:tc>
        <w:tc>
          <w:tcPr>
            <w:tcW w:w="1831" w:type="dxa"/>
          </w:tcPr>
          <w:p w:rsidR="00D55482" w:rsidRPr="005D6AF3" w:rsidRDefault="00105F5D" w:rsidP="005D6AF3">
            <w:pPr>
              <w:jc w:val="center"/>
            </w:pPr>
            <w:r w:rsidRPr="005D6AF3">
              <w:t>33,9</w:t>
            </w:r>
          </w:p>
        </w:tc>
        <w:tc>
          <w:tcPr>
            <w:tcW w:w="1831" w:type="dxa"/>
          </w:tcPr>
          <w:p w:rsidR="00D55482" w:rsidRPr="005D6AF3" w:rsidRDefault="00105F5D" w:rsidP="005D6AF3">
            <w:pPr>
              <w:jc w:val="center"/>
            </w:pPr>
            <w:r w:rsidRPr="005D6AF3">
              <w:t>27,7</w:t>
            </w: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D55482" w:rsidRPr="005D6AF3" w:rsidRDefault="00105F5D" w:rsidP="005D6AF3">
            <w:pPr>
              <w:jc w:val="center"/>
            </w:pPr>
            <w:r w:rsidRPr="005D6AF3">
              <w:t>28,4</w:t>
            </w:r>
          </w:p>
        </w:tc>
      </w:tr>
      <w:tr w:rsidR="00D55482" w:rsidTr="005D6AF3">
        <w:trPr>
          <w:jc w:val="center"/>
        </w:trPr>
        <w:tc>
          <w:tcPr>
            <w:tcW w:w="1075" w:type="dxa"/>
            <w:tcBorders>
              <w:left w:val="double" w:sz="4" w:space="0" w:color="auto"/>
            </w:tcBorders>
          </w:tcPr>
          <w:p w:rsidR="00D55482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57" w:type="dxa"/>
          </w:tcPr>
          <w:p w:rsidR="00D55482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Зерноуборочные</w:t>
            </w:r>
          </w:p>
          <w:p w:rsidR="00105F5D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Комбайны</w:t>
            </w:r>
          </w:p>
        </w:tc>
        <w:tc>
          <w:tcPr>
            <w:tcW w:w="1831" w:type="dxa"/>
          </w:tcPr>
          <w:p w:rsidR="00D55482" w:rsidRPr="005D6AF3" w:rsidRDefault="00105F5D" w:rsidP="005D6AF3">
            <w:pPr>
              <w:jc w:val="center"/>
            </w:pPr>
            <w:r w:rsidRPr="005D6AF3">
              <w:t>60,3</w:t>
            </w:r>
          </w:p>
        </w:tc>
        <w:tc>
          <w:tcPr>
            <w:tcW w:w="1831" w:type="dxa"/>
          </w:tcPr>
          <w:p w:rsidR="00D55482" w:rsidRPr="005D6AF3" w:rsidRDefault="00105F5D" w:rsidP="005D6AF3">
            <w:pPr>
              <w:jc w:val="center"/>
            </w:pPr>
            <w:r w:rsidRPr="005D6AF3">
              <w:t>24,8</w:t>
            </w:r>
          </w:p>
        </w:tc>
        <w:tc>
          <w:tcPr>
            <w:tcW w:w="1831" w:type="dxa"/>
            <w:tcBorders>
              <w:right w:val="double" w:sz="4" w:space="0" w:color="auto"/>
            </w:tcBorders>
          </w:tcPr>
          <w:p w:rsidR="00D55482" w:rsidRPr="005D6AF3" w:rsidRDefault="00105F5D" w:rsidP="005D6AF3">
            <w:pPr>
              <w:jc w:val="center"/>
            </w:pPr>
            <w:r w:rsidRPr="005D6AF3">
              <w:t>14,9</w:t>
            </w:r>
          </w:p>
        </w:tc>
      </w:tr>
      <w:tr w:rsidR="00D55482" w:rsidTr="005D6AF3">
        <w:trPr>
          <w:jc w:val="center"/>
        </w:trPr>
        <w:tc>
          <w:tcPr>
            <w:tcW w:w="1075" w:type="dxa"/>
            <w:tcBorders>
              <w:left w:val="double" w:sz="4" w:space="0" w:color="auto"/>
              <w:bottom w:val="double" w:sz="4" w:space="0" w:color="auto"/>
            </w:tcBorders>
          </w:tcPr>
          <w:p w:rsidR="00D55482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57" w:type="dxa"/>
            <w:tcBorders>
              <w:bottom w:val="double" w:sz="4" w:space="0" w:color="auto"/>
            </w:tcBorders>
          </w:tcPr>
          <w:p w:rsidR="00D55482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Кормоуборочные</w:t>
            </w:r>
          </w:p>
          <w:p w:rsidR="00105F5D" w:rsidRDefault="00105F5D" w:rsidP="005D6AF3">
            <w:pPr>
              <w:jc w:val="center"/>
              <w:rPr>
                <w:b/>
              </w:rPr>
            </w:pPr>
            <w:r>
              <w:rPr>
                <w:b/>
              </w:rPr>
              <w:t>комбайны</w:t>
            </w: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:rsidR="00D55482" w:rsidRPr="005D6AF3" w:rsidRDefault="00105F5D" w:rsidP="005D6AF3">
            <w:pPr>
              <w:jc w:val="center"/>
            </w:pPr>
            <w:r w:rsidRPr="005D6AF3">
              <w:t>39,9</w:t>
            </w: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:rsidR="00D55482" w:rsidRPr="005D6AF3" w:rsidRDefault="00105F5D" w:rsidP="005D6AF3">
            <w:pPr>
              <w:jc w:val="center"/>
            </w:pPr>
            <w:r w:rsidRPr="005D6AF3">
              <w:t>51,3</w:t>
            </w:r>
          </w:p>
        </w:tc>
        <w:tc>
          <w:tcPr>
            <w:tcW w:w="1831" w:type="dxa"/>
            <w:tcBorders>
              <w:bottom w:val="double" w:sz="4" w:space="0" w:color="auto"/>
              <w:right w:val="double" w:sz="4" w:space="0" w:color="auto"/>
            </w:tcBorders>
          </w:tcPr>
          <w:p w:rsidR="00D55482" w:rsidRPr="005D6AF3" w:rsidRDefault="00105F5D" w:rsidP="005D6AF3">
            <w:pPr>
              <w:jc w:val="center"/>
            </w:pPr>
            <w:r w:rsidRPr="005D6AF3">
              <w:t>8,8</w:t>
            </w:r>
          </w:p>
        </w:tc>
      </w:tr>
    </w:tbl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Default="00D55482" w:rsidP="00D55482">
      <w:pPr>
        <w:jc w:val="both"/>
        <w:rPr>
          <w:b/>
        </w:rPr>
      </w:pPr>
    </w:p>
    <w:p w:rsidR="00D55482" w:rsidRPr="00D55482" w:rsidRDefault="00D55482" w:rsidP="00D55482">
      <w:pPr>
        <w:jc w:val="both"/>
        <w:rPr>
          <w:b/>
        </w:rPr>
      </w:pPr>
    </w:p>
    <w:p w:rsidR="002011E0" w:rsidRDefault="002011E0" w:rsidP="008D754A">
      <w:pPr>
        <w:pStyle w:val="a3"/>
        <w:ind w:left="1110"/>
        <w:jc w:val="both"/>
        <w:rPr>
          <w:b/>
        </w:rPr>
      </w:pPr>
    </w:p>
    <w:p w:rsidR="002011E0" w:rsidRDefault="002011E0" w:rsidP="002011E0">
      <w:pPr>
        <w:pStyle w:val="a3"/>
        <w:ind w:left="1110"/>
        <w:jc w:val="both"/>
        <w:rPr>
          <w:b/>
        </w:rPr>
      </w:pPr>
      <w:r>
        <w:rPr>
          <w:b/>
        </w:rPr>
        <w:br/>
      </w:r>
    </w:p>
    <w:p w:rsidR="002011E0" w:rsidRPr="002011E0" w:rsidRDefault="002011E0" w:rsidP="002011E0">
      <w:pPr>
        <w:jc w:val="both"/>
        <w:rPr>
          <w:b/>
        </w:rPr>
      </w:pPr>
    </w:p>
    <w:p w:rsidR="008D754A" w:rsidRPr="008D754A" w:rsidRDefault="008D754A" w:rsidP="008D754A">
      <w:pPr>
        <w:jc w:val="both"/>
        <w:rPr>
          <w:b/>
        </w:rPr>
      </w:pPr>
    </w:p>
    <w:p w:rsidR="008D754A" w:rsidRPr="008D754A" w:rsidRDefault="008D754A" w:rsidP="008D754A">
      <w:pPr>
        <w:pStyle w:val="a3"/>
        <w:ind w:left="1110"/>
        <w:jc w:val="both"/>
        <w:rPr>
          <w:b/>
        </w:rPr>
      </w:pPr>
    </w:p>
    <w:p w:rsidR="008D754A" w:rsidRPr="008D754A" w:rsidRDefault="008D754A" w:rsidP="008D754A">
      <w:pPr>
        <w:jc w:val="both"/>
        <w:rPr>
          <w:b/>
        </w:rPr>
      </w:pPr>
    </w:p>
    <w:p w:rsidR="008D754A" w:rsidRPr="008D754A" w:rsidRDefault="008D754A" w:rsidP="008D754A">
      <w:pPr>
        <w:jc w:val="both"/>
        <w:rPr>
          <w:b/>
        </w:rPr>
      </w:pPr>
    </w:p>
    <w:p w:rsidR="008D754A" w:rsidRPr="008D754A" w:rsidRDefault="008D754A" w:rsidP="008D754A">
      <w:pPr>
        <w:jc w:val="both"/>
        <w:rPr>
          <w:b/>
        </w:rPr>
      </w:pPr>
    </w:p>
    <w:p w:rsidR="008D754A" w:rsidRPr="008D754A" w:rsidRDefault="008D754A" w:rsidP="008D754A">
      <w:pPr>
        <w:jc w:val="both"/>
        <w:rPr>
          <w:b/>
        </w:rPr>
      </w:pPr>
      <w:r w:rsidRPr="008D754A">
        <w:rPr>
          <w:b/>
        </w:rPr>
        <w:t xml:space="preserve"> </w:t>
      </w:r>
    </w:p>
    <w:p w:rsidR="008D754A" w:rsidRPr="008D754A" w:rsidRDefault="008D754A" w:rsidP="008D754A">
      <w:pPr>
        <w:jc w:val="both"/>
        <w:rPr>
          <w:b/>
        </w:rPr>
      </w:pPr>
    </w:p>
    <w:p w:rsidR="00A82A1B" w:rsidRPr="00A82A1B" w:rsidRDefault="00A82A1B" w:rsidP="00A82A1B">
      <w:pPr>
        <w:jc w:val="both"/>
        <w:rPr>
          <w:b/>
        </w:rPr>
      </w:pPr>
    </w:p>
    <w:p w:rsidR="00A82A1B" w:rsidRPr="00A82A1B" w:rsidRDefault="00A82A1B" w:rsidP="00A82A1B">
      <w:pPr>
        <w:ind w:left="720"/>
      </w:pPr>
    </w:p>
    <w:p w:rsidR="00A82A1B" w:rsidRPr="00A82A1B" w:rsidRDefault="00A82A1B" w:rsidP="00A82A1B"/>
    <w:p w:rsidR="00F60918" w:rsidRDefault="00F60918" w:rsidP="00F60918">
      <w:pPr>
        <w:pStyle w:val="a3"/>
        <w:jc w:val="both"/>
        <w:rPr>
          <w:b/>
        </w:rPr>
      </w:pPr>
    </w:p>
    <w:p w:rsidR="00F60918" w:rsidRDefault="00F60918" w:rsidP="00F60918">
      <w:pPr>
        <w:jc w:val="both"/>
        <w:rPr>
          <w:b/>
        </w:rPr>
      </w:pPr>
    </w:p>
    <w:p w:rsidR="00F60918" w:rsidRDefault="00F60918" w:rsidP="00F60918">
      <w:pPr>
        <w:jc w:val="both"/>
        <w:rPr>
          <w:b/>
        </w:rPr>
      </w:pPr>
    </w:p>
    <w:p w:rsidR="00F60918" w:rsidRDefault="00F60918" w:rsidP="00F60918">
      <w:pPr>
        <w:jc w:val="both"/>
        <w:rPr>
          <w:b/>
        </w:rPr>
      </w:pPr>
    </w:p>
    <w:p w:rsidR="00F60918" w:rsidRDefault="00F60918" w:rsidP="00F60918">
      <w:pPr>
        <w:jc w:val="both"/>
        <w:rPr>
          <w:b/>
        </w:rPr>
      </w:pPr>
    </w:p>
    <w:p w:rsidR="00F60918" w:rsidRPr="00F60918" w:rsidRDefault="00F60918" w:rsidP="00F60918">
      <w:pPr>
        <w:pStyle w:val="a3"/>
        <w:jc w:val="both"/>
        <w:rPr>
          <w:b/>
        </w:rPr>
      </w:pPr>
    </w:p>
    <w:p w:rsidR="007D5149" w:rsidRPr="007D5149" w:rsidRDefault="007D5149" w:rsidP="007D5149">
      <w:pPr>
        <w:pStyle w:val="a3"/>
        <w:rPr>
          <w:color w:val="FF0000"/>
        </w:rPr>
      </w:pPr>
    </w:p>
    <w:sectPr w:rsidR="007D5149" w:rsidRPr="007D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8B" w:rsidRDefault="0070148B" w:rsidP="007D5149">
      <w:pPr>
        <w:spacing w:after="0" w:line="240" w:lineRule="auto"/>
      </w:pPr>
      <w:r>
        <w:separator/>
      </w:r>
    </w:p>
  </w:endnote>
  <w:endnote w:type="continuationSeparator" w:id="0">
    <w:p w:rsidR="0070148B" w:rsidRDefault="0070148B" w:rsidP="007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8B" w:rsidRDefault="0070148B" w:rsidP="007D5149">
      <w:pPr>
        <w:spacing w:after="0" w:line="240" w:lineRule="auto"/>
      </w:pPr>
      <w:r>
        <w:separator/>
      </w:r>
    </w:p>
  </w:footnote>
  <w:footnote w:type="continuationSeparator" w:id="0">
    <w:p w:rsidR="0070148B" w:rsidRDefault="0070148B" w:rsidP="007D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09DA"/>
    <w:multiLevelType w:val="hybridMultilevel"/>
    <w:tmpl w:val="239CA102"/>
    <w:lvl w:ilvl="0" w:tplc="0419000D">
      <w:start w:val="1"/>
      <w:numFmt w:val="bullet"/>
      <w:lvlText w:val=""/>
      <w:lvlJc w:val="left"/>
      <w:pPr>
        <w:ind w:left="1418" w:hanging="1058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4F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834F5B"/>
    <w:multiLevelType w:val="hybridMultilevel"/>
    <w:tmpl w:val="A4BE79B2"/>
    <w:lvl w:ilvl="0" w:tplc="18EA2AD6">
      <w:start w:val="1"/>
      <w:numFmt w:val="bullet"/>
      <w:lvlText w:val=""/>
      <w:lvlJc w:val="left"/>
      <w:pPr>
        <w:ind w:left="1418" w:hanging="1058"/>
      </w:pPr>
      <w:rPr>
        <w:rFonts w:ascii="Wingdings" w:hAnsi="Wingdings" w:hint="default"/>
        <w:color w:val="5B9BD5" w:themeColor="accent1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24D0"/>
    <w:multiLevelType w:val="hybridMultilevel"/>
    <w:tmpl w:val="48DC80EC"/>
    <w:lvl w:ilvl="0" w:tplc="0419000D">
      <w:start w:val="1"/>
      <w:numFmt w:val="bullet"/>
      <w:lvlText w:val=""/>
      <w:lvlJc w:val="left"/>
      <w:pPr>
        <w:ind w:left="1418" w:hanging="1058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02F8"/>
    <w:multiLevelType w:val="hybridMultilevel"/>
    <w:tmpl w:val="D99E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60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AC7CA4"/>
    <w:multiLevelType w:val="hybridMultilevel"/>
    <w:tmpl w:val="F4BA0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52284"/>
    <w:multiLevelType w:val="multilevel"/>
    <w:tmpl w:val="DA767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>
    <w:nsid w:val="207D14D8"/>
    <w:multiLevelType w:val="hybridMultilevel"/>
    <w:tmpl w:val="878C6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365A4"/>
    <w:multiLevelType w:val="hybridMultilevel"/>
    <w:tmpl w:val="CE72A66C"/>
    <w:lvl w:ilvl="0" w:tplc="BC1AD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0F8A"/>
    <w:multiLevelType w:val="multilevel"/>
    <w:tmpl w:val="DA7672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2D1A763E"/>
    <w:multiLevelType w:val="multilevel"/>
    <w:tmpl w:val="CE72A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BDC"/>
    <w:multiLevelType w:val="hybridMultilevel"/>
    <w:tmpl w:val="D99E3C5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C6D5B48"/>
    <w:multiLevelType w:val="multilevel"/>
    <w:tmpl w:val="EA5C661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C7B094C"/>
    <w:multiLevelType w:val="hybridMultilevel"/>
    <w:tmpl w:val="8EACF7E2"/>
    <w:lvl w:ilvl="0" w:tplc="9F74B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5161E1"/>
    <w:multiLevelType w:val="multilevel"/>
    <w:tmpl w:val="19ECFC0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3255C8"/>
    <w:multiLevelType w:val="hybridMultilevel"/>
    <w:tmpl w:val="41F4B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155A9"/>
    <w:multiLevelType w:val="multilevel"/>
    <w:tmpl w:val="DACC87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8">
    <w:nsid w:val="5B6D3EAD"/>
    <w:multiLevelType w:val="hybridMultilevel"/>
    <w:tmpl w:val="7542F48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65D901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F3E72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7B2D77"/>
    <w:multiLevelType w:val="hybridMultilevel"/>
    <w:tmpl w:val="35404C88"/>
    <w:lvl w:ilvl="0" w:tplc="80DABB86">
      <w:start w:val="1"/>
      <w:numFmt w:val="bullet"/>
      <w:lvlText w:val=""/>
      <w:lvlJc w:val="left"/>
      <w:pPr>
        <w:ind w:left="24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8"/>
  </w:num>
  <w:num w:numId="5">
    <w:abstractNumId w:val="6"/>
  </w:num>
  <w:num w:numId="6">
    <w:abstractNumId w:val="12"/>
  </w:num>
  <w:num w:numId="7">
    <w:abstractNumId w:val="21"/>
  </w:num>
  <w:num w:numId="8">
    <w:abstractNumId w:val="0"/>
  </w:num>
  <w:num w:numId="9">
    <w:abstractNumId w:val="9"/>
  </w:num>
  <w:num w:numId="10">
    <w:abstractNumId w:val="10"/>
  </w:num>
  <w:num w:numId="11">
    <w:abstractNumId w:val="19"/>
  </w:num>
  <w:num w:numId="12">
    <w:abstractNumId w:val="20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  <w:num w:numId="17">
    <w:abstractNumId w:val="16"/>
  </w:num>
  <w:num w:numId="18">
    <w:abstractNumId w:val="4"/>
  </w:num>
  <w:num w:numId="19">
    <w:abstractNumId w:val="7"/>
  </w:num>
  <w:num w:numId="20">
    <w:abstractNumId w:val="1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49"/>
    <w:rsid w:val="00105F5D"/>
    <w:rsid w:val="002011E0"/>
    <w:rsid w:val="00317769"/>
    <w:rsid w:val="005D6AF3"/>
    <w:rsid w:val="0070148B"/>
    <w:rsid w:val="007D5149"/>
    <w:rsid w:val="008D754A"/>
    <w:rsid w:val="00A82A1B"/>
    <w:rsid w:val="00B5683A"/>
    <w:rsid w:val="00D55482"/>
    <w:rsid w:val="00F60918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9D1E0-2BEB-4CB7-B352-E66CCFCA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5149"/>
  </w:style>
  <w:style w:type="paragraph" w:styleId="a6">
    <w:name w:val="footer"/>
    <w:basedOn w:val="a"/>
    <w:link w:val="a7"/>
    <w:uiPriority w:val="99"/>
    <w:unhideWhenUsed/>
    <w:rsid w:val="007D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5149"/>
  </w:style>
  <w:style w:type="table" w:styleId="a8">
    <w:name w:val="Table Grid"/>
    <w:basedOn w:val="a1"/>
    <w:uiPriority w:val="39"/>
    <w:rsid w:val="00D5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5D6AF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1</cp:revision>
  <dcterms:created xsi:type="dcterms:W3CDTF">2020-05-30T18:09:00Z</dcterms:created>
  <dcterms:modified xsi:type="dcterms:W3CDTF">2020-05-30T20:07:00Z</dcterms:modified>
</cp:coreProperties>
</file>