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2" w:rsidRPr="004A67A7" w:rsidRDefault="006F7F02" w:rsidP="006F7F02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Министерство сельского хозяйства Российской Федерации</w:t>
      </w:r>
    </w:p>
    <w:p w:rsidR="006F7F02" w:rsidRPr="004A67A7" w:rsidRDefault="006F7F02" w:rsidP="006F7F02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Департамент научно-технологической политики и образования</w:t>
      </w:r>
    </w:p>
    <w:p w:rsidR="006F7F02" w:rsidRPr="004A67A7" w:rsidRDefault="006F7F02" w:rsidP="006F7F02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F7F02" w:rsidRPr="004A67A7" w:rsidRDefault="006F7F02" w:rsidP="006F7F02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высшего образования</w:t>
      </w:r>
    </w:p>
    <w:p w:rsidR="006F7F02" w:rsidRPr="004A67A7" w:rsidRDefault="006F7F02" w:rsidP="006F7F02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«Костромская государственная сельскохозяйственная академия»</w:t>
      </w:r>
    </w:p>
    <w:p w:rsidR="006F7F02" w:rsidRPr="004A67A7" w:rsidRDefault="006F7F02" w:rsidP="006F7F02">
      <w:pPr>
        <w:pStyle w:val="1"/>
        <w:ind w:firstLine="0"/>
        <w:jc w:val="center"/>
        <w:rPr>
          <w:sz w:val="28"/>
          <w:szCs w:val="28"/>
        </w:rPr>
      </w:pPr>
    </w:p>
    <w:p w:rsidR="006F7F02" w:rsidRDefault="006F7F02" w:rsidP="006F7F0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6F7F02" w:rsidRPr="00F046D8" w:rsidRDefault="006F7F02" w:rsidP="006F7F0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046D8">
        <w:rPr>
          <w:rFonts w:cs="Times New Roman"/>
          <w:b/>
          <w:bCs/>
          <w:szCs w:val="28"/>
        </w:rPr>
        <w:t>РЕЦЕНЗИЯ</w:t>
      </w:r>
    </w:p>
    <w:p w:rsidR="006F7F02" w:rsidRPr="00F046D8" w:rsidRDefault="006F7F02" w:rsidP="006F7F0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6F7F02" w:rsidRPr="00782BFC" w:rsidRDefault="006F7F02" w:rsidP="006F7F02">
      <w:pPr>
        <w:pStyle w:val="1"/>
        <w:ind w:firstLine="0"/>
        <w:jc w:val="right"/>
        <w:rPr>
          <w:sz w:val="28"/>
          <w:szCs w:val="28"/>
        </w:rPr>
      </w:pPr>
      <w:r w:rsidRPr="00F046D8">
        <w:rPr>
          <w:szCs w:val="28"/>
        </w:rPr>
        <w:t>на курсов</w:t>
      </w:r>
      <w:r>
        <w:rPr>
          <w:szCs w:val="28"/>
        </w:rPr>
        <w:t>ую работу</w:t>
      </w:r>
      <w:r w:rsidRPr="00F046D8">
        <w:rPr>
          <w:szCs w:val="28"/>
        </w:rPr>
        <w:t xml:space="preserve"> студента </w:t>
      </w:r>
      <w:r>
        <w:rPr>
          <w:sz w:val="28"/>
          <w:szCs w:val="28"/>
          <w:u w:val="single"/>
        </w:rPr>
        <w:t>Капитан Наталья Николаевна</w:t>
      </w:r>
    </w:p>
    <w:p w:rsidR="006F7F02" w:rsidRPr="00F046D8" w:rsidRDefault="006F7F02" w:rsidP="006F7F02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</w:p>
    <w:p w:rsidR="006F7F02" w:rsidRDefault="006F7F02" w:rsidP="006F7F02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</w:p>
    <w:p w:rsidR="006F7F02" w:rsidRPr="00F046D8" w:rsidRDefault="006F7F02" w:rsidP="006F7F02">
      <w:pPr>
        <w:jc w:val="center"/>
        <w:rPr>
          <w:rFonts w:cs="Times New Roman"/>
        </w:rPr>
      </w:pPr>
      <w:r w:rsidRPr="002D2895">
        <w:rPr>
          <w:rFonts w:cs="Times New Roman"/>
          <w:szCs w:val="28"/>
        </w:rPr>
        <w:t xml:space="preserve">на тему: </w:t>
      </w:r>
      <w:r w:rsidRPr="001D753B">
        <w:rPr>
          <w:szCs w:val="28"/>
        </w:rPr>
        <w:t>«Разработка экологически обоснованной системы применения уд</w:t>
      </w:r>
      <w:r>
        <w:rPr>
          <w:szCs w:val="28"/>
        </w:rPr>
        <w:t xml:space="preserve">обрений в хозяйстве </w:t>
      </w:r>
      <w:r>
        <w:t xml:space="preserve">СПК «Новый» </w:t>
      </w:r>
      <w:proofErr w:type="spellStart"/>
      <w:r>
        <w:t>Поназыревского</w:t>
      </w:r>
      <w:proofErr w:type="spellEnd"/>
      <w:r>
        <w:t xml:space="preserve"> района Костромской области» </w:t>
      </w:r>
    </w:p>
    <w:p w:rsidR="006F7F02" w:rsidRPr="00F046D8" w:rsidRDefault="006F7F02" w:rsidP="006F7F02">
      <w:pPr>
        <w:rPr>
          <w:rFonts w:cs="Times New Roman"/>
        </w:rPr>
      </w:pPr>
      <w:r w:rsidRPr="00F046D8">
        <w:rPr>
          <w:rFonts w:cs="Times New Roman"/>
        </w:rPr>
        <w:t>Курсов</w:t>
      </w:r>
      <w:r>
        <w:rPr>
          <w:rFonts w:cs="Times New Roman"/>
        </w:rPr>
        <w:t>ая работа</w:t>
      </w:r>
      <w:r w:rsidRPr="00F046D8">
        <w:rPr>
          <w:rFonts w:cs="Times New Roman"/>
        </w:rPr>
        <w:t xml:space="preserve"> имеет логическое построение, состоит из введения, 11 глав, заключения, списка использованных источников и приложений.</w:t>
      </w:r>
    </w:p>
    <w:p w:rsidR="006F7F02" w:rsidRPr="004A67A7" w:rsidRDefault="006F7F02" w:rsidP="006F7F02">
      <w:pPr>
        <w:pStyle w:val="1"/>
        <w:rPr>
          <w:sz w:val="28"/>
          <w:szCs w:val="28"/>
        </w:rPr>
      </w:pPr>
    </w:p>
    <w:p w:rsidR="006F7F02" w:rsidRDefault="006F7F02" w:rsidP="006F7F02">
      <w:pPr>
        <w:pStyle w:val="1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Замечания:</w:t>
      </w:r>
    </w:p>
    <w:p w:rsidR="006F7F02" w:rsidRPr="004A67A7" w:rsidRDefault="006F7F02" w:rsidP="006F7F02">
      <w:pPr>
        <w:pStyle w:val="1"/>
        <w:spacing w:line="360" w:lineRule="auto"/>
        <w:jc w:val="center"/>
        <w:rPr>
          <w:sz w:val="28"/>
          <w:szCs w:val="28"/>
        </w:rPr>
      </w:pPr>
    </w:p>
    <w:p w:rsidR="006F7F02" w:rsidRPr="00F33AF4" w:rsidRDefault="006F7F02" w:rsidP="00F33AF4">
      <w:pPr>
        <w:pStyle w:val="1"/>
        <w:spacing w:line="276" w:lineRule="auto"/>
        <w:rPr>
          <w:sz w:val="28"/>
          <w:szCs w:val="28"/>
          <w:u w:val="single"/>
        </w:rPr>
      </w:pPr>
      <w:r w:rsidRPr="00F33AF4">
        <w:rPr>
          <w:sz w:val="28"/>
          <w:szCs w:val="28"/>
          <w:u w:val="single"/>
        </w:rPr>
        <w:t>1. Таблица 1 - отсутствует часть данных</w:t>
      </w:r>
    </w:p>
    <w:p w:rsidR="006F7F02" w:rsidRPr="00F33AF4" w:rsidRDefault="006F7F02" w:rsidP="00F33AF4">
      <w:pPr>
        <w:pStyle w:val="1"/>
        <w:spacing w:line="276" w:lineRule="auto"/>
        <w:rPr>
          <w:sz w:val="28"/>
          <w:szCs w:val="28"/>
          <w:u w:val="single"/>
        </w:rPr>
      </w:pPr>
      <w:r w:rsidRPr="00F33AF4">
        <w:rPr>
          <w:sz w:val="28"/>
          <w:szCs w:val="28"/>
          <w:u w:val="single"/>
        </w:rPr>
        <w:t>2. План известкования выполнен неверно</w:t>
      </w:r>
    </w:p>
    <w:p w:rsidR="006F7F02" w:rsidRPr="00F33AF4" w:rsidRDefault="006F7F02" w:rsidP="00F33AF4">
      <w:pPr>
        <w:pStyle w:val="1"/>
        <w:spacing w:line="276" w:lineRule="auto"/>
        <w:rPr>
          <w:sz w:val="28"/>
          <w:szCs w:val="28"/>
          <w:u w:val="single"/>
        </w:rPr>
      </w:pPr>
      <w:r w:rsidRPr="00F33AF4">
        <w:rPr>
          <w:sz w:val="28"/>
          <w:szCs w:val="28"/>
          <w:u w:val="single"/>
        </w:rPr>
        <w:t>3. Таблица 4- столбик 13, 14 расчет неверный</w:t>
      </w:r>
    </w:p>
    <w:p w:rsidR="006F7F02" w:rsidRPr="00F33AF4" w:rsidRDefault="006F7F02" w:rsidP="00F33AF4">
      <w:pPr>
        <w:pStyle w:val="1"/>
        <w:spacing w:line="276" w:lineRule="auto"/>
        <w:rPr>
          <w:sz w:val="28"/>
          <w:szCs w:val="28"/>
          <w:u w:val="single"/>
        </w:rPr>
      </w:pPr>
      <w:r w:rsidRPr="00F33AF4">
        <w:rPr>
          <w:sz w:val="28"/>
          <w:szCs w:val="28"/>
          <w:u w:val="single"/>
        </w:rPr>
        <w:t xml:space="preserve">4. Таблица 9 - чем объясняются такие дозы навоза? </w:t>
      </w:r>
    </w:p>
    <w:p w:rsidR="006F7F02" w:rsidRPr="00F33AF4" w:rsidRDefault="006F7F02" w:rsidP="00F33AF4">
      <w:pPr>
        <w:pStyle w:val="1"/>
        <w:spacing w:line="276" w:lineRule="auto"/>
        <w:rPr>
          <w:sz w:val="28"/>
          <w:szCs w:val="28"/>
          <w:u w:val="single"/>
        </w:rPr>
      </w:pPr>
      <w:r w:rsidRPr="00F33AF4">
        <w:rPr>
          <w:sz w:val="28"/>
          <w:szCs w:val="28"/>
          <w:u w:val="single"/>
        </w:rPr>
        <w:t>5. Таблица 10- где расчет по 7 полю (овес)? Расчеты в таблице неверны начиная с 6 строки.</w:t>
      </w:r>
    </w:p>
    <w:p w:rsidR="006F7F02" w:rsidRPr="00F33AF4" w:rsidRDefault="006F7F02" w:rsidP="00F33AF4">
      <w:pPr>
        <w:pStyle w:val="1"/>
        <w:spacing w:line="276" w:lineRule="auto"/>
        <w:rPr>
          <w:sz w:val="28"/>
          <w:szCs w:val="28"/>
          <w:u w:val="single"/>
        </w:rPr>
      </w:pPr>
      <w:r w:rsidRPr="00F33AF4">
        <w:rPr>
          <w:sz w:val="28"/>
          <w:szCs w:val="28"/>
          <w:u w:val="single"/>
        </w:rPr>
        <w:t>6. Таблица 11-</w:t>
      </w:r>
      <w:r w:rsidR="00F33AF4" w:rsidRPr="00F33AF4">
        <w:rPr>
          <w:sz w:val="28"/>
          <w:szCs w:val="28"/>
          <w:u w:val="single"/>
        </w:rPr>
        <w:t>17 исправить после переделки таблицы 10.</w:t>
      </w:r>
    </w:p>
    <w:p w:rsidR="00F33AF4" w:rsidRDefault="00F33AF4" w:rsidP="006F7F02">
      <w:pPr>
        <w:pStyle w:val="1"/>
        <w:rPr>
          <w:sz w:val="28"/>
          <w:szCs w:val="28"/>
        </w:rPr>
      </w:pPr>
    </w:p>
    <w:p w:rsidR="006F7F02" w:rsidRDefault="006F7F02" w:rsidP="006F7F02">
      <w:pPr>
        <w:pStyle w:val="1"/>
        <w:rPr>
          <w:sz w:val="28"/>
          <w:szCs w:val="28"/>
        </w:rPr>
      </w:pPr>
    </w:p>
    <w:p w:rsidR="006F7F02" w:rsidRPr="004A67A7" w:rsidRDefault="006F7F02" w:rsidP="006F7F02">
      <w:pPr>
        <w:pStyle w:val="1"/>
        <w:rPr>
          <w:sz w:val="28"/>
          <w:szCs w:val="28"/>
        </w:rPr>
      </w:pPr>
    </w:p>
    <w:p w:rsidR="006F7F02" w:rsidRPr="004A67A7" w:rsidRDefault="006F7F02" w:rsidP="006F7F02">
      <w:pPr>
        <w:pStyle w:val="1"/>
        <w:rPr>
          <w:spacing w:val="-6"/>
          <w:sz w:val="28"/>
          <w:szCs w:val="28"/>
        </w:rPr>
      </w:pPr>
      <w:r w:rsidRPr="004A67A7">
        <w:rPr>
          <w:spacing w:val="-6"/>
          <w:sz w:val="28"/>
          <w:szCs w:val="28"/>
        </w:rPr>
        <w:t xml:space="preserve">Рецензируемая работа </w:t>
      </w:r>
      <w:r w:rsidRPr="005554E0">
        <w:rPr>
          <w:b/>
          <w:spacing w:val="-6"/>
          <w:sz w:val="28"/>
          <w:szCs w:val="28"/>
          <w:u w:val="single"/>
        </w:rPr>
        <w:t>отвечает</w:t>
      </w:r>
      <w:r w:rsidRPr="004A67A7">
        <w:rPr>
          <w:spacing w:val="-6"/>
          <w:sz w:val="28"/>
          <w:szCs w:val="28"/>
        </w:rPr>
        <w:t xml:space="preserve"> </w:t>
      </w:r>
      <w:r w:rsidRPr="005554E0">
        <w:rPr>
          <w:spacing w:val="-6"/>
          <w:sz w:val="28"/>
          <w:szCs w:val="28"/>
        </w:rPr>
        <w:t>(не отвечает)</w:t>
      </w:r>
      <w:r w:rsidRPr="004A67A7">
        <w:rPr>
          <w:spacing w:val="-6"/>
          <w:sz w:val="28"/>
          <w:szCs w:val="28"/>
        </w:rPr>
        <w:t xml:space="preserve"> предъявляемым требованиям и </w:t>
      </w:r>
    </w:p>
    <w:p w:rsidR="006F7F02" w:rsidRPr="004A67A7" w:rsidRDefault="006F7F02" w:rsidP="006F7F02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</w:t>
      </w:r>
    </w:p>
    <w:p w:rsidR="006F7F02" w:rsidRPr="00674BBB" w:rsidRDefault="006F7F02" w:rsidP="006F7F02">
      <w:pPr>
        <w:pStyle w:val="1"/>
        <w:rPr>
          <w:sz w:val="28"/>
          <w:szCs w:val="28"/>
        </w:rPr>
      </w:pPr>
      <w:r w:rsidRPr="00674BBB">
        <w:rPr>
          <w:sz w:val="28"/>
          <w:szCs w:val="28"/>
        </w:rPr>
        <w:t>– допускается к защите с доработкой</w:t>
      </w:r>
    </w:p>
    <w:p w:rsidR="006F7F02" w:rsidRPr="00674BBB" w:rsidRDefault="006F7F02" w:rsidP="006F7F02">
      <w:pPr>
        <w:pStyle w:val="1"/>
        <w:rPr>
          <w:b/>
          <w:sz w:val="28"/>
          <w:szCs w:val="28"/>
          <w:u w:val="single"/>
        </w:rPr>
      </w:pPr>
      <w:r w:rsidRPr="00674BBB">
        <w:rPr>
          <w:b/>
          <w:sz w:val="28"/>
          <w:szCs w:val="28"/>
          <w:u w:val="single"/>
        </w:rPr>
        <w:t>– нуждается в доработке</w:t>
      </w:r>
    </w:p>
    <w:p w:rsidR="006F7F02" w:rsidRPr="00151EF9" w:rsidRDefault="006F7F02" w:rsidP="006F7F02">
      <w:pPr>
        <w:pStyle w:val="1"/>
        <w:rPr>
          <w:sz w:val="28"/>
          <w:szCs w:val="28"/>
        </w:rPr>
      </w:pPr>
    </w:p>
    <w:p w:rsidR="006F7F02" w:rsidRPr="004A67A7" w:rsidRDefault="006F7F02" w:rsidP="006F7F02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 xml:space="preserve">Рецензент: </w:t>
      </w:r>
      <w:r w:rsidRPr="004A67A7">
        <w:rPr>
          <w:sz w:val="28"/>
          <w:szCs w:val="28"/>
          <w:u w:val="single"/>
        </w:rPr>
        <w:t>Иванова М.В. , доцент каф. АБиЗР</w:t>
      </w:r>
      <w:r w:rsidRPr="004A67A7">
        <w:rPr>
          <w:sz w:val="28"/>
          <w:szCs w:val="28"/>
        </w:rPr>
        <w:t xml:space="preserve">    </w:t>
      </w:r>
    </w:p>
    <w:p w:rsidR="006F7F02" w:rsidRPr="004A67A7" w:rsidRDefault="006F7F02" w:rsidP="006F7F02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ученое звание, подпись, Ф.И.О.</w:t>
      </w:r>
    </w:p>
    <w:p w:rsidR="006F7F02" w:rsidRPr="004A67A7" w:rsidRDefault="006F7F02" w:rsidP="006F7F02">
      <w:pPr>
        <w:pStyle w:val="1"/>
        <w:rPr>
          <w:sz w:val="28"/>
          <w:szCs w:val="28"/>
        </w:rPr>
      </w:pPr>
    </w:p>
    <w:p w:rsidR="006F7F02" w:rsidRPr="004A67A7" w:rsidRDefault="006F7F02" w:rsidP="006F7F02">
      <w:pPr>
        <w:pStyle w:val="1"/>
        <w:jc w:val="right"/>
        <w:rPr>
          <w:sz w:val="28"/>
          <w:szCs w:val="28"/>
        </w:rPr>
      </w:pPr>
      <w:r w:rsidRPr="004A67A7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Pr="004A67A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4A67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67A7">
        <w:rPr>
          <w:sz w:val="28"/>
          <w:szCs w:val="28"/>
        </w:rPr>
        <w:t xml:space="preserve"> г.</w:t>
      </w:r>
    </w:p>
    <w:sectPr w:rsidR="006F7F02" w:rsidRPr="004A67A7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F7F02"/>
    <w:rsid w:val="003736FC"/>
    <w:rsid w:val="005916CD"/>
    <w:rsid w:val="006C68DC"/>
    <w:rsid w:val="006F7F02"/>
    <w:rsid w:val="00F3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0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6F7F02"/>
    <w:pPr>
      <w:spacing w:line="240" w:lineRule="auto"/>
      <w:ind w:firstLine="567"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6F7F0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2023-02-07T09:13:00Z</dcterms:created>
  <dcterms:modified xsi:type="dcterms:W3CDTF">2023-02-07T09:25:00Z</dcterms:modified>
</cp:coreProperties>
</file>