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B9" w:rsidRPr="009D4AB9" w:rsidRDefault="009D4AB9" w:rsidP="009D4AB9">
      <w:pPr>
        <w:rPr>
          <w:sz w:val="28"/>
          <w:szCs w:val="28"/>
          <w:lang w:val="en-US"/>
        </w:rPr>
      </w:pPr>
    </w:p>
    <w:p w:rsidR="009D4AB9" w:rsidRPr="00F82685" w:rsidRDefault="009D4AB9" w:rsidP="009D4AB9">
      <w:pPr>
        <w:widowControl/>
        <w:adjustRightInd w:val="0"/>
        <w:spacing w:line="360" w:lineRule="auto"/>
        <w:jc w:val="center"/>
        <w:rPr>
          <w:sz w:val="24"/>
          <w:szCs w:val="24"/>
        </w:rPr>
      </w:pPr>
      <w:r w:rsidRPr="00F82685">
        <w:rPr>
          <w:rFonts w:eastAsiaTheme="minorHAnsi"/>
          <w:b/>
          <w:bCs/>
          <w:sz w:val="24"/>
          <w:szCs w:val="24"/>
        </w:rPr>
        <w:t>Тема 2 Сущность и</w:t>
      </w:r>
      <w:r w:rsidRPr="00F82685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r w:rsidRPr="00F82685">
        <w:rPr>
          <w:rFonts w:eastAsiaTheme="minorHAnsi"/>
          <w:b/>
          <w:bCs/>
          <w:sz w:val="24"/>
          <w:szCs w:val="24"/>
        </w:rPr>
        <w:t>классификация рисков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Риск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был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известен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ещё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древнем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Китае.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Понятийно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передавало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устойчивое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сочетание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двух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иероглифов,</w:t>
      </w:r>
    </w:p>
    <w:p w:rsidR="009D4AB9" w:rsidRPr="00F82685" w:rsidRDefault="009D4AB9" w:rsidP="00F82685">
      <w:pPr>
        <w:pStyle w:val="a3"/>
        <w:spacing w:before="9" w:line="360" w:lineRule="auto"/>
        <w:ind w:left="0" w:right="252" w:firstLine="0"/>
        <w:jc w:val="left"/>
        <w:rPr>
          <w:sz w:val="24"/>
          <w:szCs w:val="24"/>
        </w:rPr>
      </w:pPr>
      <w:r w:rsidRPr="00F82685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2302006</wp:posOffset>
            </wp:positionH>
            <wp:positionV relativeFrom="paragraph">
              <wp:posOffset>133060</wp:posOffset>
            </wp:positionV>
            <wp:extent cx="934069" cy="294036"/>
            <wp:effectExtent l="0" t="0" r="0" b="0"/>
            <wp:wrapTopAndBottom/>
            <wp:docPr id="5" name="image3.jpeg" descr="http://www.ljplus.ru/img4/t/i/tiny_healer/fengx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69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произносимое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«</w:t>
      </w:r>
      <w:proofErr w:type="spellStart"/>
      <w:r w:rsidRPr="00F82685">
        <w:rPr>
          <w:sz w:val="24"/>
          <w:szCs w:val="24"/>
        </w:rPr>
        <w:t>маосянь</w:t>
      </w:r>
      <w:proofErr w:type="spellEnd"/>
      <w:r w:rsidRPr="00F82685">
        <w:rPr>
          <w:sz w:val="24"/>
          <w:szCs w:val="24"/>
        </w:rPr>
        <w:t>»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40"/>
          <w:sz w:val="24"/>
          <w:szCs w:val="24"/>
        </w:rPr>
        <w:t xml:space="preserve"> </w:t>
      </w:r>
      <w:r w:rsidRPr="00F82685">
        <w:rPr>
          <w:sz w:val="24"/>
          <w:szCs w:val="24"/>
        </w:rPr>
        <w:t>«</w:t>
      </w:r>
      <w:proofErr w:type="spellStart"/>
      <w:r w:rsidRPr="00F82685">
        <w:rPr>
          <w:sz w:val="24"/>
          <w:szCs w:val="24"/>
        </w:rPr>
        <w:t>фэнсянь</w:t>
      </w:r>
      <w:proofErr w:type="spellEnd"/>
      <w:r w:rsidRPr="00F82685">
        <w:rPr>
          <w:sz w:val="24"/>
          <w:szCs w:val="24"/>
        </w:rPr>
        <w:t>».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Иероглиф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слева (</w:t>
      </w:r>
      <w:proofErr w:type="spellStart"/>
      <w:r w:rsidRPr="00F82685">
        <w:rPr>
          <w:sz w:val="24"/>
          <w:szCs w:val="24"/>
        </w:rPr>
        <w:t>мао</w:t>
      </w:r>
      <w:proofErr w:type="spellEnd"/>
      <w:r w:rsidRPr="00F82685">
        <w:rPr>
          <w:sz w:val="24"/>
          <w:szCs w:val="24"/>
        </w:rPr>
        <w:t>) имел изначальное значение "шапка" (прикрывающая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глаз).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он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также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воспринимался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"не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считаться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кем-то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чем-то...,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презирать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кого-то,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пренебречь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чем-либо".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То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есть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иероглиф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описывал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прием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защиты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воздействия</w:t>
      </w:r>
      <w:r w:rsidRPr="00F82685">
        <w:rPr>
          <w:spacing w:val="2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нас некоего объекта.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Правый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иероглиф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(</w:t>
      </w:r>
      <w:proofErr w:type="spellStart"/>
      <w:r w:rsidRPr="00F82685">
        <w:rPr>
          <w:sz w:val="24"/>
          <w:szCs w:val="24"/>
        </w:rPr>
        <w:t>сянь</w:t>
      </w:r>
      <w:proofErr w:type="spellEnd"/>
      <w:r w:rsidRPr="00F82685">
        <w:rPr>
          <w:sz w:val="24"/>
          <w:szCs w:val="24"/>
        </w:rPr>
        <w:t>)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имеет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главным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элементом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"гору".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8"/>
          <w:sz w:val="24"/>
          <w:szCs w:val="24"/>
        </w:rPr>
        <w:t xml:space="preserve"> </w:t>
      </w:r>
      <w:proofErr w:type="gramStart"/>
      <w:r w:rsidRPr="00F82685">
        <w:rPr>
          <w:sz w:val="24"/>
          <w:szCs w:val="24"/>
        </w:rPr>
        <w:t>связан</w:t>
      </w:r>
      <w:proofErr w:type="gramEnd"/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понятием</w:t>
      </w:r>
    </w:p>
    <w:p w:rsidR="009D4AB9" w:rsidRPr="00F82685" w:rsidRDefault="009D4AB9" w:rsidP="00F82685">
      <w:pPr>
        <w:pStyle w:val="a3"/>
        <w:spacing w:line="360" w:lineRule="auto"/>
        <w:ind w:right="252" w:firstLine="0"/>
        <w:rPr>
          <w:sz w:val="24"/>
          <w:szCs w:val="24"/>
        </w:rPr>
      </w:pPr>
      <w:r w:rsidRPr="00F82685">
        <w:rPr>
          <w:b/>
          <w:sz w:val="24"/>
          <w:szCs w:val="24"/>
        </w:rPr>
        <w:t>«</w:t>
      </w:r>
      <w:r w:rsidRPr="00F82685">
        <w:rPr>
          <w:sz w:val="24"/>
          <w:szCs w:val="24"/>
        </w:rPr>
        <w:t>тяжёлая проходимость". Его современные смыслы имеют отрицательные оттенки.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Они могут обозначать опасную дорогу, обрыв, трудное время, неприступное место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т.п.".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есть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ассоциируется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труднопроходимой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дорогой.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Соединив, эти два иероглифа, получаем - "накрывать сложность", "окутывать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неожиданность",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а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итоге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"преодолевать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трудности".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Другой перевод левого иероглифа - «ветер» (</w:t>
      </w:r>
      <w:proofErr w:type="spellStart"/>
      <w:r w:rsidRPr="00F82685">
        <w:rPr>
          <w:sz w:val="24"/>
          <w:szCs w:val="24"/>
        </w:rPr>
        <w:t>фэн</w:t>
      </w:r>
      <w:proofErr w:type="spellEnd"/>
      <w:r w:rsidRPr="00F82685">
        <w:rPr>
          <w:sz w:val="24"/>
          <w:szCs w:val="24"/>
        </w:rPr>
        <w:t>). Правый иероглиф тот же. 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этом случае получается, что «</w:t>
      </w:r>
      <w:proofErr w:type="spellStart"/>
      <w:r w:rsidRPr="00F82685">
        <w:rPr>
          <w:sz w:val="24"/>
          <w:szCs w:val="24"/>
        </w:rPr>
        <w:t>фэнсянь</w:t>
      </w:r>
      <w:proofErr w:type="spellEnd"/>
      <w:r w:rsidRPr="00F82685">
        <w:rPr>
          <w:sz w:val="24"/>
          <w:szCs w:val="24"/>
        </w:rPr>
        <w:t xml:space="preserve">» - это </w:t>
      </w:r>
      <w:r w:rsidRPr="00F82685">
        <w:rPr>
          <w:b/>
          <w:sz w:val="24"/>
          <w:szCs w:val="24"/>
        </w:rPr>
        <w:lastRenderedPageBreak/>
        <w:t>"</w:t>
      </w:r>
      <w:r w:rsidRPr="00F82685">
        <w:rPr>
          <w:sz w:val="24"/>
          <w:szCs w:val="24"/>
        </w:rPr>
        <w:t>ветер и крутые горы</w:t>
      </w:r>
      <w:r w:rsidRPr="00F82685">
        <w:rPr>
          <w:b/>
          <w:sz w:val="24"/>
          <w:szCs w:val="24"/>
        </w:rPr>
        <w:t>".</w:t>
      </w:r>
      <w:r w:rsidRPr="00F82685">
        <w:rPr>
          <w:b/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 есть речь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идет о еще более опасной ситуации, которую необходимо преодолеть. Или о более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высокой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степени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риска?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 русский язык термин «риск» пришел из французского в конце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18 века. 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1770 в театрах Петербурга не без успеха шла премьера пьесы Дениса Ивановича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Фонвизина, "Бригадир» в которой встречались фразы "риску нет" и "на что же вы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рискуете?".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Что же понимали под словом «риск» французы? Можно предположить, что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французское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« </w:t>
      </w:r>
      <w:proofErr w:type="spellStart"/>
      <w:r w:rsidRPr="00F82685">
        <w:rPr>
          <w:i/>
          <w:sz w:val="24"/>
          <w:szCs w:val="24"/>
        </w:rPr>
        <w:t>risque</w:t>
      </w:r>
      <w:proofErr w:type="spellEnd"/>
      <w:r w:rsidRPr="00F82685">
        <w:rPr>
          <w:i/>
          <w:sz w:val="24"/>
          <w:szCs w:val="24"/>
        </w:rPr>
        <w:t xml:space="preserve">» </w:t>
      </w:r>
      <w:r w:rsidRPr="00F82685">
        <w:rPr>
          <w:sz w:val="24"/>
          <w:szCs w:val="24"/>
        </w:rPr>
        <w:t>-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опасность,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через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итальянское</w:t>
      </w:r>
      <w:r w:rsidRPr="00F82685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F82685">
        <w:rPr>
          <w:sz w:val="24"/>
          <w:szCs w:val="24"/>
        </w:rPr>
        <w:t>го</w:t>
      </w:r>
      <w:proofErr w:type="gramEnd"/>
      <w:r w:rsidRPr="00F82685">
        <w:rPr>
          <w:i/>
          <w:sz w:val="24"/>
          <w:szCs w:val="24"/>
        </w:rPr>
        <w:t>risico</w:t>
      </w:r>
      <w:proofErr w:type="spellEnd"/>
      <w:r w:rsidRPr="00F82685">
        <w:rPr>
          <w:i/>
          <w:sz w:val="24"/>
          <w:szCs w:val="24"/>
        </w:rPr>
        <w:t xml:space="preserve"> </w:t>
      </w:r>
      <w:r w:rsidRPr="00F82685">
        <w:rPr>
          <w:sz w:val="24"/>
          <w:szCs w:val="24"/>
        </w:rPr>
        <w:t>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восходит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греческому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«</w:t>
      </w:r>
      <w:proofErr w:type="spellStart"/>
      <w:r w:rsidRPr="00F82685">
        <w:rPr>
          <w:i/>
          <w:sz w:val="24"/>
          <w:szCs w:val="24"/>
        </w:rPr>
        <w:t>rizikon</w:t>
      </w:r>
      <w:proofErr w:type="spellEnd"/>
      <w:r w:rsidRPr="00F82685">
        <w:rPr>
          <w:i/>
          <w:sz w:val="24"/>
          <w:szCs w:val="24"/>
        </w:rPr>
        <w:t>»</w:t>
      </w:r>
      <w:r w:rsidRPr="00F82685">
        <w:rPr>
          <w:i/>
          <w:spacing w:val="1"/>
          <w:sz w:val="24"/>
          <w:szCs w:val="24"/>
        </w:rPr>
        <w:t xml:space="preserve"> </w:t>
      </w:r>
      <w:r w:rsidRPr="00F82685">
        <w:rPr>
          <w:i/>
          <w:sz w:val="24"/>
          <w:szCs w:val="24"/>
        </w:rPr>
        <w:t>-</w:t>
      </w:r>
      <w:r w:rsidRPr="00F82685">
        <w:rPr>
          <w:i/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утес,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скала,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образованному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от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«</w:t>
      </w:r>
      <w:proofErr w:type="spellStart"/>
      <w:r w:rsidRPr="00F82685">
        <w:rPr>
          <w:i/>
          <w:sz w:val="24"/>
          <w:szCs w:val="24"/>
        </w:rPr>
        <w:t>rhiza</w:t>
      </w:r>
      <w:proofErr w:type="spellEnd"/>
      <w:r w:rsidRPr="00F82685">
        <w:rPr>
          <w:i/>
          <w:sz w:val="24"/>
          <w:szCs w:val="24"/>
        </w:rPr>
        <w:t xml:space="preserve">» </w:t>
      </w:r>
      <w:r w:rsidRPr="00F82685">
        <w:rPr>
          <w:sz w:val="24"/>
          <w:szCs w:val="24"/>
        </w:rPr>
        <w:t>-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подножие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горы.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b/>
          <w:sz w:val="24"/>
          <w:szCs w:val="24"/>
        </w:rPr>
      </w:pPr>
      <w:r w:rsidRPr="00F82685">
        <w:rPr>
          <w:sz w:val="24"/>
          <w:szCs w:val="24"/>
        </w:rPr>
        <w:t>Отсюда,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одно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из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первоначальных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значений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глагола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рисковать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объезжать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утес,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лавировать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между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скал: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чем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ближе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к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скалам,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тем короче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путь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он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опасней</w:t>
      </w:r>
      <w:r w:rsidRPr="00F82685">
        <w:rPr>
          <w:b/>
          <w:sz w:val="24"/>
          <w:szCs w:val="24"/>
        </w:rPr>
        <w:t>.</w:t>
      </w:r>
    </w:p>
    <w:p w:rsidR="009D4AB9" w:rsidRPr="00F82685" w:rsidRDefault="009D4AB9" w:rsidP="00F82685">
      <w:pPr>
        <w:pStyle w:val="a3"/>
        <w:tabs>
          <w:tab w:val="left" w:pos="6258"/>
        </w:tabs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Не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случайно,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средневековой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Европе,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главной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сферой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применения</w:t>
      </w:r>
      <w:r w:rsidRPr="00F82685">
        <w:rPr>
          <w:sz w:val="24"/>
          <w:szCs w:val="24"/>
        </w:rPr>
        <w:tab/>
        <w:t>этого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понятия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были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мореплавание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морская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торговля.</w:t>
      </w:r>
    </w:p>
    <w:p w:rsidR="009D4AB9" w:rsidRPr="00F82685" w:rsidRDefault="009D4AB9" w:rsidP="00F82685">
      <w:pPr>
        <w:pStyle w:val="a3"/>
        <w:spacing w:line="360" w:lineRule="auto"/>
        <w:ind w:left="608" w:right="252" w:firstLine="0"/>
        <w:rPr>
          <w:i/>
          <w:sz w:val="24"/>
          <w:szCs w:val="24"/>
        </w:rPr>
      </w:pPr>
      <w:r w:rsidRPr="00F82685">
        <w:rPr>
          <w:spacing w:val="-1"/>
          <w:sz w:val="24"/>
          <w:szCs w:val="24"/>
        </w:rPr>
        <w:t>Чтобы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выйти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в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море,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венецианским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купцам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мореходам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нужно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было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i/>
          <w:sz w:val="24"/>
          <w:szCs w:val="24"/>
        </w:rPr>
        <w:t>«</w:t>
      </w:r>
      <w:proofErr w:type="spellStart"/>
      <w:r w:rsidRPr="00F82685">
        <w:rPr>
          <w:i/>
          <w:sz w:val="24"/>
          <w:szCs w:val="24"/>
        </w:rPr>
        <w:t>risicare</w:t>
      </w:r>
      <w:proofErr w:type="spellEnd"/>
      <w:r w:rsidRPr="00F82685">
        <w:rPr>
          <w:i/>
          <w:sz w:val="24"/>
          <w:szCs w:val="24"/>
        </w:rPr>
        <w:t>»</w:t>
      </w:r>
    </w:p>
    <w:p w:rsidR="009D4AB9" w:rsidRPr="00F82685" w:rsidRDefault="009D4AB9" w:rsidP="00F82685">
      <w:pPr>
        <w:spacing w:line="360" w:lineRule="auto"/>
        <w:ind w:left="205" w:right="252"/>
        <w:jc w:val="both"/>
        <w:rPr>
          <w:sz w:val="24"/>
          <w:szCs w:val="24"/>
        </w:rPr>
      </w:pPr>
      <w:r w:rsidRPr="00F82685">
        <w:rPr>
          <w:i/>
          <w:sz w:val="24"/>
          <w:szCs w:val="24"/>
        </w:rPr>
        <w:t>–</w:t>
      </w:r>
      <w:r w:rsidRPr="00F82685">
        <w:rPr>
          <w:i/>
          <w:spacing w:val="-2"/>
          <w:sz w:val="24"/>
          <w:szCs w:val="24"/>
        </w:rPr>
        <w:t xml:space="preserve"> </w:t>
      </w:r>
      <w:r w:rsidRPr="00F82685">
        <w:rPr>
          <w:i/>
          <w:sz w:val="24"/>
          <w:szCs w:val="24"/>
        </w:rPr>
        <w:t>то</w:t>
      </w:r>
      <w:r w:rsidRPr="00F82685">
        <w:rPr>
          <w:i/>
          <w:spacing w:val="-1"/>
          <w:sz w:val="24"/>
          <w:szCs w:val="24"/>
        </w:rPr>
        <w:t xml:space="preserve"> </w:t>
      </w:r>
      <w:r w:rsidRPr="00F82685">
        <w:rPr>
          <w:i/>
          <w:sz w:val="24"/>
          <w:szCs w:val="24"/>
        </w:rPr>
        <w:t xml:space="preserve">есть </w:t>
      </w:r>
      <w:r w:rsidRPr="00F82685">
        <w:rPr>
          <w:sz w:val="24"/>
          <w:szCs w:val="24"/>
        </w:rPr>
        <w:t>«отважиться»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Есть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версия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о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арабском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происхождении.</w:t>
      </w:r>
    </w:p>
    <w:p w:rsidR="009D4AB9" w:rsidRPr="00F82685" w:rsidRDefault="009D4AB9" w:rsidP="00F82685">
      <w:pPr>
        <w:pStyle w:val="a3"/>
        <w:spacing w:before="2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 xml:space="preserve">Но </w:t>
      </w:r>
      <w:proofErr w:type="gramStart"/>
      <w:r w:rsidRPr="00F82685">
        <w:rPr>
          <w:sz w:val="24"/>
          <w:szCs w:val="24"/>
        </w:rPr>
        <w:t>почему</w:t>
      </w:r>
      <w:proofErr w:type="gramEnd"/>
      <w:r w:rsidRPr="00F82685">
        <w:rPr>
          <w:sz w:val="24"/>
          <w:szCs w:val="24"/>
        </w:rPr>
        <w:t xml:space="preserve"> ни китайцы, ни европейцы, ни арабы не </w:t>
      </w:r>
      <w:r w:rsidRPr="00F82685">
        <w:rPr>
          <w:sz w:val="24"/>
          <w:szCs w:val="24"/>
        </w:rPr>
        <w:lastRenderedPageBreak/>
        <w:t>рассматривают риск только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опасность,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которую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нужно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упразднить,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чтобы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получить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искомый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результат?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Есть предположение, что слово «риск» начинают употреблять для обозначения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не просто проблемной ситуации, но той, которая не могла быть достаточно полно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охарактеризована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однозначно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определена.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Ветер в горах может дуть или не дуть, а резкое изменение направления ветра в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море,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вполне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могло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бросить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корабль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скалы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помочь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ему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более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быстро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достигнуть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желанного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берега.</w:t>
      </w:r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По мере развития экономики область применения понятия риск значительно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расширилась. В зависимости от точки зрения ученого или специалиста сущность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воспринималась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как:</w:t>
      </w:r>
    </w:p>
    <w:p w:rsidR="009D4AB9" w:rsidRPr="00F82685" w:rsidRDefault="009D4AB9" w:rsidP="00F82685">
      <w:pPr>
        <w:spacing w:line="360" w:lineRule="auto"/>
        <w:ind w:right="252"/>
        <w:rPr>
          <w:sz w:val="24"/>
          <w:szCs w:val="24"/>
        </w:rPr>
        <w:sectPr w:rsidR="009D4AB9" w:rsidRPr="00F82685">
          <w:pgSz w:w="8400" w:h="11910"/>
          <w:pgMar w:top="1100" w:right="300" w:bottom="1080" w:left="760" w:header="0" w:footer="808" w:gutter="0"/>
          <w:cols w:space="720"/>
        </w:sectPr>
      </w:pPr>
    </w:p>
    <w:p w:rsidR="009D4AB9" w:rsidRPr="00F82685" w:rsidRDefault="009D4AB9" w:rsidP="00F82685">
      <w:pPr>
        <w:pStyle w:val="a3"/>
        <w:spacing w:before="73" w:line="360" w:lineRule="auto"/>
        <w:ind w:left="562" w:right="252" w:firstLine="0"/>
        <w:jc w:val="left"/>
        <w:rPr>
          <w:sz w:val="24"/>
          <w:szCs w:val="24"/>
        </w:rPr>
      </w:pPr>
      <w:bookmarkStart w:id="0" w:name="1.1.Теории_финансового_риска"/>
      <w:bookmarkEnd w:id="0"/>
      <w:r w:rsidRPr="00F82685">
        <w:rPr>
          <w:sz w:val="24"/>
          <w:szCs w:val="24"/>
        </w:rPr>
        <w:lastRenderedPageBreak/>
        <w:t>неопределенность в ситуации выбора …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вероятность неблагоприятных последствий…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действие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наудачу…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событие способное принести ущерб…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мера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опасностей…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образ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действий…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ситуация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связанная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принятием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решения…</w:t>
      </w:r>
    </w:p>
    <w:p w:rsidR="009D4AB9" w:rsidRPr="00F82685" w:rsidRDefault="009D4AB9" w:rsidP="00F82685">
      <w:pPr>
        <w:pStyle w:val="a3"/>
        <w:tabs>
          <w:tab w:val="left" w:pos="1217"/>
          <w:tab w:val="left" w:pos="2452"/>
          <w:tab w:val="left" w:pos="3622"/>
          <w:tab w:val="left" w:pos="4540"/>
          <w:tab w:val="left" w:pos="5678"/>
          <w:tab w:val="left" w:pos="5983"/>
        </w:tabs>
        <w:spacing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Такое</w:t>
      </w:r>
      <w:r w:rsidRPr="00F82685">
        <w:rPr>
          <w:sz w:val="24"/>
          <w:szCs w:val="24"/>
        </w:rPr>
        <w:tab/>
        <w:t>разнообразие</w:t>
      </w:r>
      <w:r w:rsidRPr="00F82685">
        <w:rPr>
          <w:sz w:val="24"/>
          <w:szCs w:val="24"/>
        </w:rPr>
        <w:tab/>
        <w:t>потребовало</w:t>
      </w:r>
      <w:r w:rsidRPr="00F82685">
        <w:rPr>
          <w:sz w:val="24"/>
          <w:szCs w:val="24"/>
        </w:rPr>
        <w:tab/>
        <w:t>научного</w:t>
      </w:r>
      <w:r w:rsidRPr="00F82685">
        <w:rPr>
          <w:sz w:val="24"/>
          <w:szCs w:val="24"/>
        </w:rPr>
        <w:tab/>
        <w:t>осмысления</w:t>
      </w:r>
      <w:r w:rsidRPr="00F82685">
        <w:rPr>
          <w:sz w:val="24"/>
          <w:szCs w:val="24"/>
        </w:rPr>
        <w:tab/>
        <w:t>и</w:t>
      </w:r>
      <w:r w:rsidRPr="00F82685">
        <w:rPr>
          <w:sz w:val="24"/>
          <w:szCs w:val="24"/>
        </w:rPr>
        <w:tab/>
        <w:t>создания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классификации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пригодной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для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различных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сфер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деятельности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людей.</w:t>
      </w:r>
    </w:p>
    <w:p w:rsidR="009D4AB9" w:rsidRPr="00F82685" w:rsidRDefault="009D4AB9" w:rsidP="00F82685">
      <w:pPr>
        <w:pStyle w:val="a3"/>
        <w:spacing w:before="1"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Стартом,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практически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всех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современных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концепций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инструментов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управления рисками, стали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работы ученых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17-18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веков.</w:t>
      </w:r>
    </w:p>
    <w:p w:rsidR="009D4AB9" w:rsidRPr="00F82685" w:rsidRDefault="009D4AB9" w:rsidP="00F82685">
      <w:pPr>
        <w:pStyle w:val="a3"/>
        <w:spacing w:before="5" w:line="360" w:lineRule="auto"/>
        <w:ind w:left="0" w:right="252" w:firstLine="0"/>
        <w:jc w:val="left"/>
        <w:rPr>
          <w:sz w:val="24"/>
          <w:szCs w:val="24"/>
        </w:rPr>
      </w:pPr>
    </w:p>
    <w:p w:rsidR="009D4AB9" w:rsidRPr="00F82685" w:rsidRDefault="009D4AB9" w:rsidP="00F82685">
      <w:pPr>
        <w:pStyle w:val="Heading2"/>
        <w:numPr>
          <w:ilvl w:val="1"/>
          <w:numId w:val="3"/>
        </w:numPr>
        <w:tabs>
          <w:tab w:val="left" w:pos="837"/>
        </w:tabs>
        <w:spacing w:before="1" w:line="360" w:lineRule="auto"/>
        <w:ind w:right="252" w:hanging="275"/>
        <w:rPr>
          <w:sz w:val="24"/>
          <w:szCs w:val="24"/>
        </w:rPr>
      </w:pPr>
      <w:r w:rsidRPr="00F82685">
        <w:rPr>
          <w:sz w:val="24"/>
          <w:szCs w:val="24"/>
        </w:rPr>
        <w:t>Теории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финансового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 xml:space="preserve">Одним из первых, затронувших тему риска, был Лука </w:t>
      </w:r>
      <w:proofErr w:type="spellStart"/>
      <w:r w:rsidRPr="00F82685">
        <w:rPr>
          <w:sz w:val="24"/>
          <w:szCs w:val="24"/>
        </w:rPr>
        <w:t>Пачоли</w:t>
      </w:r>
      <w:proofErr w:type="spellEnd"/>
      <w:r w:rsidRPr="00F82685">
        <w:rPr>
          <w:sz w:val="24"/>
          <w:szCs w:val="24"/>
        </w:rPr>
        <w:t>, изобретатель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принципа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двойной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записи,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бухгалтерского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учёта,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живший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XV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веке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Венеции.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Но широко применяться в бизнесе слово «риск» стало с 1830 года в страховых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операциях.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До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этого,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например,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Адам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Смит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(1723-1790),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использовал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слово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«</w:t>
      </w:r>
      <w:proofErr w:type="spellStart"/>
      <w:r w:rsidRPr="00F82685">
        <w:rPr>
          <w:sz w:val="24"/>
          <w:szCs w:val="24"/>
        </w:rPr>
        <w:t>Hazard</w:t>
      </w:r>
      <w:proofErr w:type="spellEnd"/>
      <w:r w:rsidRPr="00F82685">
        <w:rPr>
          <w:sz w:val="24"/>
          <w:szCs w:val="24"/>
        </w:rPr>
        <w:t>-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опасность».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своей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работе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«Исследование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природе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причинах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богатства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народов»,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анализируя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предпринимательскую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прибыль,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он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выделял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структуре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дохода такую составляющую, как плата за опасность предпринимательства, в виде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возмещения возможного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убытка.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последствие,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были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сформулированы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несколько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остановимся на классической, неоклассической, гибридной и </w:t>
      </w:r>
      <w:proofErr w:type="spellStart"/>
      <w:r w:rsidRPr="00F82685">
        <w:rPr>
          <w:sz w:val="24"/>
          <w:szCs w:val="24"/>
        </w:rPr>
        <w:t>нейроэкономической</w:t>
      </w:r>
      <w:proofErr w:type="spellEnd"/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теориях.</w:t>
      </w:r>
    </w:p>
    <w:p w:rsidR="009D4AB9" w:rsidRPr="00F82685" w:rsidRDefault="009D4AB9" w:rsidP="00F82685">
      <w:pPr>
        <w:pStyle w:val="a3"/>
        <w:spacing w:before="2" w:line="360" w:lineRule="auto"/>
        <w:ind w:left="0" w:right="252" w:firstLine="0"/>
        <w:jc w:val="left"/>
        <w:rPr>
          <w:sz w:val="24"/>
          <w:szCs w:val="24"/>
        </w:rPr>
      </w:pPr>
    </w:p>
    <w:p w:rsidR="009D4AB9" w:rsidRPr="00F82685" w:rsidRDefault="009D4AB9" w:rsidP="00F82685">
      <w:pPr>
        <w:pStyle w:val="Heading3"/>
        <w:numPr>
          <w:ilvl w:val="2"/>
          <w:numId w:val="3"/>
        </w:numPr>
        <w:tabs>
          <w:tab w:val="left" w:pos="1015"/>
        </w:tabs>
        <w:spacing w:line="360" w:lineRule="auto"/>
        <w:ind w:right="252" w:hanging="453"/>
        <w:rPr>
          <w:sz w:val="24"/>
          <w:szCs w:val="24"/>
        </w:rPr>
      </w:pPr>
      <w:r w:rsidRPr="00F82685">
        <w:rPr>
          <w:sz w:val="24"/>
          <w:szCs w:val="24"/>
        </w:rPr>
        <w:t>Классическая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теория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Авторы: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proofErr w:type="spellStart"/>
      <w:r w:rsidRPr="00F82685">
        <w:rPr>
          <w:sz w:val="24"/>
          <w:szCs w:val="24"/>
        </w:rPr>
        <w:t>Сениор</w:t>
      </w:r>
      <w:proofErr w:type="spellEnd"/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Нассау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Ульям,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английский</w:t>
      </w:r>
      <w:r w:rsidRPr="00F82685">
        <w:rPr>
          <w:spacing w:val="40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экономист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адвокат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(1790-1864).</w:t>
      </w:r>
    </w:p>
    <w:p w:rsidR="009D4AB9" w:rsidRPr="00F82685" w:rsidRDefault="009D4AB9" w:rsidP="00F82685">
      <w:pPr>
        <w:pStyle w:val="a3"/>
        <w:spacing w:before="2"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Миль</w:t>
      </w:r>
      <w:r w:rsidRPr="00F82685">
        <w:rPr>
          <w:spacing w:val="4"/>
          <w:sz w:val="24"/>
          <w:szCs w:val="24"/>
        </w:rPr>
        <w:t xml:space="preserve"> </w:t>
      </w:r>
      <w:r w:rsidRPr="00F82685">
        <w:rPr>
          <w:sz w:val="24"/>
          <w:szCs w:val="24"/>
        </w:rPr>
        <w:t>Джон</w:t>
      </w:r>
      <w:r w:rsidRPr="00F82685">
        <w:rPr>
          <w:spacing w:val="4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Стюарт,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британский</w:t>
      </w:r>
      <w:r w:rsidRPr="00F82685">
        <w:rPr>
          <w:spacing w:val="4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философ,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экономист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политический</w:t>
      </w:r>
      <w:r w:rsidRPr="00F82685">
        <w:rPr>
          <w:spacing w:val="4"/>
          <w:sz w:val="24"/>
          <w:szCs w:val="24"/>
        </w:rPr>
        <w:t xml:space="preserve"> </w:t>
      </w:r>
      <w:r w:rsidRPr="00F82685">
        <w:rPr>
          <w:sz w:val="24"/>
          <w:szCs w:val="24"/>
        </w:rPr>
        <w:t>деятель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(1806-1873).</w:t>
      </w:r>
    </w:p>
    <w:p w:rsidR="009D4AB9" w:rsidRPr="00F82685" w:rsidRDefault="009D4AB9" w:rsidP="00F82685">
      <w:pPr>
        <w:pStyle w:val="a3"/>
        <w:spacing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С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точки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зрения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этой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теории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экономической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возможный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(ожидаемый)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ущерб,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вследствие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осуществления предпринимательского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действия.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Основными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элементами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этой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теории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были: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процент,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доля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вложенный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капитал;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плата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за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возмещение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возможного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ущерба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бизнесу;</w:t>
      </w:r>
    </w:p>
    <w:p w:rsidR="009D4AB9" w:rsidRPr="00F82685" w:rsidRDefault="009D4AB9" w:rsidP="00F82685">
      <w:pPr>
        <w:pStyle w:val="a3"/>
        <w:spacing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математическое</w:t>
      </w:r>
      <w:r w:rsidRPr="00F82685">
        <w:rPr>
          <w:spacing w:val="36"/>
          <w:sz w:val="24"/>
          <w:szCs w:val="24"/>
        </w:rPr>
        <w:t xml:space="preserve"> </w:t>
      </w:r>
      <w:r w:rsidRPr="00F82685">
        <w:rPr>
          <w:sz w:val="24"/>
          <w:szCs w:val="24"/>
        </w:rPr>
        <w:t>ожидание</w:t>
      </w:r>
      <w:r w:rsidRPr="00F82685">
        <w:rPr>
          <w:spacing w:val="37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потерь,</w:t>
      </w:r>
      <w:r w:rsidRPr="00F82685">
        <w:rPr>
          <w:spacing w:val="34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35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наиболее</w:t>
      </w:r>
      <w:r w:rsidRPr="00F82685">
        <w:rPr>
          <w:spacing w:val="36"/>
          <w:sz w:val="24"/>
          <w:szCs w:val="24"/>
        </w:rPr>
        <w:t xml:space="preserve"> </w:t>
      </w:r>
      <w:r w:rsidRPr="00F82685">
        <w:rPr>
          <w:sz w:val="24"/>
          <w:szCs w:val="24"/>
        </w:rPr>
        <w:t>вероятный</w:t>
      </w:r>
      <w:r w:rsidRPr="00F82685">
        <w:rPr>
          <w:spacing w:val="38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результат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выбранного решения.</w:t>
      </w:r>
    </w:p>
    <w:p w:rsidR="009D4AB9" w:rsidRPr="00F82685" w:rsidRDefault="009D4AB9" w:rsidP="00F82685">
      <w:pPr>
        <w:pStyle w:val="a3"/>
        <w:spacing w:before="1"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Основной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недостаток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теории</w:t>
      </w:r>
      <w:r w:rsidRPr="00F82685">
        <w:rPr>
          <w:spacing w:val="8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8"/>
          <w:sz w:val="24"/>
          <w:szCs w:val="24"/>
        </w:rPr>
        <w:t xml:space="preserve"> </w:t>
      </w:r>
      <w:r w:rsidRPr="00F82685">
        <w:rPr>
          <w:sz w:val="24"/>
          <w:szCs w:val="24"/>
        </w:rPr>
        <w:t>её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односторонность.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только</w:t>
      </w:r>
      <w:r w:rsidRPr="00F82685">
        <w:rPr>
          <w:spacing w:val="8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потерями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(ущербом).</w:t>
      </w:r>
    </w:p>
    <w:p w:rsidR="009D4AB9" w:rsidRPr="00F82685" w:rsidRDefault="009D4AB9" w:rsidP="00F82685">
      <w:pPr>
        <w:pStyle w:val="a3"/>
        <w:spacing w:before="6" w:line="360" w:lineRule="auto"/>
        <w:ind w:left="0" w:right="252" w:firstLine="0"/>
        <w:jc w:val="left"/>
        <w:rPr>
          <w:sz w:val="24"/>
          <w:szCs w:val="24"/>
        </w:rPr>
      </w:pPr>
    </w:p>
    <w:p w:rsidR="009D4AB9" w:rsidRPr="00F82685" w:rsidRDefault="009D4AB9" w:rsidP="00F82685">
      <w:pPr>
        <w:pStyle w:val="Heading3"/>
        <w:numPr>
          <w:ilvl w:val="2"/>
          <w:numId w:val="3"/>
        </w:numPr>
        <w:tabs>
          <w:tab w:val="left" w:pos="971"/>
        </w:tabs>
        <w:spacing w:line="360" w:lineRule="auto"/>
        <w:ind w:left="970" w:right="252" w:hanging="409"/>
        <w:rPr>
          <w:sz w:val="24"/>
          <w:szCs w:val="24"/>
        </w:rPr>
      </w:pPr>
      <w:r w:rsidRPr="00F82685">
        <w:rPr>
          <w:sz w:val="24"/>
          <w:szCs w:val="24"/>
        </w:rPr>
        <w:t>Неоклассическая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теория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Авторы: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Маршал Альфред, английский экономист (1842-1924).</w:t>
      </w:r>
      <w:r w:rsidRPr="00F82685">
        <w:rPr>
          <w:spacing w:val="-42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Пигу</w:t>
      </w:r>
      <w:proofErr w:type="spellEnd"/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lastRenderedPageBreak/>
        <w:t>Артур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английский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экономист,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(1877-1959).</w:t>
      </w:r>
    </w:p>
    <w:p w:rsidR="009D4AB9" w:rsidRPr="00F82685" w:rsidRDefault="009D4AB9" w:rsidP="00F82685">
      <w:pPr>
        <w:pStyle w:val="a3"/>
        <w:spacing w:before="1"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По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их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мнению:</w:t>
      </w:r>
    </w:p>
    <w:p w:rsidR="009D4AB9" w:rsidRPr="00F82685" w:rsidRDefault="009D4AB9" w:rsidP="00F82685">
      <w:pPr>
        <w:spacing w:line="360" w:lineRule="auto"/>
        <w:ind w:right="252"/>
        <w:rPr>
          <w:sz w:val="24"/>
          <w:szCs w:val="24"/>
        </w:rPr>
        <w:sectPr w:rsidR="009D4AB9" w:rsidRPr="00F82685">
          <w:pgSz w:w="8400" w:h="11910"/>
          <w:pgMar w:top="880" w:right="300" w:bottom="1080" w:left="760" w:header="0" w:footer="808" w:gutter="0"/>
          <w:cols w:space="720"/>
        </w:sectPr>
      </w:pPr>
    </w:p>
    <w:p w:rsidR="009D4AB9" w:rsidRPr="00F82685" w:rsidRDefault="009D4AB9" w:rsidP="00F82685">
      <w:pPr>
        <w:pStyle w:val="a3"/>
        <w:spacing w:before="73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Субъект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бизнесмен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принимающий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решение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условиях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неопределенности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связанной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прибылью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случайно-переменной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величиной,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должен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руководствоваться: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размерами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ожидаемой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прибыли;</w:t>
      </w:r>
    </w:p>
    <w:p w:rsidR="009D4AB9" w:rsidRPr="00F82685" w:rsidRDefault="009D4AB9" w:rsidP="00F82685">
      <w:pPr>
        <w:pStyle w:val="a3"/>
        <w:spacing w:before="2"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величиной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ее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возможных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колебаний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(отклонений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от ожидаемой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величины).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Его поведение определяется предельной полезностью. То есть предпочтителен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выбор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пользу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варианта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вложения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средств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наименьшими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колебаниями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прибыли.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Иначе - верная прибыль имеет большую полезность, чем прибыль ожидаемого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размера,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связанная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возможными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колебаниями.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Вывод: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теория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ориентирует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меньший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риск,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а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не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большую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доходность.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Основной недостаток: теория не учитывает готовность людей идти на жертвы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ради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значительного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дохода.</w:t>
      </w:r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 настоящее время в своем первоначальном виде ни одна из этих теорий не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используется.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Наиболее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признаваемой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является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неоклассическая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определенными дополнениями. Их внес в 1940-е года, английский экономист Джон</w:t>
      </w:r>
      <w:r w:rsidRPr="00F82685">
        <w:rPr>
          <w:spacing w:val="-42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Мейнард</w:t>
      </w:r>
      <w:proofErr w:type="spellEnd"/>
      <w:r w:rsidRPr="00F82685">
        <w:rPr>
          <w:spacing w:val="-1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Кейнс</w:t>
      </w:r>
      <w:proofErr w:type="spellEnd"/>
      <w:r w:rsidRPr="00F82685">
        <w:rPr>
          <w:sz w:val="24"/>
          <w:szCs w:val="24"/>
        </w:rPr>
        <w:t xml:space="preserve"> (1883-1946), который: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Дополнил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неоклассическую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фактором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«удовольствия»,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состоит в том, что предприниматель в ожидании большей </w:t>
      </w:r>
      <w:r w:rsidRPr="00F82685">
        <w:rPr>
          <w:sz w:val="24"/>
          <w:szCs w:val="24"/>
        </w:rPr>
        <w:lastRenderedPageBreak/>
        <w:t>прибыли, скорее всего,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пойдет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больший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риск.</w:t>
      </w:r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Обосновал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необходимость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введения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"издержек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риска"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для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покрытия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возможного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отклонения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действительной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выручки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от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её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ожидаемой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величины.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Впервые систематизировал существовавшие теории риска и дал подробную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классификацию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предпринимательских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предпринимателя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заемщика, риск кредитора и риск, связанный с возможным уменьшением ценности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денежной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единицы.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Согласно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этой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классификации: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 xml:space="preserve">риск заёмщика </w:t>
      </w:r>
      <w:r w:rsidRPr="00F82685">
        <w:rPr>
          <w:b/>
          <w:sz w:val="24"/>
          <w:szCs w:val="24"/>
        </w:rPr>
        <w:t xml:space="preserve">- </w:t>
      </w:r>
      <w:r w:rsidRPr="00F82685">
        <w:rPr>
          <w:sz w:val="24"/>
          <w:szCs w:val="24"/>
        </w:rPr>
        <w:t>связан с его сомнением в получении предполагаемой выгоды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вложения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привлеченных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средств;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pacing w:val="-1"/>
          <w:sz w:val="24"/>
          <w:szCs w:val="24"/>
        </w:rPr>
        <w:t>риск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кредитора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–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связан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с</w:t>
      </w:r>
      <w:r w:rsidRPr="00F82685">
        <w:rPr>
          <w:spacing w:val="-13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опасностью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преднамеренного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банкротства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иными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действиями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должника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направленными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уклонение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от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выполнения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своих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долговых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обязательств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недостаточным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размером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обеспечения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ссуды;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риск,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связанный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уменьшением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стоимости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денег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т.е.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инфляции,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ограничивающий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инвестиционный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потенциал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бизнеса.</w:t>
      </w:r>
    </w:p>
    <w:p w:rsidR="009D4AB9" w:rsidRPr="00F82685" w:rsidRDefault="009D4AB9" w:rsidP="00F82685">
      <w:pPr>
        <w:pStyle w:val="a3"/>
        <w:spacing w:before="3" w:line="360" w:lineRule="auto"/>
        <w:ind w:left="0" w:right="252" w:firstLine="0"/>
        <w:jc w:val="left"/>
        <w:rPr>
          <w:sz w:val="24"/>
          <w:szCs w:val="24"/>
        </w:rPr>
      </w:pPr>
    </w:p>
    <w:p w:rsidR="009D4AB9" w:rsidRPr="00F82685" w:rsidRDefault="009D4AB9" w:rsidP="00F82685">
      <w:pPr>
        <w:pStyle w:val="Heading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Гибридная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теория Фрэнка</w:t>
      </w:r>
      <w:r w:rsidRPr="00F82685">
        <w:rPr>
          <w:spacing w:val="-3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Найта</w:t>
      </w:r>
      <w:proofErr w:type="spellEnd"/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От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части,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эту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теорию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можно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отнести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к</w:t>
      </w:r>
      <w:r w:rsidRPr="00F82685">
        <w:rPr>
          <w:spacing w:val="-4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нейроэкономической</w:t>
      </w:r>
      <w:proofErr w:type="spellEnd"/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концепции.</w:t>
      </w:r>
    </w:p>
    <w:p w:rsidR="009D4AB9" w:rsidRPr="00F82685" w:rsidRDefault="009D4AB9" w:rsidP="00F82685">
      <w:pPr>
        <w:pStyle w:val="a3"/>
        <w:spacing w:before="2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Фрэнк</w:t>
      </w:r>
      <w:r w:rsidRPr="00F82685">
        <w:rPr>
          <w:spacing w:val="1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Найт</w:t>
      </w:r>
      <w:proofErr w:type="spellEnd"/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свои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взгляды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изложил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работах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«Риск,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неопределенность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прибыль» (1921) и «Этика конкуренции» </w:t>
      </w:r>
      <w:r w:rsidRPr="00F82685">
        <w:rPr>
          <w:sz w:val="24"/>
          <w:szCs w:val="24"/>
        </w:rPr>
        <w:lastRenderedPageBreak/>
        <w:t>(1935) и дал наиболее общее определение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риска:</w:t>
      </w:r>
      <w:r w:rsidRPr="00F82685">
        <w:rPr>
          <w:spacing w:val="25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Риск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–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это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образ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решимости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действий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в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неясной,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неопределенной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обстановке.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Суть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концепции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Фрэнка</w:t>
      </w:r>
      <w:r w:rsidRPr="00F82685">
        <w:rPr>
          <w:spacing w:val="-5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Найта</w:t>
      </w:r>
      <w:proofErr w:type="spellEnd"/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следующем:</w:t>
      </w:r>
    </w:p>
    <w:p w:rsidR="009D4AB9" w:rsidRPr="00F82685" w:rsidRDefault="009D4AB9" w:rsidP="00F82685">
      <w:pPr>
        <w:pStyle w:val="a3"/>
        <w:spacing w:before="2" w:line="360" w:lineRule="auto"/>
        <w:ind w:right="252"/>
        <w:jc w:val="right"/>
        <w:rPr>
          <w:sz w:val="24"/>
          <w:szCs w:val="24"/>
        </w:rPr>
      </w:pPr>
      <w:r w:rsidRPr="00F82685">
        <w:rPr>
          <w:sz w:val="24"/>
          <w:szCs w:val="24"/>
        </w:rPr>
        <w:t>Между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уровнем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ожидаемого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уровнем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сопутствующего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ему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существует</w:t>
      </w:r>
      <w:r w:rsidRPr="00F82685">
        <w:rPr>
          <w:spacing w:val="30"/>
          <w:sz w:val="24"/>
          <w:szCs w:val="24"/>
        </w:rPr>
        <w:t xml:space="preserve"> </w:t>
      </w:r>
      <w:r w:rsidRPr="00F82685">
        <w:rPr>
          <w:sz w:val="24"/>
          <w:szCs w:val="24"/>
        </w:rPr>
        <w:t>прямо</w:t>
      </w:r>
      <w:r w:rsidRPr="00F82685">
        <w:rPr>
          <w:spacing w:val="30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пропорциональная</w:t>
      </w:r>
      <w:r w:rsidRPr="00F82685">
        <w:rPr>
          <w:spacing w:val="30"/>
          <w:sz w:val="24"/>
          <w:szCs w:val="24"/>
        </w:rPr>
        <w:t xml:space="preserve"> </w:t>
      </w:r>
      <w:r w:rsidRPr="00F82685">
        <w:rPr>
          <w:sz w:val="24"/>
          <w:szCs w:val="24"/>
        </w:rPr>
        <w:t>зависимость.</w:t>
      </w:r>
      <w:r w:rsidRPr="00F82685">
        <w:rPr>
          <w:spacing w:val="29"/>
          <w:sz w:val="24"/>
          <w:szCs w:val="24"/>
        </w:rPr>
        <w:t xml:space="preserve"> </w:t>
      </w:r>
      <w:r w:rsidRPr="00F82685">
        <w:rPr>
          <w:sz w:val="24"/>
          <w:szCs w:val="24"/>
        </w:rPr>
        <w:t>Чем</w:t>
      </w:r>
      <w:r w:rsidRPr="00F82685">
        <w:rPr>
          <w:spacing w:val="28"/>
          <w:sz w:val="24"/>
          <w:szCs w:val="24"/>
        </w:rPr>
        <w:t xml:space="preserve"> </w:t>
      </w:r>
      <w:r w:rsidRPr="00F82685">
        <w:rPr>
          <w:sz w:val="24"/>
          <w:szCs w:val="24"/>
        </w:rPr>
        <w:t>выше</w:t>
      </w:r>
      <w:r w:rsidRPr="00F82685">
        <w:rPr>
          <w:spacing w:val="28"/>
          <w:sz w:val="24"/>
          <w:szCs w:val="24"/>
        </w:rPr>
        <w:t xml:space="preserve"> </w:t>
      </w:r>
      <w:r w:rsidRPr="00F82685">
        <w:rPr>
          <w:sz w:val="24"/>
          <w:szCs w:val="24"/>
        </w:rPr>
        <w:t>требуемая</w:t>
      </w:r>
      <w:r w:rsidRPr="00F82685">
        <w:rPr>
          <w:spacing w:val="30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ожидаемая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доходность,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т.е.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отдача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вложенный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капитал,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тем выше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степень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риска, связанного с возможным неполучением этой доходности. Верно и обратное.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 xml:space="preserve">На базе этой концепции построены множественные </w:t>
      </w:r>
      <w:r w:rsidRPr="00F82685">
        <w:rPr>
          <w:sz w:val="24"/>
          <w:szCs w:val="24"/>
        </w:rPr>
        <w:t>модели оценки финансовых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активов,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а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также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методика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инвестиционного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анализа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системе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портфельной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теории.</w:t>
      </w:r>
    </w:p>
    <w:p w:rsidR="009D4AB9" w:rsidRPr="00F82685" w:rsidRDefault="009D4AB9" w:rsidP="00F82685">
      <w:pPr>
        <w:spacing w:line="360" w:lineRule="auto"/>
        <w:ind w:right="252"/>
        <w:jc w:val="right"/>
        <w:rPr>
          <w:sz w:val="24"/>
          <w:szCs w:val="24"/>
        </w:rPr>
        <w:sectPr w:rsidR="009D4AB9" w:rsidRPr="00F82685">
          <w:pgSz w:w="8400" w:h="11910"/>
          <w:pgMar w:top="880" w:right="300" w:bottom="1080" w:left="760" w:header="0" w:footer="808" w:gutter="0"/>
          <w:cols w:space="720"/>
        </w:sectPr>
      </w:pPr>
    </w:p>
    <w:p w:rsidR="009D4AB9" w:rsidRPr="00F82685" w:rsidRDefault="009D4AB9" w:rsidP="00F82685">
      <w:pPr>
        <w:pStyle w:val="a3"/>
        <w:spacing w:before="73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вполне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представимы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реальны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ситуации,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когда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максимизация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сопряжена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минимизацией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 xml:space="preserve">Сам Ф. </w:t>
      </w:r>
      <w:proofErr w:type="spellStart"/>
      <w:r w:rsidRPr="00F82685">
        <w:rPr>
          <w:sz w:val="24"/>
          <w:szCs w:val="24"/>
        </w:rPr>
        <w:t>Найт</w:t>
      </w:r>
      <w:proofErr w:type="spellEnd"/>
      <w:r w:rsidRPr="00F82685">
        <w:rPr>
          <w:sz w:val="24"/>
          <w:szCs w:val="24"/>
        </w:rPr>
        <w:t xml:space="preserve"> обращал внимание на то, что в экономической теории за аксиому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принимается допущение о том, что поведение индивида всегда рационально, 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человеческое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мышление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изначально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иррационально.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силу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природы.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основная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причина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расхождений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теоретических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построений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современных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экономистов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практики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бизнеса.</w:t>
      </w:r>
    </w:p>
    <w:p w:rsidR="009D4AB9" w:rsidRPr="00F82685" w:rsidRDefault="009D4AB9" w:rsidP="00F82685">
      <w:pPr>
        <w:pStyle w:val="a3"/>
        <w:spacing w:before="5" w:line="360" w:lineRule="auto"/>
        <w:ind w:left="0" w:right="252" w:firstLine="0"/>
        <w:jc w:val="left"/>
        <w:rPr>
          <w:sz w:val="24"/>
          <w:szCs w:val="24"/>
        </w:rPr>
      </w:pPr>
    </w:p>
    <w:p w:rsidR="009D4AB9" w:rsidRPr="00F82685" w:rsidRDefault="009D4AB9" w:rsidP="00F82685">
      <w:pPr>
        <w:pStyle w:val="Heading3"/>
        <w:numPr>
          <w:ilvl w:val="2"/>
          <w:numId w:val="2"/>
        </w:numPr>
        <w:tabs>
          <w:tab w:val="left" w:pos="971"/>
        </w:tabs>
        <w:spacing w:before="1" w:line="360" w:lineRule="auto"/>
        <w:ind w:right="252" w:hanging="409"/>
        <w:rPr>
          <w:sz w:val="24"/>
          <w:szCs w:val="24"/>
        </w:rPr>
      </w:pPr>
      <w:proofErr w:type="spellStart"/>
      <w:r w:rsidRPr="00F82685">
        <w:rPr>
          <w:sz w:val="24"/>
          <w:szCs w:val="24"/>
        </w:rPr>
        <w:t>Нейроэкономические</w:t>
      </w:r>
      <w:proofErr w:type="spellEnd"/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теории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Эти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концепции,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прежде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всего,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исследуют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поведение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предпринимателя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принимающего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решение.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поведение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-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результат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воздействия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различных факторов приводящих к реализации риска. О значимости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поведенческой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составляющей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менеджменте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риска,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говорит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тот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факт,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что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оценивая,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одну и ту же компанию, одинокие мужчины и одинокие женщины с ребенком дают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существенно отличающиеся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оценки,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 40 процентов.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Личностные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качества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менеджеров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прямо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влияют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структуру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капитала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компании,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значит, связаны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ее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устойчивости.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точки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зрения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противником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считается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человек,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данном ожидаемом доходе предпочтет определенный, гарантированный результат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ряду неопределенных, рисковых результатов. Не расположенность к риску типично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для </w:t>
      </w:r>
      <w:r w:rsidRPr="00F82685">
        <w:rPr>
          <w:sz w:val="24"/>
          <w:szCs w:val="24"/>
        </w:rPr>
        <w:lastRenderedPageBreak/>
        <w:t>большинства людей. Риск для них –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испытание, пойти на которое они готовы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лишь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случае,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если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предложат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определенную компенсацию.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Нейтральным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считается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человек,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данном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ожидаемом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доходе безразличен к выбору между гарантированным и рисковым результатами.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Для человека, нейтрального к риску, важна средняя прибыль. Поскольку она будет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равна нулю (отклонения взаимно погашаются), то такая игра не вызовет у него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интереса.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Склонным к риску считается человек, который при данном ожидаемом доходе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предпочтет связанный с риском результат гарантированному результату. Любители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 получают удовольствие от азартной игры. К ним относятся люди, которые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готовы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отказаться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стабильного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ради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удовольствия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испытать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судьбу.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Обычно они переоценивают вероятность выигрыша. Так как ставки возрастают 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ростом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дохода,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графически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предрасположенность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может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быть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интерпретирована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парабола, резко поднимающаяся вверх.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Поведенческая теория рассматривает проблему принятия решения в условиях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через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призму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ограниченной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рациональности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экономических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агентов.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Помимо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влияния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личностных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качеств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менеджеров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результаты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решений к </w:t>
      </w:r>
      <w:proofErr w:type="spellStart"/>
      <w:r w:rsidRPr="00F82685">
        <w:rPr>
          <w:sz w:val="24"/>
          <w:szCs w:val="24"/>
        </w:rPr>
        <w:t>бихевиористическим</w:t>
      </w:r>
      <w:proofErr w:type="spellEnd"/>
      <w:r w:rsidRPr="00F82685">
        <w:rPr>
          <w:sz w:val="24"/>
          <w:szCs w:val="24"/>
        </w:rPr>
        <w:t xml:space="preserve"> концепциям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управления рисками можно отнести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разработки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Бейкера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5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Вучера</w:t>
      </w:r>
      <w:proofErr w:type="spellEnd"/>
      <w:r w:rsidRPr="00F82685">
        <w:rPr>
          <w:sz w:val="24"/>
          <w:szCs w:val="24"/>
        </w:rPr>
        <w:t>,</w:t>
      </w:r>
      <w:r w:rsidRPr="00F82685">
        <w:rPr>
          <w:spacing w:val="-4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lastRenderedPageBreak/>
        <w:t>Диттмара</w:t>
      </w:r>
      <w:proofErr w:type="spellEnd"/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5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Такара</w:t>
      </w:r>
      <w:proofErr w:type="spellEnd"/>
      <w:r w:rsidRPr="00F82685">
        <w:rPr>
          <w:sz w:val="24"/>
          <w:szCs w:val="24"/>
        </w:rPr>
        <w:t>,</w:t>
      </w:r>
      <w:r w:rsidRPr="00F82685">
        <w:rPr>
          <w:spacing w:val="-4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Бикхчандани</w:t>
      </w:r>
      <w:proofErr w:type="spellEnd"/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5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Хиршляйна</w:t>
      </w:r>
      <w:proofErr w:type="spellEnd"/>
      <w:r w:rsidRPr="00F82685">
        <w:rPr>
          <w:sz w:val="24"/>
          <w:szCs w:val="24"/>
        </w:rPr>
        <w:t>,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том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числе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теории: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отслеживания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рынка,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автономии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инвестиций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менеджеров,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информационных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каскадов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другие.</w:t>
      </w:r>
    </w:p>
    <w:p w:rsidR="009D4AB9" w:rsidRPr="00F82685" w:rsidRDefault="009D4AB9" w:rsidP="00F82685">
      <w:pPr>
        <w:pStyle w:val="a3"/>
        <w:spacing w:before="3" w:line="360" w:lineRule="auto"/>
        <w:ind w:left="0" w:right="252" w:firstLine="0"/>
        <w:jc w:val="left"/>
        <w:rPr>
          <w:sz w:val="24"/>
          <w:szCs w:val="24"/>
        </w:rPr>
      </w:pPr>
    </w:p>
    <w:p w:rsidR="009D4AB9" w:rsidRPr="00F82685" w:rsidRDefault="009D4AB9" w:rsidP="00F82685">
      <w:pPr>
        <w:pStyle w:val="Heading3"/>
        <w:numPr>
          <w:ilvl w:val="2"/>
          <w:numId w:val="2"/>
        </w:numPr>
        <w:tabs>
          <w:tab w:val="left" w:pos="1017"/>
        </w:tabs>
        <w:spacing w:line="360" w:lineRule="auto"/>
        <w:ind w:left="1016" w:right="252" w:hanging="455"/>
        <w:rPr>
          <w:sz w:val="24"/>
          <w:szCs w:val="24"/>
        </w:rPr>
      </w:pPr>
      <w:r w:rsidRPr="00F82685">
        <w:rPr>
          <w:sz w:val="24"/>
          <w:szCs w:val="24"/>
        </w:rPr>
        <w:t>Современные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определения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термина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«риск»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color w:val="2D3337"/>
          <w:sz w:val="24"/>
          <w:szCs w:val="24"/>
        </w:rPr>
        <w:t>Здесь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представлены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определения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сформулированные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профессорами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Финансового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университета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при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Правительстве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Российской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Федерации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Е.М.</w:t>
      </w:r>
      <w:r w:rsidRPr="00F82685">
        <w:rPr>
          <w:color w:val="2D3337"/>
          <w:spacing w:val="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Шохиным</w:t>
      </w:r>
      <w:r w:rsidRPr="00F82685">
        <w:rPr>
          <w:color w:val="2D3337"/>
          <w:spacing w:val="-2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и</w:t>
      </w:r>
      <w:r w:rsidRPr="00F82685">
        <w:rPr>
          <w:color w:val="2D3337"/>
          <w:spacing w:val="-2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 xml:space="preserve">И.Я. </w:t>
      </w:r>
      <w:proofErr w:type="spellStart"/>
      <w:r w:rsidRPr="00F82685">
        <w:rPr>
          <w:color w:val="2D3337"/>
          <w:sz w:val="24"/>
          <w:szCs w:val="24"/>
        </w:rPr>
        <w:t>Лукасевичем</w:t>
      </w:r>
      <w:proofErr w:type="spellEnd"/>
      <w:r w:rsidRPr="00F82685">
        <w:rPr>
          <w:color w:val="2D3337"/>
          <w:sz w:val="24"/>
          <w:szCs w:val="24"/>
        </w:rPr>
        <w:t>,</w:t>
      </w:r>
      <w:r w:rsidRPr="00F82685">
        <w:rPr>
          <w:color w:val="2D3337"/>
          <w:spacing w:val="-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а</w:t>
      </w:r>
      <w:r w:rsidRPr="00F82685">
        <w:rPr>
          <w:color w:val="2D3337"/>
          <w:spacing w:val="-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также</w:t>
      </w:r>
      <w:r w:rsidRPr="00F82685">
        <w:rPr>
          <w:color w:val="2D3337"/>
          <w:spacing w:val="-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автором</w:t>
      </w:r>
      <w:r w:rsidRPr="00F82685">
        <w:rPr>
          <w:color w:val="2D3337"/>
          <w:spacing w:val="-1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настоящей</w:t>
      </w:r>
      <w:r w:rsidRPr="00F82685">
        <w:rPr>
          <w:color w:val="2D3337"/>
          <w:spacing w:val="-2"/>
          <w:sz w:val="24"/>
          <w:szCs w:val="24"/>
        </w:rPr>
        <w:t xml:space="preserve"> </w:t>
      </w:r>
      <w:r w:rsidRPr="00F82685">
        <w:rPr>
          <w:color w:val="2D3337"/>
          <w:sz w:val="24"/>
          <w:szCs w:val="24"/>
        </w:rPr>
        <w:t>работы.</w:t>
      </w:r>
    </w:p>
    <w:p w:rsidR="009D4AB9" w:rsidRPr="00F82685" w:rsidRDefault="009D4AB9" w:rsidP="00F82685">
      <w:pPr>
        <w:spacing w:line="360" w:lineRule="auto"/>
        <w:ind w:right="252"/>
        <w:rPr>
          <w:sz w:val="24"/>
          <w:szCs w:val="24"/>
        </w:rPr>
        <w:sectPr w:rsidR="009D4AB9" w:rsidRPr="00F82685">
          <w:pgSz w:w="8400" w:h="11910"/>
          <w:pgMar w:top="880" w:right="300" w:bottom="1080" w:left="760" w:header="0" w:footer="808" w:gutter="0"/>
          <w:cols w:space="720"/>
        </w:sectPr>
      </w:pPr>
    </w:p>
    <w:p w:rsidR="009D4AB9" w:rsidRPr="00F82685" w:rsidRDefault="009D4AB9" w:rsidP="00F82685">
      <w:pPr>
        <w:pStyle w:val="a3"/>
        <w:spacing w:before="73" w:line="360" w:lineRule="auto"/>
        <w:ind w:right="252"/>
        <w:rPr>
          <w:sz w:val="24"/>
          <w:szCs w:val="24"/>
        </w:rPr>
      </w:pPr>
      <w:bookmarkStart w:id="1" w:name="1.2._Финансовые_риски:_их_виды_и_проявле"/>
      <w:bookmarkEnd w:id="1"/>
      <w:r w:rsidRPr="00F82685">
        <w:rPr>
          <w:sz w:val="24"/>
          <w:szCs w:val="24"/>
        </w:rPr>
        <w:lastRenderedPageBreak/>
        <w:t>Профессор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Шохин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Е.М.: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«Риск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-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деятельность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субъектов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хозяйственной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жизни,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связанная с преодолением неопределенности в ситуации неизбежного выбора, 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процессе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имеется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оценить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вероятности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достижения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желаемого результата, неудачи и отклонения от цели, содержащиеся в выбираемых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альтернативах»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Профессор</w:t>
      </w:r>
      <w:r w:rsidRPr="00F82685">
        <w:rPr>
          <w:spacing w:val="1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Лукасевич</w:t>
      </w:r>
      <w:proofErr w:type="spellEnd"/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И.Я.: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интерпретируется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(вероятность)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отклонения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фактических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результатов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проводимых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операций</w:t>
      </w:r>
      <w:r w:rsidRPr="00F82685">
        <w:rPr>
          <w:spacing w:val="1"/>
          <w:sz w:val="24"/>
          <w:szCs w:val="24"/>
        </w:rPr>
        <w:t xml:space="preserve"> </w:t>
      </w:r>
      <w:proofErr w:type="gramStart"/>
      <w:r w:rsidRPr="00F82685">
        <w:rPr>
          <w:sz w:val="24"/>
          <w:szCs w:val="24"/>
        </w:rPr>
        <w:t>от</w:t>
      </w:r>
      <w:proofErr w:type="gramEnd"/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ожидаемых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(прогнозируемых)</w:t>
      </w:r>
    </w:p>
    <w:p w:rsidR="009D4AB9" w:rsidRPr="00F82685" w:rsidRDefault="009D4AB9" w:rsidP="00F82685">
      <w:pPr>
        <w:pStyle w:val="a3"/>
        <w:spacing w:before="1"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Автор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(Солодов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А.К.)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предлагает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следующие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определения:</w:t>
      </w:r>
    </w:p>
    <w:p w:rsidR="009D4AB9" w:rsidRPr="00F82685" w:rsidRDefault="009D4AB9" w:rsidP="00F82685">
      <w:pPr>
        <w:pStyle w:val="a7"/>
        <w:numPr>
          <w:ilvl w:val="0"/>
          <w:numId w:val="1"/>
        </w:numPr>
        <w:tabs>
          <w:tab w:val="left" w:pos="741"/>
        </w:tabs>
        <w:spacing w:line="360" w:lineRule="auto"/>
        <w:ind w:right="252" w:firstLine="357"/>
        <w:jc w:val="both"/>
        <w:rPr>
          <w:sz w:val="24"/>
          <w:szCs w:val="24"/>
        </w:rPr>
      </w:pPr>
      <w:r w:rsidRPr="00F82685">
        <w:rPr>
          <w:sz w:val="24"/>
          <w:szCs w:val="24"/>
        </w:rPr>
        <w:t>Риск – ситуация при которой точный результат решения экономического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непредсказуем,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известен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образ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действий,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позволяет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нейтрализовать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негативные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варианты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её разрешения.</w:t>
      </w:r>
    </w:p>
    <w:p w:rsidR="009D4AB9" w:rsidRPr="00F82685" w:rsidRDefault="009D4AB9" w:rsidP="00F82685">
      <w:pPr>
        <w:pStyle w:val="a7"/>
        <w:numPr>
          <w:ilvl w:val="0"/>
          <w:numId w:val="1"/>
        </w:numPr>
        <w:tabs>
          <w:tab w:val="left" w:pos="741"/>
        </w:tabs>
        <w:spacing w:line="360" w:lineRule="auto"/>
        <w:ind w:right="252" w:firstLine="357"/>
        <w:jc w:val="both"/>
        <w:rPr>
          <w:sz w:val="24"/>
          <w:szCs w:val="24"/>
        </w:rPr>
      </w:pPr>
      <w:r w:rsidRPr="00F82685">
        <w:rPr>
          <w:sz w:val="24"/>
          <w:szCs w:val="24"/>
        </w:rPr>
        <w:t xml:space="preserve">Риск это </w:t>
      </w:r>
      <w:proofErr w:type="gramStart"/>
      <w:r w:rsidRPr="00F82685">
        <w:rPr>
          <w:sz w:val="24"/>
          <w:szCs w:val="24"/>
        </w:rPr>
        <w:t>рубеж</w:t>
      </w:r>
      <w:proofErr w:type="gramEnd"/>
      <w:r w:rsidRPr="00F82685">
        <w:rPr>
          <w:sz w:val="24"/>
          <w:szCs w:val="24"/>
        </w:rPr>
        <w:t xml:space="preserve"> разделяющий информационно экономическую среду на две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зоны – зону достоверной информации и зону неопределённости, в свою очередь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последнюю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также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можно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разделить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зоны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допустимого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недопустимого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экономического ущерба.</w:t>
      </w:r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Мы не знаем будущего. Но думаем, что знаем, как его достичь наилучшим для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себя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образом.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На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этой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основе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принимаем</w:t>
      </w:r>
      <w:r w:rsidRPr="00F82685">
        <w:rPr>
          <w:spacing w:val="-13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решения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реализуем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их,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13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разной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степенью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успеха.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Во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всех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известных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определениях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есть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общие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черты-характеристики.</w:t>
      </w:r>
    </w:p>
    <w:p w:rsidR="009D4AB9" w:rsidRPr="00F82685" w:rsidRDefault="009D4AB9" w:rsidP="00F82685">
      <w:pPr>
        <w:pStyle w:val="a3"/>
        <w:spacing w:before="2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Во-первых – наличие субъекта, восприятие которым результатов принятых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решений позволяет утверждать, что рискованное событие имело место быть. Это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субъективная составляющая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Во-вторых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фактор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неопределенности,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выражающий</w:t>
      </w:r>
      <w:r w:rsidRPr="00F82685">
        <w:rPr>
          <w:spacing w:val="4"/>
          <w:sz w:val="24"/>
          <w:szCs w:val="24"/>
        </w:rPr>
        <w:t xml:space="preserve"> </w:t>
      </w:r>
      <w:r w:rsidRPr="00F82685">
        <w:rPr>
          <w:sz w:val="24"/>
          <w:szCs w:val="24"/>
        </w:rPr>
        <w:t>суть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риска,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явления.</w:t>
      </w:r>
    </w:p>
    <w:p w:rsidR="009D4AB9" w:rsidRPr="00F82685" w:rsidRDefault="009D4AB9" w:rsidP="00F82685">
      <w:pPr>
        <w:pStyle w:val="a3"/>
        <w:spacing w:line="360" w:lineRule="auto"/>
        <w:ind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Это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объективная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составляющая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риска.</w:t>
      </w:r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В-третьих, стремление преодолеть влияние неблагоприятных факторов. Это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целевая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составляющая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интегрирующая выше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названные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элементы.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Далее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названные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характеристики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будем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рассматривать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основные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позиции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современной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науки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управлении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коммерческих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организаций.</w:t>
      </w:r>
    </w:p>
    <w:p w:rsidR="009D4AB9" w:rsidRPr="00F82685" w:rsidRDefault="009D4AB9" w:rsidP="00F82685">
      <w:pPr>
        <w:pStyle w:val="a3"/>
        <w:spacing w:before="4" w:line="360" w:lineRule="auto"/>
        <w:ind w:left="0" w:right="252" w:firstLine="0"/>
        <w:jc w:val="left"/>
        <w:rPr>
          <w:sz w:val="24"/>
          <w:szCs w:val="24"/>
        </w:rPr>
      </w:pPr>
    </w:p>
    <w:p w:rsidR="009D4AB9" w:rsidRPr="00F82685" w:rsidRDefault="009D4AB9" w:rsidP="00F82685">
      <w:pPr>
        <w:pStyle w:val="Heading2"/>
        <w:numPr>
          <w:ilvl w:val="1"/>
          <w:numId w:val="3"/>
        </w:numPr>
        <w:tabs>
          <w:tab w:val="left" w:pos="880"/>
        </w:tabs>
        <w:spacing w:before="1" w:line="360" w:lineRule="auto"/>
        <w:ind w:left="879" w:right="252" w:hanging="318"/>
        <w:rPr>
          <w:sz w:val="24"/>
          <w:szCs w:val="24"/>
        </w:rPr>
      </w:pPr>
      <w:r w:rsidRPr="00F82685">
        <w:rPr>
          <w:sz w:val="24"/>
          <w:szCs w:val="24"/>
        </w:rPr>
        <w:t>Финансовые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риски: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их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виды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проявления</w:t>
      </w:r>
    </w:p>
    <w:p w:rsidR="009D4AB9" w:rsidRPr="00F82685" w:rsidRDefault="009D4AB9" w:rsidP="00F82685">
      <w:pPr>
        <w:pStyle w:val="Heading3"/>
        <w:numPr>
          <w:ilvl w:val="2"/>
          <w:numId w:val="3"/>
        </w:numPr>
        <w:tabs>
          <w:tab w:val="left" w:pos="971"/>
        </w:tabs>
        <w:spacing w:line="360" w:lineRule="auto"/>
        <w:ind w:left="970" w:right="252" w:hanging="409"/>
        <w:rPr>
          <w:sz w:val="24"/>
          <w:szCs w:val="24"/>
        </w:rPr>
      </w:pPr>
      <w:r w:rsidRPr="00F82685">
        <w:rPr>
          <w:sz w:val="24"/>
          <w:szCs w:val="24"/>
        </w:rPr>
        <w:t>Виды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спекулятивных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По финансовым последствиям все риски подразделяются на такие группы: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влекущий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только экономические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потери.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риск,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влекущий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упущенную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выгоду.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риск, влекущий как экономические потери, так и дополнительные доходы. 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литературе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этот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вид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финансового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часто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называется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«спекулятивным</w:t>
      </w:r>
      <w:r w:rsidRPr="00F82685">
        <w:rPr>
          <w:spacing w:val="-11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финанс</w:t>
      </w:r>
      <w:proofErr w:type="gramStart"/>
      <w:r w:rsidRPr="00F82685">
        <w:rPr>
          <w:sz w:val="24"/>
          <w:szCs w:val="24"/>
        </w:rPr>
        <w:t>о</w:t>
      </w:r>
      <w:proofErr w:type="spellEnd"/>
      <w:r w:rsidRPr="00F82685">
        <w:rPr>
          <w:sz w:val="24"/>
          <w:szCs w:val="24"/>
        </w:rPr>
        <w:t>-</w:t>
      </w:r>
      <w:proofErr w:type="gramEnd"/>
      <w:r w:rsidRPr="00F82685">
        <w:rPr>
          <w:spacing w:val="-43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вым</w:t>
      </w:r>
      <w:proofErr w:type="spellEnd"/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риском»,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он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связывается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осуществлением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спекулятивных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(агрессивных)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операций.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Спекулятивные риски - непредсказуемые события, проявление которых может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приводить к потерям, ущербу, убыткам, но может явиться причиной выигрыша,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получения дополнительного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дохода.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К спекулятивным рискам относятся финансовые риски и часть коммерческих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Финансовые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включают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себя: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рентабельности,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покупательной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способности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денег, инвестиционные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риски.</w:t>
      </w:r>
    </w:p>
    <w:p w:rsidR="009D4AB9" w:rsidRPr="00F82685" w:rsidRDefault="009D4AB9" w:rsidP="00F82685">
      <w:pPr>
        <w:spacing w:line="360" w:lineRule="auto"/>
        <w:ind w:right="252"/>
        <w:rPr>
          <w:sz w:val="24"/>
          <w:szCs w:val="24"/>
        </w:rPr>
        <w:sectPr w:rsidR="009D4AB9" w:rsidRPr="00F82685">
          <w:pgSz w:w="8400" w:h="11910"/>
          <w:pgMar w:top="880" w:right="300" w:bottom="1080" w:left="760" w:header="0" w:footer="808" w:gutter="0"/>
          <w:cols w:space="720"/>
        </w:sectPr>
      </w:pPr>
    </w:p>
    <w:p w:rsidR="009D4AB9" w:rsidRPr="00F82685" w:rsidRDefault="009D4AB9" w:rsidP="00F82685">
      <w:pPr>
        <w:pStyle w:val="a3"/>
        <w:spacing w:before="73" w:line="360" w:lineRule="auto"/>
        <w:ind w:right="252"/>
        <w:jc w:val="right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В</w:t>
      </w:r>
      <w:r w:rsidRPr="00F82685">
        <w:rPr>
          <w:spacing w:val="32"/>
          <w:sz w:val="24"/>
          <w:szCs w:val="24"/>
        </w:rPr>
        <w:t xml:space="preserve"> </w:t>
      </w:r>
      <w:r w:rsidRPr="00F82685">
        <w:rPr>
          <w:sz w:val="24"/>
          <w:szCs w:val="24"/>
        </w:rPr>
        <w:t>свою</w:t>
      </w:r>
      <w:r w:rsidRPr="00F82685">
        <w:rPr>
          <w:spacing w:val="32"/>
          <w:sz w:val="24"/>
          <w:szCs w:val="24"/>
        </w:rPr>
        <w:t xml:space="preserve"> </w:t>
      </w:r>
      <w:r w:rsidRPr="00F82685">
        <w:rPr>
          <w:sz w:val="24"/>
          <w:szCs w:val="24"/>
        </w:rPr>
        <w:t>очередь,</w:t>
      </w:r>
      <w:r w:rsidRPr="00F82685">
        <w:rPr>
          <w:spacing w:val="33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3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состав</w:t>
      </w:r>
      <w:r w:rsidRPr="00F82685">
        <w:rPr>
          <w:spacing w:val="3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  <w:r w:rsidRPr="00F82685">
        <w:rPr>
          <w:spacing w:val="3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потери</w:t>
      </w:r>
      <w:r w:rsidRPr="00F82685">
        <w:rPr>
          <w:spacing w:val="30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покупательной</w:t>
      </w:r>
      <w:r w:rsidRPr="00F82685">
        <w:rPr>
          <w:spacing w:val="32"/>
          <w:sz w:val="24"/>
          <w:szCs w:val="24"/>
        </w:rPr>
        <w:t xml:space="preserve"> </w:t>
      </w:r>
      <w:r w:rsidRPr="00F82685">
        <w:rPr>
          <w:sz w:val="24"/>
          <w:szCs w:val="24"/>
        </w:rPr>
        <w:t>способности</w:t>
      </w:r>
      <w:r w:rsidRPr="00F82685">
        <w:rPr>
          <w:spacing w:val="32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денег,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ходят: инфляционные и дефляционные риски, валютные риски, риски ликвидности.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К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инвестиционным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рискам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могут</w:t>
      </w:r>
      <w:r w:rsidRPr="00F82685">
        <w:rPr>
          <w:spacing w:val="8"/>
          <w:sz w:val="24"/>
          <w:szCs w:val="24"/>
        </w:rPr>
        <w:t xml:space="preserve"> </w:t>
      </w:r>
      <w:r w:rsidRPr="00F82685">
        <w:rPr>
          <w:sz w:val="24"/>
          <w:szCs w:val="24"/>
        </w:rPr>
        <w:t>быть</w:t>
      </w:r>
      <w:r w:rsidRPr="00F82685">
        <w:rPr>
          <w:spacing w:val="8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отнесены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снижения</w:t>
      </w:r>
      <w:r w:rsidRPr="00F82685">
        <w:rPr>
          <w:spacing w:val="9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доходности,</w:t>
      </w:r>
    </w:p>
    <w:p w:rsidR="009D4AB9" w:rsidRPr="00F82685" w:rsidRDefault="009D4AB9" w:rsidP="00F82685">
      <w:pPr>
        <w:pStyle w:val="a3"/>
        <w:spacing w:line="360" w:lineRule="auto"/>
        <w:ind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риски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прямых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потерь.</w:t>
      </w:r>
    </w:p>
    <w:p w:rsidR="009D4AB9" w:rsidRPr="00F82685" w:rsidRDefault="009D4AB9" w:rsidP="00F82685">
      <w:pPr>
        <w:pStyle w:val="a3"/>
        <w:spacing w:before="2"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В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состав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снижения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доходности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входят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кредитные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процентные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 состав рисков прямых финансовых потерь – кредитные риски, биржевые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 селективные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К спекулятивным коммерческим рискам относят риски связанные с продажей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товара на рынке и его оплатой, а также с форс-мажорными обстоятельствами. 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причинами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могут быть: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снижение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объемов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реализации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результате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падения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спроса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потребности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товар или</w:t>
      </w:r>
      <w:r w:rsidRPr="00F82685">
        <w:rPr>
          <w:spacing w:val="44"/>
          <w:sz w:val="24"/>
          <w:szCs w:val="24"/>
        </w:rPr>
        <w:t xml:space="preserve"> </w:t>
      </w:r>
      <w:r w:rsidRPr="00F82685">
        <w:rPr>
          <w:sz w:val="24"/>
          <w:szCs w:val="24"/>
        </w:rPr>
        <w:t>вытеснение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 конкурирующими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товарами;</w:t>
      </w:r>
    </w:p>
    <w:p w:rsidR="009D4AB9" w:rsidRPr="00F82685" w:rsidRDefault="009D4AB9" w:rsidP="00F82685">
      <w:pPr>
        <w:pStyle w:val="a3"/>
        <w:spacing w:before="1"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введение ограничений на продажу;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изменение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закупочной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цены;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непредвиденное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снижение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объемов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закупок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сравнении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планом,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что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уменьшает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масштаб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всей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операции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увеличивает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расходы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единицу объема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реализуемого товара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(за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счет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условно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постоянных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расходов);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повышение издержек обращения в связи выплатой штрафов, непредвиденных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пошлин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отчислений.</w:t>
      </w:r>
    </w:p>
    <w:p w:rsidR="009D4AB9" w:rsidRPr="00F82685" w:rsidRDefault="009D4AB9" w:rsidP="00F82685">
      <w:pPr>
        <w:pStyle w:val="Heading3"/>
        <w:numPr>
          <w:ilvl w:val="2"/>
          <w:numId w:val="3"/>
        </w:numPr>
        <w:tabs>
          <w:tab w:val="left" w:pos="971"/>
        </w:tabs>
        <w:spacing w:before="3" w:line="360" w:lineRule="auto"/>
        <w:ind w:left="970" w:right="252" w:hanging="409"/>
        <w:rPr>
          <w:sz w:val="24"/>
          <w:szCs w:val="24"/>
        </w:rPr>
      </w:pPr>
      <w:r w:rsidRPr="00F82685">
        <w:rPr>
          <w:sz w:val="24"/>
          <w:szCs w:val="24"/>
        </w:rPr>
        <w:t>Финансовые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Финансовый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всегда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имеет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экономическую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природу.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proofErr w:type="gramStart"/>
      <w:r w:rsidRPr="00F82685">
        <w:rPr>
          <w:sz w:val="24"/>
          <w:szCs w:val="24"/>
        </w:rPr>
        <w:t>Базовым</w:t>
      </w:r>
      <w:proofErr w:type="gramEnd"/>
      <w:r w:rsidRPr="00F82685">
        <w:rPr>
          <w:spacing w:val="6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для  </w:t>
      </w:r>
      <w:r w:rsidRPr="00F82685">
        <w:rPr>
          <w:spacing w:val="16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определения  </w:t>
      </w:r>
      <w:r w:rsidRPr="00F82685">
        <w:rPr>
          <w:spacing w:val="16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термина  </w:t>
      </w:r>
      <w:r w:rsidRPr="00F82685">
        <w:rPr>
          <w:spacing w:val="14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финансовый  </w:t>
      </w:r>
      <w:r w:rsidRPr="00F82685">
        <w:rPr>
          <w:spacing w:val="15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риск  </w:t>
      </w:r>
      <w:r w:rsidRPr="00F82685">
        <w:rPr>
          <w:spacing w:val="14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служит  </w:t>
      </w:r>
      <w:r w:rsidRPr="00F82685">
        <w:rPr>
          <w:spacing w:val="15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понятие</w:t>
      </w:r>
    </w:p>
    <w:p w:rsidR="009D4AB9" w:rsidRPr="00F82685" w:rsidRDefault="009D4AB9" w:rsidP="00F82685">
      <w:pPr>
        <w:pStyle w:val="a3"/>
        <w:spacing w:line="360" w:lineRule="auto"/>
        <w:ind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«финансы».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Финансы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экономические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отношения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поводу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формирования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использования фондов денежных средств, предназначенных для достижения целей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поставленных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собственниками  компании.</w:t>
      </w:r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Финансовые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ситуации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(события)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способные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неопределенным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образом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изменить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запланированное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формирование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использование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денежных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фондов организации, объем и структуру финансовых ресурсов организации и, 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следствие,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её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состояние.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Финансовые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правило,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обусловлены,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факторами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решениями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связанными с управлением денежными потоками, которые формируют денежные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фонды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организаци</w:t>
      </w:r>
      <w:proofErr w:type="gramStart"/>
      <w:r w:rsidRPr="00F82685">
        <w:rPr>
          <w:sz w:val="24"/>
          <w:szCs w:val="24"/>
        </w:rPr>
        <w:t>и-</w:t>
      </w:r>
      <w:proofErr w:type="gramEnd"/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фонд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накопления,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резервные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фонды,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фонд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потребления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свободные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остатки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денежных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средств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(нераспределенная прибыль).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Реализация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часто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обусловлена: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Качеством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 инструментов (компетентность юристов)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Адекватностью методов оценки рисков (компетентность финансистов)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Ментальностью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собственников (решения акционеров)</w:t>
      </w:r>
    </w:p>
    <w:p w:rsidR="009D4AB9" w:rsidRPr="00F82685" w:rsidRDefault="009D4AB9" w:rsidP="00F82685">
      <w:pPr>
        <w:pStyle w:val="a3"/>
        <w:spacing w:before="1"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Определенным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финансовым</w:t>
      </w:r>
      <w:r w:rsidRPr="00F82685">
        <w:rPr>
          <w:spacing w:val="4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инструментам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(контрактам)</w:t>
      </w:r>
      <w:r w:rsidRPr="00F82685">
        <w:rPr>
          <w:spacing w:val="4"/>
          <w:sz w:val="24"/>
          <w:szCs w:val="24"/>
        </w:rPr>
        <w:t xml:space="preserve"> </w:t>
      </w:r>
      <w:r w:rsidRPr="00F82685">
        <w:rPr>
          <w:sz w:val="24"/>
          <w:szCs w:val="24"/>
        </w:rPr>
        <w:lastRenderedPageBreak/>
        <w:t>присущи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конкретные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виды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Например:</w:t>
      </w:r>
    </w:p>
    <w:p w:rsidR="009D4AB9" w:rsidRPr="00F82685" w:rsidRDefault="009D4AB9" w:rsidP="00F82685">
      <w:pPr>
        <w:pStyle w:val="a3"/>
        <w:spacing w:before="2" w:line="360" w:lineRule="auto"/>
        <w:ind w:right="252"/>
        <w:rPr>
          <w:sz w:val="24"/>
          <w:szCs w:val="24"/>
        </w:rPr>
      </w:pPr>
      <w:proofErr w:type="gramStart"/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кредитным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(депозитным)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контрактом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-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кредитный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(депозитный),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процентный,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устойчивости,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злоупотреблений.</w:t>
      </w:r>
      <w:proofErr w:type="gramEnd"/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proofErr w:type="gramStart"/>
      <w:r w:rsidRPr="00F82685">
        <w:rPr>
          <w:sz w:val="24"/>
          <w:szCs w:val="24"/>
        </w:rPr>
        <w:t>С торговым контрактом - ценовой, упущенной выгоды, снижения доходности,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селективные,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платежеспособности,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инфляции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(дефляции),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злоупотреблений.</w:t>
      </w:r>
      <w:proofErr w:type="gramEnd"/>
    </w:p>
    <w:p w:rsidR="009D4AB9" w:rsidRPr="00F82685" w:rsidRDefault="009D4AB9" w:rsidP="00F82685">
      <w:pPr>
        <w:spacing w:line="360" w:lineRule="auto"/>
        <w:ind w:right="252"/>
        <w:rPr>
          <w:sz w:val="24"/>
          <w:szCs w:val="24"/>
        </w:rPr>
        <w:sectPr w:rsidR="009D4AB9" w:rsidRPr="00F82685">
          <w:pgSz w:w="8400" w:h="11910"/>
          <w:pgMar w:top="880" w:right="300" w:bottom="1080" w:left="760" w:header="0" w:footer="808" w:gutter="0"/>
          <w:cols w:space="720"/>
        </w:sectPr>
      </w:pPr>
    </w:p>
    <w:p w:rsidR="009D4AB9" w:rsidRPr="00F82685" w:rsidRDefault="009D4AB9" w:rsidP="00F82685">
      <w:pPr>
        <w:pStyle w:val="a3"/>
        <w:spacing w:before="73"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С</w:t>
      </w:r>
      <w:r w:rsidRPr="00F82685">
        <w:rPr>
          <w:spacing w:val="4"/>
          <w:sz w:val="24"/>
          <w:szCs w:val="24"/>
        </w:rPr>
        <w:t xml:space="preserve"> </w:t>
      </w:r>
      <w:r w:rsidRPr="00F82685">
        <w:rPr>
          <w:sz w:val="24"/>
          <w:szCs w:val="24"/>
        </w:rPr>
        <w:t>акциями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(</w:t>
      </w:r>
      <w:proofErr w:type="spellStart"/>
      <w:r w:rsidRPr="00F82685">
        <w:rPr>
          <w:sz w:val="24"/>
          <w:szCs w:val="24"/>
        </w:rPr>
        <w:t>инвестиции-покупка</w:t>
      </w:r>
      <w:proofErr w:type="spellEnd"/>
      <w:r w:rsidRPr="00F82685">
        <w:rPr>
          <w:sz w:val="24"/>
          <w:szCs w:val="24"/>
        </w:rPr>
        <w:t>,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эмиссия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акций)</w:t>
      </w:r>
      <w:r w:rsidRPr="00F82685">
        <w:rPr>
          <w:spacing w:val="8"/>
          <w:sz w:val="24"/>
          <w:szCs w:val="24"/>
        </w:rPr>
        <w:t xml:space="preserve"> </w:t>
      </w:r>
      <w:r w:rsidRPr="00F82685">
        <w:rPr>
          <w:sz w:val="24"/>
          <w:szCs w:val="24"/>
        </w:rPr>
        <w:t>-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ликвидности,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селективные,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биржевые,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временной, </w:t>
      </w:r>
      <w:proofErr w:type="gramStart"/>
      <w:r w:rsidRPr="00F82685">
        <w:rPr>
          <w:sz w:val="24"/>
          <w:szCs w:val="24"/>
        </w:rPr>
        <w:t>дивидендный</w:t>
      </w:r>
      <w:proofErr w:type="gramEnd"/>
      <w:r w:rsidRPr="00F82685">
        <w:rPr>
          <w:sz w:val="24"/>
          <w:szCs w:val="24"/>
        </w:rPr>
        <w:t>.</w:t>
      </w:r>
    </w:p>
    <w:p w:rsidR="009D4AB9" w:rsidRPr="00F82685" w:rsidRDefault="009D4AB9" w:rsidP="00F82685">
      <w:pPr>
        <w:pStyle w:val="a3"/>
        <w:tabs>
          <w:tab w:val="left" w:pos="5640"/>
        </w:tabs>
        <w:spacing w:line="360" w:lineRule="auto"/>
        <w:ind w:right="252"/>
        <w:jc w:val="left"/>
        <w:rPr>
          <w:sz w:val="24"/>
          <w:szCs w:val="24"/>
        </w:rPr>
      </w:pPr>
      <w:proofErr w:type="gramStart"/>
      <w:r w:rsidRPr="00F82685">
        <w:rPr>
          <w:sz w:val="24"/>
          <w:szCs w:val="24"/>
        </w:rPr>
        <w:t>С</w:t>
      </w:r>
      <w:r w:rsidRPr="00F82685">
        <w:rPr>
          <w:spacing w:val="50"/>
          <w:sz w:val="24"/>
          <w:szCs w:val="24"/>
        </w:rPr>
        <w:t xml:space="preserve"> </w:t>
      </w:r>
      <w:r w:rsidRPr="00F82685">
        <w:rPr>
          <w:sz w:val="24"/>
          <w:szCs w:val="24"/>
        </w:rPr>
        <w:t>облигациями</w:t>
      </w:r>
      <w:r w:rsidRPr="00F82685">
        <w:rPr>
          <w:spacing w:val="50"/>
          <w:sz w:val="24"/>
          <w:szCs w:val="24"/>
        </w:rPr>
        <w:t xml:space="preserve"> </w:t>
      </w:r>
      <w:r w:rsidRPr="00F82685">
        <w:rPr>
          <w:sz w:val="24"/>
          <w:szCs w:val="24"/>
        </w:rPr>
        <w:t>(</w:t>
      </w:r>
      <w:proofErr w:type="spellStart"/>
      <w:r w:rsidRPr="00F82685">
        <w:rPr>
          <w:sz w:val="24"/>
          <w:szCs w:val="24"/>
        </w:rPr>
        <w:t>инвестиции-покупка</w:t>
      </w:r>
      <w:proofErr w:type="spellEnd"/>
      <w:r w:rsidRPr="00F82685">
        <w:rPr>
          <w:sz w:val="24"/>
          <w:szCs w:val="24"/>
        </w:rPr>
        <w:t>,</w:t>
      </w:r>
      <w:r w:rsidRPr="00F82685">
        <w:rPr>
          <w:spacing w:val="50"/>
          <w:sz w:val="24"/>
          <w:szCs w:val="24"/>
        </w:rPr>
        <w:t xml:space="preserve"> </w:t>
      </w:r>
      <w:r w:rsidRPr="00F82685">
        <w:rPr>
          <w:sz w:val="24"/>
          <w:szCs w:val="24"/>
        </w:rPr>
        <w:t>эмиссия</w:t>
      </w:r>
      <w:r w:rsidRPr="00F82685">
        <w:rPr>
          <w:spacing w:val="5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облигаций)</w:t>
      </w:r>
      <w:r w:rsidRPr="00F82685">
        <w:rPr>
          <w:spacing w:val="53"/>
          <w:sz w:val="24"/>
          <w:szCs w:val="24"/>
        </w:rPr>
        <w:t xml:space="preserve"> </w:t>
      </w:r>
      <w:r w:rsidRPr="00F82685">
        <w:rPr>
          <w:sz w:val="24"/>
          <w:szCs w:val="24"/>
        </w:rPr>
        <w:t>-</w:t>
      </w:r>
      <w:r w:rsidRPr="00F82685">
        <w:rPr>
          <w:sz w:val="24"/>
          <w:szCs w:val="24"/>
        </w:rPr>
        <w:tab/>
      </w:r>
      <w:r w:rsidRPr="00F82685">
        <w:rPr>
          <w:spacing w:val="-1"/>
          <w:sz w:val="24"/>
          <w:szCs w:val="24"/>
        </w:rPr>
        <w:t>ликвидности,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селективные,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устойчивости, биржевые, временной.</w:t>
      </w:r>
      <w:proofErr w:type="gramEnd"/>
    </w:p>
    <w:p w:rsidR="009D4AB9" w:rsidRPr="00F82685" w:rsidRDefault="009D4AB9" w:rsidP="00F82685">
      <w:pPr>
        <w:pStyle w:val="a3"/>
        <w:spacing w:before="1"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С</w:t>
      </w:r>
      <w:r w:rsidRPr="00F82685">
        <w:rPr>
          <w:spacing w:val="14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покупкой</w:t>
      </w:r>
      <w:r w:rsidRPr="00F82685">
        <w:rPr>
          <w:spacing w:val="14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3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продажей</w:t>
      </w:r>
      <w:r w:rsidRPr="00F82685">
        <w:rPr>
          <w:spacing w:val="14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деривативов</w:t>
      </w:r>
      <w:proofErr w:type="spellEnd"/>
      <w:r w:rsidRPr="00F82685">
        <w:rPr>
          <w:spacing w:val="13"/>
          <w:sz w:val="24"/>
          <w:szCs w:val="24"/>
        </w:rPr>
        <w:t xml:space="preserve"> </w:t>
      </w:r>
      <w:r w:rsidRPr="00F82685">
        <w:rPr>
          <w:sz w:val="24"/>
          <w:szCs w:val="24"/>
        </w:rPr>
        <w:t>(фьючерсы,</w:t>
      </w:r>
      <w:r w:rsidRPr="00F82685">
        <w:rPr>
          <w:spacing w:val="15"/>
          <w:sz w:val="24"/>
          <w:szCs w:val="24"/>
        </w:rPr>
        <w:t xml:space="preserve"> </w:t>
      </w:r>
      <w:r w:rsidRPr="00F82685">
        <w:rPr>
          <w:sz w:val="24"/>
          <w:szCs w:val="24"/>
        </w:rPr>
        <w:t>форварды,</w:t>
      </w:r>
      <w:r w:rsidRPr="00F82685">
        <w:rPr>
          <w:spacing w:val="10"/>
          <w:sz w:val="24"/>
          <w:szCs w:val="24"/>
        </w:rPr>
        <w:t xml:space="preserve"> </w:t>
      </w:r>
      <w:r w:rsidRPr="00F82685">
        <w:rPr>
          <w:sz w:val="24"/>
          <w:szCs w:val="24"/>
        </w:rPr>
        <w:t>опционы</w:t>
      </w:r>
      <w:r w:rsidRPr="00F82685">
        <w:rPr>
          <w:spacing w:val="13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4"/>
          <w:sz w:val="24"/>
          <w:szCs w:val="24"/>
        </w:rPr>
        <w:t xml:space="preserve"> </w:t>
      </w:r>
      <w:r w:rsidRPr="00F82685">
        <w:rPr>
          <w:sz w:val="24"/>
          <w:szCs w:val="24"/>
        </w:rPr>
        <w:t>пр.)</w:t>
      </w:r>
      <w:r w:rsidRPr="00F82685">
        <w:rPr>
          <w:spacing w:val="17"/>
          <w:sz w:val="24"/>
          <w:szCs w:val="24"/>
        </w:rPr>
        <w:t xml:space="preserve"> </w:t>
      </w:r>
      <w:r w:rsidRPr="00F82685">
        <w:rPr>
          <w:sz w:val="24"/>
          <w:szCs w:val="24"/>
        </w:rPr>
        <w:t>-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ликвидности,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злоупотреблений,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селективные,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биржевые,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временной.</w:t>
      </w:r>
    </w:p>
    <w:p w:rsidR="009D4AB9" w:rsidRPr="00F82685" w:rsidRDefault="009D4AB9" w:rsidP="00F82685">
      <w:pPr>
        <w:pStyle w:val="a3"/>
        <w:tabs>
          <w:tab w:val="left" w:pos="960"/>
          <w:tab w:val="left" w:pos="3077"/>
          <w:tab w:val="left" w:pos="4278"/>
          <w:tab w:val="left" w:pos="4617"/>
          <w:tab w:val="left" w:pos="5718"/>
        </w:tabs>
        <w:spacing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С</w:t>
      </w:r>
      <w:r w:rsidRPr="00F82685">
        <w:rPr>
          <w:sz w:val="24"/>
          <w:szCs w:val="24"/>
        </w:rPr>
        <w:tab/>
        <w:t>экспортно-импортными</w:t>
      </w:r>
      <w:r w:rsidRPr="00F82685">
        <w:rPr>
          <w:sz w:val="24"/>
          <w:szCs w:val="24"/>
        </w:rPr>
        <w:tab/>
        <w:t>операциями</w:t>
      </w:r>
      <w:r w:rsidRPr="00F82685">
        <w:rPr>
          <w:sz w:val="24"/>
          <w:szCs w:val="24"/>
        </w:rPr>
        <w:tab/>
        <w:t>-</w:t>
      </w:r>
      <w:r w:rsidRPr="00F82685">
        <w:rPr>
          <w:sz w:val="24"/>
          <w:szCs w:val="24"/>
        </w:rPr>
        <w:tab/>
      </w:r>
      <w:proofErr w:type="gramStart"/>
      <w:r w:rsidRPr="00F82685">
        <w:rPr>
          <w:sz w:val="24"/>
          <w:szCs w:val="24"/>
        </w:rPr>
        <w:t>валютный</w:t>
      </w:r>
      <w:proofErr w:type="gramEnd"/>
      <w:r w:rsidRPr="00F82685">
        <w:rPr>
          <w:sz w:val="24"/>
          <w:szCs w:val="24"/>
        </w:rPr>
        <w:t>,</w:t>
      </w:r>
      <w:r w:rsidRPr="00F82685">
        <w:rPr>
          <w:sz w:val="24"/>
          <w:szCs w:val="24"/>
        </w:rPr>
        <w:tab/>
        <w:t>финансовых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злоупотреблений</w:t>
      </w:r>
    </w:p>
    <w:p w:rsidR="009D4AB9" w:rsidRPr="00F82685" w:rsidRDefault="009D4AB9" w:rsidP="00F82685">
      <w:pPr>
        <w:pStyle w:val="a3"/>
        <w:spacing w:line="360" w:lineRule="auto"/>
        <w:ind w:right="252"/>
        <w:jc w:val="right"/>
        <w:rPr>
          <w:sz w:val="24"/>
          <w:szCs w:val="24"/>
        </w:rPr>
      </w:pP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нормативными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актами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(налоги,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таможенные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пошлины,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нормативы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отчислений</w:t>
      </w:r>
      <w:r w:rsidRPr="00F82685">
        <w:rPr>
          <w:spacing w:val="25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в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социальные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фонды)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–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налоговый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риск,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фискальных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обязательств.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С инвестициями в форме капиталовложений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- </w:t>
      </w:r>
      <w:proofErr w:type="gramStart"/>
      <w:r w:rsidRPr="00F82685">
        <w:rPr>
          <w:sz w:val="24"/>
          <w:szCs w:val="24"/>
        </w:rPr>
        <w:t>инвестиционный</w:t>
      </w:r>
      <w:proofErr w:type="gramEnd"/>
      <w:r w:rsidRPr="00F82685">
        <w:rPr>
          <w:sz w:val="24"/>
          <w:szCs w:val="24"/>
        </w:rPr>
        <w:t>, финансовых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злоупотреблений.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Рассмотрим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содержание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некоторых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Начав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наиболее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значимых рисков, с точки зрения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предотвращения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банкротства экономического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субъекта.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Итак.</w:t>
      </w:r>
    </w:p>
    <w:p w:rsidR="009D4AB9" w:rsidRPr="00F82685" w:rsidRDefault="009D4AB9" w:rsidP="00F82685">
      <w:pPr>
        <w:pStyle w:val="a3"/>
        <w:spacing w:before="2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платёжеспособности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ситуация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связанная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нарушением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графика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погашения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обязательств,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предприятия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для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осуществления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необходимых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сроку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платежей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недостаточно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всех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имеющихся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ресурсов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(оборотных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внеоборотных</w:t>
      </w:r>
      <w:proofErr w:type="spellEnd"/>
      <w:r w:rsidRPr="00F82685">
        <w:rPr>
          <w:sz w:val="24"/>
          <w:szCs w:val="24"/>
        </w:rPr>
        <w:t>),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собственных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так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заемных.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Риск неплатежа – ситуация отказа плательщика от оплаты обязательства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сроку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(или)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объему.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Риск недостаточной ликвидности – риск того, что компания (банк) не сможет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выполнить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свои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текущие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обязательства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за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счет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имеющихся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у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него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денежных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средств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для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погашения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потребуется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продажа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части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активов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приобретение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дополнительных денежных средств на стороне при неблагоприятных рыночных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условиях.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излишней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ликвидности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опасность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упущения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выгоды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неиспользованием для извлечения дохода имеющихся денежных средств и других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оборотных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активов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опасность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вызванная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затратами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хранение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избыточных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оборотных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средств.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Кредитный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(дебитора)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-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ситуация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неисполнения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дебитором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своих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обязательств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перед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банком,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поставщиком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товаров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провайдером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услуг,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сопутствующей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угрозой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возникновения дефолта дебитора.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Кредитный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(кредитора)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ситуация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невозможности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выполнить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обязательства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по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договору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кредита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займа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обязательств,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перед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поставщиком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товаров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провайдером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услуг.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pacing w:val="-1"/>
          <w:sz w:val="24"/>
          <w:szCs w:val="24"/>
        </w:rPr>
        <w:t>Депозитный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риск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–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это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ситуация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невозможности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погашения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банком</w:t>
      </w:r>
      <w:r w:rsidRPr="00F82685">
        <w:rPr>
          <w:spacing w:val="-13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депозитных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сертификатов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вкладчиков.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 настоящее время является довольно редким явлением и в основном связана с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выбором ненадежной коммерческой </w:t>
      </w:r>
      <w:r w:rsidRPr="00F82685">
        <w:rPr>
          <w:sz w:val="24"/>
          <w:szCs w:val="24"/>
        </w:rPr>
        <w:lastRenderedPageBreak/>
        <w:t>финансовой организации, которая не является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участником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системы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страхования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вкладов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России.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Процентный риск или риск процентной ставки - возможность возникновения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(убытков)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из-за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неблагоприятных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изменений </w:t>
      </w:r>
      <w:hyperlink r:id="rId6">
        <w:r w:rsidRPr="00F82685">
          <w:rPr>
            <w:sz w:val="24"/>
            <w:szCs w:val="24"/>
          </w:rPr>
          <w:t>процентных</w:t>
        </w:r>
      </w:hyperlink>
      <w:r w:rsidRPr="00F82685">
        <w:rPr>
          <w:spacing w:val="1"/>
          <w:sz w:val="24"/>
          <w:szCs w:val="24"/>
        </w:rPr>
        <w:t xml:space="preserve"> </w:t>
      </w:r>
      <w:hyperlink r:id="rId7">
        <w:r w:rsidRPr="00F82685">
          <w:rPr>
            <w:sz w:val="24"/>
            <w:szCs w:val="24"/>
          </w:rPr>
          <w:t>ставок.</w:t>
        </w:r>
      </w:hyperlink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pacing w:val="-1"/>
          <w:sz w:val="24"/>
          <w:szCs w:val="24"/>
        </w:rPr>
        <w:t>Процентный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риск</w:t>
      </w:r>
      <w:r w:rsidRPr="00F82685">
        <w:rPr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-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это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ситуация,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при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которой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средняя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стоимость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привлеченных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средств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банка,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т.е.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депозитов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взятых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взаймы</w:t>
      </w:r>
      <w:r w:rsidRPr="00F82685">
        <w:rPr>
          <w:spacing w:val="8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денег,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связанная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предоставлением</w:t>
      </w:r>
    </w:p>
    <w:p w:rsidR="009D4AB9" w:rsidRPr="00F82685" w:rsidRDefault="009D4AB9" w:rsidP="00F82685">
      <w:pPr>
        <w:spacing w:line="360" w:lineRule="auto"/>
        <w:ind w:right="252"/>
        <w:rPr>
          <w:sz w:val="24"/>
          <w:szCs w:val="24"/>
        </w:rPr>
        <w:sectPr w:rsidR="009D4AB9" w:rsidRPr="00F82685">
          <w:pgSz w:w="8400" w:h="11910"/>
          <w:pgMar w:top="880" w:right="300" w:bottom="1080" w:left="760" w:header="0" w:footer="808" w:gutter="0"/>
          <w:cols w:space="720"/>
        </w:sectPr>
      </w:pPr>
    </w:p>
    <w:p w:rsidR="009D4AB9" w:rsidRPr="00F82685" w:rsidRDefault="009D4AB9" w:rsidP="00F82685">
      <w:pPr>
        <w:pStyle w:val="a3"/>
        <w:spacing w:before="73" w:line="360" w:lineRule="auto"/>
        <w:ind w:right="252" w:firstLine="0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 xml:space="preserve">кредита,    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может    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обогнать    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в    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течение    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срока    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действия    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кредита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среднюю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процентную ставку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 кредитам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(ставка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рефинансирования).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Процентный риск – ситуация несоответствия фактической процентной ставки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её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значению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предусмотренному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плане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организации</w:t>
      </w:r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Валютный риск - это ситуация при которой возможны потери при покупке-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продаже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иностранной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валюты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 разным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курсам.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Валютный риск, или риск курсовых потерь, связан с интернационализацией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банковских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операций,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созданием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транснациональных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(совместных)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предприятий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банковских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учреждений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 диверсификацией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деятельности.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При этом изменение курсов валют по отношению друг к другу происходит 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силу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многочисленных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факторов,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например: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изменением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внутренней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стоимости валют, постоянным переливом денежных потоков из страны в страну,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спекуляцией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 т.д.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Ключевым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фактором,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характеризующим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любую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валюту,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является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степень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доверия к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валюте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резидентов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нерезидентов.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Ценовой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-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ситуация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из-за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будущих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изменений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рыночной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цены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товара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инструмента.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Различают три типа ценовых рисков: валютный риск, риск ставки процента 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рыночный риск, которые рассматривают по отношению к производителям (риск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неблагоприятного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снижения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lastRenderedPageBreak/>
        <w:t>цены),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посредникам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неблагоприятного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сокращения спрэда между ценой «входа» и «выхода») и риск потребителя (риск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неблагоприятного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повышения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цены)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Зависимость между изменением цены и связанным с ней риском не является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прямолинейной. Существует некая цена, при которой риск является минимальным.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Он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будет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расти,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если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цена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относительно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цены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минимального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будет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увеличиваться или</w:t>
      </w:r>
      <w:r w:rsidRPr="00F82685">
        <w:rPr>
          <w:spacing w:val="2"/>
          <w:sz w:val="24"/>
          <w:szCs w:val="24"/>
        </w:rPr>
        <w:t xml:space="preserve"> </w:t>
      </w:r>
      <w:r w:rsidRPr="00F82685">
        <w:rPr>
          <w:sz w:val="24"/>
          <w:szCs w:val="24"/>
        </w:rPr>
        <w:t>уменьшаться.</w:t>
      </w:r>
    </w:p>
    <w:p w:rsidR="009D4AB9" w:rsidRPr="00F82685" w:rsidRDefault="009D4AB9" w:rsidP="00F82685">
      <w:pPr>
        <w:pStyle w:val="a3"/>
        <w:spacing w:line="360" w:lineRule="auto"/>
        <w:ind w:right="252"/>
        <w:jc w:val="right"/>
        <w:rPr>
          <w:sz w:val="24"/>
          <w:szCs w:val="24"/>
        </w:rPr>
      </w:pPr>
      <w:r w:rsidRPr="00F82685">
        <w:rPr>
          <w:sz w:val="24"/>
          <w:szCs w:val="24"/>
        </w:rPr>
        <w:t>Инвестиционный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 -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ситуация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возникновения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непредвиденных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финансовых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потерь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в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условиях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обусловленных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неопределенностью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инвестирования.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инвестиционного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проекта</w:t>
      </w:r>
      <w:r w:rsidRPr="00F82685">
        <w:rPr>
          <w:spacing w:val="10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</w:t>
      </w:r>
      <w:r w:rsidRPr="00F82685">
        <w:rPr>
          <w:spacing w:val="5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не</w:t>
      </w:r>
      <w:r w:rsidRPr="00F82685">
        <w:rPr>
          <w:spacing w:val="7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достижения,</w:t>
      </w:r>
      <w:r w:rsidRPr="00F82685">
        <w:rPr>
          <w:spacing w:val="6"/>
          <w:sz w:val="24"/>
          <w:szCs w:val="24"/>
        </w:rPr>
        <w:t xml:space="preserve"> </w:t>
      </w:r>
      <w:r w:rsidRPr="00F82685">
        <w:rPr>
          <w:sz w:val="24"/>
          <w:szCs w:val="24"/>
        </w:rPr>
        <w:t>целей</w:t>
      </w:r>
      <w:r w:rsidRPr="00F82685">
        <w:rPr>
          <w:spacing w:val="8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проекта.</w:t>
      </w:r>
      <w:r w:rsidRPr="00F82685">
        <w:rPr>
          <w:spacing w:val="8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Как-</w:t>
      </w:r>
    </w:p>
    <w:p w:rsidR="009D4AB9" w:rsidRPr="00F82685" w:rsidRDefault="009D4AB9" w:rsidP="00F82685">
      <w:pPr>
        <w:pStyle w:val="a3"/>
        <w:spacing w:before="1" w:line="360" w:lineRule="auto"/>
        <w:ind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то: не реализация проекта, неполучение запланированного дохода, несоблюдение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срока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ввода</w:t>
      </w:r>
      <w:r w:rsidRPr="00F82685">
        <w:rPr>
          <w:spacing w:val="44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объекта инвестирования</w:t>
      </w:r>
      <w:r w:rsidRPr="00F82685">
        <w:rPr>
          <w:spacing w:val="2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эксплуатацию.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pacing w:val="-1"/>
          <w:sz w:val="24"/>
          <w:szCs w:val="24"/>
        </w:rPr>
        <w:t>Риск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инвестиционного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портфеля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возможность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потерь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стоимости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портфеля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сравнении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запланированной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стоимостью,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адекватной,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сложившимся рыночным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условиям,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структурой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портфеля.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Селективный риск – риск неправильного выбора направления инвестирования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инструмента</w:t>
      </w:r>
      <w:r w:rsidRPr="00F82685">
        <w:rPr>
          <w:spacing w:val="2"/>
          <w:sz w:val="24"/>
          <w:szCs w:val="24"/>
        </w:rPr>
        <w:t xml:space="preserve"> </w:t>
      </w:r>
      <w:r w:rsidRPr="00F82685">
        <w:rPr>
          <w:sz w:val="24"/>
          <w:szCs w:val="24"/>
        </w:rPr>
        <w:t>для приобретения.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Финансовые риски, как элемент экономических рисков, могут проявлять себя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макроэкономические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микроэкономические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(рыночные)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Макроэкономический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lastRenderedPageBreak/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шире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рыночного, так 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макроэкономические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изменения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могут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влиять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движения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цен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рынках, так и 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изменение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кредитоспособности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заемщиков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(корпоративных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клиентов,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субъектов,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стран),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а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ликвидности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–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является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комбинированным,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т.е.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является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производной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z w:val="24"/>
          <w:szCs w:val="24"/>
        </w:rPr>
        <w:t>от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реализации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других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видов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По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признаку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возможностей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субъекта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экономики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влиять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финансовый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их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делят на 2 группы - системные или не диверсифицируемые и не системные или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диверсифицируемые.</w:t>
      </w:r>
    </w:p>
    <w:p w:rsidR="009D4AB9" w:rsidRPr="00F82685" w:rsidRDefault="009D4AB9" w:rsidP="00F82685">
      <w:pPr>
        <w:spacing w:line="360" w:lineRule="auto"/>
        <w:ind w:right="252"/>
        <w:rPr>
          <w:sz w:val="24"/>
          <w:szCs w:val="24"/>
        </w:rPr>
        <w:sectPr w:rsidR="009D4AB9" w:rsidRPr="00F82685">
          <w:pgSz w:w="8400" w:h="11910"/>
          <w:pgMar w:top="880" w:right="300" w:bottom="1080" w:left="760" w:header="0" w:footer="808" w:gutter="0"/>
          <w:cols w:space="720"/>
        </w:sectPr>
      </w:pPr>
    </w:p>
    <w:p w:rsidR="009D4AB9" w:rsidRPr="00F82685" w:rsidRDefault="009D4AB9" w:rsidP="00F82685">
      <w:pPr>
        <w:pStyle w:val="a3"/>
        <w:spacing w:before="73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Диверсифицируемые риски – это риски, вероятность и финансовый результат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можно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изменять,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распределяя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ресурсы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различным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направлениям их вложений, имеющим различные уровни вероятности проявления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 и доходности. Такое регулирование, как правило, находиться в компетенции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Не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диверсифицируемые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устранить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диверсификацией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невозможно.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правили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внешние,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обычно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системные,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Причина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возникновения не связана с деятельностью субъекта риска и не может быть им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устранена, если он не является транснациональной корпорацией (ТНК) способной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изменять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экономические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условия в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отдельных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странах.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proofErr w:type="gramStart"/>
      <w:r w:rsidRPr="00F82685">
        <w:rPr>
          <w:sz w:val="24"/>
          <w:szCs w:val="24"/>
        </w:rPr>
        <w:t>Для понимания места финансовых рисков, в системе экономических рисков,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воспользуемся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походом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классификации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предложенном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стандарте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управлению</w:t>
      </w:r>
      <w:r w:rsidRPr="00F82685">
        <w:rPr>
          <w:spacing w:val="3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рисками</w:t>
      </w:r>
      <w:r w:rsidRPr="00F82685">
        <w:rPr>
          <w:spacing w:val="35"/>
          <w:sz w:val="24"/>
          <w:szCs w:val="24"/>
        </w:rPr>
        <w:t xml:space="preserve"> </w:t>
      </w:r>
      <w:r w:rsidRPr="00F82685">
        <w:rPr>
          <w:i/>
          <w:sz w:val="24"/>
          <w:szCs w:val="24"/>
        </w:rPr>
        <w:t>(</w:t>
      </w:r>
      <w:proofErr w:type="spellStart"/>
      <w:r w:rsidRPr="00F82685">
        <w:rPr>
          <w:i/>
          <w:sz w:val="24"/>
          <w:szCs w:val="24"/>
        </w:rPr>
        <w:t>Risk</w:t>
      </w:r>
      <w:proofErr w:type="spellEnd"/>
      <w:r w:rsidRPr="00F82685">
        <w:rPr>
          <w:i/>
          <w:spacing w:val="28"/>
          <w:sz w:val="24"/>
          <w:szCs w:val="24"/>
        </w:rPr>
        <w:t xml:space="preserve"> </w:t>
      </w:r>
      <w:proofErr w:type="spellStart"/>
      <w:r w:rsidRPr="00F82685">
        <w:rPr>
          <w:i/>
          <w:sz w:val="24"/>
          <w:szCs w:val="24"/>
        </w:rPr>
        <w:t>Management</w:t>
      </w:r>
      <w:proofErr w:type="spellEnd"/>
      <w:r w:rsidRPr="00F82685">
        <w:rPr>
          <w:i/>
          <w:spacing w:val="30"/>
          <w:sz w:val="24"/>
          <w:szCs w:val="24"/>
        </w:rPr>
        <w:t xml:space="preserve"> </w:t>
      </w:r>
      <w:r w:rsidRPr="00F82685">
        <w:rPr>
          <w:i/>
          <w:sz w:val="24"/>
          <w:szCs w:val="24"/>
        </w:rPr>
        <w:t>Standard</w:t>
      </w:r>
      <w:r w:rsidRPr="00F82685">
        <w:rPr>
          <w:i/>
          <w:sz w:val="24"/>
          <w:szCs w:val="24"/>
          <w:vertAlign w:val="superscript"/>
        </w:rPr>
        <w:t>2</w:t>
      </w:r>
      <w:r w:rsidRPr="00F82685">
        <w:rPr>
          <w:i/>
          <w:sz w:val="24"/>
          <w:szCs w:val="24"/>
        </w:rPr>
        <w:t>).</w:t>
      </w:r>
      <w:proofErr w:type="gramEnd"/>
      <w:r w:rsidRPr="00F82685">
        <w:rPr>
          <w:i/>
          <w:spacing w:val="37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29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разработал</w:t>
      </w:r>
      <w:r w:rsidRPr="00F82685">
        <w:rPr>
          <w:spacing w:val="31"/>
          <w:sz w:val="24"/>
          <w:szCs w:val="24"/>
        </w:rPr>
        <w:t xml:space="preserve"> </w:t>
      </w:r>
      <w:r w:rsidRPr="00F82685">
        <w:rPr>
          <w:sz w:val="24"/>
          <w:szCs w:val="24"/>
        </w:rPr>
        <w:t xml:space="preserve">Институт   </w:t>
      </w:r>
      <w:r w:rsidRPr="00F82685">
        <w:rPr>
          <w:spacing w:val="39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</w:p>
    <w:p w:rsidR="009D4AB9" w:rsidRPr="00F82685" w:rsidRDefault="009D4AB9" w:rsidP="00F82685">
      <w:pPr>
        <w:pStyle w:val="a3"/>
        <w:spacing w:before="46" w:line="360" w:lineRule="auto"/>
        <w:ind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Менеджмента</w:t>
      </w:r>
      <w:r w:rsidRPr="00F82685">
        <w:rPr>
          <w:spacing w:val="54"/>
          <w:sz w:val="24"/>
          <w:szCs w:val="24"/>
        </w:rPr>
        <w:t xml:space="preserve"> </w:t>
      </w:r>
      <w:r w:rsidRPr="00F82685">
        <w:rPr>
          <w:sz w:val="24"/>
          <w:szCs w:val="24"/>
        </w:rPr>
        <w:t>(IRM),</w:t>
      </w:r>
      <w:r w:rsidRPr="00F82685">
        <w:rPr>
          <w:spacing w:val="56"/>
          <w:sz w:val="24"/>
          <w:szCs w:val="24"/>
        </w:rPr>
        <w:t xml:space="preserve"> </w:t>
      </w:r>
      <w:r w:rsidRPr="00F82685">
        <w:rPr>
          <w:sz w:val="24"/>
          <w:szCs w:val="24"/>
        </w:rPr>
        <w:t>Ассоциация</w:t>
      </w:r>
      <w:r w:rsidRPr="00F82685">
        <w:rPr>
          <w:spacing w:val="57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55"/>
          <w:sz w:val="24"/>
          <w:szCs w:val="24"/>
        </w:rPr>
        <w:t xml:space="preserve"> </w:t>
      </w:r>
      <w:r w:rsidRPr="00F82685">
        <w:rPr>
          <w:sz w:val="24"/>
          <w:szCs w:val="24"/>
        </w:rPr>
        <w:t>Менеджмента</w:t>
      </w:r>
      <w:r w:rsidRPr="00F82685">
        <w:rPr>
          <w:spacing w:val="55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55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Страхования</w:t>
      </w:r>
      <w:r w:rsidRPr="00F82685">
        <w:rPr>
          <w:spacing w:val="58"/>
          <w:sz w:val="24"/>
          <w:szCs w:val="24"/>
        </w:rPr>
        <w:t xml:space="preserve"> </w:t>
      </w:r>
      <w:r w:rsidRPr="00F82685">
        <w:rPr>
          <w:sz w:val="24"/>
          <w:szCs w:val="24"/>
        </w:rPr>
        <w:t>(AIRMIC)</w:t>
      </w:r>
    </w:p>
    <w:p w:rsidR="009D4AB9" w:rsidRPr="00F82685" w:rsidRDefault="009D4AB9" w:rsidP="00F82685">
      <w:pPr>
        <w:pStyle w:val="a3"/>
        <w:spacing w:line="360" w:lineRule="auto"/>
        <w:ind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совместно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Федерацией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Европейских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Ассоциаций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Менеджеров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(FERMA).</w:t>
      </w:r>
    </w:p>
    <w:p w:rsidR="009D4AB9" w:rsidRPr="00F82685" w:rsidRDefault="009D4AB9" w:rsidP="00F82685">
      <w:pPr>
        <w:pStyle w:val="a3"/>
        <w:spacing w:line="360" w:lineRule="auto"/>
        <w:ind w:right="252" w:firstLine="403"/>
        <w:rPr>
          <w:sz w:val="24"/>
          <w:szCs w:val="24"/>
        </w:rPr>
      </w:pPr>
      <w:r w:rsidRPr="00F82685">
        <w:rPr>
          <w:sz w:val="24"/>
          <w:szCs w:val="24"/>
        </w:rPr>
        <w:t>Оценивая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различные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точки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зрения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подходы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классификации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можно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констатировать следующее:</w:t>
      </w:r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не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существует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единого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мнения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отношении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определения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lastRenderedPageBreak/>
        <w:t>составляющих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совокупного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финансового риска;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 xml:space="preserve">компоненты совокупного риска плохо разграничены - </w:t>
      </w:r>
      <w:proofErr w:type="spellStart"/>
      <w:r w:rsidRPr="00F82685">
        <w:rPr>
          <w:sz w:val="24"/>
          <w:szCs w:val="24"/>
        </w:rPr>
        <w:t>страновой</w:t>
      </w:r>
      <w:proofErr w:type="spellEnd"/>
      <w:r w:rsidRPr="00F82685">
        <w:rPr>
          <w:sz w:val="24"/>
          <w:szCs w:val="24"/>
        </w:rPr>
        <w:t xml:space="preserve"> риск отделен</w:t>
      </w:r>
      <w:r w:rsidRPr="00F82685">
        <w:rPr>
          <w:spacing w:val="1"/>
          <w:sz w:val="24"/>
          <w:szCs w:val="24"/>
        </w:rPr>
        <w:t xml:space="preserve"> </w:t>
      </w:r>
      <w:proofErr w:type="gramStart"/>
      <w:r w:rsidRPr="00F82685">
        <w:rPr>
          <w:sz w:val="24"/>
          <w:szCs w:val="24"/>
        </w:rPr>
        <w:t>от</w:t>
      </w:r>
      <w:proofErr w:type="gramEnd"/>
      <w:r w:rsidRPr="00F82685">
        <w:rPr>
          <w:sz w:val="24"/>
          <w:szCs w:val="24"/>
        </w:rPr>
        <w:t xml:space="preserve"> кредитного; макроэкономический риск отнесен в некоторых классификациях 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рыночному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риску,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хотя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пересекается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рыночным,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так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кредитным риском;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нет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единообразной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понятной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методологии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учета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компонентов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моделях оценки капитала: если для кредитного, рыночного, операционного 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подходы, так или иначе, описаны для каждого в отдельности, то для других рисков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методики оценки вообще не представлены, а отмечается только, что они должны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покрываться капиталом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субъекта экономики.</w:t>
      </w:r>
    </w:p>
    <w:p w:rsidR="009D4AB9" w:rsidRPr="00F82685" w:rsidRDefault="009D4AB9" w:rsidP="00F82685">
      <w:pPr>
        <w:pStyle w:val="a3"/>
        <w:spacing w:line="360" w:lineRule="auto"/>
        <w:ind w:right="252"/>
        <w:jc w:val="right"/>
        <w:rPr>
          <w:sz w:val="24"/>
          <w:szCs w:val="24"/>
        </w:rPr>
      </w:pPr>
      <w:r w:rsidRPr="00F82685">
        <w:rPr>
          <w:sz w:val="24"/>
          <w:szCs w:val="24"/>
        </w:rPr>
        <w:t>Заслуживает</w:t>
      </w:r>
      <w:r w:rsidRPr="00F82685">
        <w:rPr>
          <w:spacing w:val="21"/>
          <w:sz w:val="24"/>
          <w:szCs w:val="24"/>
        </w:rPr>
        <w:t xml:space="preserve"> </w:t>
      </w:r>
      <w:r w:rsidRPr="00F82685">
        <w:rPr>
          <w:sz w:val="24"/>
          <w:szCs w:val="24"/>
        </w:rPr>
        <w:t>внимания</w:t>
      </w:r>
      <w:r w:rsidRPr="00F82685">
        <w:rPr>
          <w:spacing w:val="22"/>
          <w:sz w:val="24"/>
          <w:szCs w:val="24"/>
        </w:rPr>
        <w:t xml:space="preserve"> </w:t>
      </w:r>
      <w:r w:rsidRPr="00F82685">
        <w:rPr>
          <w:sz w:val="24"/>
          <w:szCs w:val="24"/>
        </w:rPr>
        <w:t>также</w:t>
      </w:r>
      <w:r w:rsidRPr="00F82685">
        <w:rPr>
          <w:spacing w:val="23"/>
          <w:sz w:val="24"/>
          <w:szCs w:val="24"/>
        </w:rPr>
        <w:t xml:space="preserve"> </w:t>
      </w:r>
      <w:r w:rsidRPr="00F82685">
        <w:rPr>
          <w:sz w:val="24"/>
          <w:szCs w:val="24"/>
        </w:rPr>
        <w:t>классификация,</w:t>
      </w:r>
      <w:r w:rsidRPr="00F82685">
        <w:rPr>
          <w:spacing w:val="22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предложенная</w:t>
      </w:r>
      <w:r w:rsidRPr="00F82685">
        <w:rPr>
          <w:spacing w:val="22"/>
          <w:sz w:val="24"/>
          <w:szCs w:val="24"/>
        </w:rPr>
        <w:t xml:space="preserve"> </w:t>
      </w:r>
      <w:r w:rsidRPr="00F82685">
        <w:rPr>
          <w:sz w:val="24"/>
          <w:szCs w:val="24"/>
        </w:rPr>
        <w:t>Шохиным</w:t>
      </w:r>
      <w:r w:rsidRPr="00F82685">
        <w:rPr>
          <w:spacing w:val="20"/>
          <w:sz w:val="24"/>
          <w:szCs w:val="24"/>
        </w:rPr>
        <w:t xml:space="preserve"> </w:t>
      </w:r>
      <w:r w:rsidRPr="00F82685">
        <w:rPr>
          <w:sz w:val="24"/>
          <w:szCs w:val="24"/>
        </w:rPr>
        <w:t>Е.М.,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которая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доходчиво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раскрывает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место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системе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делового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риска.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Деловой</w:t>
      </w:r>
      <w:r w:rsidRPr="00F82685">
        <w:rPr>
          <w:spacing w:val="33"/>
          <w:sz w:val="24"/>
          <w:szCs w:val="24"/>
        </w:rPr>
        <w:t xml:space="preserve"> </w:t>
      </w:r>
      <w:r w:rsidRPr="00F82685">
        <w:rPr>
          <w:sz w:val="24"/>
          <w:szCs w:val="24"/>
        </w:rPr>
        <w:t>(экономический)</w:t>
      </w:r>
      <w:r w:rsidRPr="00F82685">
        <w:rPr>
          <w:spacing w:val="3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33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35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3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потери</w:t>
      </w:r>
      <w:r w:rsidRPr="00F82685">
        <w:rPr>
          <w:spacing w:val="33"/>
          <w:sz w:val="24"/>
          <w:szCs w:val="24"/>
        </w:rPr>
        <w:t xml:space="preserve"> </w:t>
      </w:r>
      <w:r w:rsidRPr="00F82685">
        <w:rPr>
          <w:sz w:val="24"/>
          <w:szCs w:val="24"/>
        </w:rPr>
        <w:t>бизнеса,</w:t>
      </w:r>
      <w:r w:rsidRPr="00F82685">
        <w:rPr>
          <w:spacing w:val="33"/>
          <w:sz w:val="24"/>
          <w:szCs w:val="24"/>
        </w:rPr>
        <w:t xml:space="preserve"> </w:t>
      </w:r>
      <w:r w:rsidRPr="00F82685">
        <w:rPr>
          <w:sz w:val="24"/>
          <w:szCs w:val="24"/>
        </w:rPr>
        <w:t>банкротства,</w:t>
      </w:r>
    </w:p>
    <w:p w:rsidR="009D4AB9" w:rsidRPr="00F82685" w:rsidRDefault="009D4AB9" w:rsidP="00F82685">
      <w:pPr>
        <w:pStyle w:val="a3"/>
        <w:spacing w:line="360" w:lineRule="auto"/>
        <w:ind w:left="562" w:right="252" w:hanging="358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вынужденного прекращения деятельности имеет следующие составляющие: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Производственный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невыполнение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плана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производства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товара.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Коммерческий риск – невыполнение плана продаж.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Финансовый риск – невыполнение долговых обязательств.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группы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взаимосвязаны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между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собой.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Причиной производственного и коммерческого риска может быть финансовый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свою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очередь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может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быть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следствием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lastRenderedPageBreak/>
        <w:t>проявления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производственного и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коммерческого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Данная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взаимосвязь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отлично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иллюстрирует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сфере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представляют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экономические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отношения,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возникающие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формированием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фондов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денежных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средств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экономического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субъекта,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предназначенных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для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достижения целей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бизнеса.</w:t>
      </w:r>
    </w:p>
    <w:p w:rsidR="009D4AB9" w:rsidRPr="00F82685" w:rsidRDefault="009D4AB9" w:rsidP="00F82685">
      <w:pPr>
        <w:pStyle w:val="a3"/>
        <w:spacing w:line="360" w:lineRule="auto"/>
        <w:ind w:left="0" w:right="252" w:firstLine="0"/>
        <w:jc w:val="left"/>
        <w:rPr>
          <w:sz w:val="24"/>
          <w:szCs w:val="24"/>
        </w:rPr>
      </w:pPr>
    </w:p>
    <w:p w:rsidR="009D4AB9" w:rsidRPr="00F82685" w:rsidRDefault="009D4AB9" w:rsidP="00F82685">
      <w:pPr>
        <w:pStyle w:val="a3"/>
        <w:spacing w:before="2" w:line="360" w:lineRule="auto"/>
        <w:ind w:left="0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pict>
          <v:rect id="_x0000_s1027" style="position:absolute;margin-left:48.25pt;margin-top:14.7pt;width:2in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9D4AB9" w:rsidRPr="00F82685" w:rsidRDefault="009D4AB9" w:rsidP="00F82685">
      <w:pPr>
        <w:spacing w:before="73" w:line="360" w:lineRule="auto"/>
        <w:ind w:left="205" w:right="252"/>
        <w:rPr>
          <w:sz w:val="24"/>
          <w:szCs w:val="24"/>
          <w:lang w:val="en-US"/>
        </w:rPr>
      </w:pPr>
      <w:r w:rsidRPr="00F82685">
        <w:rPr>
          <w:position w:val="5"/>
          <w:sz w:val="24"/>
          <w:szCs w:val="24"/>
          <w:lang w:val="en-US"/>
        </w:rPr>
        <w:t>2</w:t>
      </w:r>
      <w:r w:rsidRPr="00F82685">
        <w:rPr>
          <w:spacing w:val="7"/>
          <w:position w:val="5"/>
          <w:sz w:val="24"/>
          <w:szCs w:val="24"/>
          <w:lang w:val="en-US"/>
        </w:rPr>
        <w:t xml:space="preserve"> </w:t>
      </w:r>
      <w:r w:rsidRPr="00F82685">
        <w:rPr>
          <w:sz w:val="24"/>
          <w:szCs w:val="24"/>
          <w:lang w:val="en-US"/>
        </w:rPr>
        <w:t>Risk</w:t>
      </w:r>
      <w:r w:rsidRPr="00F82685">
        <w:rPr>
          <w:spacing w:val="-6"/>
          <w:sz w:val="24"/>
          <w:szCs w:val="24"/>
          <w:lang w:val="en-US"/>
        </w:rPr>
        <w:t xml:space="preserve"> </w:t>
      </w:r>
      <w:r w:rsidRPr="00F82685">
        <w:rPr>
          <w:sz w:val="24"/>
          <w:szCs w:val="24"/>
          <w:lang w:val="en-US"/>
        </w:rPr>
        <w:t>Management</w:t>
      </w:r>
      <w:r w:rsidRPr="00F82685">
        <w:rPr>
          <w:spacing w:val="-5"/>
          <w:sz w:val="24"/>
          <w:szCs w:val="24"/>
          <w:lang w:val="en-US"/>
        </w:rPr>
        <w:t xml:space="preserve"> </w:t>
      </w:r>
      <w:r w:rsidRPr="00F82685">
        <w:rPr>
          <w:sz w:val="24"/>
          <w:szCs w:val="24"/>
          <w:lang w:val="en-US"/>
        </w:rPr>
        <w:t>Standard,</w:t>
      </w:r>
      <w:r w:rsidRPr="00F82685">
        <w:rPr>
          <w:spacing w:val="-5"/>
          <w:sz w:val="24"/>
          <w:szCs w:val="24"/>
          <w:lang w:val="en-US"/>
        </w:rPr>
        <w:t xml:space="preserve"> </w:t>
      </w:r>
      <w:hyperlink r:id="rId8">
        <w:r w:rsidRPr="00F82685">
          <w:rPr>
            <w:sz w:val="24"/>
            <w:szCs w:val="24"/>
            <w:lang w:val="en-US"/>
          </w:rPr>
          <w:t>http://www.ferma.eu</w:t>
        </w:r>
      </w:hyperlink>
    </w:p>
    <w:p w:rsidR="009D4AB9" w:rsidRPr="00F82685" w:rsidRDefault="009D4AB9" w:rsidP="00F82685">
      <w:pPr>
        <w:spacing w:line="360" w:lineRule="auto"/>
        <w:ind w:right="252"/>
        <w:rPr>
          <w:sz w:val="24"/>
          <w:szCs w:val="24"/>
          <w:lang w:val="en-US"/>
        </w:rPr>
        <w:sectPr w:rsidR="009D4AB9" w:rsidRPr="00F82685">
          <w:pgSz w:w="8400" w:h="11910"/>
          <w:pgMar w:top="880" w:right="300" w:bottom="1040" w:left="760" w:header="0" w:footer="808" w:gutter="0"/>
          <w:cols w:space="720"/>
        </w:sectPr>
      </w:pPr>
    </w:p>
    <w:p w:rsidR="009D4AB9" w:rsidRPr="00F82685" w:rsidRDefault="009D4AB9" w:rsidP="00F82685">
      <w:pPr>
        <w:pStyle w:val="Heading3"/>
        <w:numPr>
          <w:ilvl w:val="2"/>
          <w:numId w:val="3"/>
        </w:numPr>
        <w:tabs>
          <w:tab w:val="left" w:pos="972"/>
        </w:tabs>
        <w:spacing w:before="78" w:line="360" w:lineRule="auto"/>
        <w:ind w:left="971" w:right="252" w:hanging="410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Риски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IPO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Обычно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здесь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рассматривают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две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основные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группы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–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сопутствующие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проведению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публичного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листинга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акций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бирже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генерируемые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обстоятельствами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после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проведения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данной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процедуры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-6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пост</w:t>
      </w:r>
      <w:proofErr w:type="gramStart"/>
      <w:r w:rsidRPr="00F82685">
        <w:rPr>
          <w:sz w:val="24"/>
          <w:szCs w:val="24"/>
        </w:rPr>
        <w:t>IPO</w:t>
      </w:r>
      <w:proofErr w:type="spellEnd"/>
      <w:proofErr w:type="gramEnd"/>
      <w:r w:rsidRPr="00F82685">
        <w:rPr>
          <w:sz w:val="24"/>
          <w:szCs w:val="24"/>
        </w:rPr>
        <w:t>-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К сопутствующим рискам относят риски недооценки акций при размещении 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отмены,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состав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входят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обусловленные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следующими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факторами: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изменением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конъюнктуры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рынка;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одновременным проведением IPO большим количеством участников;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нормативными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 правовыми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изменениями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несогласием собственников компании с предложенной андеррайтерами ценой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размещений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некачественной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работы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андеррайтера</w:t>
      </w:r>
      <w:r w:rsidRPr="00F82685">
        <w:rPr>
          <w:spacing w:val="37"/>
          <w:sz w:val="24"/>
          <w:szCs w:val="24"/>
        </w:rPr>
        <w:t xml:space="preserve"> </w:t>
      </w:r>
      <w:r w:rsidRPr="00F82685">
        <w:rPr>
          <w:sz w:val="24"/>
          <w:szCs w:val="24"/>
        </w:rPr>
        <w:t>по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маркетингу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акций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компании.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proofErr w:type="spellStart"/>
      <w:r w:rsidRPr="00F82685">
        <w:rPr>
          <w:sz w:val="24"/>
          <w:szCs w:val="24"/>
        </w:rPr>
        <w:t>Пост</w:t>
      </w:r>
      <w:proofErr w:type="gramStart"/>
      <w:r w:rsidRPr="00F82685">
        <w:rPr>
          <w:sz w:val="24"/>
          <w:szCs w:val="24"/>
        </w:rPr>
        <w:t>IPO</w:t>
      </w:r>
      <w:proofErr w:type="gramEnd"/>
      <w:r w:rsidRPr="00F82685">
        <w:rPr>
          <w:sz w:val="24"/>
          <w:szCs w:val="24"/>
        </w:rPr>
        <w:t>-риски</w:t>
      </w:r>
      <w:proofErr w:type="spellEnd"/>
      <w:r w:rsidRPr="00F82685">
        <w:rPr>
          <w:sz w:val="24"/>
          <w:szCs w:val="24"/>
        </w:rPr>
        <w:t xml:space="preserve"> могут быть финансовыми, нормативными, стратегическими 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операционными.</w:t>
      </w:r>
    </w:p>
    <w:p w:rsidR="009D4AB9" w:rsidRPr="00F82685" w:rsidRDefault="009D4AB9" w:rsidP="00F82685">
      <w:pPr>
        <w:pStyle w:val="Heading3"/>
        <w:numPr>
          <w:ilvl w:val="2"/>
          <w:numId w:val="3"/>
        </w:numPr>
        <w:tabs>
          <w:tab w:val="left" w:pos="971"/>
        </w:tabs>
        <w:spacing w:before="4" w:line="360" w:lineRule="auto"/>
        <w:ind w:left="970" w:right="252" w:hanging="409"/>
        <w:rPr>
          <w:sz w:val="24"/>
          <w:szCs w:val="24"/>
        </w:rPr>
      </w:pPr>
      <w:r w:rsidRPr="00F82685">
        <w:rPr>
          <w:sz w:val="24"/>
          <w:szCs w:val="24"/>
        </w:rPr>
        <w:t>Основные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характеристики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Это: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экономическая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природа,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объективность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проявления,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вероятность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реализации,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неопределённость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последствий,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ожидаемая</w:t>
      </w:r>
      <w:r w:rsidRPr="00F82685">
        <w:rPr>
          <w:spacing w:val="1"/>
          <w:sz w:val="24"/>
          <w:szCs w:val="24"/>
        </w:rPr>
        <w:t xml:space="preserve"> </w:t>
      </w:r>
      <w:proofErr w:type="spellStart"/>
      <w:r w:rsidRPr="00F82685">
        <w:rPr>
          <w:sz w:val="24"/>
          <w:szCs w:val="24"/>
        </w:rPr>
        <w:t>неблагоприятность</w:t>
      </w:r>
      <w:proofErr w:type="spellEnd"/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последствий,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вариабельность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уровня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субъективность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оценки.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pacing w:val="-1"/>
          <w:sz w:val="24"/>
          <w:szCs w:val="24"/>
        </w:rPr>
        <w:t xml:space="preserve">Экономическая природа. Финансовый риск проявляется </w:t>
      </w:r>
      <w:r w:rsidRPr="00F82685">
        <w:rPr>
          <w:sz w:val="24"/>
          <w:szCs w:val="24"/>
        </w:rPr>
        <w:t>в сфере экономической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деятельности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предприятия,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он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прямо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lastRenderedPageBreak/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формированием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прибыли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характеризуется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возможными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экономическими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потерями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процессе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осуществления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деятельности.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Объективность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проявления.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Финансовый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является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объективным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явлением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 функционировании любого предприятия; он сопровождает практически все виды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 операций и все направления его финансовой деятельности. Хотя ряд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параметров финансового риска зависят от субъективных управленческих решений,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объективная природа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проявления остается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неизменной.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Вероятность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реализации.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Вероятностный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характер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этой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категории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финансового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 проявляется в том, что в процессе финансовой деятельности предприятия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рисковое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событие может произойти,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а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может 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не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произойти.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Неопределенность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последствий.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характеристика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определяется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трудностью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прогноза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результатов.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первую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очередь,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уровня доходности осуществляемых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операций.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Ожидаемая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не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благоприятность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последствий.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связано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тем,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что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ряд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крайне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негативных последствий финансового риска определяют потерю не только дохода,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но и капитала предприятия, что приводит его к банкротству (т.е. к необратимым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негативным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последствиям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для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деятельности).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 xml:space="preserve">Вариабельность уровня. Уровень финансового риска, </w:t>
      </w:r>
      <w:r w:rsidRPr="00F82685">
        <w:rPr>
          <w:sz w:val="24"/>
          <w:szCs w:val="24"/>
        </w:rPr>
        <w:lastRenderedPageBreak/>
        <w:t>присущий той или иной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финансовой операции или определенному виду финансовой деятельности пре</w:t>
      </w:r>
      <w:proofErr w:type="gramStart"/>
      <w:r w:rsidRPr="00F82685">
        <w:rPr>
          <w:sz w:val="24"/>
          <w:szCs w:val="24"/>
        </w:rPr>
        <w:t>д-</w:t>
      </w:r>
      <w:proofErr w:type="gramEnd"/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приятия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не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является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неизменным.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pacing w:val="-1"/>
          <w:sz w:val="24"/>
          <w:szCs w:val="24"/>
        </w:rPr>
        <w:t>Субъективность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оценки.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Несмотря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-13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объективную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природу</w:t>
      </w:r>
      <w:r w:rsidRPr="00F82685">
        <w:rPr>
          <w:spacing w:val="-13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финансового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 экономического явления основной оценочный его показатель - уровень риска,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носит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субъективный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характер.</w:t>
      </w:r>
    </w:p>
    <w:p w:rsidR="009D4AB9" w:rsidRPr="00F82685" w:rsidRDefault="009D4AB9" w:rsidP="00F82685">
      <w:pPr>
        <w:pStyle w:val="Heading3"/>
        <w:numPr>
          <w:ilvl w:val="2"/>
          <w:numId w:val="3"/>
        </w:numPr>
        <w:tabs>
          <w:tab w:val="left" w:pos="971"/>
        </w:tabs>
        <w:spacing w:before="4" w:line="360" w:lineRule="auto"/>
        <w:ind w:left="970" w:right="252" w:hanging="409"/>
        <w:rPr>
          <w:sz w:val="24"/>
          <w:szCs w:val="24"/>
        </w:rPr>
      </w:pPr>
      <w:r w:rsidRPr="00F82685">
        <w:rPr>
          <w:sz w:val="24"/>
          <w:szCs w:val="24"/>
        </w:rPr>
        <w:t>Драйверы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(факторы)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Причины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следующие:</w:t>
      </w:r>
    </w:p>
    <w:p w:rsidR="009D4AB9" w:rsidRPr="00F82685" w:rsidRDefault="009D4AB9" w:rsidP="00F82685">
      <w:pPr>
        <w:spacing w:line="360" w:lineRule="auto"/>
        <w:ind w:right="252"/>
        <w:rPr>
          <w:sz w:val="24"/>
          <w:szCs w:val="24"/>
        </w:rPr>
        <w:sectPr w:rsidR="009D4AB9" w:rsidRPr="00F82685">
          <w:pgSz w:w="8400" w:h="11910"/>
          <w:pgMar w:top="880" w:right="300" w:bottom="1080" w:left="760" w:header="0" w:footer="808" w:gutter="0"/>
          <w:cols w:space="720"/>
        </w:sectPr>
      </w:pPr>
    </w:p>
    <w:p w:rsidR="009D4AB9" w:rsidRPr="00F82685" w:rsidRDefault="009D4AB9" w:rsidP="00F82685">
      <w:pPr>
        <w:pStyle w:val="a3"/>
        <w:spacing w:before="73" w:line="360" w:lineRule="auto"/>
        <w:ind w:right="252"/>
        <w:rPr>
          <w:sz w:val="24"/>
          <w:szCs w:val="24"/>
        </w:rPr>
      </w:pPr>
      <w:r w:rsidRPr="00F82685">
        <w:rPr>
          <w:spacing w:val="-1"/>
          <w:sz w:val="24"/>
          <w:szCs w:val="24"/>
        </w:rPr>
        <w:lastRenderedPageBreak/>
        <w:t>Ограниченная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предсказуемость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природных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процессов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7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явлений,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снижающаяся</w:t>
      </w:r>
      <w:r w:rsidRPr="00F82685">
        <w:rPr>
          <w:spacing w:val="-43"/>
          <w:sz w:val="24"/>
          <w:szCs w:val="24"/>
        </w:rPr>
        <w:t xml:space="preserve"> </w:t>
      </w:r>
      <w:r w:rsidRPr="00F82685">
        <w:rPr>
          <w:sz w:val="24"/>
          <w:szCs w:val="24"/>
        </w:rPr>
        <w:t>по мере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развития науки, техники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технологий.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Ограниченность человека в сборе и переработке информации (неполнота), ее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изменчивость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асимметрия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влияющие,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принятие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решения.</w:t>
      </w:r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Противоборствующие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тенденций,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столкновение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интересов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(войны,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конкуренция,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несовпадение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интересов).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Ментальность субъекта риска, приводящая к тому, что в сходных условиях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развития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событий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могут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быть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приняты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различные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управленческие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решения.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Формы проявления факторов риска зависят от среды, в которой они проявляют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себя.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отношению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различают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внешние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(экзогенные)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внутренние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(эндогенные) формы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факторов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Примерами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форм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факторов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во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внешней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среде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являются: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Политическая нестабильность: изменения в Правительстве, законодательстве,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качество</w:t>
      </w:r>
      <w:r w:rsidRPr="00F82685">
        <w:rPr>
          <w:spacing w:val="2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управления,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угроза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войны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т.п.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Социально-экономическая напряженность: темп роста, масштабы экономики,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доступность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энергии, золотовалютные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резервы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Межэтнические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проблемы: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национализм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космополитизм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Неустойчивость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рынков: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ограничения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движения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товаров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капитала,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регулирование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цен,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внешний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долг 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т.д.</w:t>
      </w:r>
    </w:p>
    <w:p w:rsidR="009D4AB9" w:rsidRPr="00F82685" w:rsidRDefault="009D4AB9" w:rsidP="00F82685">
      <w:pPr>
        <w:pStyle w:val="a3"/>
        <w:spacing w:before="1"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Потребительский спрос: доходы населения,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производственные возможности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Потребность в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инвестициях: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возможность привлечения</w:t>
      </w:r>
      <w:r w:rsidRPr="00F82685">
        <w:rPr>
          <w:spacing w:val="2"/>
          <w:sz w:val="24"/>
          <w:szCs w:val="24"/>
        </w:rPr>
        <w:t xml:space="preserve"> </w:t>
      </w:r>
      <w:r w:rsidRPr="00F82685">
        <w:rPr>
          <w:sz w:val="24"/>
          <w:szCs w:val="24"/>
        </w:rPr>
        <w:t>инвестиций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Отраслевые</w:t>
      </w:r>
      <w:r w:rsidRPr="00F82685">
        <w:rPr>
          <w:spacing w:val="-13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особенности: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потребность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12"/>
          <w:sz w:val="24"/>
          <w:szCs w:val="24"/>
        </w:rPr>
        <w:t xml:space="preserve"> </w:t>
      </w:r>
      <w:r w:rsidRPr="00F82685">
        <w:rPr>
          <w:sz w:val="24"/>
          <w:szCs w:val="24"/>
        </w:rPr>
        <w:t>инновациях,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способы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финансирования,</w:t>
      </w:r>
    </w:p>
    <w:p w:rsidR="009D4AB9" w:rsidRPr="00F82685" w:rsidRDefault="009D4AB9" w:rsidP="00F82685">
      <w:pPr>
        <w:pStyle w:val="a3"/>
        <w:spacing w:line="360" w:lineRule="auto"/>
        <w:ind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рентабельность.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Примеры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форм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факторов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во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внутренней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среде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следующие:</w:t>
      </w:r>
    </w:p>
    <w:p w:rsidR="009D4AB9" w:rsidRPr="00F82685" w:rsidRDefault="009D4AB9" w:rsidP="00F82685">
      <w:pPr>
        <w:pStyle w:val="a3"/>
        <w:spacing w:before="2"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Изменения</w:t>
      </w:r>
      <w:r w:rsidRPr="00F82685">
        <w:rPr>
          <w:spacing w:val="26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структуры</w:t>
      </w:r>
      <w:r w:rsidRPr="00F82685">
        <w:rPr>
          <w:spacing w:val="24"/>
          <w:sz w:val="24"/>
          <w:szCs w:val="24"/>
        </w:rPr>
        <w:t xml:space="preserve"> </w:t>
      </w:r>
      <w:r w:rsidRPr="00F82685">
        <w:rPr>
          <w:sz w:val="24"/>
          <w:szCs w:val="24"/>
        </w:rPr>
        <w:t>основных</w:t>
      </w:r>
      <w:r w:rsidRPr="00F82685">
        <w:rPr>
          <w:spacing w:val="24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производственных</w:t>
      </w:r>
      <w:r w:rsidRPr="00F82685">
        <w:rPr>
          <w:spacing w:val="24"/>
          <w:sz w:val="24"/>
          <w:szCs w:val="24"/>
        </w:rPr>
        <w:t xml:space="preserve"> </w:t>
      </w:r>
      <w:r w:rsidRPr="00F82685">
        <w:rPr>
          <w:sz w:val="24"/>
          <w:szCs w:val="24"/>
        </w:rPr>
        <w:t>фондов,</w:t>
      </w:r>
      <w:r w:rsidRPr="00F82685">
        <w:rPr>
          <w:spacing w:val="25"/>
          <w:sz w:val="24"/>
          <w:szCs w:val="24"/>
        </w:rPr>
        <w:t xml:space="preserve"> </w:t>
      </w:r>
      <w:r w:rsidRPr="00F82685">
        <w:rPr>
          <w:sz w:val="24"/>
          <w:szCs w:val="24"/>
        </w:rPr>
        <w:t>их</w:t>
      </w:r>
      <w:r w:rsidRPr="00F82685">
        <w:rPr>
          <w:spacing w:val="23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износ: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возможность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обеспечения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выпуска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ассортимента.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Емкость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рынков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сбыта: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маркетинговая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эффективность.</w:t>
      </w:r>
    </w:p>
    <w:p w:rsidR="009D4AB9" w:rsidRPr="00F82685" w:rsidRDefault="009D4AB9" w:rsidP="00F82685">
      <w:pPr>
        <w:pStyle w:val="a3"/>
        <w:tabs>
          <w:tab w:val="left" w:pos="2841"/>
        </w:tabs>
        <w:spacing w:line="360" w:lineRule="auto"/>
        <w:ind w:right="252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Конкурентоспособность:</w:t>
      </w:r>
      <w:r w:rsidRPr="00F82685">
        <w:rPr>
          <w:sz w:val="24"/>
          <w:szCs w:val="24"/>
        </w:rPr>
        <w:tab/>
        <w:t>цена-качество</w:t>
      </w:r>
      <w:r w:rsidRPr="00F82685">
        <w:rPr>
          <w:spacing w:val="40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товара,</w:t>
      </w:r>
      <w:r w:rsidRPr="00F82685">
        <w:rPr>
          <w:spacing w:val="39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работа</w:t>
      </w:r>
      <w:r w:rsidRPr="00F82685">
        <w:rPr>
          <w:spacing w:val="36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38"/>
          <w:sz w:val="24"/>
          <w:szCs w:val="24"/>
        </w:rPr>
        <w:t xml:space="preserve"> </w:t>
      </w:r>
      <w:r w:rsidRPr="00F82685">
        <w:rPr>
          <w:sz w:val="24"/>
          <w:szCs w:val="24"/>
        </w:rPr>
        <w:t>клиентурой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(удобство).</w:t>
      </w:r>
    </w:p>
    <w:p w:rsidR="009D4AB9" w:rsidRPr="00F82685" w:rsidRDefault="009D4AB9" w:rsidP="00F82685">
      <w:pPr>
        <w:pStyle w:val="a3"/>
        <w:spacing w:before="1"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Структура издержек: операционный рычаг.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Доходность:</w:t>
      </w:r>
      <w:r w:rsidRPr="00F82685">
        <w:rPr>
          <w:spacing w:val="43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разрезе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ассортимента.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Источники финансирования: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структура и стоимость источников, WACC.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Уровень</w:t>
      </w:r>
      <w:r w:rsidRPr="00F82685">
        <w:rPr>
          <w:spacing w:val="41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управления: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эффективное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администрирование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нет.</w:t>
      </w:r>
    </w:p>
    <w:p w:rsidR="009D4AB9" w:rsidRPr="00F82685" w:rsidRDefault="009D4AB9" w:rsidP="00F82685">
      <w:pPr>
        <w:pStyle w:val="Heading3"/>
        <w:numPr>
          <w:ilvl w:val="2"/>
          <w:numId w:val="3"/>
        </w:numPr>
        <w:tabs>
          <w:tab w:val="left" w:pos="971"/>
        </w:tabs>
        <w:spacing w:before="5" w:line="360" w:lineRule="auto"/>
        <w:ind w:left="970" w:right="252" w:hanging="409"/>
        <w:rPr>
          <w:sz w:val="24"/>
          <w:szCs w:val="24"/>
        </w:rPr>
      </w:pPr>
      <w:r w:rsidRPr="00F82685">
        <w:rPr>
          <w:sz w:val="24"/>
          <w:szCs w:val="24"/>
        </w:rPr>
        <w:t>Формы</w:t>
      </w:r>
      <w:r w:rsidRPr="00F82685">
        <w:rPr>
          <w:spacing w:val="-6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последствия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проявления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Высшим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проявлением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бизнеса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является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деловой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Часто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называют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банкротства.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невозможности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для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продолжать свою деятельность, как по экономическим так и не экономическим,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например природным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техническим,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обстоятельствам.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Поскольку риск бизнеса является понятием интегрированным, то конкретные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обусловлены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производственного,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коммерческого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или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сочетания,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поскольку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названные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являются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взаимосвязанными.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Производственные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проявляются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форме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невыполнении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плана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производства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товара,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чем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под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угрозой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срыва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могут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находиться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коммерческие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обязательства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(контракты)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субъекта риска.</w:t>
      </w:r>
    </w:p>
    <w:p w:rsidR="009D4AB9" w:rsidRPr="00F82685" w:rsidRDefault="009D4AB9" w:rsidP="00F82685">
      <w:pPr>
        <w:spacing w:line="360" w:lineRule="auto"/>
        <w:ind w:right="252"/>
        <w:rPr>
          <w:sz w:val="24"/>
          <w:szCs w:val="24"/>
        </w:rPr>
        <w:sectPr w:rsidR="009D4AB9" w:rsidRPr="00F82685">
          <w:pgSz w:w="8400" w:h="11910"/>
          <w:pgMar w:top="880" w:right="300" w:bottom="1080" w:left="760" w:header="0" w:footer="808" w:gutter="0"/>
          <w:cols w:space="720"/>
        </w:sectPr>
      </w:pPr>
    </w:p>
    <w:p w:rsidR="009D4AB9" w:rsidRPr="00F82685" w:rsidRDefault="009D4AB9" w:rsidP="00F82685">
      <w:pPr>
        <w:pStyle w:val="a3"/>
        <w:spacing w:before="73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lastRenderedPageBreak/>
        <w:t>Коммерческие риски проявляются в форме неполучения выручки в требуемом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объеме, что приводит к снижению платежеспособность субъекта риска. В этом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случае могут быть не выполнены финансовые обязательства субъекта риска по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оплате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поставок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сырья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материалов,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выплате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заработной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платы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дивидендов.</w:t>
      </w:r>
    </w:p>
    <w:p w:rsidR="009D4AB9" w:rsidRPr="00F82685" w:rsidRDefault="009D4AB9" w:rsidP="00F82685">
      <w:pPr>
        <w:pStyle w:val="a3"/>
        <w:spacing w:before="1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Финансовые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проявляются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форме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невыполнения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компанией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своих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 обязательств и планов по привлечению источников финансирования.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 может быть причиной невыполнения текущей производственной программы 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планов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стратегического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развития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бизнеса.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Финансовые риски также можно классифицировать как: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 приводящие, к прямым финансовым потерям;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приводящие,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дохода;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jc w:val="left"/>
        <w:rPr>
          <w:sz w:val="24"/>
          <w:szCs w:val="24"/>
        </w:rPr>
      </w:pPr>
      <w:r w:rsidRPr="00F82685">
        <w:rPr>
          <w:sz w:val="24"/>
          <w:szCs w:val="24"/>
        </w:rPr>
        <w:t>риски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приводящие,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к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упущенной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выгоде.</w:t>
      </w:r>
    </w:p>
    <w:p w:rsidR="009D4AB9" w:rsidRPr="00F82685" w:rsidRDefault="009D4AB9" w:rsidP="00F82685">
      <w:pPr>
        <w:pStyle w:val="a3"/>
        <w:spacing w:before="2"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Высшим проявлением форм финансового риска является риск банкротства. 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есть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признания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банкротом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решению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компетентных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органов,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например Арбитражного суда,</w:t>
      </w:r>
      <w:r w:rsidRPr="00F82685">
        <w:rPr>
          <w:spacing w:val="2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последующей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его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ликвидацией.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Такое решение может быть принято в случае невыполнения должником своих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обязательств перед кредитором, в объемах и сроках определенных нормативными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правовыми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актами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Российской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Федерации.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Чтобы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избежать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таких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неприятностей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успешно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управлять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lastRenderedPageBreak/>
        <w:t>рисками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необходимо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-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понимать,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каким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видом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формой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мы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имеем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дело.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частности,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целесообразно знать в каких группах риска по их отношению к производственно-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коммерческому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циклу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проявляют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себя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чистые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риски,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а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в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каких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спекулятивные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z w:val="24"/>
          <w:szCs w:val="24"/>
        </w:rPr>
        <w:t>и,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что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это за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Так в производственной деятельности проявляются только чистые риски. В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коммерческой чистые и спекулятивные. В финансовой деятельности имеют место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исключительно спекулятивные</w:t>
      </w:r>
      <w:r w:rsidRPr="00F82685">
        <w:rPr>
          <w:spacing w:val="2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Проявление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финансовых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рисков,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как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правило,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обусловлено,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факторами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решениями,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связанными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управлением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денежными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потоками.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Весьма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важным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обстоятельством,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которое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необходимо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учитывать,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предпринимателю, является проявление составляющих делового риска на жизни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граждан,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имеющих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субъектом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те или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иные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отношения.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Проявления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могут</w:t>
      </w:r>
      <w:r w:rsidRPr="00F82685">
        <w:rPr>
          <w:spacing w:val="-5"/>
          <w:sz w:val="24"/>
          <w:szCs w:val="24"/>
        </w:rPr>
        <w:t xml:space="preserve"> </w:t>
      </w:r>
      <w:r w:rsidRPr="00F82685">
        <w:rPr>
          <w:sz w:val="24"/>
          <w:szCs w:val="24"/>
        </w:rPr>
        <w:t>быть</w:t>
      </w:r>
      <w:r w:rsidRPr="00F82685">
        <w:rPr>
          <w:spacing w:val="-4"/>
          <w:sz w:val="24"/>
          <w:szCs w:val="24"/>
        </w:rPr>
        <w:t xml:space="preserve"> </w:t>
      </w:r>
      <w:r w:rsidRPr="00F82685">
        <w:rPr>
          <w:sz w:val="24"/>
          <w:szCs w:val="24"/>
        </w:rPr>
        <w:t>следующими.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При производственном риске – потеря трудоспособности.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коммерческих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(товарных) рисках – безработица.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При финансовых рисках – несвоевременная и неполная выплата заработной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платы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персоналу,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дивидендов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процентов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владельцам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акций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облигаций.</w:t>
      </w:r>
    </w:p>
    <w:p w:rsidR="009D4AB9" w:rsidRPr="00F82685" w:rsidRDefault="009D4AB9" w:rsidP="00F82685">
      <w:pPr>
        <w:pStyle w:val="a3"/>
        <w:spacing w:line="360" w:lineRule="auto"/>
        <w:ind w:left="562" w:right="252" w:firstLine="0"/>
        <w:rPr>
          <w:sz w:val="24"/>
          <w:szCs w:val="24"/>
        </w:rPr>
      </w:pPr>
      <w:r w:rsidRPr="00F82685">
        <w:rPr>
          <w:sz w:val="24"/>
          <w:szCs w:val="24"/>
        </w:rPr>
        <w:t>По уровню финансовых потерь риски подразделяются на следующие группы: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допустимый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финансовый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риск.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Он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lastRenderedPageBreak/>
        <w:t>характеризует</w:t>
      </w:r>
      <w:r w:rsidRPr="00F82685">
        <w:rPr>
          <w:spacing w:val="4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риск,</w:t>
      </w:r>
      <w:r w:rsidRPr="00F82685">
        <w:rPr>
          <w:spacing w:val="3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финансовые</w:t>
      </w:r>
      <w:r w:rsidRPr="00F82685">
        <w:rPr>
          <w:spacing w:val="2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потери</w:t>
      </w:r>
      <w:r w:rsidRPr="00F82685">
        <w:rPr>
          <w:spacing w:val="4"/>
          <w:sz w:val="24"/>
          <w:szCs w:val="24"/>
        </w:rPr>
        <w:t xml:space="preserve"> </w:t>
      </w:r>
      <w:proofErr w:type="gramStart"/>
      <w:r w:rsidRPr="00F82685">
        <w:rPr>
          <w:sz w:val="24"/>
          <w:szCs w:val="24"/>
        </w:rPr>
        <w:t>по</w:t>
      </w:r>
      <w:proofErr w:type="gramEnd"/>
    </w:p>
    <w:p w:rsidR="009D4AB9" w:rsidRPr="00F82685" w:rsidRDefault="009D4AB9" w:rsidP="00F82685">
      <w:pPr>
        <w:pStyle w:val="a3"/>
        <w:spacing w:before="1" w:line="360" w:lineRule="auto"/>
        <w:ind w:right="252" w:firstLine="0"/>
        <w:rPr>
          <w:sz w:val="24"/>
          <w:szCs w:val="24"/>
        </w:rPr>
      </w:pPr>
      <w:proofErr w:type="gramStart"/>
      <w:r w:rsidRPr="00F82685">
        <w:rPr>
          <w:spacing w:val="-1"/>
          <w:sz w:val="24"/>
          <w:szCs w:val="24"/>
        </w:rPr>
        <w:t>которому</w:t>
      </w:r>
      <w:proofErr w:type="gramEnd"/>
      <w:r w:rsidRPr="00F82685">
        <w:rPr>
          <w:spacing w:val="-13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не</w:t>
      </w:r>
      <w:r w:rsidRPr="00F82685">
        <w:rPr>
          <w:spacing w:val="-11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превышают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pacing w:val="-1"/>
          <w:sz w:val="24"/>
          <w:szCs w:val="24"/>
        </w:rPr>
        <w:t>расчетной</w:t>
      </w:r>
      <w:r w:rsidRPr="00F82685">
        <w:rPr>
          <w:spacing w:val="-9"/>
          <w:sz w:val="24"/>
          <w:szCs w:val="24"/>
        </w:rPr>
        <w:t xml:space="preserve"> </w:t>
      </w:r>
      <w:r w:rsidRPr="00F82685">
        <w:rPr>
          <w:sz w:val="24"/>
          <w:szCs w:val="24"/>
        </w:rPr>
        <w:t>суммы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прибыли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по</w:t>
      </w:r>
      <w:r w:rsidRPr="00F82685">
        <w:rPr>
          <w:spacing w:val="-8"/>
          <w:sz w:val="24"/>
          <w:szCs w:val="24"/>
        </w:rPr>
        <w:t xml:space="preserve"> </w:t>
      </w:r>
      <w:r w:rsidRPr="00F82685">
        <w:rPr>
          <w:sz w:val="24"/>
          <w:szCs w:val="24"/>
        </w:rPr>
        <w:t>осуществляемой</w:t>
      </w:r>
      <w:r w:rsidRPr="00F82685">
        <w:rPr>
          <w:spacing w:val="-10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финансовой</w:t>
      </w:r>
      <w:r w:rsidRPr="00F82685">
        <w:rPr>
          <w:spacing w:val="-42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операции;</w:t>
      </w:r>
    </w:p>
    <w:p w:rsidR="009D4AB9" w:rsidRPr="00F82685" w:rsidRDefault="009D4AB9" w:rsidP="00F82685">
      <w:pPr>
        <w:pStyle w:val="a3"/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критический финансовый риск. Он характеризует риск, финансовые потери по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которому не превышают расчетной суммы валового дохода по осуществляемой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финансовой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операции;</w:t>
      </w:r>
    </w:p>
    <w:p w:rsidR="00183B7B" w:rsidRPr="00F82685" w:rsidRDefault="009D4AB9" w:rsidP="00F82685">
      <w:pPr>
        <w:pStyle w:val="Heading3"/>
        <w:numPr>
          <w:ilvl w:val="2"/>
          <w:numId w:val="2"/>
        </w:numPr>
        <w:tabs>
          <w:tab w:val="left" w:pos="1017"/>
        </w:tabs>
        <w:spacing w:line="360" w:lineRule="auto"/>
        <w:ind w:right="252"/>
        <w:rPr>
          <w:sz w:val="24"/>
          <w:szCs w:val="24"/>
        </w:rPr>
      </w:pPr>
      <w:r w:rsidRPr="00F82685">
        <w:rPr>
          <w:sz w:val="24"/>
          <w:szCs w:val="24"/>
        </w:rPr>
        <w:t>катастрофический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финансовый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риск.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Он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характеризует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риск,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финансовые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потери по которому определяются частичной или полной утратой собственного</w:t>
      </w:r>
      <w:r w:rsidRPr="00F82685">
        <w:rPr>
          <w:spacing w:val="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капитала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(этот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вид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риска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может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сопровождаться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утратой</w:t>
      </w:r>
      <w:r w:rsidRPr="00F82685">
        <w:rPr>
          <w:spacing w:val="-3"/>
          <w:sz w:val="24"/>
          <w:szCs w:val="24"/>
        </w:rPr>
        <w:t xml:space="preserve"> </w:t>
      </w:r>
      <w:r w:rsidRPr="00F82685">
        <w:rPr>
          <w:sz w:val="24"/>
          <w:szCs w:val="24"/>
        </w:rPr>
        <w:t>и</w:t>
      </w:r>
      <w:r w:rsidRPr="00F82685">
        <w:rPr>
          <w:spacing w:val="-2"/>
          <w:sz w:val="24"/>
          <w:szCs w:val="24"/>
        </w:rPr>
        <w:t xml:space="preserve"> </w:t>
      </w:r>
      <w:r w:rsidRPr="00F82685">
        <w:rPr>
          <w:sz w:val="24"/>
          <w:szCs w:val="24"/>
        </w:rPr>
        <w:t>заемного</w:t>
      </w:r>
      <w:r w:rsidRPr="00F82685">
        <w:rPr>
          <w:spacing w:val="-1"/>
          <w:sz w:val="24"/>
          <w:szCs w:val="24"/>
        </w:rPr>
        <w:t xml:space="preserve"> </w:t>
      </w:r>
      <w:r w:rsidRPr="00F82685">
        <w:rPr>
          <w:sz w:val="24"/>
          <w:szCs w:val="24"/>
        </w:rPr>
        <w:t>капитала)</w:t>
      </w:r>
    </w:p>
    <w:sectPr w:rsidR="00183B7B" w:rsidRPr="00F82685" w:rsidSect="009D4AB9">
      <w:pgSz w:w="8400" w:h="11910"/>
      <w:pgMar w:top="880" w:right="300" w:bottom="1080" w:left="760" w:header="0" w:footer="8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01E1"/>
    <w:multiLevelType w:val="hybridMultilevel"/>
    <w:tmpl w:val="943C6CB2"/>
    <w:lvl w:ilvl="0" w:tplc="77240308">
      <w:start w:val="1"/>
      <w:numFmt w:val="decimal"/>
      <w:lvlText w:val="%1."/>
      <w:lvlJc w:val="left"/>
      <w:pPr>
        <w:ind w:left="205" w:hanging="1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4A6BDD4">
      <w:numFmt w:val="bullet"/>
      <w:lvlText w:val="•"/>
      <w:lvlJc w:val="left"/>
      <w:pPr>
        <w:ind w:left="913" w:hanging="178"/>
      </w:pPr>
      <w:rPr>
        <w:rFonts w:hint="default"/>
        <w:lang w:val="ru-RU" w:eastAsia="en-US" w:bidi="ar-SA"/>
      </w:rPr>
    </w:lvl>
    <w:lvl w:ilvl="2" w:tplc="EACE7D8E">
      <w:numFmt w:val="bullet"/>
      <w:lvlText w:val="•"/>
      <w:lvlJc w:val="left"/>
      <w:pPr>
        <w:ind w:left="1626" w:hanging="178"/>
      </w:pPr>
      <w:rPr>
        <w:rFonts w:hint="default"/>
        <w:lang w:val="ru-RU" w:eastAsia="en-US" w:bidi="ar-SA"/>
      </w:rPr>
    </w:lvl>
    <w:lvl w:ilvl="3" w:tplc="168A228A">
      <w:numFmt w:val="bullet"/>
      <w:lvlText w:val="•"/>
      <w:lvlJc w:val="left"/>
      <w:pPr>
        <w:ind w:left="2339" w:hanging="178"/>
      </w:pPr>
      <w:rPr>
        <w:rFonts w:hint="default"/>
        <w:lang w:val="ru-RU" w:eastAsia="en-US" w:bidi="ar-SA"/>
      </w:rPr>
    </w:lvl>
    <w:lvl w:ilvl="4" w:tplc="4D30AC06">
      <w:numFmt w:val="bullet"/>
      <w:lvlText w:val="•"/>
      <w:lvlJc w:val="left"/>
      <w:pPr>
        <w:ind w:left="3052" w:hanging="178"/>
      </w:pPr>
      <w:rPr>
        <w:rFonts w:hint="default"/>
        <w:lang w:val="ru-RU" w:eastAsia="en-US" w:bidi="ar-SA"/>
      </w:rPr>
    </w:lvl>
    <w:lvl w:ilvl="5" w:tplc="DA3A9AA2">
      <w:numFmt w:val="bullet"/>
      <w:lvlText w:val="•"/>
      <w:lvlJc w:val="left"/>
      <w:pPr>
        <w:ind w:left="3765" w:hanging="178"/>
      </w:pPr>
      <w:rPr>
        <w:rFonts w:hint="default"/>
        <w:lang w:val="ru-RU" w:eastAsia="en-US" w:bidi="ar-SA"/>
      </w:rPr>
    </w:lvl>
    <w:lvl w:ilvl="6" w:tplc="AE2A31E8">
      <w:numFmt w:val="bullet"/>
      <w:lvlText w:val="•"/>
      <w:lvlJc w:val="left"/>
      <w:pPr>
        <w:ind w:left="4478" w:hanging="178"/>
      </w:pPr>
      <w:rPr>
        <w:rFonts w:hint="default"/>
        <w:lang w:val="ru-RU" w:eastAsia="en-US" w:bidi="ar-SA"/>
      </w:rPr>
    </w:lvl>
    <w:lvl w:ilvl="7" w:tplc="06E61C98">
      <w:numFmt w:val="bullet"/>
      <w:lvlText w:val="•"/>
      <w:lvlJc w:val="left"/>
      <w:pPr>
        <w:ind w:left="5191" w:hanging="178"/>
      </w:pPr>
      <w:rPr>
        <w:rFonts w:hint="default"/>
        <w:lang w:val="ru-RU" w:eastAsia="en-US" w:bidi="ar-SA"/>
      </w:rPr>
    </w:lvl>
    <w:lvl w:ilvl="8" w:tplc="544AFB08">
      <w:numFmt w:val="bullet"/>
      <w:lvlText w:val="•"/>
      <w:lvlJc w:val="left"/>
      <w:pPr>
        <w:ind w:left="5904" w:hanging="178"/>
      </w:pPr>
      <w:rPr>
        <w:rFonts w:hint="default"/>
        <w:lang w:val="ru-RU" w:eastAsia="en-US" w:bidi="ar-SA"/>
      </w:rPr>
    </w:lvl>
  </w:abstractNum>
  <w:abstractNum w:abstractNumId="1">
    <w:nsid w:val="61084AD1"/>
    <w:multiLevelType w:val="hybridMultilevel"/>
    <w:tmpl w:val="411E87EA"/>
    <w:lvl w:ilvl="0" w:tplc="C4269504">
      <w:start w:val="1"/>
      <w:numFmt w:val="decimal"/>
      <w:lvlText w:val="%1"/>
      <w:lvlJc w:val="left"/>
      <w:pPr>
        <w:ind w:left="836" w:hanging="274"/>
        <w:jc w:val="left"/>
      </w:pPr>
      <w:rPr>
        <w:rFonts w:hint="default"/>
        <w:lang w:val="ru-RU" w:eastAsia="en-US" w:bidi="ar-SA"/>
      </w:rPr>
    </w:lvl>
    <w:lvl w:ilvl="1" w:tplc="531EFA02">
      <w:numFmt w:val="none"/>
      <w:lvlText w:val=""/>
      <w:lvlJc w:val="left"/>
      <w:pPr>
        <w:tabs>
          <w:tab w:val="num" w:pos="360"/>
        </w:tabs>
      </w:pPr>
    </w:lvl>
    <w:lvl w:ilvl="2" w:tplc="B716483C">
      <w:numFmt w:val="none"/>
      <w:lvlText w:val=""/>
      <w:lvlJc w:val="left"/>
      <w:pPr>
        <w:tabs>
          <w:tab w:val="num" w:pos="360"/>
        </w:tabs>
      </w:pPr>
    </w:lvl>
    <w:lvl w:ilvl="3" w:tplc="7530425E">
      <w:numFmt w:val="bullet"/>
      <w:lvlText w:val="•"/>
      <w:lvlJc w:val="left"/>
      <w:pPr>
        <w:ind w:left="1808" w:hanging="452"/>
      </w:pPr>
      <w:rPr>
        <w:rFonts w:hint="default"/>
        <w:lang w:val="ru-RU" w:eastAsia="en-US" w:bidi="ar-SA"/>
      </w:rPr>
    </w:lvl>
    <w:lvl w:ilvl="4" w:tplc="8CD8BFA2">
      <w:numFmt w:val="bullet"/>
      <w:lvlText w:val="•"/>
      <w:lvlJc w:val="left"/>
      <w:pPr>
        <w:ind w:left="2597" w:hanging="452"/>
      </w:pPr>
      <w:rPr>
        <w:rFonts w:hint="default"/>
        <w:lang w:val="ru-RU" w:eastAsia="en-US" w:bidi="ar-SA"/>
      </w:rPr>
    </w:lvl>
    <w:lvl w:ilvl="5" w:tplc="225C7042">
      <w:numFmt w:val="bullet"/>
      <w:lvlText w:val="•"/>
      <w:lvlJc w:val="left"/>
      <w:pPr>
        <w:ind w:left="3386" w:hanging="452"/>
      </w:pPr>
      <w:rPr>
        <w:rFonts w:hint="default"/>
        <w:lang w:val="ru-RU" w:eastAsia="en-US" w:bidi="ar-SA"/>
      </w:rPr>
    </w:lvl>
    <w:lvl w:ilvl="6" w:tplc="180A7E0C">
      <w:numFmt w:val="bullet"/>
      <w:lvlText w:val="•"/>
      <w:lvlJc w:val="left"/>
      <w:pPr>
        <w:ind w:left="4175" w:hanging="452"/>
      </w:pPr>
      <w:rPr>
        <w:rFonts w:hint="default"/>
        <w:lang w:val="ru-RU" w:eastAsia="en-US" w:bidi="ar-SA"/>
      </w:rPr>
    </w:lvl>
    <w:lvl w:ilvl="7" w:tplc="21BA373A">
      <w:numFmt w:val="bullet"/>
      <w:lvlText w:val="•"/>
      <w:lvlJc w:val="left"/>
      <w:pPr>
        <w:ind w:left="4964" w:hanging="452"/>
      </w:pPr>
      <w:rPr>
        <w:rFonts w:hint="default"/>
        <w:lang w:val="ru-RU" w:eastAsia="en-US" w:bidi="ar-SA"/>
      </w:rPr>
    </w:lvl>
    <w:lvl w:ilvl="8" w:tplc="2A846A80">
      <w:numFmt w:val="bullet"/>
      <w:lvlText w:val="•"/>
      <w:lvlJc w:val="left"/>
      <w:pPr>
        <w:ind w:left="5752" w:hanging="452"/>
      </w:pPr>
      <w:rPr>
        <w:rFonts w:hint="default"/>
        <w:lang w:val="ru-RU" w:eastAsia="en-US" w:bidi="ar-SA"/>
      </w:rPr>
    </w:lvl>
  </w:abstractNum>
  <w:abstractNum w:abstractNumId="2">
    <w:nsid w:val="79C00A76"/>
    <w:multiLevelType w:val="hybridMultilevel"/>
    <w:tmpl w:val="8AAC4F58"/>
    <w:lvl w:ilvl="0" w:tplc="3EB4CEC4">
      <w:start w:val="1"/>
      <w:numFmt w:val="decimal"/>
      <w:lvlText w:val="%1"/>
      <w:lvlJc w:val="left"/>
      <w:pPr>
        <w:ind w:left="970" w:hanging="408"/>
        <w:jc w:val="left"/>
      </w:pPr>
      <w:rPr>
        <w:rFonts w:hint="default"/>
        <w:lang w:val="ru-RU" w:eastAsia="en-US" w:bidi="ar-SA"/>
      </w:rPr>
    </w:lvl>
    <w:lvl w:ilvl="1" w:tplc="BBD6A690">
      <w:numFmt w:val="none"/>
      <w:lvlText w:val=""/>
      <w:lvlJc w:val="left"/>
      <w:pPr>
        <w:tabs>
          <w:tab w:val="num" w:pos="360"/>
        </w:tabs>
      </w:pPr>
    </w:lvl>
    <w:lvl w:ilvl="2" w:tplc="84F42912">
      <w:numFmt w:val="none"/>
      <w:lvlText w:val=""/>
      <w:lvlJc w:val="left"/>
      <w:pPr>
        <w:tabs>
          <w:tab w:val="num" w:pos="360"/>
        </w:tabs>
      </w:pPr>
    </w:lvl>
    <w:lvl w:ilvl="3" w:tplc="F43AD708">
      <w:numFmt w:val="bullet"/>
      <w:lvlText w:val="•"/>
      <w:lvlJc w:val="left"/>
      <w:pPr>
        <w:ind w:left="2885" w:hanging="408"/>
      </w:pPr>
      <w:rPr>
        <w:rFonts w:hint="default"/>
        <w:lang w:val="ru-RU" w:eastAsia="en-US" w:bidi="ar-SA"/>
      </w:rPr>
    </w:lvl>
    <w:lvl w:ilvl="4" w:tplc="FE025EBC">
      <w:numFmt w:val="bullet"/>
      <w:lvlText w:val="•"/>
      <w:lvlJc w:val="left"/>
      <w:pPr>
        <w:ind w:left="3520" w:hanging="408"/>
      </w:pPr>
      <w:rPr>
        <w:rFonts w:hint="default"/>
        <w:lang w:val="ru-RU" w:eastAsia="en-US" w:bidi="ar-SA"/>
      </w:rPr>
    </w:lvl>
    <w:lvl w:ilvl="5" w:tplc="DCA0A7DC">
      <w:numFmt w:val="bullet"/>
      <w:lvlText w:val="•"/>
      <w:lvlJc w:val="left"/>
      <w:pPr>
        <w:ind w:left="4155" w:hanging="408"/>
      </w:pPr>
      <w:rPr>
        <w:rFonts w:hint="default"/>
        <w:lang w:val="ru-RU" w:eastAsia="en-US" w:bidi="ar-SA"/>
      </w:rPr>
    </w:lvl>
    <w:lvl w:ilvl="6" w:tplc="4D5657F8">
      <w:numFmt w:val="bullet"/>
      <w:lvlText w:val="•"/>
      <w:lvlJc w:val="left"/>
      <w:pPr>
        <w:ind w:left="4790" w:hanging="408"/>
      </w:pPr>
      <w:rPr>
        <w:rFonts w:hint="default"/>
        <w:lang w:val="ru-RU" w:eastAsia="en-US" w:bidi="ar-SA"/>
      </w:rPr>
    </w:lvl>
    <w:lvl w:ilvl="7" w:tplc="426817A2">
      <w:numFmt w:val="bullet"/>
      <w:lvlText w:val="•"/>
      <w:lvlJc w:val="left"/>
      <w:pPr>
        <w:ind w:left="5425" w:hanging="408"/>
      </w:pPr>
      <w:rPr>
        <w:rFonts w:hint="default"/>
        <w:lang w:val="ru-RU" w:eastAsia="en-US" w:bidi="ar-SA"/>
      </w:rPr>
    </w:lvl>
    <w:lvl w:ilvl="8" w:tplc="042EC2D0">
      <w:numFmt w:val="bullet"/>
      <w:lvlText w:val="•"/>
      <w:lvlJc w:val="left"/>
      <w:pPr>
        <w:ind w:left="6060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D4AB9"/>
    <w:rsid w:val="00183B7B"/>
    <w:rsid w:val="009D4AB9"/>
    <w:rsid w:val="00F8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A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4AB9"/>
    <w:pPr>
      <w:ind w:left="205" w:firstLine="357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D4AB9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">
    <w:name w:val="Heading 1"/>
    <w:basedOn w:val="a"/>
    <w:uiPriority w:val="1"/>
    <w:qFormat/>
    <w:rsid w:val="009D4AB9"/>
    <w:pPr>
      <w:spacing w:line="199" w:lineRule="exact"/>
      <w:outlineLvl w:val="1"/>
    </w:pPr>
    <w:rPr>
      <w:rFonts w:ascii="Cambria Math" w:eastAsia="Cambria Math" w:hAnsi="Cambria Math" w:cs="Cambria Math"/>
      <w:sz w:val="20"/>
      <w:szCs w:val="20"/>
    </w:rPr>
  </w:style>
  <w:style w:type="paragraph" w:customStyle="1" w:styleId="Heading2">
    <w:name w:val="Heading 2"/>
    <w:basedOn w:val="a"/>
    <w:uiPriority w:val="1"/>
    <w:qFormat/>
    <w:rsid w:val="009D4AB9"/>
    <w:pPr>
      <w:spacing w:line="204" w:lineRule="exact"/>
      <w:ind w:left="562"/>
      <w:jc w:val="both"/>
      <w:outlineLvl w:val="2"/>
    </w:pPr>
    <w:rPr>
      <w:b/>
      <w:bCs/>
      <w:sz w:val="18"/>
      <w:szCs w:val="18"/>
    </w:rPr>
  </w:style>
  <w:style w:type="paragraph" w:customStyle="1" w:styleId="Heading3">
    <w:name w:val="Heading 3"/>
    <w:basedOn w:val="a"/>
    <w:uiPriority w:val="1"/>
    <w:qFormat/>
    <w:rsid w:val="009D4AB9"/>
    <w:pPr>
      <w:spacing w:line="204" w:lineRule="exact"/>
      <w:ind w:left="562"/>
      <w:jc w:val="both"/>
      <w:outlineLvl w:val="3"/>
    </w:pPr>
    <w:rPr>
      <w:b/>
      <w:bCs/>
      <w:i/>
      <w:iCs/>
      <w:sz w:val="18"/>
      <w:szCs w:val="18"/>
    </w:rPr>
  </w:style>
  <w:style w:type="paragraph" w:styleId="a5">
    <w:name w:val="Title"/>
    <w:basedOn w:val="a"/>
    <w:link w:val="a6"/>
    <w:uiPriority w:val="1"/>
    <w:qFormat/>
    <w:rsid w:val="009D4AB9"/>
    <w:pPr>
      <w:ind w:right="421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9D4AB9"/>
    <w:rPr>
      <w:rFonts w:ascii="Cambria" w:eastAsia="Cambria" w:hAnsi="Cambria" w:cs="Cambria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9D4AB9"/>
    <w:pPr>
      <w:ind w:left="205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9D4AB9"/>
  </w:style>
  <w:style w:type="paragraph" w:styleId="a8">
    <w:name w:val="Balloon Text"/>
    <w:basedOn w:val="a"/>
    <w:link w:val="a9"/>
    <w:uiPriority w:val="99"/>
    <w:semiHidden/>
    <w:unhideWhenUsed/>
    <w:rsid w:val="009D4A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A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1%86%D0%B5%D0%BD%D1%82%D0%BD%D0%B0%D1%8F_%D1%81%D1%82%D0%B0%D0%B2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1%86%D0%B5%D0%BD%D1%82%D0%BD%D0%B0%D1%8F_%D1%81%D1%82%D0%B0%D0%B2%D0%BA%D0%B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4811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</dc:creator>
  <cp:keywords/>
  <dc:description/>
  <cp:lastModifiedBy>das</cp:lastModifiedBy>
  <cp:revision>1</cp:revision>
  <dcterms:created xsi:type="dcterms:W3CDTF">2022-09-06T14:36:00Z</dcterms:created>
  <dcterms:modified xsi:type="dcterms:W3CDTF">2022-09-06T14:50:00Z</dcterms:modified>
</cp:coreProperties>
</file>