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2B" w:rsidRPr="000208E1" w:rsidRDefault="00E1452B" w:rsidP="00632454">
      <w:pPr>
        <w:ind w:firstLine="709"/>
        <w:jc w:val="center"/>
        <w:rPr>
          <w:b/>
          <w:sz w:val="28"/>
          <w:szCs w:val="28"/>
        </w:rPr>
      </w:pPr>
      <w:r w:rsidRPr="000208E1">
        <w:rPr>
          <w:b/>
          <w:sz w:val="28"/>
          <w:szCs w:val="28"/>
        </w:rPr>
        <w:t>Ответственность за налоговые правонарушения</w:t>
      </w:r>
    </w:p>
    <w:p w:rsidR="00CF6C3B" w:rsidRPr="000208E1" w:rsidRDefault="00CF6C3B" w:rsidP="000208E1">
      <w:pPr>
        <w:pStyle w:val="21"/>
        <w:spacing w:after="0" w:line="240" w:lineRule="auto"/>
        <w:ind w:right="-128" w:firstLine="851"/>
        <w:jc w:val="both"/>
        <w:rPr>
          <w:bCs/>
          <w:sz w:val="28"/>
          <w:szCs w:val="28"/>
        </w:rPr>
      </w:pPr>
      <w:r w:rsidRPr="000208E1">
        <w:rPr>
          <w:bCs/>
          <w:sz w:val="28"/>
          <w:szCs w:val="28"/>
        </w:rPr>
        <w:t xml:space="preserve">В соответствии со ст. 108 НК никто не может быть привлечён к ответственности за совершение налогового правонарушения иначе как на основании и в порядке, </w:t>
      </w:r>
      <w:proofErr w:type="gramStart"/>
      <w:r w:rsidRPr="000208E1">
        <w:rPr>
          <w:bCs/>
          <w:sz w:val="28"/>
          <w:szCs w:val="28"/>
        </w:rPr>
        <w:t>предусмотренных</w:t>
      </w:r>
      <w:proofErr w:type="gramEnd"/>
      <w:r w:rsidRPr="000208E1">
        <w:rPr>
          <w:bCs/>
          <w:sz w:val="28"/>
          <w:szCs w:val="28"/>
        </w:rPr>
        <w:t xml:space="preserve"> Налоговым кодексом.</w:t>
      </w:r>
    </w:p>
    <w:p w:rsidR="00BB5994" w:rsidRPr="000208E1" w:rsidRDefault="00BB5994" w:rsidP="000208E1">
      <w:pPr>
        <w:tabs>
          <w:tab w:val="left" w:pos="360"/>
        </w:tabs>
        <w:ind w:right="-128"/>
        <w:jc w:val="both"/>
        <w:rPr>
          <w:sz w:val="28"/>
          <w:szCs w:val="28"/>
        </w:rPr>
      </w:pPr>
      <w:r w:rsidRPr="000208E1">
        <w:rPr>
          <w:sz w:val="28"/>
          <w:szCs w:val="28"/>
        </w:rPr>
        <w:t xml:space="preserve">  </w:t>
      </w:r>
      <w:r w:rsidRPr="000208E1">
        <w:rPr>
          <w:sz w:val="28"/>
          <w:szCs w:val="28"/>
        </w:rPr>
        <w:tab/>
      </w:r>
      <w:r w:rsidRPr="000208E1">
        <w:rPr>
          <w:sz w:val="28"/>
          <w:szCs w:val="28"/>
        </w:rPr>
        <w:tab/>
        <w:t xml:space="preserve">Привлечение налогоплательщика к ответственности за совершение налогового правонарушения, не освобождает их от обязанности уплатить сумму причитающегося налога. </w:t>
      </w:r>
    </w:p>
    <w:p w:rsidR="00E1452B" w:rsidRPr="000208E1" w:rsidRDefault="00BB5994" w:rsidP="000208E1">
      <w:pPr>
        <w:ind w:firstLine="709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Действующий Налоговый кодекс закрепляет презумпцию невиновности лица,   привлекаемого к налоговой ответственности, которая заключается в том,  что каждое лицо считается невиновным в совершении налогового правонарушения, пока его виновность не будет доказана в предусмотренном законом порядке и вступившем в законную силу решением суда.</w:t>
      </w:r>
    </w:p>
    <w:p w:rsidR="00BB5994" w:rsidRPr="000208E1" w:rsidRDefault="00BB5994" w:rsidP="000208E1">
      <w:pPr>
        <w:ind w:right="-128" w:firstLine="851"/>
        <w:jc w:val="both"/>
        <w:rPr>
          <w:sz w:val="28"/>
          <w:szCs w:val="28"/>
        </w:rPr>
      </w:pPr>
      <w:r w:rsidRPr="000208E1">
        <w:rPr>
          <w:sz w:val="28"/>
          <w:szCs w:val="28"/>
        </w:rPr>
        <w:t xml:space="preserve">НК </w:t>
      </w:r>
      <w:r w:rsidR="00CF40EE" w:rsidRPr="000208E1">
        <w:rPr>
          <w:sz w:val="28"/>
          <w:szCs w:val="28"/>
        </w:rPr>
        <w:t xml:space="preserve">РФ </w:t>
      </w:r>
      <w:r w:rsidRPr="000208E1">
        <w:rPr>
          <w:sz w:val="28"/>
          <w:szCs w:val="28"/>
        </w:rPr>
        <w:t>предусмотрены ряд случаев, когда лицо не может быть  привлечено к налоговой ответственности:</w:t>
      </w:r>
    </w:p>
    <w:p w:rsidR="00BB5994" w:rsidRPr="000208E1" w:rsidRDefault="00BB5994" w:rsidP="000208E1">
      <w:pPr>
        <w:ind w:right="-128"/>
        <w:jc w:val="both"/>
        <w:rPr>
          <w:sz w:val="28"/>
          <w:szCs w:val="28"/>
        </w:rPr>
      </w:pPr>
      <w:r w:rsidRPr="000208E1">
        <w:rPr>
          <w:sz w:val="28"/>
          <w:szCs w:val="28"/>
        </w:rPr>
        <w:t xml:space="preserve">   1.  При отсутствии события налогового правонарушения. То есть при отсутствии в действующем законодательстве нарушения,  которое подлежит оценки с точки зрения наличия в данном деянии  признаков состава налогового правонарушения.</w:t>
      </w:r>
    </w:p>
    <w:p w:rsidR="00BB5994" w:rsidRPr="000208E1" w:rsidRDefault="00BB5994" w:rsidP="000208E1">
      <w:pPr>
        <w:ind w:right="-128"/>
        <w:jc w:val="both"/>
        <w:rPr>
          <w:sz w:val="28"/>
          <w:szCs w:val="28"/>
        </w:rPr>
      </w:pPr>
      <w:r w:rsidRPr="000208E1">
        <w:rPr>
          <w:sz w:val="28"/>
          <w:szCs w:val="28"/>
        </w:rPr>
        <w:t xml:space="preserve">   2. Если отсутствует вина в совершении нарушения.  Важнейшим принципом юридической ответственности является принцип ответственности только за виновные деяния. Под виной понимается психическое отношение лица к  содеянному (к действию или бездействию), а также к последствиям. В НК  даны определения умышленной и неосторожной формы вины. </w:t>
      </w:r>
    </w:p>
    <w:p w:rsidR="00BB5994" w:rsidRPr="000208E1" w:rsidRDefault="00BB5994" w:rsidP="000208E1">
      <w:pPr>
        <w:ind w:right="-128" w:firstLine="851"/>
        <w:jc w:val="both"/>
        <w:rPr>
          <w:sz w:val="28"/>
          <w:szCs w:val="28"/>
        </w:rPr>
      </w:pPr>
      <w:r w:rsidRPr="000208E1">
        <w:rPr>
          <w:sz w:val="28"/>
          <w:szCs w:val="28"/>
        </w:rPr>
        <w:t xml:space="preserve">Налоговое правонарушение признается совершенным умышленно, если лицо, его совершившее, осознавало противоправный характер своих       действий </w:t>
      </w:r>
      <w:proofErr w:type="gramStart"/>
      <w:r w:rsidRPr="000208E1">
        <w:rPr>
          <w:sz w:val="28"/>
          <w:szCs w:val="28"/>
        </w:rPr>
        <w:t xml:space="preserve">( </w:t>
      </w:r>
      <w:proofErr w:type="gramEnd"/>
      <w:r w:rsidRPr="000208E1">
        <w:rPr>
          <w:sz w:val="28"/>
          <w:szCs w:val="28"/>
        </w:rPr>
        <w:t xml:space="preserve">бездействий );  желало или сознательно допускало наступление вредных последствий. </w:t>
      </w:r>
    </w:p>
    <w:p w:rsidR="00BB5994" w:rsidRPr="000208E1" w:rsidRDefault="00BB5994" w:rsidP="000208E1">
      <w:pPr>
        <w:ind w:right="-128" w:firstLine="851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Налоговое правонарушение признается неосторожным, если  лицо, совершившее его, не осознавало противоправный характер своих  действий (бездействий</w:t>
      </w:r>
      <w:proofErr w:type="gramStart"/>
      <w:r w:rsidRPr="000208E1">
        <w:rPr>
          <w:sz w:val="28"/>
          <w:szCs w:val="28"/>
        </w:rPr>
        <w:t xml:space="preserve"> )</w:t>
      </w:r>
      <w:proofErr w:type="gramEnd"/>
      <w:r w:rsidRPr="000208E1">
        <w:rPr>
          <w:sz w:val="28"/>
          <w:szCs w:val="28"/>
        </w:rPr>
        <w:t xml:space="preserve"> либо вредный характер последствий, возникший вследствие этих действий (бездействий); если правонарушение совершено физическим лицом не достигшим к моменту совершения деяния возраста налоговой </w:t>
      </w:r>
      <w:proofErr w:type="spellStart"/>
      <w:r w:rsidRPr="000208E1">
        <w:rPr>
          <w:sz w:val="28"/>
          <w:szCs w:val="28"/>
        </w:rPr>
        <w:t>деликтоспособности</w:t>
      </w:r>
      <w:proofErr w:type="spellEnd"/>
      <w:r w:rsidRPr="000208E1">
        <w:rPr>
          <w:sz w:val="28"/>
          <w:szCs w:val="28"/>
        </w:rPr>
        <w:t xml:space="preserve"> - 16-летнего     возраста. </w:t>
      </w:r>
      <w:proofErr w:type="gramStart"/>
      <w:r w:rsidRPr="000208E1">
        <w:rPr>
          <w:sz w:val="28"/>
          <w:szCs w:val="28"/>
        </w:rPr>
        <w:t>Согласно статьи</w:t>
      </w:r>
      <w:proofErr w:type="gramEnd"/>
      <w:r w:rsidRPr="000208E1">
        <w:rPr>
          <w:sz w:val="28"/>
          <w:szCs w:val="28"/>
        </w:rPr>
        <w:t xml:space="preserve"> 113 НК лицо не может быть привлечено к ответственности за нарушение налогового правонарушения, если с момента его совершения прошло три года. </w:t>
      </w:r>
    </w:p>
    <w:p w:rsidR="00BB5994" w:rsidRPr="00632454" w:rsidRDefault="00BB5994" w:rsidP="000208E1">
      <w:pPr>
        <w:pStyle w:val="3"/>
        <w:spacing w:after="0"/>
        <w:ind w:right="-128" w:firstLine="851"/>
        <w:jc w:val="both"/>
        <w:rPr>
          <w:i/>
          <w:sz w:val="28"/>
          <w:szCs w:val="28"/>
        </w:rPr>
      </w:pPr>
      <w:r w:rsidRPr="00632454">
        <w:rPr>
          <w:b/>
          <w:bCs/>
          <w:i/>
          <w:sz w:val="28"/>
          <w:szCs w:val="28"/>
        </w:rPr>
        <w:t>Налоговый кодекс определил обстоятельства, исключающие вину лица в совершении налогового правонарушения:</w:t>
      </w:r>
    </w:p>
    <w:p w:rsidR="00BB5994" w:rsidRPr="000208E1" w:rsidRDefault="00BB5994" w:rsidP="000208E1">
      <w:pPr>
        <w:widowControl/>
        <w:numPr>
          <w:ilvl w:val="0"/>
          <w:numId w:val="1"/>
        </w:numPr>
        <w:tabs>
          <w:tab w:val="left" w:pos="0"/>
        </w:tabs>
        <w:adjustRightInd w:val="0"/>
        <w:ind w:left="0" w:right="-128" w:firstLine="0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Совершение деяния, содержащего признаки налогового правонарушения, вследствие стихийного бедствия или других случайных обстоятельств;</w:t>
      </w:r>
    </w:p>
    <w:p w:rsidR="00BB5994" w:rsidRPr="000208E1" w:rsidRDefault="00BB5994" w:rsidP="000208E1">
      <w:pPr>
        <w:widowControl/>
        <w:numPr>
          <w:ilvl w:val="0"/>
          <w:numId w:val="1"/>
        </w:numPr>
        <w:tabs>
          <w:tab w:val="left" w:pos="0"/>
        </w:tabs>
        <w:adjustRightInd w:val="0"/>
        <w:ind w:left="0" w:right="-128" w:firstLine="0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Совершение деяния, содержащего признаки налогового правонарушения, налогоплательщиком – физическим лицом, находившимся в момент его совершения в состоянии, при котором это лицо не могло отдавать себе отчёта в своих действиях или руководить ими вследствие болезненного состояния;</w:t>
      </w:r>
    </w:p>
    <w:p w:rsidR="00BB5994" w:rsidRPr="000208E1" w:rsidRDefault="00BB5994" w:rsidP="000208E1">
      <w:pPr>
        <w:widowControl/>
        <w:numPr>
          <w:ilvl w:val="0"/>
          <w:numId w:val="1"/>
        </w:numPr>
        <w:tabs>
          <w:tab w:val="left" w:pos="0"/>
        </w:tabs>
        <w:adjustRightInd w:val="0"/>
        <w:ind w:left="0" w:right="-128" w:firstLine="0"/>
        <w:jc w:val="both"/>
        <w:rPr>
          <w:sz w:val="28"/>
          <w:szCs w:val="28"/>
        </w:rPr>
      </w:pPr>
      <w:r w:rsidRPr="000208E1">
        <w:rPr>
          <w:sz w:val="28"/>
          <w:szCs w:val="28"/>
        </w:rPr>
        <w:lastRenderedPageBreak/>
        <w:t>Выполнение налогоплательщиком письменных указаний и разъяснений, данных налоговым органом или другим уполномоченным органом.</w:t>
      </w:r>
    </w:p>
    <w:p w:rsidR="00BB5994" w:rsidRPr="00632454" w:rsidRDefault="00BB5994" w:rsidP="000208E1">
      <w:pPr>
        <w:pStyle w:val="3"/>
        <w:spacing w:after="0"/>
        <w:ind w:right="-128" w:firstLine="851"/>
        <w:jc w:val="both"/>
        <w:rPr>
          <w:i/>
          <w:sz w:val="28"/>
          <w:szCs w:val="28"/>
        </w:rPr>
      </w:pPr>
      <w:r w:rsidRPr="00632454">
        <w:rPr>
          <w:b/>
          <w:bCs/>
          <w:i/>
          <w:sz w:val="28"/>
          <w:szCs w:val="28"/>
        </w:rPr>
        <w:t xml:space="preserve">Обстоятельствами, смягчающими и отягчающими ответственность за </w:t>
      </w:r>
      <w:proofErr w:type="gramStart"/>
      <w:r w:rsidRPr="00632454">
        <w:rPr>
          <w:b/>
          <w:bCs/>
          <w:i/>
          <w:sz w:val="28"/>
          <w:szCs w:val="28"/>
        </w:rPr>
        <w:t>совершенное</w:t>
      </w:r>
      <w:proofErr w:type="gramEnd"/>
      <w:r w:rsidRPr="00632454">
        <w:rPr>
          <w:b/>
          <w:bCs/>
          <w:i/>
          <w:sz w:val="28"/>
          <w:szCs w:val="28"/>
        </w:rPr>
        <w:t xml:space="preserve"> налогового правонарушения являются:</w:t>
      </w:r>
    </w:p>
    <w:p w:rsidR="00BB5994" w:rsidRPr="000208E1" w:rsidRDefault="00BB5994" w:rsidP="000208E1">
      <w:pPr>
        <w:widowControl/>
        <w:numPr>
          <w:ilvl w:val="0"/>
          <w:numId w:val="2"/>
        </w:numPr>
        <w:tabs>
          <w:tab w:val="left" w:pos="0"/>
        </w:tabs>
        <w:adjustRightInd w:val="0"/>
        <w:ind w:left="0" w:right="-128" w:firstLine="0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Совершение правонарушения вследствие стечения тяжелых личных или семейных обстоятельств;</w:t>
      </w:r>
    </w:p>
    <w:p w:rsidR="00BB5994" w:rsidRPr="000208E1" w:rsidRDefault="00BB5994" w:rsidP="000208E1">
      <w:pPr>
        <w:widowControl/>
        <w:numPr>
          <w:ilvl w:val="0"/>
          <w:numId w:val="2"/>
        </w:numPr>
        <w:tabs>
          <w:tab w:val="left" w:pos="0"/>
        </w:tabs>
        <w:adjustRightInd w:val="0"/>
        <w:ind w:left="0" w:right="-128" w:firstLine="0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Совершение правонарушения под влиянием угрозы или принуждения либо в силу материальной или иной зависимости;</w:t>
      </w:r>
    </w:p>
    <w:p w:rsidR="00BB5994" w:rsidRPr="000208E1" w:rsidRDefault="00BB5994" w:rsidP="000208E1">
      <w:pPr>
        <w:widowControl/>
        <w:numPr>
          <w:ilvl w:val="0"/>
          <w:numId w:val="2"/>
        </w:numPr>
        <w:tabs>
          <w:tab w:val="left" w:pos="0"/>
        </w:tabs>
        <w:adjustRightInd w:val="0"/>
        <w:ind w:left="0" w:right="-128" w:firstLine="0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Иные обстоятельства, которые налоговым органом или судом могут быть признаны смягчающими ответственность.</w:t>
      </w:r>
    </w:p>
    <w:p w:rsidR="00BB5994" w:rsidRPr="000208E1" w:rsidRDefault="00BB5994" w:rsidP="000208E1">
      <w:pPr>
        <w:widowControl/>
        <w:numPr>
          <w:ilvl w:val="0"/>
          <w:numId w:val="2"/>
        </w:numPr>
        <w:tabs>
          <w:tab w:val="left" w:pos="0"/>
        </w:tabs>
        <w:adjustRightInd w:val="0"/>
        <w:ind w:left="0" w:right="-128" w:firstLine="0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Обстоятельством, отягчающим ответственность, признаётся совершение налогового правонарушения лицом, ранее привлекаемым к ответственности за аналогичное правонарушение.</w:t>
      </w:r>
    </w:p>
    <w:p w:rsidR="00A32807" w:rsidRPr="000208E1" w:rsidRDefault="00BB5994" w:rsidP="000208E1">
      <w:pPr>
        <w:tabs>
          <w:tab w:val="left" w:pos="360"/>
        </w:tabs>
        <w:ind w:right="-128" w:firstLine="851"/>
        <w:jc w:val="both"/>
        <w:rPr>
          <w:sz w:val="28"/>
          <w:szCs w:val="28"/>
          <w:lang w:eastAsia="ru-RU"/>
        </w:rPr>
      </w:pPr>
      <w:r w:rsidRPr="000208E1">
        <w:rPr>
          <w:sz w:val="28"/>
          <w:szCs w:val="28"/>
        </w:rPr>
        <w:t xml:space="preserve">Мерой ответственности за совершение налогового правонарушения являются налоговые санкции. </w:t>
      </w:r>
      <w:r w:rsidR="00A32807" w:rsidRPr="000208E1">
        <w:rPr>
          <w:sz w:val="28"/>
          <w:szCs w:val="28"/>
        </w:rPr>
        <w:t>В</w:t>
      </w:r>
      <w:r w:rsidR="00A32807" w:rsidRPr="000208E1">
        <w:rPr>
          <w:color w:val="0A0A0A"/>
          <w:sz w:val="28"/>
          <w:szCs w:val="28"/>
          <w:shd w:val="clear" w:color="auto" w:fill="FFFFFF"/>
          <w:lang w:eastAsia="ru-RU"/>
        </w:rPr>
        <w:t> качестве санкции применяется наложение на виновника денежного взыскания в размере, установленном НК РФ.</w:t>
      </w:r>
    </w:p>
    <w:p w:rsidR="009F69CF" w:rsidRPr="000208E1" w:rsidRDefault="00BB5994" w:rsidP="000208E1">
      <w:pPr>
        <w:tabs>
          <w:tab w:val="left" w:pos="360"/>
        </w:tabs>
        <w:ind w:right="-128" w:firstLine="851"/>
        <w:jc w:val="both"/>
        <w:rPr>
          <w:sz w:val="28"/>
          <w:szCs w:val="28"/>
        </w:rPr>
      </w:pPr>
      <w:r w:rsidRPr="000208E1">
        <w:rPr>
          <w:sz w:val="28"/>
          <w:szCs w:val="28"/>
        </w:rPr>
        <w:t>В главе 16</w:t>
      </w:r>
      <w:r w:rsidR="00A32807" w:rsidRPr="000208E1">
        <w:rPr>
          <w:sz w:val="28"/>
          <w:szCs w:val="28"/>
        </w:rPr>
        <w:t xml:space="preserve"> НК РФ </w:t>
      </w:r>
      <w:r w:rsidRPr="000208E1">
        <w:rPr>
          <w:sz w:val="28"/>
          <w:szCs w:val="28"/>
        </w:rPr>
        <w:t xml:space="preserve"> </w:t>
      </w:r>
      <w:r w:rsidR="00A32807" w:rsidRPr="000208E1">
        <w:rPr>
          <w:sz w:val="28"/>
          <w:szCs w:val="28"/>
        </w:rPr>
        <w:t>«</w:t>
      </w:r>
      <w:r w:rsidRPr="000208E1">
        <w:rPr>
          <w:sz w:val="28"/>
          <w:szCs w:val="28"/>
        </w:rPr>
        <w:t>Виды налоговых правонарушений и ответственность за их совершение</w:t>
      </w:r>
      <w:r w:rsidR="00A32807" w:rsidRPr="000208E1">
        <w:rPr>
          <w:sz w:val="28"/>
          <w:szCs w:val="28"/>
        </w:rPr>
        <w:t>»</w:t>
      </w:r>
      <w:r w:rsidRPr="000208E1">
        <w:rPr>
          <w:sz w:val="28"/>
          <w:szCs w:val="28"/>
        </w:rPr>
        <w:t xml:space="preserve"> </w:t>
      </w:r>
      <w:r w:rsidR="00886103">
        <w:rPr>
          <w:sz w:val="28"/>
          <w:szCs w:val="28"/>
        </w:rPr>
        <w:t xml:space="preserve">установлена </w:t>
      </w:r>
      <w:r w:rsidR="00886103" w:rsidRPr="00886103">
        <w:rPr>
          <w:b/>
          <w:sz w:val="28"/>
          <w:szCs w:val="28"/>
        </w:rPr>
        <w:t>налоговая ответственность,</w:t>
      </w:r>
      <w:r w:rsidR="00886103">
        <w:rPr>
          <w:sz w:val="28"/>
          <w:szCs w:val="28"/>
        </w:rPr>
        <w:t xml:space="preserve"> </w:t>
      </w:r>
      <w:r w:rsidRPr="000208E1">
        <w:rPr>
          <w:sz w:val="28"/>
          <w:szCs w:val="28"/>
        </w:rPr>
        <w:t>указаны  виды налоговых нарушений и меры ответственности за их совершение.</w:t>
      </w:r>
    </w:p>
    <w:p w:rsidR="00135F9D" w:rsidRPr="000208E1" w:rsidRDefault="00135F9D" w:rsidP="000208E1">
      <w:pPr>
        <w:widowControl/>
        <w:shd w:val="clear" w:color="auto" w:fill="FFFFFF"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135F9D">
        <w:rPr>
          <w:color w:val="000000"/>
          <w:sz w:val="28"/>
          <w:szCs w:val="28"/>
          <w:lang w:eastAsia="ru-RU"/>
        </w:rPr>
        <w:t> </w:t>
      </w:r>
      <w:r w:rsidRPr="000208E1">
        <w:rPr>
          <w:color w:val="000000"/>
          <w:sz w:val="28"/>
          <w:szCs w:val="28"/>
          <w:lang w:eastAsia="ru-RU"/>
        </w:rPr>
        <w:t>Например, за н</w:t>
      </w:r>
      <w:r w:rsidRPr="00135F9D">
        <w:rPr>
          <w:color w:val="000000"/>
          <w:sz w:val="28"/>
          <w:szCs w:val="28"/>
          <w:lang w:eastAsia="ru-RU"/>
        </w:rPr>
        <w:t xml:space="preserve">арушение налогоплательщиком установленного </w:t>
      </w:r>
      <w:r w:rsidRPr="000208E1">
        <w:rPr>
          <w:color w:val="000000"/>
          <w:sz w:val="28"/>
          <w:szCs w:val="28"/>
          <w:lang w:eastAsia="ru-RU"/>
        </w:rPr>
        <w:t>срока</w:t>
      </w:r>
      <w:r w:rsidRPr="00135F9D">
        <w:rPr>
          <w:color w:val="000000"/>
          <w:sz w:val="28"/>
          <w:szCs w:val="28"/>
          <w:lang w:eastAsia="ru-RU"/>
        </w:rPr>
        <w:t> подачи заявления о постановке на учет в налоговом органе</w:t>
      </w:r>
      <w:r w:rsidRPr="000208E1">
        <w:rPr>
          <w:color w:val="000000"/>
          <w:sz w:val="28"/>
          <w:szCs w:val="28"/>
          <w:lang w:eastAsia="ru-RU"/>
        </w:rPr>
        <w:t xml:space="preserve"> </w:t>
      </w:r>
      <w:r w:rsidRPr="00135F9D">
        <w:rPr>
          <w:sz w:val="28"/>
          <w:szCs w:val="28"/>
          <w:lang w:eastAsia="ru-RU"/>
        </w:rPr>
        <w:t>влечет взыскание штрафа в размере 10 тысяч рублей.</w:t>
      </w:r>
    </w:p>
    <w:p w:rsidR="00C10CBC" w:rsidRPr="000208E1" w:rsidRDefault="00C10CBC" w:rsidP="000208E1">
      <w:pPr>
        <w:widowControl/>
        <w:shd w:val="clear" w:color="auto" w:fill="FFFFFF"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0208E1">
        <w:rPr>
          <w:color w:val="000000"/>
          <w:sz w:val="28"/>
          <w:szCs w:val="28"/>
          <w:lang w:eastAsia="ru-RU"/>
        </w:rPr>
        <w:t>За н</w:t>
      </w:r>
      <w:r w:rsidRPr="00C10CBC">
        <w:rPr>
          <w:color w:val="000000"/>
          <w:sz w:val="28"/>
          <w:szCs w:val="28"/>
          <w:lang w:eastAsia="ru-RU"/>
        </w:rPr>
        <w:t xml:space="preserve">епредставление в установленный </w:t>
      </w:r>
      <w:r w:rsidRPr="000208E1">
        <w:rPr>
          <w:color w:val="000000"/>
          <w:sz w:val="28"/>
          <w:szCs w:val="28"/>
          <w:lang w:eastAsia="ru-RU"/>
        </w:rPr>
        <w:t xml:space="preserve">срок </w:t>
      </w:r>
      <w:r w:rsidRPr="00C10CBC">
        <w:rPr>
          <w:color w:val="000000"/>
          <w:sz w:val="28"/>
          <w:szCs w:val="28"/>
          <w:lang w:eastAsia="ru-RU"/>
        </w:rPr>
        <w:t xml:space="preserve"> налоговой декларации  в налоговый орган </w:t>
      </w:r>
      <w:r w:rsidRPr="00C10CBC">
        <w:rPr>
          <w:sz w:val="28"/>
          <w:szCs w:val="28"/>
          <w:lang w:eastAsia="ru-RU"/>
        </w:rPr>
        <w:t xml:space="preserve">влечет взыскание штрафа в размере 5 </w:t>
      </w:r>
      <w:r w:rsidR="00E641E9" w:rsidRPr="000208E1">
        <w:rPr>
          <w:sz w:val="28"/>
          <w:szCs w:val="28"/>
          <w:lang w:eastAsia="ru-RU"/>
        </w:rPr>
        <w:t>%</w:t>
      </w:r>
      <w:r w:rsidRPr="00C10CBC">
        <w:rPr>
          <w:sz w:val="28"/>
          <w:szCs w:val="28"/>
          <w:lang w:eastAsia="ru-RU"/>
        </w:rPr>
        <w:t xml:space="preserve"> не уплаченной срок суммы налога  за каждый полный или неполный месяц со дня, установленного для ее представления, но не более 30 процентов указанной суммы и не менее 1 000 рублей.</w:t>
      </w:r>
    </w:p>
    <w:p w:rsidR="00E641E9" w:rsidRPr="000208E1" w:rsidRDefault="00E641E9" w:rsidP="000208E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208E1">
        <w:rPr>
          <w:color w:val="000000"/>
          <w:sz w:val="28"/>
          <w:szCs w:val="28"/>
        </w:rPr>
        <w:t>За несоблюдение порядка представления налоговой декларации в электронной форме влечет взыскание штрафа в размере 200 рублей.</w:t>
      </w:r>
      <w:r w:rsidR="00EE1D5C" w:rsidRPr="000208E1">
        <w:rPr>
          <w:color w:val="000000"/>
          <w:sz w:val="28"/>
          <w:szCs w:val="28"/>
        </w:rPr>
        <w:t xml:space="preserve"> </w:t>
      </w:r>
    </w:p>
    <w:p w:rsidR="00EE1D5C" w:rsidRPr="000208E1" w:rsidRDefault="00EE1D5C" w:rsidP="000208E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0208E1">
        <w:rPr>
          <w:color w:val="000000"/>
          <w:sz w:val="28"/>
          <w:szCs w:val="28"/>
        </w:rPr>
        <w:t>И другие.</w:t>
      </w:r>
    </w:p>
    <w:p w:rsidR="00E641E9" w:rsidRPr="00C10CBC" w:rsidRDefault="00EE1D5C" w:rsidP="000208E1">
      <w:pPr>
        <w:widowControl/>
        <w:shd w:val="clear" w:color="auto" w:fill="FFFFFF"/>
        <w:autoSpaceDE/>
        <w:autoSpaceDN/>
        <w:ind w:firstLine="540"/>
        <w:jc w:val="both"/>
        <w:rPr>
          <w:sz w:val="28"/>
          <w:szCs w:val="28"/>
          <w:lang w:eastAsia="ru-RU"/>
        </w:rPr>
      </w:pPr>
      <w:r w:rsidRPr="000208E1">
        <w:rPr>
          <w:sz w:val="28"/>
          <w:szCs w:val="28"/>
          <w:lang w:eastAsia="ru-RU"/>
        </w:rPr>
        <w:t xml:space="preserve">За налоговые правонарушения может быть предусмотрена </w:t>
      </w:r>
      <w:r w:rsidRPr="00886103">
        <w:rPr>
          <w:b/>
          <w:sz w:val="28"/>
          <w:szCs w:val="28"/>
          <w:lang w:eastAsia="ru-RU"/>
        </w:rPr>
        <w:t>административная ответственность.</w:t>
      </w:r>
      <w:r w:rsidRPr="000208E1">
        <w:rPr>
          <w:sz w:val="28"/>
          <w:szCs w:val="28"/>
          <w:lang w:eastAsia="ru-RU"/>
        </w:rPr>
        <w:t xml:space="preserve"> </w:t>
      </w:r>
      <w:r w:rsidR="00886103">
        <w:rPr>
          <w:sz w:val="28"/>
          <w:szCs w:val="28"/>
          <w:lang w:eastAsia="ru-RU"/>
        </w:rPr>
        <w:t>К</w:t>
      </w:r>
      <w:r w:rsidR="002B3590" w:rsidRPr="000208E1">
        <w:rPr>
          <w:color w:val="0A0A0A"/>
          <w:sz w:val="28"/>
          <w:szCs w:val="28"/>
          <w:shd w:val="clear" w:color="auto" w:fill="FFFFFF"/>
        </w:rPr>
        <w:t xml:space="preserve"> административной ответственности могут быть привлечены только должностные лица, которые нарушили закон в результате неисполнения или ненадлежащего исполнения своих служебных обязанностей. Физические лица (в том числе имеющие статус ИП) к административной ответственности за налоговые правонарушения не привлекаются. </w:t>
      </w:r>
      <w:r w:rsidRPr="000208E1">
        <w:rPr>
          <w:sz w:val="28"/>
          <w:szCs w:val="28"/>
          <w:lang w:eastAsia="ru-RU"/>
        </w:rPr>
        <w:t>Виды правонарушений и</w:t>
      </w:r>
      <w:r w:rsidR="002B3590" w:rsidRPr="000208E1">
        <w:rPr>
          <w:color w:val="0A0A0A"/>
          <w:sz w:val="28"/>
          <w:szCs w:val="28"/>
          <w:shd w:val="clear" w:color="auto" w:fill="FFFFFF"/>
        </w:rPr>
        <w:t> ответственности за их совершение содержится в статьях, содержащихся в гл. 15 </w:t>
      </w:r>
      <w:proofErr w:type="spellStart"/>
      <w:r w:rsidR="002B3590" w:rsidRPr="000208E1">
        <w:rPr>
          <w:color w:val="0A0A0A"/>
          <w:sz w:val="28"/>
          <w:szCs w:val="28"/>
          <w:shd w:val="clear" w:color="auto" w:fill="FFFFFF"/>
        </w:rPr>
        <w:t>КоАП</w:t>
      </w:r>
      <w:proofErr w:type="spellEnd"/>
      <w:r w:rsidR="002B3590" w:rsidRPr="000208E1">
        <w:rPr>
          <w:color w:val="0A0A0A"/>
          <w:sz w:val="28"/>
          <w:szCs w:val="28"/>
          <w:shd w:val="clear" w:color="auto" w:fill="FFFFFF"/>
        </w:rPr>
        <w:t xml:space="preserve"> РФ.</w:t>
      </w:r>
    </w:p>
    <w:p w:rsidR="009F69CF" w:rsidRPr="000208E1" w:rsidRDefault="009F69CF" w:rsidP="000208E1">
      <w:pPr>
        <w:shd w:val="clear" w:color="auto" w:fill="FFFFFF"/>
        <w:ind w:firstLine="567"/>
        <w:jc w:val="both"/>
        <w:textAlignment w:val="baseline"/>
        <w:rPr>
          <w:color w:val="0A0A0A"/>
          <w:sz w:val="28"/>
          <w:szCs w:val="28"/>
          <w:lang w:eastAsia="ru-RU"/>
        </w:rPr>
      </w:pPr>
      <w:r w:rsidRPr="000208E1">
        <w:rPr>
          <w:color w:val="0A0A0A"/>
          <w:sz w:val="28"/>
          <w:szCs w:val="28"/>
          <w:lang w:eastAsia="ru-RU"/>
        </w:rPr>
        <w:t>К числу наиболее часто совершаемых правонарушений, за которые законом предусмотрена административная ответственность, относятся:</w:t>
      </w:r>
    </w:p>
    <w:p w:rsidR="009F69CF" w:rsidRPr="000208E1" w:rsidRDefault="009F69CF" w:rsidP="000208E1">
      <w:pPr>
        <w:widowControl/>
        <w:numPr>
          <w:ilvl w:val="0"/>
          <w:numId w:val="4"/>
        </w:numPr>
        <w:shd w:val="clear" w:color="auto" w:fill="FFFFFF"/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0208E1">
        <w:rPr>
          <w:color w:val="000000"/>
          <w:sz w:val="28"/>
          <w:szCs w:val="28"/>
          <w:lang w:eastAsia="ru-RU"/>
        </w:rPr>
        <w:t xml:space="preserve">Несоблюдение сроков сдачи отчетности (ст. 15.5 </w:t>
      </w:r>
      <w:proofErr w:type="spellStart"/>
      <w:r w:rsidRPr="000208E1">
        <w:rPr>
          <w:color w:val="000000"/>
          <w:sz w:val="28"/>
          <w:szCs w:val="28"/>
          <w:lang w:eastAsia="ru-RU"/>
        </w:rPr>
        <w:t>КоАП</w:t>
      </w:r>
      <w:proofErr w:type="spellEnd"/>
      <w:r w:rsidRPr="000208E1">
        <w:rPr>
          <w:color w:val="000000"/>
          <w:sz w:val="28"/>
          <w:szCs w:val="28"/>
          <w:lang w:eastAsia="ru-RU"/>
        </w:rPr>
        <w:t xml:space="preserve"> РФ). </w:t>
      </w:r>
      <w:r w:rsidR="00320B05" w:rsidRPr="000208E1">
        <w:rPr>
          <w:color w:val="000000"/>
          <w:sz w:val="28"/>
          <w:szCs w:val="28"/>
          <w:lang w:eastAsia="ru-RU"/>
        </w:rPr>
        <w:t>Влечет наложение штрафа</w:t>
      </w:r>
      <w:r w:rsidRPr="000208E1">
        <w:rPr>
          <w:color w:val="000000"/>
          <w:sz w:val="28"/>
          <w:szCs w:val="28"/>
          <w:lang w:eastAsia="ru-RU"/>
        </w:rPr>
        <w:t xml:space="preserve"> от 300 до 500 руб. </w:t>
      </w:r>
    </w:p>
    <w:p w:rsidR="009F69CF" w:rsidRPr="000208E1" w:rsidRDefault="009F69CF" w:rsidP="000208E1">
      <w:pPr>
        <w:widowControl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proofErr w:type="gramStart"/>
      <w:r w:rsidRPr="000208E1">
        <w:rPr>
          <w:color w:val="000000"/>
          <w:sz w:val="28"/>
          <w:szCs w:val="28"/>
          <w:lang w:eastAsia="ru-RU"/>
        </w:rPr>
        <w:t>Ненадлежащее ведение бух</w:t>
      </w:r>
      <w:r w:rsidR="00C67699" w:rsidRPr="000208E1">
        <w:rPr>
          <w:color w:val="000000"/>
          <w:sz w:val="28"/>
          <w:szCs w:val="28"/>
          <w:lang w:eastAsia="ru-RU"/>
        </w:rPr>
        <w:t xml:space="preserve">галтерского учета (ст. 15.11 </w:t>
      </w:r>
      <w:proofErr w:type="spellStart"/>
      <w:r w:rsidR="00C67699" w:rsidRPr="000208E1">
        <w:rPr>
          <w:color w:val="000000"/>
          <w:sz w:val="28"/>
          <w:szCs w:val="28"/>
          <w:lang w:eastAsia="ru-RU"/>
        </w:rPr>
        <w:t>КоАП</w:t>
      </w:r>
      <w:proofErr w:type="spellEnd"/>
      <w:r w:rsidR="00C67699" w:rsidRPr="000208E1">
        <w:rPr>
          <w:color w:val="000000"/>
          <w:sz w:val="28"/>
          <w:szCs w:val="28"/>
          <w:lang w:eastAsia="ru-RU"/>
        </w:rPr>
        <w:t xml:space="preserve"> РФ) предусматривает наложение </w:t>
      </w:r>
      <w:r w:rsidRPr="000208E1">
        <w:rPr>
          <w:color w:val="000000"/>
          <w:sz w:val="28"/>
          <w:szCs w:val="28"/>
          <w:lang w:eastAsia="ru-RU"/>
        </w:rPr>
        <w:t>штраф</w:t>
      </w:r>
      <w:r w:rsidR="00C67699" w:rsidRPr="000208E1">
        <w:rPr>
          <w:color w:val="000000"/>
          <w:sz w:val="28"/>
          <w:szCs w:val="28"/>
          <w:lang w:eastAsia="ru-RU"/>
        </w:rPr>
        <w:t>а</w:t>
      </w:r>
      <w:r w:rsidRPr="000208E1">
        <w:rPr>
          <w:color w:val="000000"/>
          <w:sz w:val="28"/>
          <w:szCs w:val="28"/>
          <w:lang w:eastAsia="ru-RU"/>
        </w:rPr>
        <w:t xml:space="preserve"> в размере от 5 до 10 тыс. руб. </w:t>
      </w:r>
      <w:r w:rsidRPr="000208E1">
        <w:rPr>
          <w:color w:val="000000"/>
          <w:sz w:val="28"/>
          <w:szCs w:val="28"/>
          <w:lang w:eastAsia="ru-RU"/>
        </w:rPr>
        <w:lastRenderedPageBreak/>
        <w:t>Такое же нарушение, совершенное повторно, наказывается денежным</w:t>
      </w:r>
      <w:r w:rsidR="00C67699" w:rsidRPr="000208E1">
        <w:rPr>
          <w:color w:val="000000"/>
          <w:sz w:val="28"/>
          <w:szCs w:val="28"/>
          <w:lang w:eastAsia="ru-RU"/>
        </w:rPr>
        <w:t xml:space="preserve"> </w:t>
      </w:r>
      <w:r w:rsidRPr="000208E1">
        <w:rPr>
          <w:color w:val="000000"/>
          <w:sz w:val="28"/>
          <w:szCs w:val="28"/>
          <w:lang w:eastAsia="ru-RU"/>
        </w:rPr>
        <w:t>взысканием в размере от 10 до 20 тыс. руб. или лишением права на осуществление трудовой деятельности в занимаемой должности на срок от 1 года до 2 лет.</w:t>
      </w:r>
      <w:proofErr w:type="gramEnd"/>
    </w:p>
    <w:p w:rsidR="00CF40EE" w:rsidRPr="000208E1" w:rsidRDefault="00CF40EE" w:rsidP="000208E1">
      <w:pPr>
        <w:ind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0208E1">
        <w:rPr>
          <w:color w:val="000000"/>
          <w:sz w:val="28"/>
          <w:szCs w:val="28"/>
          <w:lang w:eastAsia="ru-RU"/>
        </w:rPr>
        <w:t>В определенных случаях к налогоплательщикам может быть применена</w:t>
      </w:r>
      <w:r w:rsidR="000208E1" w:rsidRPr="000208E1">
        <w:rPr>
          <w:color w:val="000000"/>
          <w:sz w:val="28"/>
          <w:szCs w:val="28"/>
          <w:lang w:eastAsia="ru-RU"/>
        </w:rPr>
        <w:t xml:space="preserve"> </w:t>
      </w:r>
      <w:r w:rsidR="000208E1" w:rsidRPr="00886103">
        <w:rPr>
          <w:b/>
          <w:color w:val="000000"/>
          <w:sz w:val="28"/>
          <w:szCs w:val="28"/>
          <w:lang w:eastAsia="ru-RU"/>
        </w:rPr>
        <w:t>уголовная ответственность</w:t>
      </w:r>
      <w:r w:rsidR="000208E1" w:rsidRPr="000208E1">
        <w:rPr>
          <w:color w:val="000000"/>
          <w:sz w:val="28"/>
          <w:szCs w:val="28"/>
          <w:lang w:eastAsia="ru-RU"/>
        </w:rPr>
        <w:t xml:space="preserve"> </w:t>
      </w:r>
      <w:r w:rsidRPr="000208E1">
        <w:rPr>
          <w:color w:val="000000"/>
          <w:sz w:val="28"/>
          <w:szCs w:val="28"/>
          <w:lang w:eastAsia="ru-RU"/>
        </w:rPr>
        <w:t> за налоговые преступления. УК РФ предусматривает такие виды налоговых преступлений, как:</w:t>
      </w:r>
    </w:p>
    <w:p w:rsidR="00CF40EE" w:rsidRPr="000208E1" w:rsidRDefault="00CF40EE" w:rsidP="000208E1">
      <w:pPr>
        <w:widowControl/>
        <w:numPr>
          <w:ilvl w:val="0"/>
          <w:numId w:val="3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0208E1">
        <w:rPr>
          <w:color w:val="000000"/>
          <w:sz w:val="28"/>
          <w:szCs w:val="28"/>
          <w:lang w:eastAsia="ru-RU"/>
        </w:rPr>
        <w:t>уклонение от уплаты налогов / сборов с физических лиц в крупном или особо крупном размере;</w:t>
      </w:r>
    </w:p>
    <w:p w:rsidR="00CF40EE" w:rsidRPr="000208E1" w:rsidRDefault="00CF40EE" w:rsidP="000208E1">
      <w:pPr>
        <w:widowControl/>
        <w:numPr>
          <w:ilvl w:val="0"/>
          <w:numId w:val="3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0208E1">
        <w:rPr>
          <w:color w:val="000000"/>
          <w:sz w:val="28"/>
          <w:szCs w:val="28"/>
          <w:lang w:eastAsia="ru-RU"/>
        </w:rPr>
        <w:t>уклонение от уплаты налогов / сборов с организаций в крупном или особо крупном размере;</w:t>
      </w:r>
    </w:p>
    <w:p w:rsidR="00CF40EE" w:rsidRPr="000208E1" w:rsidRDefault="00CF40EE" w:rsidP="000208E1">
      <w:pPr>
        <w:widowControl/>
        <w:numPr>
          <w:ilvl w:val="0"/>
          <w:numId w:val="3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0208E1">
        <w:rPr>
          <w:color w:val="000000"/>
          <w:sz w:val="28"/>
          <w:szCs w:val="28"/>
          <w:lang w:eastAsia="ru-RU"/>
        </w:rPr>
        <w:t>неисполнение в личных интересах обязанностей налогового агента в крупном или особо крупном размере;</w:t>
      </w:r>
    </w:p>
    <w:p w:rsidR="00CF40EE" w:rsidRPr="000208E1" w:rsidRDefault="00CF40EE" w:rsidP="000208E1">
      <w:pPr>
        <w:widowControl/>
        <w:numPr>
          <w:ilvl w:val="0"/>
          <w:numId w:val="3"/>
        </w:numPr>
        <w:autoSpaceDE/>
        <w:autoSpaceDN/>
        <w:ind w:left="0"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0208E1">
        <w:rPr>
          <w:color w:val="000000"/>
          <w:sz w:val="28"/>
          <w:szCs w:val="28"/>
          <w:lang w:eastAsia="ru-RU"/>
        </w:rPr>
        <w:t>сокрытие денежных средств или имущества организации (ИП), за счет которых должна быть взыскана недоимка по налогам и сборам</w:t>
      </w:r>
      <w:r w:rsidR="000208E1" w:rsidRPr="000208E1">
        <w:rPr>
          <w:color w:val="000000"/>
          <w:sz w:val="28"/>
          <w:szCs w:val="28"/>
          <w:lang w:eastAsia="ru-RU"/>
        </w:rPr>
        <w:t>.</w:t>
      </w:r>
    </w:p>
    <w:p w:rsidR="000208E1" w:rsidRPr="000208E1" w:rsidRDefault="000208E1" w:rsidP="000208E1">
      <w:pPr>
        <w:widowControl/>
        <w:autoSpaceDE/>
        <w:autoSpaceDN/>
        <w:ind w:firstLine="567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0208E1">
        <w:rPr>
          <w:color w:val="000000"/>
          <w:sz w:val="28"/>
          <w:szCs w:val="28"/>
          <w:lang w:eastAsia="ru-RU"/>
        </w:rPr>
        <w:t xml:space="preserve">Мерой уголовной  ответственности могут выступать штраф, обязательные или исправительные работы, арест или лишение свободы. </w:t>
      </w:r>
    </w:p>
    <w:p w:rsidR="00934BEE" w:rsidRPr="000208E1" w:rsidRDefault="00934BEE" w:rsidP="000208E1">
      <w:pPr>
        <w:jc w:val="both"/>
        <w:rPr>
          <w:sz w:val="28"/>
          <w:szCs w:val="28"/>
        </w:rPr>
      </w:pPr>
    </w:p>
    <w:sectPr w:rsidR="00934BEE" w:rsidRPr="000208E1" w:rsidSect="0093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324"/>
    <w:multiLevelType w:val="singleLevel"/>
    <w:tmpl w:val="398032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31BF18DB"/>
    <w:multiLevelType w:val="multilevel"/>
    <w:tmpl w:val="9E8A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95D0E"/>
    <w:multiLevelType w:val="multilevel"/>
    <w:tmpl w:val="419E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D42907"/>
    <w:multiLevelType w:val="singleLevel"/>
    <w:tmpl w:val="3980328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E1452B"/>
    <w:rsid w:val="000208E1"/>
    <w:rsid w:val="00135F9D"/>
    <w:rsid w:val="002B3590"/>
    <w:rsid w:val="00320B05"/>
    <w:rsid w:val="00632454"/>
    <w:rsid w:val="00886103"/>
    <w:rsid w:val="00934BEE"/>
    <w:rsid w:val="009F69CF"/>
    <w:rsid w:val="00A32807"/>
    <w:rsid w:val="00B1668F"/>
    <w:rsid w:val="00BB5994"/>
    <w:rsid w:val="00C10CBC"/>
    <w:rsid w:val="00C67699"/>
    <w:rsid w:val="00CF40EE"/>
    <w:rsid w:val="00CF6C3B"/>
    <w:rsid w:val="00E1452B"/>
    <w:rsid w:val="00E641E9"/>
    <w:rsid w:val="00E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9F69C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F6C3B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F6C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B599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5994"/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F69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F69C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5F9D"/>
    <w:rPr>
      <w:color w:val="0000FF"/>
      <w:u w:val="single"/>
    </w:rPr>
  </w:style>
  <w:style w:type="paragraph" w:customStyle="1" w:styleId="no-indent">
    <w:name w:val="no-indent"/>
    <w:basedOn w:val="a"/>
    <w:rsid w:val="00C10C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Koroleva</cp:lastModifiedBy>
  <cp:revision>1</cp:revision>
  <dcterms:created xsi:type="dcterms:W3CDTF">2022-05-23T16:30:00Z</dcterms:created>
  <dcterms:modified xsi:type="dcterms:W3CDTF">2022-05-23T16:53:00Z</dcterms:modified>
</cp:coreProperties>
</file>