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26A" w:rsidRPr="005D226C" w:rsidRDefault="001D326A" w:rsidP="001D326A">
      <w:pPr>
        <w:spacing w:after="0"/>
        <w:jc w:val="center"/>
        <w:rPr>
          <w:rFonts w:ascii="Times New Roman" w:hAnsi="Times New Roman" w:cs="Times New Roman"/>
          <w:b/>
          <w:sz w:val="28"/>
          <w:szCs w:val="28"/>
        </w:rPr>
      </w:pPr>
      <w:r w:rsidRPr="005D226C">
        <w:rPr>
          <w:rFonts w:ascii="Times New Roman" w:hAnsi="Times New Roman" w:cs="Times New Roman"/>
          <w:b/>
          <w:sz w:val="28"/>
          <w:szCs w:val="28"/>
        </w:rPr>
        <w:t>Лекция 7.  Неблагоприятные для сельского хозяйства метеорологические явления и меры борьбы</w:t>
      </w:r>
    </w:p>
    <w:p w:rsidR="001D326A" w:rsidRPr="005D226C" w:rsidRDefault="001D326A" w:rsidP="001D326A">
      <w:pPr>
        <w:spacing w:after="0"/>
        <w:jc w:val="both"/>
        <w:rPr>
          <w:rFonts w:ascii="Times New Roman" w:hAnsi="Times New Roman" w:cs="Times New Roman"/>
          <w:sz w:val="28"/>
          <w:szCs w:val="28"/>
        </w:rPr>
      </w:pPr>
    </w:p>
    <w:p w:rsidR="001D326A" w:rsidRPr="005D226C" w:rsidRDefault="001D326A" w:rsidP="001D326A">
      <w:pPr>
        <w:spacing w:after="0"/>
        <w:jc w:val="both"/>
        <w:rPr>
          <w:rFonts w:ascii="Times New Roman" w:hAnsi="Times New Roman" w:cs="Times New Roman"/>
          <w:sz w:val="28"/>
          <w:szCs w:val="28"/>
        </w:rPr>
      </w:pPr>
      <w:r w:rsidRPr="005D226C">
        <w:rPr>
          <w:rFonts w:ascii="Times New Roman" w:hAnsi="Times New Roman" w:cs="Times New Roman"/>
          <w:sz w:val="28"/>
          <w:szCs w:val="28"/>
        </w:rPr>
        <w:t xml:space="preserve">1. Засухи и суховеи </w:t>
      </w:r>
    </w:p>
    <w:p w:rsidR="001D326A" w:rsidRPr="005D226C" w:rsidRDefault="001D326A" w:rsidP="001D326A">
      <w:pPr>
        <w:spacing w:after="0"/>
        <w:jc w:val="both"/>
        <w:rPr>
          <w:rFonts w:ascii="Times New Roman" w:hAnsi="Times New Roman" w:cs="Times New Roman"/>
          <w:sz w:val="28"/>
          <w:szCs w:val="28"/>
        </w:rPr>
      </w:pPr>
      <w:r w:rsidRPr="005D226C">
        <w:rPr>
          <w:rFonts w:ascii="Times New Roman" w:hAnsi="Times New Roman" w:cs="Times New Roman"/>
          <w:sz w:val="28"/>
          <w:szCs w:val="28"/>
        </w:rPr>
        <w:t xml:space="preserve">2. Пыльные бури. Сильный ветер. </w:t>
      </w:r>
    </w:p>
    <w:p w:rsidR="001D326A" w:rsidRPr="005D226C" w:rsidRDefault="001D326A" w:rsidP="001D326A">
      <w:pPr>
        <w:spacing w:after="0"/>
        <w:jc w:val="both"/>
        <w:rPr>
          <w:rFonts w:ascii="Times New Roman" w:hAnsi="Times New Roman" w:cs="Times New Roman"/>
          <w:sz w:val="28"/>
          <w:szCs w:val="28"/>
        </w:rPr>
      </w:pPr>
      <w:r w:rsidRPr="005D226C">
        <w:rPr>
          <w:rFonts w:ascii="Times New Roman" w:hAnsi="Times New Roman" w:cs="Times New Roman"/>
          <w:sz w:val="28"/>
          <w:szCs w:val="28"/>
        </w:rPr>
        <w:t xml:space="preserve">3. Град. Сильные ливни </w:t>
      </w:r>
    </w:p>
    <w:p w:rsidR="001D326A" w:rsidRPr="005D226C" w:rsidRDefault="001D326A" w:rsidP="001D326A">
      <w:pPr>
        <w:spacing w:after="0"/>
        <w:jc w:val="both"/>
        <w:rPr>
          <w:rFonts w:ascii="Times New Roman" w:hAnsi="Times New Roman" w:cs="Times New Roman"/>
          <w:sz w:val="28"/>
          <w:szCs w:val="28"/>
        </w:rPr>
      </w:pPr>
      <w:r w:rsidRPr="005D226C">
        <w:rPr>
          <w:rFonts w:ascii="Times New Roman" w:hAnsi="Times New Roman" w:cs="Times New Roman"/>
          <w:sz w:val="28"/>
          <w:szCs w:val="28"/>
        </w:rPr>
        <w:t xml:space="preserve">4. Заморозки </w:t>
      </w:r>
    </w:p>
    <w:p w:rsidR="001D326A" w:rsidRPr="005D226C" w:rsidRDefault="001D326A" w:rsidP="001D326A">
      <w:pPr>
        <w:spacing w:after="0"/>
        <w:jc w:val="both"/>
        <w:rPr>
          <w:rFonts w:ascii="Times New Roman" w:hAnsi="Times New Roman" w:cs="Times New Roman"/>
          <w:sz w:val="28"/>
          <w:szCs w:val="28"/>
        </w:rPr>
      </w:pPr>
      <w:r w:rsidRPr="005D226C">
        <w:rPr>
          <w:rFonts w:ascii="Times New Roman" w:hAnsi="Times New Roman" w:cs="Times New Roman"/>
          <w:sz w:val="28"/>
          <w:szCs w:val="28"/>
        </w:rPr>
        <w:t xml:space="preserve">5. Неблагоприятные явления погоды зимой </w:t>
      </w:r>
    </w:p>
    <w:p w:rsidR="001D326A" w:rsidRPr="005D226C" w:rsidRDefault="001D326A" w:rsidP="001D326A">
      <w:pPr>
        <w:spacing w:after="0"/>
        <w:jc w:val="both"/>
        <w:rPr>
          <w:rFonts w:ascii="Times New Roman" w:hAnsi="Times New Roman" w:cs="Times New Roman"/>
          <w:sz w:val="28"/>
          <w:szCs w:val="28"/>
        </w:rPr>
      </w:pPr>
    </w:p>
    <w:p w:rsidR="001D326A" w:rsidRDefault="001D326A" w:rsidP="001D326A">
      <w:pPr>
        <w:spacing w:after="0"/>
        <w:jc w:val="both"/>
        <w:rPr>
          <w:rFonts w:ascii="Times New Roman" w:hAnsi="Times New Roman" w:cs="Times New Roman"/>
          <w:sz w:val="28"/>
          <w:szCs w:val="28"/>
        </w:rPr>
      </w:pPr>
      <w:r w:rsidRPr="005D226C">
        <w:rPr>
          <w:rFonts w:ascii="Times New Roman" w:hAnsi="Times New Roman" w:cs="Times New Roman"/>
          <w:sz w:val="28"/>
          <w:szCs w:val="28"/>
        </w:rPr>
        <w:t xml:space="preserve"> </w:t>
      </w:r>
    </w:p>
    <w:p w:rsidR="001D326A" w:rsidRPr="005D226C" w:rsidRDefault="001D326A" w:rsidP="001D326A">
      <w:pPr>
        <w:spacing w:after="0"/>
        <w:ind w:firstLine="851"/>
        <w:jc w:val="both"/>
        <w:rPr>
          <w:rFonts w:ascii="Times New Roman" w:hAnsi="Times New Roman" w:cs="Times New Roman"/>
          <w:sz w:val="28"/>
          <w:szCs w:val="28"/>
        </w:rPr>
      </w:pPr>
      <w:r w:rsidRPr="005D226C">
        <w:rPr>
          <w:rFonts w:ascii="Times New Roman" w:hAnsi="Times New Roman" w:cs="Times New Roman"/>
          <w:sz w:val="28"/>
          <w:szCs w:val="28"/>
        </w:rPr>
        <w:t xml:space="preserve">К числу неблагоприятных для сельского и лесного хозяйства явлений погоды относятся: засухи, суховеи, пыльные бури, заморозки, градобития, сильные ливни, длительные осадки и переувлажнение почвы в период уборки урожая, а в зимний период – сильные морозы, бесснежье или высокий снежный покров, ледяные корки и др. </w:t>
      </w:r>
    </w:p>
    <w:p w:rsidR="001D326A" w:rsidRPr="005D226C" w:rsidRDefault="001D326A" w:rsidP="001D326A">
      <w:pPr>
        <w:spacing w:after="0"/>
        <w:ind w:firstLine="851"/>
        <w:jc w:val="both"/>
        <w:rPr>
          <w:rFonts w:ascii="Times New Roman" w:hAnsi="Times New Roman" w:cs="Times New Roman"/>
          <w:sz w:val="28"/>
          <w:szCs w:val="28"/>
        </w:rPr>
      </w:pPr>
      <w:r w:rsidRPr="005D226C">
        <w:rPr>
          <w:rFonts w:ascii="Times New Roman" w:hAnsi="Times New Roman" w:cs="Times New Roman"/>
          <w:sz w:val="28"/>
          <w:szCs w:val="28"/>
        </w:rPr>
        <w:t xml:space="preserve">Наиболее серьезную опасность для сельского хозяйства представляют засухи, которые могут вызывать катастрофическое снижение урожайности всех сельскохозяйственных культур, деградацию лугов, почвы, падеж скота и т.д., нанося огромный ущерб современному сельскому хозяйству. </w:t>
      </w:r>
    </w:p>
    <w:p w:rsidR="001D326A" w:rsidRPr="005D226C" w:rsidRDefault="001D326A" w:rsidP="001D326A">
      <w:pPr>
        <w:spacing w:after="0"/>
        <w:ind w:firstLine="851"/>
        <w:jc w:val="both"/>
        <w:rPr>
          <w:rFonts w:ascii="Times New Roman" w:hAnsi="Times New Roman" w:cs="Times New Roman"/>
          <w:sz w:val="28"/>
          <w:szCs w:val="28"/>
        </w:rPr>
      </w:pPr>
    </w:p>
    <w:p w:rsidR="001D326A" w:rsidRPr="005D226C" w:rsidRDefault="001D326A" w:rsidP="001D326A">
      <w:pPr>
        <w:spacing w:after="0"/>
        <w:ind w:firstLine="851"/>
        <w:jc w:val="both"/>
        <w:rPr>
          <w:rFonts w:ascii="Times New Roman" w:hAnsi="Times New Roman" w:cs="Times New Roman"/>
          <w:i/>
          <w:sz w:val="28"/>
          <w:szCs w:val="28"/>
          <w:u w:val="single"/>
        </w:rPr>
      </w:pPr>
      <w:r w:rsidRPr="005D226C">
        <w:rPr>
          <w:rFonts w:ascii="Times New Roman" w:hAnsi="Times New Roman" w:cs="Times New Roman"/>
          <w:i/>
          <w:sz w:val="28"/>
          <w:szCs w:val="28"/>
          <w:u w:val="single"/>
        </w:rPr>
        <w:t xml:space="preserve"> 1. Засухи и суховеи </w:t>
      </w:r>
    </w:p>
    <w:p w:rsidR="001D326A" w:rsidRPr="005D226C" w:rsidRDefault="001D326A" w:rsidP="001D326A">
      <w:pPr>
        <w:spacing w:after="0"/>
        <w:ind w:firstLine="851"/>
        <w:jc w:val="both"/>
        <w:rPr>
          <w:rFonts w:ascii="Times New Roman" w:hAnsi="Times New Roman" w:cs="Times New Roman"/>
          <w:sz w:val="28"/>
          <w:szCs w:val="28"/>
        </w:rPr>
      </w:pPr>
    </w:p>
    <w:p w:rsidR="001D326A" w:rsidRPr="005D226C" w:rsidRDefault="001D326A" w:rsidP="001D326A">
      <w:pPr>
        <w:spacing w:after="0"/>
        <w:ind w:firstLine="851"/>
        <w:jc w:val="both"/>
        <w:rPr>
          <w:rFonts w:ascii="Times New Roman" w:hAnsi="Times New Roman" w:cs="Times New Roman"/>
          <w:sz w:val="28"/>
          <w:szCs w:val="28"/>
        </w:rPr>
      </w:pPr>
      <w:r w:rsidRPr="005D226C">
        <w:rPr>
          <w:rFonts w:ascii="Times New Roman" w:hAnsi="Times New Roman" w:cs="Times New Roman"/>
          <w:sz w:val="28"/>
          <w:szCs w:val="28"/>
        </w:rPr>
        <w:t xml:space="preserve">Засуха – это явление в почве и атмосфере, которое возникает при длительном отсутствии осадков, высоких температурах воздуха в сочетании с большой испаряемостью, в результате чего нарушается водный баланс и растения резко снижают свою продуктивность. Засуха представляет особую опасность, если она сочетается с неблагоприятными условиями предшествующей осени и зимы (сухая осень, малоснежная зима, глубокое промерзание почвы и т.д.). </w:t>
      </w:r>
    </w:p>
    <w:p w:rsidR="001D326A" w:rsidRDefault="001D326A" w:rsidP="001D326A">
      <w:pPr>
        <w:spacing w:after="0"/>
        <w:ind w:firstLine="851"/>
        <w:jc w:val="both"/>
        <w:rPr>
          <w:rFonts w:ascii="Times New Roman" w:hAnsi="Times New Roman" w:cs="Times New Roman"/>
          <w:sz w:val="28"/>
          <w:szCs w:val="28"/>
        </w:rPr>
      </w:pPr>
      <w:r w:rsidRPr="005D226C">
        <w:rPr>
          <w:rFonts w:ascii="Times New Roman" w:hAnsi="Times New Roman" w:cs="Times New Roman"/>
          <w:sz w:val="28"/>
          <w:szCs w:val="28"/>
        </w:rPr>
        <w:t xml:space="preserve">Различают почвенную засуху, характеризующуюся отсутствием физиологически доступной растениям влаги в почве, и атмосферную засуху, обусловливающую сильную транспирацию растений и испарение с поверхности почвы и воды. Когда оба эти явления наблюдаются одновременно, то говорят об общей засухе.  По интенсивности различают слабые, средние, сильные и очень сильные засухи. Для количественной характеристики засух используют различные показатели. Широко распространен критерий засухи по величине гидротермического коэффициента (ГТК) Селянинова, представляющего собой отношение количества выпавших за вегетационный период осадков к 0,1 суммы температур воздуха за тот же период. Критерии ГТК следующие: </w:t>
      </w:r>
    </w:p>
    <w:p w:rsidR="001D326A" w:rsidRPr="005D226C" w:rsidRDefault="001D326A" w:rsidP="001D326A">
      <w:pPr>
        <w:spacing w:after="0"/>
        <w:ind w:firstLine="851"/>
        <w:jc w:val="both"/>
        <w:rPr>
          <w:rFonts w:ascii="Times New Roman" w:hAnsi="Times New Roman" w:cs="Times New Roman"/>
          <w:sz w:val="28"/>
          <w:szCs w:val="28"/>
        </w:rPr>
      </w:pPr>
    </w:p>
    <w:p w:rsidR="001D326A" w:rsidRPr="001D326A" w:rsidRDefault="001D326A" w:rsidP="001D326A">
      <w:pPr>
        <w:pStyle w:val="a3"/>
        <w:numPr>
          <w:ilvl w:val="0"/>
          <w:numId w:val="1"/>
        </w:numPr>
        <w:spacing w:after="0"/>
        <w:ind w:left="284" w:hanging="284"/>
        <w:jc w:val="both"/>
        <w:rPr>
          <w:rFonts w:ascii="Times New Roman" w:hAnsi="Times New Roman" w:cs="Times New Roman"/>
          <w:i/>
        </w:rPr>
      </w:pPr>
      <w:r w:rsidRPr="001D326A">
        <w:rPr>
          <w:rFonts w:ascii="Times New Roman" w:hAnsi="Times New Roman" w:cs="Times New Roman"/>
          <w:i/>
        </w:rPr>
        <w:lastRenderedPageBreak/>
        <w:t>ГТК≤0,3 соответствует очень сильной засухе, вызывающей снижение урожая более</w:t>
      </w:r>
      <w:r>
        <w:rPr>
          <w:rFonts w:ascii="Times New Roman" w:hAnsi="Times New Roman" w:cs="Times New Roman"/>
          <w:i/>
        </w:rPr>
        <w:t>,</w:t>
      </w:r>
      <w:r w:rsidRPr="001D326A">
        <w:rPr>
          <w:rFonts w:ascii="Times New Roman" w:hAnsi="Times New Roman" w:cs="Times New Roman"/>
          <w:i/>
        </w:rPr>
        <w:t xml:space="preserve"> чем на 50%; </w:t>
      </w:r>
    </w:p>
    <w:p w:rsidR="001D326A" w:rsidRPr="001D326A" w:rsidRDefault="001D326A" w:rsidP="001D326A">
      <w:pPr>
        <w:pStyle w:val="a3"/>
        <w:numPr>
          <w:ilvl w:val="0"/>
          <w:numId w:val="1"/>
        </w:numPr>
        <w:spacing w:after="0"/>
        <w:ind w:left="284" w:hanging="284"/>
        <w:jc w:val="both"/>
        <w:rPr>
          <w:rFonts w:ascii="Times New Roman" w:hAnsi="Times New Roman" w:cs="Times New Roman"/>
          <w:i/>
        </w:rPr>
      </w:pPr>
      <w:r w:rsidRPr="001D326A">
        <w:rPr>
          <w:rFonts w:ascii="Times New Roman" w:hAnsi="Times New Roman" w:cs="Times New Roman"/>
          <w:i/>
        </w:rPr>
        <w:t xml:space="preserve">ГТК = 0,4-0,5 соответствует сильной засухе, вызывающей падение урожая на 30-50%;  </w:t>
      </w:r>
    </w:p>
    <w:p w:rsidR="001D326A" w:rsidRPr="001D326A" w:rsidRDefault="001D326A" w:rsidP="001D326A">
      <w:pPr>
        <w:pStyle w:val="a3"/>
        <w:numPr>
          <w:ilvl w:val="0"/>
          <w:numId w:val="1"/>
        </w:numPr>
        <w:spacing w:after="0"/>
        <w:ind w:left="284" w:hanging="284"/>
        <w:jc w:val="both"/>
        <w:rPr>
          <w:rFonts w:ascii="Times New Roman" w:hAnsi="Times New Roman" w:cs="Times New Roman"/>
          <w:i/>
        </w:rPr>
      </w:pPr>
      <w:r w:rsidRPr="001D326A">
        <w:rPr>
          <w:rFonts w:ascii="Times New Roman" w:hAnsi="Times New Roman" w:cs="Times New Roman"/>
          <w:i/>
        </w:rPr>
        <w:t xml:space="preserve">ГТК = 0,6-0,7 соответствует средней засухе и вызывает снижение урожая на 20-30%. </w:t>
      </w:r>
    </w:p>
    <w:p w:rsidR="001D326A" w:rsidRPr="001D326A" w:rsidRDefault="001D326A" w:rsidP="001D326A">
      <w:pPr>
        <w:pStyle w:val="a3"/>
        <w:numPr>
          <w:ilvl w:val="0"/>
          <w:numId w:val="1"/>
        </w:numPr>
        <w:spacing w:after="0"/>
        <w:ind w:left="284" w:hanging="284"/>
        <w:jc w:val="both"/>
        <w:rPr>
          <w:rFonts w:ascii="Times New Roman" w:hAnsi="Times New Roman" w:cs="Times New Roman"/>
          <w:i/>
        </w:rPr>
      </w:pPr>
      <w:r w:rsidRPr="001D326A">
        <w:rPr>
          <w:rFonts w:ascii="Times New Roman" w:hAnsi="Times New Roman" w:cs="Times New Roman"/>
          <w:i/>
        </w:rPr>
        <w:t xml:space="preserve">ГТК = 0,8-0,9 соответствует слабой засухе, вызывающей снижение урожая на 10-20%. </w:t>
      </w:r>
    </w:p>
    <w:p w:rsidR="001D326A" w:rsidRDefault="001D326A" w:rsidP="001D326A">
      <w:pPr>
        <w:spacing w:after="0"/>
        <w:ind w:firstLine="851"/>
        <w:jc w:val="both"/>
        <w:rPr>
          <w:rFonts w:ascii="Times New Roman" w:hAnsi="Times New Roman" w:cs="Times New Roman"/>
          <w:sz w:val="28"/>
          <w:szCs w:val="28"/>
        </w:rPr>
      </w:pPr>
    </w:p>
    <w:p w:rsidR="001D326A" w:rsidRPr="005D226C" w:rsidRDefault="001D326A" w:rsidP="001D326A">
      <w:pPr>
        <w:spacing w:after="0"/>
        <w:ind w:firstLine="851"/>
        <w:jc w:val="both"/>
        <w:rPr>
          <w:rFonts w:ascii="Times New Roman" w:hAnsi="Times New Roman" w:cs="Times New Roman"/>
          <w:sz w:val="28"/>
          <w:szCs w:val="28"/>
        </w:rPr>
      </w:pPr>
      <w:r w:rsidRPr="005D226C">
        <w:rPr>
          <w:rFonts w:ascii="Times New Roman" w:hAnsi="Times New Roman" w:cs="Times New Roman"/>
          <w:sz w:val="28"/>
          <w:szCs w:val="28"/>
        </w:rPr>
        <w:t xml:space="preserve">Наиболее надежным показателем почвенной засухи являются данные о влажности почвы. Так, М.С. Кулик критерием засушливости принимает иссушение пахотного и метрового слоя почвы. Декады, в которых запасы влаги в пахотном слое составляют менее 20 мм, относятся к засушливым, а менее 10 мм – к сухим и свидетельствуют о начале засухи.  </w:t>
      </w:r>
    </w:p>
    <w:p w:rsidR="001D326A" w:rsidRPr="005D226C" w:rsidRDefault="001D326A" w:rsidP="001D326A">
      <w:pPr>
        <w:spacing w:after="0"/>
        <w:ind w:firstLine="851"/>
        <w:jc w:val="both"/>
        <w:rPr>
          <w:rFonts w:ascii="Times New Roman" w:hAnsi="Times New Roman" w:cs="Times New Roman"/>
          <w:sz w:val="28"/>
          <w:szCs w:val="28"/>
        </w:rPr>
      </w:pPr>
      <w:r w:rsidRPr="005D226C">
        <w:rPr>
          <w:rFonts w:ascii="Times New Roman" w:hAnsi="Times New Roman" w:cs="Times New Roman"/>
          <w:sz w:val="28"/>
          <w:szCs w:val="28"/>
        </w:rPr>
        <w:t xml:space="preserve">По времени наступления различают весеннюю, летнюю и осеннюю засухи. В наиболее засушливые годы засухи охватывают два и даже три сезона или же засуха, начавшаяся весной, продолжается до глубокой осени и в этом случае она называется устойчивой засухой. </w:t>
      </w:r>
    </w:p>
    <w:p w:rsidR="001D326A" w:rsidRPr="005D226C" w:rsidRDefault="001D326A" w:rsidP="001D326A">
      <w:pPr>
        <w:spacing w:after="0"/>
        <w:ind w:firstLine="851"/>
        <w:jc w:val="both"/>
        <w:rPr>
          <w:rFonts w:ascii="Times New Roman" w:hAnsi="Times New Roman" w:cs="Times New Roman"/>
          <w:sz w:val="28"/>
          <w:szCs w:val="28"/>
        </w:rPr>
      </w:pPr>
      <w:r w:rsidRPr="005D226C">
        <w:rPr>
          <w:rFonts w:ascii="Times New Roman" w:hAnsi="Times New Roman" w:cs="Times New Roman"/>
          <w:sz w:val="28"/>
          <w:szCs w:val="28"/>
        </w:rPr>
        <w:t xml:space="preserve">Весенняя засуха совпадает по времени с первыми этапами роста и развития зерновых культур. Особенно опасна для растений продолжительная весенняя засуха, развившаяся на фоне недостатка влаги в осенний и зимний периоды. Летняя засуха наблюдается обычно в то время, когда у зерновых культур происходят процессы закладки и формирования цветков – важнейших элементов продуктивности. Поэтому засушливость летних месяцев резко снижает урожай. </w:t>
      </w:r>
    </w:p>
    <w:p w:rsidR="001D326A" w:rsidRPr="005D226C" w:rsidRDefault="001D326A" w:rsidP="001D326A">
      <w:pPr>
        <w:spacing w:after="0"/>
        <w:ind w:firstLine="851"/>
        <w:jc w:val="both"/>
        <w:rPr>
          <w:rFonts w:ascii="Times New Roman" w:hAnsi="Times New Roman" w:cs="Times New Roman"/>
          <w:sz w:val="28"/>
          <w:szCs w:val="28"/>
        </w:rPr>
      </w:pPr>
      <w:r w:rsidRPr="005D226C">
        <w:rPr>
          <w:rFonts w:ascii="Times New Roman" w:hAnsi="Times New Roman" w:cs="Times New Roman"/>
          <w:sz w:val="28"/>
          <w:szCs w:val="28"/>
        </w:rPr>
        <w:t xml:space="preserve">Осенняя засуха задерживает прорастание озимых, замедляет осеннюю вегетацию, снижает морозостойкость растений. </w:t>
      </w:r>
    </w:p>
    <w:p w:rsidR="001D326A" w:rsidRPr="005D226C" w:rsidRDefault="001D326A" w:rsidP="001D326A">
      <w:pPr>
        <w:spacing w:after="0"/>
        <w:ind w:firstLine="851"/>
        <w:jc w:val="both"/>
        <w:rPr>
          <w:rFonts w:ascii="Times New Roman" w:hAnsi="Times New Roman" w:cs="Times New Roman"/>
          <w:sz w:val="28"/>
          <w:szCs w:val="28"/>
        </w:rPr>
      </w:pPr>
      <w:r w:rsidRPr="005D226C">
        <w:rPr>
          <w:rFonts w:ascii="Times New Roman" w:hAnsi="Times New Roman" w:cs="Times New Roman"/>
          <w:sz w:val="28"/>
          <w:szCs w:val="28"/>
        </w:rPr>
        <w:t>Засухи часто сопровождаются – суховеями, что усиливает их вредное действие на растения. Под суховеем в общем смысле понимают ветер, при котором высокая температура воздуха сочетается с низкой относительной влажностью воздуха и большим дефицитом упругости водяного пара. В агрометеорологической практике суховеем обычно считают ветер скоростью более 5 м/с, при котором хотя бы в один срок наблюдений относительная влажность уменьшилась до 30% и ниже, температура воздуха повысилась до 25</w:t>
      </w:r>
      <w:r w:rsidR="004106A1">
        <w:rPr>
          <w:rFonts w:ascii="Times New Roman" w:hAnsi="Times New Roman" w:cs="Times New Roman"/>
          <w:sz w:val="28"/>
          <w:szCs w:val="28"/>
          <w:vertAlign w:val="superscript"/>
        </w:rPr>
        <w:t>0</w:t>
      </w:r>
      <w:r w:rsidRPr="005D226C">
        <w:rPr>
          <w:rFonts w:ascii="Times New Roman" w:hAnsi="Times New Roman" w:cs="Times New Roman"/>
          <w:sz w:val="28"/>
          <w:szCs w:val="28"/>
        </w:rPr>
        <w:t xml:space="preserve"> и выше, а дефицит упругости водяного пара составлял не менее 20 </w:t>
      </w:r>
      <w:proofErr w:type="spellStart"/>
      <w:r w:rsidRPr="005D226C">
        <w:rPr>
          <w:rFonts w:ascii="Times New Roman" w:hAnsi="Times New Roman" w:cs="Times New Roman"/>
          <w:sz w:val="28"/>
          <w:szCs w:val="28"/>
        </w:rPr>
        <w:t>мб</w:t>
      </w:r>
      <w:proofErr w:type="spellEnd"/>
      <w:r w:rsidRPr="005D226C">
        <w:rPr>
          <w:rFonts w:ascii="Times New Roman" w:hAnsi="Times New Roman" w:cs="Times New Roman"/>
          <w:sz w:val="28"/>
          <w:szCs w:val="28"/>
        </w:rPr>
        <w:t xml:space="preserve">. </w:t>
      </w:r>
    </w:p>
    <w:p w:rsidR="001D326A" w:rsidRPr="005D226C" w:rsidRDefault="001D326A" w:rsidP="001D326A">
      <w:pPr>
        <w:spacing w:after="0"/>
        <w:ind w:firstLine="851"/>
        <w:jc w:val="both"/>
        <w:rPr>
          <w:rFonts w:ascii="Times New Roman" w:hAnsi="Times New Roman" w:cs="Times New Roman"/>
          <w:sz w:val="28"/>
          <w:szCs w:val="28"/>
        </w:rPr>
      </w:pPr>
      <w:r w:rsidRPr="005D226C">
        <w:rPr>
          <w:rFonts w:ascii="Times New Roman" w:hAnsi="Times New Roman" w:cs="Times New Roman"/>
          <w:sz w:val="28"/>
          <w:szCs w:val="28"/>
        </w:rPr>
        <w:t xml:space="preserve">Суховеи в период образования цветков приводят к недоразвитию части цветков, в результате чего сильно сокращается число зерен в колосе. При цветении суховеи вызывают гибель цветков, приводят к преждевременному высыханию зерна и его щуплости. </w:t>
      </w:r>
    </w:p>
    <w:p w:rsidR="001D326A" w:rsidRPr="005D226C" w:rsidRDefault="001D326A" w:rsidP="001D326A">
      <w:pPr>
        <w:spacing w:after="0"/>
        <w:ind w:firstLine="851"/>
        <w:jc w:val="both"/>
        <w:rPr>
          <w:rFonts w:ascii="Times New Roman" w:hAnsi="Times New Roman" w:cs="Times New Roman"/>
          <w:sz w:val="28"/>
          <w:szCs w:val="28"/>
        </w:rPr>
      </w:pPr>
      <w:r w:rsidRPr="005D226C">
        <w:rPr>
          <w:rFonts w:ascii="Times New Roman" w:hAnsi="Times New Roman" w:cs="Times New Roman"/>
          <w:sz w:val="28"/>
          <w:szCs w:val="28"/>
        </w:rPr>
        <w:t xml:space="preserve">Способы защиты от засух: орошение, полезащитное лесоразведение, </w:t>
      </w:r>
      <w:proofErr w:type="spellStart"/>
      <w:r w:rsidRPr="005D226C">
        <w:rPr>
          <w:rFonts w:ascii="Times New Roman" w:hAnsi="Times New Roman" w:cs="Times New Roman"/>
          <w:sz w:val="28"/>
          <w:szCs w:val="28"/>
        </w:rPr>
        <w:t>влагосберегающие</w:t>
      </w:r>
      <w:proofErr w:type="spellEnd"/>
      <w:r w:rsidRPr="005D226C">
        <w:rPr>
          <w:rFonts w:ascii="Times New Roman" w:hAnsi="Times New Roman" w:cs="Times New Roman"/>
          <w:sz w:val="28"/>
          <w:szCs w:val="28"/>
        </w:rPr>
        <w:t xml:space="preserve"> способы обработки почвы, правильный подбор засухоустойчивых культур, снегозадержание. </w:t>
      </w:r>
    </w:p>
    <w:p w:rsidR="001D326A" w:rsidRPr="005D226C" w:rsidRDefault="001D326A" w:rsidP="001D326A">
      <w:pPr>
        <w:spacing w:after="0"/>
        <w:ind w:firstLine="851"/>
        <w:jc w:val="both"/>
        <w:rPr>
          <w:rFonts w:ascii="Times New Roman" w:hAnsi="Times New Roman" w:cs="Times New Roman"/>
          <w:sz w:val="28"/>
          <w:szCs w:val="28"/>
        </w:rPr>
      </w:pPr>
      <w:r w:rsidRPr="005D226C">
        <w:rPr>
          <w:rFonts w:ascii="Times New Roman" w:hAnsi="Times New Roman" w:cs="Times New Roman"/>
          <w:sz w:val="28"/>
          <w:szCs w:val="28"/>
        </w:rPr>
        <w:t xml:space="preserve">Прогноз: метод цикличности и подбора годов-аналогов. </w:t>
      </w:r>
    </w:p>
    <w:p w:rsidR="001D326A" w:rsidRPr="005D226C" w:rsidRDefault="001D326A" w:rsidP="001D326A">
      <w:pPr>
        <w:spacing w:after="0"/>
        <w:ind w:firstLine="851"/>
        <w:jc w:val="both"/>
        <w:rPr>
          <w:rFonts w:ascii="Times New Roman" w:hAnsi="Times New Roman" w:cs="Times New Roman"/>
          <w:sz w:val="28"/>
          <w:szCs w:val="28"/>
        </w:rPr>
      </w:pPr>
    </w:p>
    <w:p w:rsidR="001D326A" w:rsidRPr="00AA2FC5" w:rsidRDefault="001D326A" w:rsidP="001D326A">
      <w:pPr>
        <w:spacing w:after="0"/>
        <w:ind w:firstLine="851"/>
        <w:rPr>
          <w:rFonts w:ascii="Times New Roman" w:hAnsi="Times New Roman" w:cs="Times New Roman"/>
          <w:i/>
          <w:sz w:val="28"/>
          <w:szCs w:val="28"/>
          <w:u w:val="single"/>
        </w:rPr>
      </w:pPr>
      <w:r w:rsidRPr="00AA2FC5">
        <w:rPr>
          <w:rFonts w:ascii="Times New Roman" w:hAnsi="Times New Roman" w:cs="Times New Roman"/>
          <w:i/>
          <w:sz w:val="28"/>
          <w:szCs w:val="28"/>
          <w:u w:val="single"/>
        </w:rPr>
        <w:t xml:space="preserve">  2. Пыльные бури. Сильный ветер </w:t>
      </w:r>
    </w:p>
    <w:p w:rsidR="001D326A" w:rsidRPr="005D226C" w:rsidRDefault="001D326A" w:rsidP="001D326A">
      <w:pPr>
        <w:spacing w:after="0"/>
        <w:ind w:firstLine="851"/>
        <w:jc w:val="both"/>
        <w:rPr>
          <w:rFonts w:ascii="Times New Roman" w:hAnsi="Times New Roman" w:cs="Times New Roman"/>
          <w:sz w:val="28"/>
          <w:szCs w:val="28"/>
        </w:rPr>
      </w:pPr>
    </w:p>
    <w:p w:rsidR="001D326A" w:rsidRPr="005D226C" w:rsidRDefault="001D326A" w:rsidP="001D326A">
      <w:pPr>
        <w:spacing w:after="0"/>
        <w:ind w:firstLine="851"/>
        <w:jc w:val="both"/>
        <w:rPr>
          <w:rFonts w:ascii="Times New Roman" w:hAnsi="Times New Roman" w:cs="Times New Roman"/>
          <w:sz w:val="28"/>
          <w:szCs w:val="28"/>
        </w:rPr>
      </w:pPr>
      <w:r w:rsidRPr="005D226C">
        <w:rPr>
          <w:rFonts w:ascii="Times New Roman" w:hAnsi="Times New Roman" w:cs="Times New Roman"/>
          <w:sz w:val="28"/>
          <w:szCs w:val="28"/>
        </w:rPr>
        <w:lastRenderedPageBreak/>
        <w:t xml:space="preserve"> Продолжительные весенние засухи нередко приводят к возникновению пыльных бурь. Это сильные ветры со скоростью более 10 м/с, несущие большое количество пыли и разрушающие поверхностный слой почвы, незащищенной растительностью. Наибольшее развитие они получают в степной, полупустынной и пустынной зонах.  Комплекс факторов, при которых увеличивается вероятность возникновения пыльных бурь, включает </w:t>
      </w:r>
      <w:proofErr w:type="spellStart"/>
      <w:r w:rsidRPr="005D226C">
        <w:rPr>
          <w:rFonts w:ascii="Times New Roman" w:hAnsi="Times New Roman" w:cs="Times New Roman"/>
          <w:sz w:val="28"/>
          <w:szCs w:val="28"/>
        </w:rPr>
        <w:t>иссушенность</w:t>
      </w:r>
      <w:proofErr w:type="spellEnd"/>
      <w:r w:rsidRPr="005D226C">
        <w:rPr>
          <w:rFonts w:ascii="Times New Roman" w:hAnsi="Times New Roman" w:cs="Times New Roman"/>
          <w:sz w:val="28"/>
          <w:szCs w:val="28"/>
        </w:rPr>
        <w:t xml:space="preserve"> верхнего слоя почвы, отсутствие растительного покрова на полях и низкая (менее 50%) относительная влажность воздуха. Наибольшая повторяемость пыльных бурь отмечается весной и летом. </w:t>
      </w:r>
    </w:p>
    <w:p w:rsidR="001D326A" w:rsidRPr="005D226C" w:rsidRDefault="001D326A" w:rsidP="001D326A">
      <w:pPr>
        <w:spacing w:after="0"/>
        <w:ind w:firstLine="851"/>
        <w:jc w:val="both"/>
        <w:rPr>
          <w:rFonts w:ascii="Times New Roman" w:hAnsi="Times New Roman" w:cs="Times New Roman"/>
          <w:sz w:val="28"/>
          <w:szCs w:val="28"/>
        </w:rPr>
      </w:pPr>
      <w:r w:rsidRPr="005D226C">
        <w:rPr>
          <w:rFonts w:ascii="Times New Roman" w:hAnsi="Times New Roman" w:cs="Times New Roman"/>
          <w:sz w:val="28"/>
          <w:szCs w:val="28"/>
        </w:rPr>
        <w:t xml:space="preserve">Наиболее сильному выдуванию подвержены легкие по механическому составу почвы (песчаные, супесчаные и легкосуглинистые). Обладая значительной рыхлостью, эти почвы свободно пропускают влагу в более глубокие слои, благодаря чему их поверхность быстро иссушается и подвергается воздействию даже не очень сильного ветра. Противоэрозионная устойчивость почвы достигается рациональными приемами обработки, внесением минеральных и органических удобрений, травосеянием и т.д. Для защиты почвы от ветровой эрозии широко используется посадка древесно-кустарниковых форм в виде полос поперек господствующего направления ветра, внедрение почвозащитных севооборотов с посевами многолетних трав, полосное чередование многолетних и однолетних культур, применение химических средств, увеличивающих сцепление почвенных частиц и т.д. </w:t>
      </w:r>
    </w:p>
    <w:p w:rsidR="001D326A" w:rsidRPr="005D226C" w:rsidRDefault="001D326A" w:rsidP="001D326A">
      <w:pPr>
        <w:spacing w:after="0"/>
        <w:ind w:firstLine="851"/>
        <w:jc w:val="both"/>
        <w:rPr>
          <w:rFonts w:ascii="Times New Roman" w:hAnsi="Times New Roman" w:cs="Times New Roman"/>
          <w:sz w:val="28"/>
          <w:szCs w:val="28"/>
        </w:rPr>
      </w:pPr>
      <w:r w:rsidRPr="005D226C">
        <w:rPr>
          <w:rFonts w:ascii="Times New Roman" w:hAnsi="Times New Roman" w:cs="Times New Roman"/>
          <w:sz w:val="28"/>
          <w:szCs w:val="28"/>
        </w:rPr>
        <w:t xml:space="preserve">Зональные почвозащитные мероприятия разрабатываются для каждой почвенно-климатической зоны с учетом специфики климата и микроклимата, рельефа и типа почв, набора возделываемых культур и применяемой зональной системы земледелия. Прогноз пыльных бурь сводится к прогнозу сильного ветра с учетом складывающейся обстановки по условиям увлажнения. В лесу сильные ветры, особенно штормовые и ураганные (со скоростями более 18 м/с) могут вызвать поломку ветвей и стволов (бурелом), вывал деревьев вместе с корнями (ветровал), обрыв части корней при раскачивании деревьев. Нередко ветровалы и буреломы полностью уничтожают насаждения на больших площадях. Наиболее подвержены ветровалу чистые насаждения с поверхностной корневой системой (ельники, пихтарники, </w:t>
      </w:r>
      <w:proofErr w:type="spellStart"/>
      <w:r w:rsidRPr="005D226C">
        <w:rPr>
          <w:rFonts w:ascii="Times New Roman" w:hAnsi="Times New Roman" w:cs="Times New Roman"/>
          <w:sz w:val="28"/>
          <w:szCs w:val="28"/>
        </w:rPr>
        <w:t>букняки</w:t>
      </w:r>
      <w:proofErr w:type="spellEnd"/>
      <w:r w:rsidRPr="005D226C">
        <w:rPr>
          <w:rFonts w:ascii="Times New Roman" w:hAnsi="Times New Roman" w:cs="Times New Roman"/>
          <w:sz w:val="28"/>
          <w:szCs w:val="28"/>
        </w:rPr>
        <w:t xml:space="preserve">) и насаждения, произрастающие на избыточно увлажненных почвах. Для предупреждения ветровала важное значение имеет тщательное соблюдение при проведении рубок главного и промежуточного пользования </w:t>
      </w:r>
      <w:proofErr w:type="spellStart"/>
      <w:r w:rsidRPr="005D226C">
        <w:rPr>
          <w:rFonts w:ascii="Times New Roman" w:hAnsi="Times New Roman" w:cs="Times New Roman"/>
          <w:sz w:val="28"/>
          <w:szCs w:val="28"/>
        </w:rPr>
        <w:t>лесоводственных</w:t>
      </w:r>
      <w:proofErr w:type="spellEnd"/>
      <w:r w:rsidRPr="005D226C">
        <w:rPr>
          <w:rFonts w:ascii="Times New Roman" w:hAnsi="Times New Roman" w:cs="Times New Roman"/>
          <w:sz w:val="28"/>
          <w:szCs w:val="28"/>
        </w:rPr>
        <w:t xml:space="preserve"> правил, учитывающих влияние ветра. </w:t>
      </w:r>
    </w:p>
    <w:p w:rsidR="001D326A" w:rsidRPr="005D226C" w:rsidRDefault="001D326A" w:rsidP="001D326A">
      <w:pPr>
        <w:spacing w:after="0"/>
        <w:ind w:firstLine="851"/>
        <w:jc w:val="both"/>
        <w:rPr>
          <w:rFonts w:ascii="Times New Roman" w:hAnsi="Times New Roman" w:cs="Times New Roman"/>
          <w:sz w:val="28"/>
          <w:szCs w:val="28"/>
        </w:rPr>
      </w:pPr>
    </w:p>
    <w:p w:rsidR="001D326A" w:rsidRPr="00AA2FC5" w:rsidRDefault="001D326A" w:rsidP="001D326A">
      <w:pPr>
        <w:spacing w:after="0"/>
        <w:ind w:firstLine="851"/>
        <w:jc w:val="both"/>
        <w:rPr>
          <w:rFonts w:ascii="Times New Roman" w:hAnsi="Times New Roman" w:cs="Times New Roman"/>
          <w:i/>
          <w:sz w:val="28"/>
          <w:szCs w:val="28"/>
          <w:u w:val="single"/>
        </w:rPr>
      </w:pPr>
      <w:r w:rsidRPr="00AA2FC5">
        <w:rPr>
          <w:rFonts w:ascii="Times New Roman" w:hAnsi="Times New Roman" w:cs="Times New Roman"/>
          <w:i/>
          <w:sz w:val="28"/>
          <w:szCs w:val="28"/>
          <w:u w:val="single"/>
        </w:rPr>
        <w:t xml:space="preserve">3.  Град. Сильные ливневые дожди </w:t>
      </w:r>
    </w:p>
    <w:p w:rsidR="001D326A" w:rsidRPr="005D226C" w:rsidRDefault="001D326A" w:rsidP="001D326A">
      <w:pPr>
        <w:spacing w:after="0"/>
        <w:ind w:firstLine="851"/>
        <w:jc w:val="both"/>
        <w:rPr>
          <w:rFonts w:ascii="Times New Roman" w:hAnsi="Times New Roman" w:cs="Times New Roman"/>
          <w:sz w:val="28"/>
          <w:szCs w:val="28"/>
        </w:rPr>
      </w:pPr>
    </w:p>
    <w:p w:rsidR="001D326A" w:rsidRPr="005D226C" w:rsidRDefault="001D326A" w:rsidP="001D326A">
      <w:pPr>
        <w:spacing w:after="0"/>
        <w:ind w:firstLine="851"/>
        <w:jc w:val="both"/>
        <w:rPr>
          <w:rFonts w:ascii="Times New Roman" w:hAnsi="Times New Roman" w:cs="Times New Roman"/>
          <w:sz w:val="28"/>
          <w:szCs w:val="28"/>
        </w:rPr>
      </w:pPr>
      <w:r w:rsidRPr="005D226C">
        <w:rPr>
          <w:rFonts w:ascii="Times New Roman" w:hAnsi="Times New Roman" w:cs="Times New Roman"/>
          <w:sz w:val="28"/>
          <w:szCs w:val="28"/>
        </w:rPr>
        <w:t xml:space="preserve">Значительный ущерб сельскому хозяйству могут нанести такие стихийные гидрометеорологические явления, как град и сильные ливни. Причем град нередко сильно повреждает посевы и насаждения или </w:t>
      </w:r>
      <w:r w:rsidRPr="005D226C">
        <w:rPr>
          <w:rFonts w:ascii="Times New Roman" w:hAnsi="Times New Roman" w:cs="Times New Roman"/>
          <w:sz w:val="28"/>
          <w:szCs w:val="28"/>
        </w:rPr>
        <w:lastRenderedPageBreak/>
        <w:t xml:space="preserve">полностью уничтожает их. В большинстве случаев размер градин составляет 1-2 см, а максимальный диаметр градин достигает 6-8 см. Наиболее интенсивные и продолжительные градобития связаны с развитием сверхмощных градовых облаков, имеющих большую горизонтальную (30 км и более) и вертикальную (12 км и более) протяженность. </w:t>
      </w:r>
    </w:p>
    <w:p w:rsidR="001D326A" w:rsidRPr="005D226C" w:rsidRDefault="001D326A" w:rsidP="001D326A">
      <w:pPr>
        <w:spacing w:after="0"/>
        <w:ind w:firstLine="851"/>
        <w:jc w:val="both"/>
        <w:rPr>
          <w:rFonts w:ascii="Times New Roman" w:hAnsi="Times New Roman" w:cs="Times New Roman"/>
          <w:sz w:val="28"/>
          <w:szCs w:val="28"/>
        </w:rPr>
      </w:pPr>
      <w:r w:rsidRPr="005D226C">
        <w:rPr>
          <w:rFonts w:ascii="Times New Roman" w:hAnsi="Times New Roman" w:cs="Times New Roman"/>
          <w:sz w:val="28"/>
          <w:szCs w:val="28"/>
        </w:rPr>
        <w:t>Град выпадает полосами. Часто ширина градовой полосы составляет 3-5 км, а длина 15-20 км. В отдельных случаях градобитием бывают охвачены площади шириной до 20 км и длиной 100-200 км. Продолжительность выпадения града в отдельном пункте колеблется от нескольких секунд до 1 ч, чаще всего она составляет 5-10 мин. За критерий опасного гидрометеорологического явления принят град с диаметром не менее 7 мм в период цветения и созревания с/</w:t>
      </w:r>
      <w:proofErr w:type="spellStart"/>
      <w:r w:rsidRPr="005D226C">
        <w:rPr>
          <w:rFonts w:ascii="Times New Roman" w:hAnsi="Times New Roman" w:cs="Times New Roman"/>
          <w:sz w:val="28"/>
          <w:szCs w:val="28"/>
        </w:rPr>
        <w:t>х</w:t>
      </w:r>
      <w:proofErr w:type="spellEnd"/>
      <w:r w:rsidRPr="005D226C">
        <w:rPr>
          <w:rFonts w:ascii="Times New Roman" w:hAnsi="Times New Roman" w:cs="Times New Roman"/>
          <w:sz w:val="28"/>
          <w:szCs w:val="28"/>
        </w:rPr>
        <w:t xml:space="preserve"> культур, когда поврежденные им органы не могут быть восстановлены. </w:t>
      </w:r>
    </w:p>
    <w:p w:rsidR="001D326A" w:rsidRPr="005D226C" w:rsidRDefault="001D326A" w:rsidP="001D326A">
      <w:pPr>
        <w:spacing w:after="0"/>
        <w:ind w:firstLine="851"/>
        <w:jc w:val="both"/>
        <w:rPr>
          <w:rFonts w:ascii="Times New Roman" w:hAnsi="Times New Roman" w:cs="Times New Roman"/>
          <w:sz w:val="28"/>
          <w:szCs w:val="28"/>
        </w:rPr>
      </w:pPr>
      <w:r w:rsidRPr="005D226C">
        <w:rPr>
          <w:rFonts w:ascii="Times New Roman" w:hAnsi="Times New Roman" w:cs="Times New Roman"/>
          <w:sz w:val="28"/>
          <w:szCs w:val="28"/>
        </w:rPr>
        <w:t>Ежегодно в мире размеры ущерба от градобитий составляют примерно 2 млрд. долларов. Поэтому во многих странах разрабатываются и применяются различные способы воздействий на градовые процессы с целью уменьшения ущерба от градобитий.  Основой метода активного воздействия на градовые облака является предотвращение процесса образования крупных градин путем засева градовых облаков льдообразующими реагентами, в качестве которого чаще используется йодистое серебро. Для защиты с/</w:t>
      </w:r>
      <w:proofErr w:type="spellStart"/>
      <w:r w:rsidRPr="005D226C">
        <w:rPr>
          <w:rFonts w:ascii="Times New Roman" w:hAnsi="Times New Roman" w:cs="Times New Roman"/>
          <w:sz w:val="28"/>
          <w:szCs w:val="28"/>
        </w:rPr>
        <w:t>х</w:t>
      </w:r>
      <w:proofErr w:type="spellEnd"/>
      <w:r w:rsidRPr="005D226C">
        <w:rPr>
          <w:rFonts w:ascii="Times New Roman" w:hAnsi="Times New Roman" w:cs="Times New Roman"/>
          <w:sz w:val="28"/>
          <w:szCs w:val="28"/>
        </w:rPr>
        <w:t xml:space="preserve"> культур от градобитий применяются зенитные пушки или ракетные противоградовые комплексы. Обнаружив с помощью радиолокаторов зону градового очага, в нее доставляют реагент с помощью снарядов или ракет. Для проведения противоградовых работ организуются противоградовые отряды, каждый из которых обеспечивает защиту посевов от градобитий на площади около 100 тыс. га. Убытки от града на защищаемой территории уменьшаются на 50-70%. Определенный ущерб сельскому хозяйству могут нанести сильные ливневые дожди, обычно охватывающие небольшую площадь и имеющие относительно случайное пространственно-временное распределение. Суточный максимум ливневых осадков в годовом ходе повсеместно приходится на теплый период. </w:t>
      </w:r>
    </w:p>
    <w:p w:rsidR="001D326A" w:rsidRPr="005D226C" w:rsidRDefault="001D326A" w:rsidP="001D326A">
      <w:pPr>
        <w:spacing w:after="0"/>
        <w:ind w:firstLine="851"/>
        <w:jc w:val="both"/>
        <w:rPr>
          <w:rFonts w:ascii="Times New Roman" w:hAnsi="Times New Roman" w:cs="Times New Roman"/>
          <w:sz w:val="28"/>
          <w:szCs w:val="28"/>
        </w:rPr>
      </w:pPr>
      <w:r w:rsidRPr="005D226C">
        <w:rPr>
          <w:rFonts w:ascii="Times New Roman" w:hAnsi="Times New Roman" w:cs="Times New Roman"/>
          <w:sz w:val="28"/>
          <w:szCs w:val="28"/>
        </w:rPr>
        <w:t xml:space="preserve">Сильные ливневые дожди за сутки могут дать 80-100 мм осадков. В Саратове, например, 27 июня 1985 г. за сутки выпало 105 мм осадков. Естественно, что такое количество осадков не могло не иметь никаких последствий и обусловило значительное полегание посевов как озимых, так и яровых хлебов. </w:t>
      </w:r>
    </w:p>
    <w:p w:rsidR="001D326A" w:rsidRPr="005D226C" w:rsidRDefault="001D326A" w:rsidP="001D326A">
      <w:pPr>
        <w:spacing w:after="0"/>
        <w:ind w:firstLine="851"/>
        <w:jc w:val="both"/>
        <w:rPr>
          <w:rFonts w:ascii="Times New Roman" w:hAnsi="Times New Roman" w:cs="Times New Roman"/>
          <w:sz w:val="28"/>
          <w:szCs w:val="28"/>
        </w:rPr>
      </w:pPr>
      <w:r w:rsidRPr="005D226C">
        <w:rPr>
          <w:rFonts w:ascii="Times New Roman" w:hAnsi="Times New Roman" w:cs="Times New Roman"/>
          <w:sz w:val="28"/>
          <w:szCs w:val="28"/>
        </w:rPr>
        <w:t xml:space="preserve">Часто сильные ливни вызывают полегание зерновых культур на 20-30% посевных площадей, а в отдельные годы – 80%. При полегании ухудшается налив зерна, затрудняется уборка и увеличиваются потери урожая. Кроме того, ливневые дожди или длительные осадки могут вызывать стекание и прорастание зерна, особенно полеглых хлебов, способствуют развитию болезней сельскохозяйственных культур. Из-за переувлажнения </w:t>
      </w:r>
      <w:r w:rsidRPr="005D226C">
        <w:rPr>
          <w:rFonts w:ascii="Times New Roman" w:hAnsi="Times New Roman" w:cs="Times New Roman"/>
          <w:sz w:val="28"/>
          <w:szCs w:val="28"/>
        </w:rPr>
        <w:lastRenderedPageBreak/>
        <w:t xml:space="preserve">почвы также могут сложиться тяжелые условия для уборки зерновых и технических культур. </w:t>
      </w:r>
    </w:p>
    <w:p w:rsidR="001D326A" w:rsidRPr="005D226C" w:rsidRDefault="001D326A" w:rsidP="001D326A">
      <w:pPr>
        <w:spacing w:after="0"/>
        <w:ind w:firstLine="851"/>
        <w:jc w:val="both"/>
        <w:rPr>
          <w:rFonts w:ascii="Times New Roman" w:hAnsi="Times New Roman" w:cs="Times New Roman"/>
          <w:sz w:val="28"/>
          <w:szCs w:val="28"/>
        </w:rPr>
      </w:pPr>
      <w:r w:rsidRPr="005D226C">
        <w:rPr>
          <w:rFonts w:ascii="Times New Roman" w:hAnsi="Times New Roman" w:cs="Times New Roman"/>
          <w:sz w:val="28"/>
          <w:szCs w:val="28"/>
        </w:rPr>
        <w:t xml:space="preserve">Сильные ливневые осадки не успевают проникнуть в почву, и большая их часть стекает, смывая верхние плодородные слои почвы со склонов и вызывая водную эрозию. </w:t>
      </w:r>
    </w:p>
    <w:p w:rsidR="001D326A" w:rsidRPr="005D226C" w:rsidRDefault="001D326A" w:rsidP="001D326A">
      <w:pPr>
        <w:spacing w:after="0"/>
        <w:ind w:firstLine="851"/>
        <w:jc w:val="both"/>
        <w:rPr>
          <w:rFonts w:ascii="Times New Roman" w:hAnsi="Times New Roman" w:cs="Times New Roman"/>
          <w:sz w:val="28"/>
          <w:szCs w:val="28"/>
        </w:rPr>
      </w:pPr>
    </w:p>
    <w:p w:rsidR="001D326A" w:rsidRPr="00AA2FC5" w:rsidRDefault="001D326A" w:rsidP="001D326A">
      <w:pPr>
        <w:spacing w:after="0"/>
        <w:ind w:firstLine="851"/>
        <w:jc w:val="both"/>
        <w:rPr>
          <w:rFonts w:ascii="Times New Roman" w:hAnsi="Times New Roman" w:cs="Times New Roman"/>
          <w:i/>
          <w:sz w:val="28"/>
          <w:szCs w:val="28"/>
          <w:u w:val="single"/>
        </w:rPr>
      </w:pPr>
      <w:r w:rsidRPr="00AA2FC5">
        <w:rPr>
          <w:rFonts w:ascii="Times New Roman" w:hAnsi="Times New Roman" w:cs="Times New Roman"/>
          <w:i/>
          <w:sz w:val="28"/>
          <w:szCs w:val="28"/>
          <w:u w:val="single"/>
        </w:rPr>
        <w:t xml:space="preserve">4. Заморозки  </w:t>
      </w:r>
    </w:p>
    <w:p w:rsidR="001D326A" w:rsidRPr="005D226C" w:rsidRDefault="001D326A" w:rsidP="001D326A">
      <w:pPr>
        <w:spacing w:after="0"/>
        <w:ind w:firstLine="851"/>
        <w:jc w:val="both"/>
        <w:rPr>
          <w:rFonts w:ascii="Times New Roman" w:hAnsi="Times New Roman" w:cs="Times New Roman"/>
          <w:sz w:val="28"/>
          <w:szCs w:val="28"/>
        </w:rPr>
      </w:pPr>
    </w:p>
    <w:p w:rsidR="001D326A" w:rsidRPr="005D226C" w:rsidRDefault="001D326A" w:rsidP="001D326A">
      <w:pPr>
        <w:spacing w:after="0"/>
        <w:ind w:firstLine="851"/>
        <w:jc w:val="both"/>
        <w:rPr>
          <w:rFonts w:ascii="Times New Roman" w:hAnsi="Times New Roman" w:cs="Times New Roman"/>
          <w:sz w:val="28"/>
          <w:szCs w:val="28"/>
        </w:rPr>
      </w:pPr>
      <w:r w:rsidRPr="005D226C">
        <w:rPr>
          <w:rFonts w:ascii="Times New Roman" w:hAnsi="Times New Roman" w:cs="Times New Roman"/>
          <w:sz w:val="28"/>
          <w:szCs w:val="28"/>
        </w:rPr>
        <w:t>Заморозком называется понижение температуры воздуха или почвы до 0</w:t>
      </w:r>
      <w:r>
        <w:rPr>
          <w:rFonts w:ascii="Times New Roman" w:hAnsi="Times New Roman" w:cs="Times New Roman"/>
          <w:sz w:val="28"/>
          <w:szCs w:val="28"/>
          <w:vertAlign w:val="superscript"/>
        </w:rPr>
        <w:t>0</w:t>
      </w:r>
      <w:r w:rsidRPr="005D226C">
        <w:rPr>
          <w:rFonts w:ascii="Times New Roman" w:hAnsi="Times New Roman" w:cs="Times New Roman"/>
          <w:sz w:val="28"/>
          <w:szCs w:val="28"/>
        </w:rPr>
        <w:t xml:space="preserve"> и ниже на фоне положительных средних суточных температур воздуха. Особенно опасны поздние весенние и ранние осенние заморозки.  </w:t>
      </w:r>
    </w:p>
    <w:p w:rsidR="001D326A" w:rsidRPr="005D226C" w:rsidRDefault="001D326A" w:rsidP="001D326A">
      <w:pPr>
        <w:spacing w:after="0"/>
        <w:ind w:firstLine="851"/>
        <w:jc w:val="both"/>
        <w:rPr>
          <w:rFonts w:ascii="Times New Roman" w:hAnsi="Times New Roman" w:cs="Times New Roman"/>
          <w:sz w:val="28"/>
          <w:szCs w:val="28"/>
        </w:rPr>
      </w:pPr>
      <w:r w:rsidRPr="005D226C">
        <w:rPr>
          <w:rFonts w:ascii="Times New Roman" w:hAnsi="Times New Roman" w:cs="Times New Roman"/>
          <w:sz w:val="28"/>
          <w:szCs w:val="28"/>
        </w:rPr>
        <w:t>В вегетационный период они могут вызвать повреждение почек, молодых листьев, хвои и побегов (особенно у ели), а также цветков, завязей и всходов растений. При сильных повреждениях заморозками растения, особенно молодые, могут погибнуть. Для большинства древесных культур в начале периода вегетации опасны заморозки с температурами ниже -3-4</w:t>
      </w:r>
      <w:r>
        <w:rPr>
          <w:rFonts w:ascii="Times New Roman" w:hAnsi="Times New Roman" w:cs="Times New Roman"/>
          <w:sz w:val="28"/>
          <w:szCs w:val="28"/>
          <w:vertAlign w:val="superscript"/>
        </w:rPr>
        <w:t>0</w:t>
      </w:r>
      <w:r w:rsidRPr="005D226C">
        <w:rPr>
          <w:rFonts w:ascii="Times New Roman" w:hAnsi="Times New Roman" w:cs="Times New Roman"/>
          <w:sz w:val="28"/>
          <w:szCs w:val="28"/>
        </w:rPr>
        <w:t xml:space="preserve">. </w:t>
      </w:r>
    </w:p>
    <w:p w:rsidR="001D326A" w:rsidRPr="005D226C" w:rsidRDefault="001D326A" w:rsidP="001D326A">
      <w:pPr>
        <w:spacing w:after="0"/>
        <w:ind w:firstLine="851"/>
        <w:jc w:val="both"/>
        <w:rPr>
          <w:rFonts w:ascii="Times New Roman" w:hAnsi="Times New Roman" w:cs="Times New Roman"/>
          <w:sz w:val="28"/>
          <w:szCs w:val="28"/>
        </w:rPr>
      </w:pPr>
      <w:r w:rsidRPr="005D226C">
        <w:rPr>
          <w:rFonts w:ascii="Times New Roman" w:hAnsi="Times New Roman" w:cs="Times New Roman"/>
          <w:sz w:val="28"/>
          <w:szCs w:val="28"/>
        </w:rPr>
        <w:t xml:space="preserve">По условиям образования заморозки разделяются на 3 типа: радиационные, </w:t>
      </w:r>
      <w:proofErr w:type="spellStart"/>
      <w:r w:rsidRPr="005D226C">
        <w:rPr>
          <w:rFonts w:ascii="Times New Roman" w:hAnsi="Times New Roman" w:cs="Times New Roman"/>
          <w:sz w:val="28"/>
          <w:szCs w:val="28"/>
        </w:rPr>
        <w:t>адвективные</w:t>
      </w:r>
      <w:proofErr w:type="spellEnd"/>
      <w:r w:rsidRPr="005D226C">
        <w:rPr>
          <w:rFonts w:ascii="Times New Roman" w:hAnsi="Times New Roman" w:cs="Times New Roman"/>
          <w:sz w:val="28"/>
          <w:szCs w:val="28"/>
        </w:rPr>
        <w:t xml:space="preserve"> и адвективно-радиационные.  </w:t>
      </w:r>
    </w:p>
    <w:p w:rsidR="001D326A" w:rsidRPr="005D226C" w:rsidRDefault="001D326A" w:rsidP="001D326A">
      <w:pPr>
        <w:spacing w:after="0"/>
        <w:ind w:firstLine="851"/>
        <w:jc w:val="both"/>
        <w:rPr>
          <w:rFonts w:ascii="Times New Roman" w:hAnsi="Times New Roman" w:cs="Times New Roman"/>
          <w:sz w:val="28"/>
          <w:szCs w:val="28"/>
        </w:rPr>
      </w:pPr>
      <w:r w:rsidRPr="005D226C">
        <w:rPr>
          <w:rFonts w:ascii="Times New Roman" w:hAnsi="Times New Roman" w:cs="Times New Roman"/>
          <w:sz w:val="28"/>
          <w:szCs w:val="28"/>
        </w:rPr>
        <w:t xml:space="preserve">Радиационные заморозки возникают вследствие охлаждения деятельной поверхности и прилегающих слоев воздуха из-за большого эффективного излучения. Они обычно образуются в тихую ясную погоду ночью, редко бывают сильными и с восходом Солнца быстро исчезают. </w:t>
      </w:r>
    </w:p>
    <w:p w:rsidR="001D326A" w:rsidRPr="005D226C" w:rsidRDefault="001D326A" w:rsidP="001D326A">
      <w:pPr>
        <w:spacing w:after="0"/>
        <w:ind w:firstLine="851"/>
        <w:jc w:val="both"/>
        <w:rPr>
          <w:rFonts w:ascii="Times New Roman" w:hAnsi="Times New Roman" w:cs="Times New Roman"/>
          <w:sz w:val="28"/>
          <w:szCs w:val="28"/>
        </w:rPr>
      </w:pPr>
      <w:r w:rsidRPr="005D226C">
        <w:rPr>
          <w:rFonts w:ascii="Times New Roman" w:hAnsi="Times New Roman" w:cs="Times New Roman"/>
          <w:sz w:val="28"/>
          <w:szCs w:val="28"/>
        </w:rPr>
        <w:t xml:space="preserve"> </w:t>
      </w:r>
      <w:proofErr w:type="spellStart"/>
      <w:r w:rsidRPr="005D226C">
        <w:rPr>
          <w:rFonts w:ascii="Times New Roman" w:hAnsi="Times New Roman" w:cs="Times New Roman"/>
          <w:sz w:val="28"/>
          <w:szCs w:val="28"/>
        </w:rPr>
        <w:t>Адвективные</w:t>
      </w:r>
      <w:proofErr w:type="spellEnd"/>
      <w:r w:rsidRPr="005D226C">
        <w:rPr>
          <w:rFonts w:ascii="Times New Roman" w:hAnsi="Times New Roman" w:cs="Times New Roman"/>
          <w:sz w:val="28"/>
          <w:szCs w:val="28"/>
        </w:rPr>
        <w:t xml:space="preserve"> заморозки образуются в результате вторжения холодных воздушных масс (обычно арктических воздушных масс). Они могут обусловить резкое и сильное понижение температуры воздуха, начаться в любое время суток и длиться непрерывно несколько суток подряд. Эти заморозки охватывают большие территории и мало зависят от местных условий.  </w:t>
      </w:r>
    </w:p>
    <w:p w:rsidR="001D326A" w:rsidRPr="005D226C" w:rsidRDefault="001D326A" w:rsidP="001D326A">
      <w:pPr>
        <w:spacing w:after="0"/>
        <w:ind w:firstLine="851"/>
        <w:jc w:val="both"/>
        <w:rPr>
          <w:rFonts w:ascii="Times New Roman" w:hAnsi="Times New Roman" w:cs="Times New Roman"/>
          <w:sz w:val="28"/>
          <w:szCs w:val="28"/>
        </w:rPr>
      </w:pPr>
      <w:proofErr w:type="spellStart"/>
      <w:r w:rsidRPr="005D226C">
        <w:rPr>
          <w:rFonts w:ascii="Times New Roman" w:hAnsi="Times New Roman" w:cs="Times New Roman"/>
          <w:sz w:val="28"/>
          <w:szCs w:val="28"/>
        </w:rPr>
        <w:t>Адвективно</w:t>
      </w:r>
      <w:proofErr w:type="spellEnd"/>
      <w:r w:rsidRPr="005D226C">
        <w:rPr>
          <w:rFonts w:ascii="Times New Roman" w:hAnsi="Times New Roman" w:cs="Times New Roman"/>
          <w:sz w:val="28"/>
          <w:szCs w:val="28"/>
        </w:rPr>
        <w:t xml:space="preserve"> - радиационные заморозки возникают при адвекции холодного воздуха, охлаждение которого усиливается большим эффективным излучением. Наиболее сильными эти заморозки бывают ночью при ясной погоде. При радиационных и адвективно-радиационных заморозках всегда образуются приземные инверсии температуры.  </w:t>
      </w:r>
    </w:p>
    <w:p w:rsidR="001D326A" w:rsidRPr="005D226C" w:rsidRDefault="001D326A" w:rsidP="001D326A">
      <w:pPr>
        <w:spacing w:after="0"/>
        <w:ind w:firstLine="851"/>
        <w:jc w:val="both"/>
        <w:rPr>
          <w:rFonts w:ascii="Times New Roman" w:hAnsi="Times New Roman" w:cs="Times New Roman"/>
          <w:sz w:val="28"/>
          <w:szCs w:val="28"/>
        </w:rPr>
      </w:pPr>
      <w:r w:rsidRPr="005D226C">
        <w:rPr>
          <w:rFonts w:ascii="Times New Roman" w:hAnsi="Times New Roman" w:cs="Times New Roman"/>
          <w:sz w:val="28"/>
          <w:szCs w:val="28"/>
        </w:rPr>
        <w:t xml:space="preserve">Более сильными и частыми заморозки бывают в пониженных формах рельефа, куда скатывается более холодный воздух, а также над темными и рыхлыми почвами. Радиационные и адвективно-радиационные заморозки усиливаются в ясную погоду, при сухом воздухе и слабом ветре.  </w:t>
      </w:r>
    </w:p>
    <w:p w:rsidR="001D326A" w:rsidRPr="005D226C" w:rsidRDefault="001D326A" w:rsidP="001D326A">
      <w:pPr>
        <w:spacing w:after="0"/>
        <w:ind w:firstLine="851"/>
        <w:jc w:val="both"/>
        <w:rPr>
          <w:rFonts w:ascii="Times New Roman" w:hAnsi="Times New Roman" w:cs="Times New Roman"/>
          <w:sz w:val="28"/>
          <w:szCs w:val="28"/>
        </w:rPr>
      </w:pPr>
      <w:r w:rsidRPr="005D226C">
        <w:rPr>
          <w:rFonts w:ascii="Times New Roman" w:hAnsi="Times New Roman" w:cs="Times New Roman"/>
          <w:sz w:val="28"/>
          <w:szCs w:val="28"/>
        </w:rPr>
        <w:t xml:space="preserve">Опасность заморозков для культурных растений различна и зависит от вида, сорта и фазы развития растений, а также времени их наступления. По степени устойчивости к заморозкам все полевые культуры делят на 5 групп (В.Н. Степанов): </w:t>
      </w:r>
    </w:p>
    <w:p w:rsidR="001D326A" w:rsidRDefault="001D326A" w:rsidP="001D326A">
      <w:pPr>
        <w:spacing w:after="0" w:line="240" w:lineRule="auto"/>
        <w:ind w:left="851" w:hanging="284"/>
        <w:jc w:val="both"/>
        <w:rPr>
          <w:rFonts w:ascii="Times New Roman" w:hAnsi="Times New Roman" w:cs="Times New Roman"/>
          <w:i/>
          <w:sz w:val="24"/>
          <w:szCs w:val="24"/>
        </w:rPr>
      </w:pPr>
      <w:r w:rsidRPr="001D326A">
        <w:rPr>
          <w:rFonts w:ascii="Times New Roman" w:hAnsi="Times New Roman" w:cs="Times New Roman"/>
          <w:i/>
          <w:sz w:val="24"/>
          <w:szCs w:val="24"/>
        </w:rPr>
        <w:lastRenderedPageBreak/>
        <w:t>1) наиболее устойчивые, выносящие кратковременные заморозки до -7-10</w:t>
      </w:r>
      <w:r>
        <w:rPr>
          <w:rFonts w:ascii="Times New Roman" w:hAnsi="Times New Roman" w:cs="Times New Roman"/>
          <w:i/>
          <w:sz w:val="24"/>
          <w:szCs w:val="24"/>
          <w:vertAlign w:val="superscript"/>
        </w:rPr>
        <w:t>0</w:t>
      </w:r>
      <w:r w:rsidRPr="001D326A">
        <w:rPr>
          <w:rFonts w:ascii="Times New Roman" w:hAnsi="Times New Roman" w:cs="Times New Roman"/>
          <w:i/>
          <w:sz w:val="24"/>
          <w:szCs w:val="24"/>
        </w:rPr>
        <w:t xml:space="preserve"> в начальные фазы развития (зерновые и зернобобовые культуры), в цветение уже -1-2</w:t>
      </w:r>
      <w:r w:rsidRPr="001D326A">
        <w:rPr>
          <w:rFonts w:ascii="Times New Roman" w:hAnsi="Times New Roman" w:cs="Times New Roman"/>
          <w:i/>
          <w:sz w:val="24"/>
          <w:szCs w:val="24"/>
          <w:vertAlign w:val="superscript"/>
        </w:rPr>
        <w:t>0</w:t>
      </w:r>
      <w:r w:rsidRPr="001D326A">
        <w:rPr>
          <w:rFonts w:ascii="Times New Roman" w:hAnsi="Times New Roman" w:cs="Times New Roman"/>
          <w:i/>
          <w:sz w:val="24"/>
          <w:szCs w:val="24"/>
        </w:rPr>
        <w:t xml:space="preserve"> ; </w:t>
      </w:r>
    </w:p>
    <w:p w:rsidR="001D326A" w:rsidRPr="001D326A" w:rsidRDefault="001D326A" w:rsidP="001D326A">
      <w:pPr>
        <w:spacing w:after="0" w:line="240" w:lineRule="auto"/>
        <w:ind w:left="851" w:hanging="284"/>
        <w:jc w:val="both"/>
        <w:rPr>
          <w:rFonts w:ascii="Times New Roman" w:hAnsi="Times New Roman" w:cs="Times New Roman"/>
          <w:i/>
          <w:sz w:val="24"/>
          <w:szCs w:val="24"/>
        </w:rPr>
      </w:pPr>
    </w:p>
    <w:p w:rsidR="001D326A" w:rsidRDefault="001D326A" w:rsidP="001D326A">
      <w:pPr>
        <w:spacing w:after="0" w:line="240" w:lineRule="auto"/>
        <w:ind w:left="851" w:hanging="284"/>
        <w:jc w:val="both"/>
        <w:rPr>
          <w:rFonts w:ascii="Times New Roman" w:hAnsi="Times New Roman" w:cs="Times New Roman"/>
          <w:i/>
          <w:sz w:val="24"/>
          <w:szCs w:val="24"/>
        </w:rPr>
      </w:pPr>
      <w:r w:rsidRPr="001D326A">
        <w:rPr>
          <w:rFonts w:ascii="Times New Roman" w:hAnsi="Times New Roman" w:cs="Times New Roman"/>
          <w:i/>
          <w:sz w:val="24"/>
          <w:szCs w:val="24"/>
        </w:rPr>
        <w:t>2) устойчивые, выдерживающие в начале развития заморозки до -5-7</w:t>
      </w:r>
      <w:r w:rsidRPr="001D326A">
        <w:rPr>
          <w:rFonts w:ascii="Times New Roman" w:hAnsi="Times New Roman" w:cs="Times New Roman"/>
          <w:i/>
          <w:sz w:val="24"/>
          <w:szCs w:val="24"/>
          <w:vertAlign w:val="superscript"/>
        </w:rPr>
        <w:t>0</w:t>
      </w:r>
      <w:r w:rsidRPr="001D326A">
        <w:rPr>
          <w:rFonts w:ascii="Times New Roman" w:hAnsi="Times New Roman" w:cs="Times New Roman"/>
          <w:i/>
          <w:sz w:val="24"/>
          <w:szCs w:val="24"/>
        </w:rPr>
        <w:t xml:space="preserve"> (лен, конопля); </w:t>
      </w:r>
    </w:p>
    <w:p w:rsidR="001D326A" w:rsidRPr="001D326A" w:rsidRDefault="001D326A" w:rsidP="001D326A">
      <w:pPr>
        <w:spacing w:after="0" w:line="240" w:lineRule="auto"/>
        <w:ind w:left="851" w:hanging="284"/>
        <w:jc w:val="both"/>
        <w:rPr>
          <w:rFonts w:ascii="Times New Roman" w:hAnsi="Times New Roman" w:cs="Times New Roman"/>
          <w:i/>
          <w:sz w:val="24"/>
          <w:szCs w:val="24"/>
        </w:rPr>
      </w:pPr>
    </w:p>
    <w:p w:rsidR="001D326A" w:rsidRDefault="001D326A" w:rsidP="001D326A">
      <w:pPr>
        <w:spacing w:after="0" w:line="240" w:lineRule="auto"/>
        <w:ind w:left="851" w:hanging="284"/>
        <w:jc w:val="both"/>
        <w:rPr>
          <w:rFonts w:ascii="Times New Roman" w:hAnsi="Times New Roman" w:cs="Times New Roman"/>
          <w:i/>
          <w:sz w:val="24"/>
          <w:szCs w:val="24"/>
        </w:rPr>
      </w:pPr>
      <w:r w:rsidRPr="001D326A">
        <w:rPr>
          <w:rFonts w:ascii="Times New Roman" w:hAnsi="Times New Roman" w:cs="Times New Roman"/>
          <w:i/>
          <w:sz w:val="24"/>
          <w:szCs w:val="24"/>
        </w:rPr>
        <w:t>3) среднеустойчивые, выдерживающие в фазе всходов заморозки -3-4</w:t>
      </w:r>
      <w:r w:rsidRPr="001D326A">
        <w:rPr>
          <w:rFonts w:ascii="Times New Roman" w:hAnsi="Times New Roman" w:cs="Times New Roman"/>
          <w:i/>
          <w:sz w:val="24"/>
          <w:szCs w:val="24"/>
          <w:vertAlign w:val="superscript"/>
        </w:rPr>
        <w:t>0</w:t>
      </w:r>
      <w:r w:rsidRPr="001D326A">
        <w:rPr>
          <w:rFonts w:ascii="Times New Roman" w:hAnsi="Times New Roman" w:cs="Times New Roman"/>
          <w:i/>
          <w:sz w:val="24"/>
          <w:szCs w:val="24"/>
        </w:rPr>
        <w:t xml:space="preserve"> (соя, редис); </w:t>
      </w:r>
    </w:p>
    <w:p w:rsidR="001D326A" w:rsidRPr="001D326A" w:rsidRDefault="001D326A" w:rsidP="001D326A">
      <w:pPr>
        <w:spacing w:after="0" w:line="240" w:lineRule="auto"/>
        <w:ind w:left="851" w:hanging="284"/>
        <w:jc w:val="both"/>
        <w:rPr>
          <w:rFonts w:ascii="Times New Roman" w:hAnsi="Times New Roman" w:cs="Times New Roman"/>
          <w:i/>
          <w:sz w:val="24"/>
          <w:szCs w:val="24"/>
        </w:rPr>
      </w:pPr>
    </w:p>
    <w:p w:rsidR="001D326A" w:rsidRDefault="001D326A" w:rsidP="001D326A">
      <w:pPr>
        <w:spacing w:after="0" w:line="240" w:lineRule="auto"/>
        <w:ind w:left="851" w:hanging="284"/>
        <w:jc w:val="both"/>
        <w:rPr>
          <w:rFonts w:ascii="Times New Roman" w:hAnsi="Times New Roman" w:cs="Times New Roman"/>
          <w:i/>
          <w:sz w:val="24"/>
          <w:szCs w:val="24"/>
        </w:rPr>
      </w:pPr>
      <w:r w:rsidRPr="001D326A">
        <w:rPr>
          <w:rFonts w:ascii="Times New Roman" w:hAnsi="Times New Roman" w:cs="Times New Roman"/>
          <w:i/>
          <w:sz w:val="24"/>
          <w:szCs w:val="24"/>
        </w:rPr>
        <w:t>4) малоустойчивые, выносящие в начале вегетации до -2</w:t>
      </w:r>
      <w:r w:rsidRPr="001D326A">
        <w:rPr>
          <w:rFonts w:ascii="Times New Roman" w:hAnsi="Times New Roman" w:cs="Times New Roman"/>
          <w:i/>
          <w:sz w:val="24"/>
          <w:szCs w:val="24"/>
          <w:vertAlign w:val="superscript"/>
        </w:rPr>
        <w:t>0</w:t>
      </w:r>
      <w:r w:rsidRPr="001D326A">
        <w:rPr>
          <w:rFonts w:ascii="Times New Roman" w:hAnsi="Times New Roman" w:cs="Times New Roman"/>
          <w:i/>
          <w:sz w:val="24"/>
          <w:szCs w:val="24"/>
        </w:rPr>
        <w:t xml:space="preserve"> (кукуруза, картофель, табак) ; </w:t>
      </w:r>
    </w:p>
    <w:p w:rsidR="001D326A" w:rsidRPr="001D326A" w:rsidRDefault="001D326A" w:rsidP="001D326A">
      <w:pPr>
        <w:spacing w:after="0" w:line="240" w:lineRule="auto"/>
        <w:ind w:left="851" w:hanging="284"/>
        <w:jc w:val="both"/>
        <w:rPr>
          <w:rFonts w:ascii="Times New Roman" w:hAnsi="Times New Roman" w:cs="Times New Roman"/>
          <w:i/>
          <w:sz w:val="24"/>
          <w:szCs w:val="24"/>
        </w:rPr>
      </w:pPr>
    </w:p>
    <w:p w:rsidR="001D326A" w:rsidRPr="001D326A" w:rsidRDefault="001D326A" w:rsidP="001D326A">
      <w:pPr>
        <w:spacing w:after="0" w:line="240" w:lineRule="auto"/>
        <w:ind w:left="851" w:hanging="284"/>
        <w:jc w:val="both"/>
        <w:rPr>
          <w:rFonts w:ascii="Times New Roman" w:hAnsi="Times New Roman" w:cs="Times New Roman"/>
          <w:i/>
          <w:sz w:val="24"/>
          <w:szCs w:val="24"/>
        </w:rPr>
      </w:pPr>
      <w:r w:rsidRPr="001D326A">
        <w:rPr>
          <w:rFonts w:ascii="Times New Roman" w:hAnsi="Times New Roman" w:cs="Times New Roman"/>
          <w:i/>
          <w:sz w:val="24"/>
          <w:szCs w:val="24"/>
        </w:rPr>
        <w:t>5) неустойчивые, теплолюбивые, повреждаются при -0,5-1,5</w:t>
      </w:r>
      <w:r w:rsidRPr="001D326A">
        <w:rPr>
          <w:rFonts w:ascii="Times New Roman" w:hAnsi="Times New Roman" w:cs="Times New Roman"/>
          <w:i/>
          <w:sz w:val="24"/>
          <w:szCs w:val="24"/>
          <w:vertAlign w:val="superscript"/>
        </w:rPr>
        <w:t>0</w:t>
      </w:r>
      <w:r w:rsidRPr="001D326A">
        <w:rPr>
          <w:rFonts w:ascii="Times New Roman" w:hAnsi="Times New Roman" w:cs="Times New Roman"/>
          <w:i/>
          <w:sz w:val="24"/>
          <w:szCs w:val="24"/>
        </w:rPr>
        <w:t xml:space="preserve"> (гречиха, хлопчатник, бахчевые). </w:t>
      </w:r>
    </w:p>
    <w:p w:rsidR="001D326A" w:rsidRDefault="001D326A" w:rsidP="001D326A">
      <w:pPr>
        <w:spacing w:after="0"/>
        <w:ind w:left="851" w:hanging="284"/>
        <w:jc w:val="both"/>
        <w:rPr>
          <w:rFonts w:ascii="Times New Roman" w:hAnsi="Times New Roman" w:cs="Times New Roman"/>
          <w:sz w:val="28"/>
          <w:szCs w:val="28"/>
        </w:rPr>
      </w:pPr>
    </w:p>
    <w:p w:rsidR="001D326A" w:rsidRPr="005D226C" w:rsidRDefault="001D326A" w:rsidP="001D326A">
      <w:pPr>
        <w:spacing w:after="0"/>
        <w:ind w:firstLine="851"/>
        <w:jc w:val="both"/>
        <w:rPr>
          <w:rFonts w:ascii="Times New Roman" w:hAnsi="Times New Roman" w:cs="Times New Roman"/>
          <w:sz w:val="28"/>
          <w:szCs w:val="28"/>
        </w:rPr>
      </w:pPr>
      <w:r w:rsidRPr="005D226C">
        <w:rPr>
          <w:rFonts w:ascii="Times New Roman" w:hAnsi="Times New Roman" w:cs="Times New Roman"/>
          <w:sz w:val="28"/>
          <w:szCs w:val="28"/>
        </w:rPr>
        <w:t>Организация работ по борьбе с заморозками в хозяйстве должна начинаться с обеспечения прогноза заморозка.  Продвижение холодной волны прослеживается синоптиками на синоптических картах и предупреждение о возможности наступления заморозка передается по радио обычно для обширной территории с интервалом ожидаемых минимальных температур 3-5</w:t>
      </w:r>
      <w:r>
        <w:rPr>
          <w:rFonts w:ascii="Times New Roman" w:hAnsi="Times New Roman" w:cs="Times New Roman"/>
          <w:sz w:val="28"/>
          <w:szCs w:val="28"/>
          <w:vertAlign w:val="superscript"/>
        </w:rPr>
        <w:t>0</w:t>
      </w:r>
      <w:r w:rsidRPr="005D226C">
        <w:rPr>
          <w:rFonts w:ascii="Times New Roman" w:hAnsi="Times New Roman" w:cs="Times New Roman"/>
          <w:sz w:val="28"/>
          <w:szCs w:val="28"/>
        </w:rPr>
        <w:t xml:space="preserve">.  </w:t>
      </w:r>
    </w:p>
    <w:p w:rsidR="001D326A" w:rsidRPr="005D226C" w:rsidRDefault="001D326A" w:rsidP="001D326A">
      <w:pPr>
        <w:spacing w:after="0"/>
        <w:ind w:firstLine="851"/>
        <w:jc w:val="both"/>
        <w:rPr>
          <w:rFonts w:ascii="Times New Roman" w:hAnsi="Times New Roman" w:cs="Times New Roman"/>
          <w:sz w:val="28"/>
          <w:szCs w:val="28"/>
        </w:rPr>
      </w:pPr>
      <w:r w:rsidRPr="005D226C">
        <w:rPr>
          <w:rFonts w:ascii="Times New Roman" w:hAnsi="Times New Roman" w:cs="Times New Roman"/>
          <w:sz w:val="28"/>
          <w:szCs w:val="28"/>
        </w:rPr>
        <w:t>На всех метеостанциях, обслуживающих с/</w:t>
      </w:r>
      <w:proofErr w:type="spellStart"/>
      <w:r w:rsidRPr="005D226C">
        <w:rPr>
          <w:rFonts w:ascii="Times New Roman" w:hAnsi="Times New Roman" w:cs="Times New Roman"/>
          <w:sz w:val="28"/>
          <w:szCs w:val="28"/>
        </w:rPr>
        <w:t>х</w:t>
      </w:r>
      <w:proofErr w:type="spellEnd"/>
      <w:r w:rsidRPr="005D226C">
        <w:rPr>
          <w:rFonts w:ascii="Times New Roman" w:hAnsi="Times New Roman" w:cs="Times New Roman"/>
          <w:sz w:val="28"/>
          <w:szCs w:val="28"/>
        </w:rPr>
        <w:t xml:space="preserve"> производство, проводится уточнение прогноза с учетом местных условий, что позволяет рассчитать ожидаемую минимальную температуру с точностью до 1-2</w:t>
      </w:r>
      <w:r>
        <w:rPr>
          <w:rFonts w:ascii="Times New Roman" w:hAnsi="Times New Roman" w:cs="Times New Roman"/>
          <w:sz w:val="28"/>
          <w:szCs w:val="28"/>
          <w:vertAlign w:val="superscript"/>
        </w:rPr>
        <w:t>0</w:t>
      </w:r>
      <w:r w:rsidRPr="005D226C">
        <w:rPr>
          <w:rFonts w:ascii="Times New Roman" w:hAnsi="Times New Roman" w:cs="Times New Roman"/>
          <w:sz w:val="28"/>
          <w:szCs w:val="28"/>
        </w:rPr>
        <w:t xml:space="preserve">.  </w:t>
      </w:r>
    </w:p>
    <w:p w:rsidR="001D326A" w:rsidRPr="005D226C" w:rsidRDefault="001D326A" w:rsidP="001D326A">
      <w:pPr>
        <w:spacing w:after="0"/>
        <w:ind w:firstLine="851"/>
        <w:jc w:val="both"/>
        <w:rPr>
          <w:rFonts w:ascii="Times New Roman" w:hAnsi="Times New Roman" w:cs="Times New Roman"/>
          <w:sz w:val="28"/>
          <w:szCs w:val="28"/>
        </w:rPr>
      </w:pPr>
      <w:r w:rsidRPr="005D226C">
        <w:rPr>
          <w:rFonts w:ascii="Times New Roman" w:hAnsi="Times New Roman" w:cs="Times New Roman"/>
          <w:sz w:val="28"/>
          <w:szCs w:val="28"/>
        </w:rPr>
        <w:t xml:space="preserve">Уточнение прогноза заморозка производится по специально разработанным формулам. Одной из наиболее распространенных формул для прогноза заморозков по наблюдениям в одной точке является формула </w:t>
      </w:r>
      <w:proofErr w:type="spellStart"/>
      <w:r w:rsidRPr="005D226C">
        <w:rPr>
          <w:rFonts w:ascii="Times New Roman" w:hAnsi="Times New Roman" w:cs="Times New Roman"/>
          <w:sz w:val="28"/>
          <w:szCs w:val="28"/>
        </w:rPr>
        <w:t>Михалевского</w:t>
      </w:r>
      <w:proofErr w:type="spellEnd"/>
      <w:r w:rsidRPr="005D226C">
        <w:rPr>
          <w:rFonts w:ascii="Times New Roman" w:hAnsi="Times New Roman" w:cs="Times New Roman"/>
          <w:sz w:val="28"/>
          <w:szCs w:val="28"/>
        </w:rPr>
        <w:t xml:space="preserve">.  </w:t>
      </w:r>
    </w:p>
    <w:p w:rsidR="001D326A" w:rsidRPr="005D226C" w:rsidRDefault="001D326A" w:rsidP="001D326A">
      <w:pPr>
        <w:spacing w:after="0"/>
        <w:ind w:firstLine="851"/>
        <w:jc w:val="both"/>
        <w:rPr>
          <w:rFonts w:ascii="Times New Roman" w:hAnsi="Times New Roman" w:cs="Times New Roman"/>
          <w:sz w:val="28"/>
          <w:szCs w:val="28"/>
        </w:rPr>
      </w:pPr>
      <w:r w:rsidRPr="005D226C">
        <w:rPr>
          <w:rFonts w:ascii="Times New Roman" w:hAnsi="Times New Roman" w:cs="Times New Roman"/>
          <w:sz w:val="28"/>
          <w:szCs w:val="28"/>
        </w:rPr>
        <w:t xml:space="preserve">Расчет по этой формуле проводится на основании наблюдений в 13 часов и уточняется после 19 часов.  </w:t>
      </w:r>
    </w:p>
    <w:p w:rsidR="001D326A" w:rsidRPr="005D226C" w:rsidRDefault="001D326A" w:rsidP="001D326A">
      <w:pPr>
        <w:spacing w:after="0"/>
        <w:ind w:firstLine="851"/>
        <w:jc w:val="both"/>
        <w:rPr>
          <w:rFonts w:ascii="Times New Roman" w:hAnsi="Times New Roman" w:cs="Times New Roman"/>
          <w:sz w:val="28"/>
          <w:szCs w:val="28"/>
        </w:rPr>
      </w:pPr>
      <w:r w:rsidRPr="005D226C">
        <w:rPr>
          <w:rFonts w:ascii="Times New Roman" w:hAnsi="Times New Roman" w:cs="Times New Roman"/>
          <w:sz w:val="28"/>
          <w:szCs w:val="28"/>
        </w:rPr>
        <w:t xml:space="preserve">Формула </w:t>
      </w:r>
      <w:proofErr w:type="spellStart"/>
      <w:r w:rsidRPr="005D226C">
        <w:rPr>
          <w:rFonts w:ascii="Times New Roman" w:hAnsi="Times New Roman" w:cs="Times New Roman"/>
          <w:sz w:val="28"/>
          <w:szCs w:val="28"/>
        </w:rPr>
        <w:t>Михалевского</w:t>
      </w:r>
      <w:proofErr w:type="spellEnd"/>
      <w:r w:rsidRPr="005D226C">
        <w:rPr>
          <w:rFonts w:ascii="Times New Roman" w:hAnsi="Times New Roman" w:cs="Times New Roman"/>
          <w:sz w:val="28"/>
          <w:szCs w:val="28"/>
        </w:rPr>
        <w:t xml:space="preserve"> имеет вид: для определения минимальной температуры воздуха  </w:t>
      </w:r>
    </w:p>
    <w:p w:rsidR="001D326A" w:rsidRPr="005D226C" w:rsidRDefault="001D326A" w:rsidP="001D326A">
      <w:pPr>
        <w:spacing w:after="0"/>
        <w:ind w:firstLine="851"/>
        <w:jc w:val="both"/>
        <w:rPr>
          <w:rFonts w:ascii="Times New Roman" w:hAnsi="Times New Roman" w:cs="Times New Roman"/>
          <w:sz w:val="28"/>
          <w:szCs w:val="28"/>
        </w:rPr>
      </w:pPr>
      <w:proofErr w:type="spellStart"/>
      <w:r w:rsidRPr="005D226C">
        <w:rPr>
          <w:rFonts w:ascii="Times New Roman" w:hAnsi="Times New Roman" w:cs="Times New Roman"/>
          <w:sz w:val="28"/>
          <w:szCs w:val="28"/>
        </w:rPr>
        <w:t>Тmin</w:t>
      </w:r>
      <w:proofErr w:type="spellEnd"/>
      <w:r w:rsidRPr="005D226C">
        <w:rPr>
          <w:rFonts w:ascii="Times New Roman" w:hAnsi="Times New Roman" w:cs="Times New Roman"/>
          <w:sz w:val="28"/>
          <w:szCs w:val="28"/>
        </w:rPr>
        <w:t xml:space="preserve"> в</w:t>
      </w:r>
      <w:r>
        <w:rPr>
          <w:rFonts w:ascii="Times New Roman" w:hAnsi="Times New Roman" w:cs="Times New Roman"/>
          <w:sz w:val="28"/>
          <w:szCs w:val="28"/>
        </w:rPr>
        <w:t>озду</w:t>
      </w:r>
      <w:r w:rsidRPr="005D226C">
        <w:rPr>
          <w:rFonts w:ascii="Times New Roman" w:hAnsi="Times New Roman" w:cs="Times New Roman"/>
          <w:sz w:val="28"/>
          <w:szCs w:val="28"/>
        </w:rPr>
        <w:t xml:space="preserve">ха = Т1 - (Т – Т1)*С ±А </w:t>
      </w:r>
    </w:p>
    <w:p w:rsidR="001D326A" w:rsidRPr="005D226C" w:rsidRDefault="001D326A" w:rsidP="001D326A">
      <w:pPr>
        <w:spacing w:after="0"/>
        <w:ind w:firstLine="851"/>
        <w:jc w:val="both"/>
        <w:rPr>
          <w:rFonts w:ascii="Times New Roman" w:hAnsi="Times New Roman" w:cs="Times New Roman"/>
          <w:sz w:val="28"/>
          <w:szCs w:val="28"/>
        </w:rPr>
      </w:pPr>
      <w:r w:rsidRPr="005D226C">
        <w:rPr>
          <w:rFonts w:ascii="Times New Roman" w:hAnsi="Times New Roman" w:cs="Times New Roman"/>
          <w:sz w:val="28"/>
          <w:szCs w:val="28"/>
        </w:rPr>
        <w:t xml:space="preserve">для определения минимальной температуры на поверхности почвы  </w:t>
      </w:r>
    </w:p>
    <w:p w:rsidR="001D326A" w:rsidRPr="005D226C" w:rsidRDefault="001D326A" w:rsidP="001D326A">
      <w:pPr>
        <w:spacing w:after="0"/>
        <w:ind w:firstLine="851"/>
        <w:jc w:val="both"/>
        <w:rPr>
          <w:rFonts w:ascii="Times New Roman" w:hAnsi="Times New Roman" w:cs="Times New Roman"/>
          <w:sz w:val="28"/>
          <w:szCs w:val="28"/>
        </w:rPr>
      </w:pPr>
      <w:proofErr w:type="spellStart"/>
      <w:r w:rsidRPr="005D226C">
        <w:rPr>
          <w:rFonts w:ascii="Times New Roman" w:hAnsi="Times New Roman" w:cs="Times New Roman"/>
          <w:sz w:val="28"/>
          <w:szCs w:val="28"/>
        </w:rPr>
        <w:t>Тmin</w:t>
      </w:r>
      <w:proofErr w:type="spellEnd"/>
      <w:r w:rsidRPr="005D226C">
        <w:rPr>
          <w:rFonts w:ascii="Times New Roman" w:hAnsi="Times New Roman" w:cs="Times New Roman"/>
          <w:sz w:val="28"/>
          <w:szCs w:val="28"/>
        </w:rPr>
        <w:t xml:space="preserve"> п</w:t>
      </w:r>
      <w:r>
        <w:rPr>
          <w:rFonts w:ascii="Times New Roman" w:hAnsi="Times New Roman" w:cs="Times New Roman"/>
          <w:sz w:val="28"/>
          <w:szCs w:val="28"/>
        </w:rPr>
        <w:t>оч</w:t>
      </w:r>
      <w:r w:rsidRPr="005D226C">
        <w:rPr>
          <w:rFonts w:ascii="Times New Roman" w:hAnsi="Times New Roman" w:cs="Times New Roman"/>
          <w:sz w:val="28"/>
          <w:szCs w:val="28"/>
        </w:rPr>
        <w:t xml:space="preserve">вы = Т1 - (Т – Т1)*2С ±А, где </w:t>
      </w:r>
    </w:p>
    <w:p w:rsidR="001D326A" w:rsidRDefault="001D326A" w:rsidP="001D326A">
      <w:pPr>
        <w:spacing w:after="0"/>
        <w:ind w:firstLine="851"/>
        <w:jc w:val="both"/>
        <w:rPr>
          <w:rFonts w:ascii="Times New Roman" w:hAnsi="Times New Roman" w:cs="Times New Roman"/>
          <w:sz w:val="28"/>
          <w:szCs w:val="28"/>
        </w:rPr>
      </w:pPr>
      <w:r w:rsidRPr="005D226C">
        <w:rPr>
          <w:rFonts w:ascii="Times New Roman" w:hAnsi="Times New Roman" w:cs="Times New Roman"/>
          <w:sz w:val="28"/>
          <w:szCs w:val="28"/>
        </w:rPr>
        <w:t xml:space="preserve">Т – температура по сухому термометру в 13 час; </w:t>
      </w:r>
    </w:p>
    <w:p w:rsidR="001D326A" w:rsidRDefault="001D326A" w:rsidP="001D326A">
      <w:pPr>
        <w:spacing w:after="0"/>
        <w:ind w:firstLine="851"/>
        <w:jc w:val="both"/>
        <w:rPr>
          <w:rFonts w:ascii="Times New Roman" w:hAnsi="Times New Roman" w:cs="Times New Roman"/>
          <w:sz w:val="28"/>
          <w:szCs w:val="28"/>
        </w:rPr>
      </w:pPr>
      <w:r w:rsidRPr="005D226C">
        <w:rPr>
          <w:rFonts w:ascii="Times New Roman" w:hAnsi="Times New Roman" w:cs="Times New Roman"/>
          <w:sz w:val="28"/>
          <w:szCs w:val="28"/>
        </w:rPr>
        <w:t xml:space="preserve">Т1 - температура по смоченному термометру в 13 час. </w:t>
      </w:r>
    </w:p>
    <w:p w:rsidR="001D326A" w:rsidRDefault="001D326A" w:rsidP="001D326A">
      <w:pPr>
        <w:spacing w:after="0"/>
        <w:ind w:firstLine="851"/>
        <w:jc w:val="both"/>
        <w:rPr>
          <w:rFonts w:ascii="Times New Roman" w:hAnsi="Times New Roman" w:cs="Times New Roman"/>
          <w:sz w:val="28"/>
          <w:szCs w:val="28"/>
        </w:rPr>
      </w:pPr>
      <w:r w:rsidRPr="005D226C">
        <w:rPr>
          <w:rFonts w:ascii="Times New Roman" w:hAnsi="Times New Roman" w:cs="Times New Roman"/>
          <w:sz w:val="28"/>
          <w:szCs w:val="28"/>
        </w:rPr>
        <w:t xml:space="preserve">С - </w:t>
      </w:r>
      <w:proofErr w:type="spellStart"/>
      <w:r w:rsidRPr="005D226C">
        <w:rPr>
          <w:rFonts w:ascii="Times New Roman" w:hAnsi="Times New Roman" w:cs="Times New Roman"/>
          <w:sz w:val="28"/>
          <w:szCs w:val="28"/>
        </w:rPr>
        <w:t>коэф</w:t>
      </w:r>
      <w:proofErr w:type="spellEnd"/>
      <w:r w:rsidRPr="005D226C">
        <w:rPr>
          <w:rFonts w:ascii="Times New Roman" w:hAnsi="Times New Roman" w:cs="Times New Roman"/>
          <w:sz w:val="28"/>
          <w:szCs w:val="28"/>
        </w:rPr>
        <w:t xml:space="preserve">., зависящий от влажности воздуха в 13 час (берется из таблицы). </w:t>
      </w:r>
    </w:p>
    <w:p w:rsidR="001D326A" w:rsidRPr="005D226C" w:rsidRDefault="001D326A" w:rsidP="001D326A">
      <w:pPr>
        <w:spacing w:after="0"/>
        <w:ind w:firstLine="851"/>
        <w:jc w:val="both"/>
        <w:rPr>
          <w:rFonts w:ascii="Times New Roman" w:hAnsi="Times New Roman" w:cs="Times New Roman"/>
          <w:sz w:val="28"/>
          <w:szCs w:val="28"/>
        </w:rPr>
      </w:pPr>
      <w:r w:rsidRPr="005D226C">
        <w:rPr>
          <w:rFonts w:ascii="Times New Roman" w:hAnsi="Times New Roman" w:cs="Times New Roman"/>
          <w:sz w:val="28"/>
          <w:szCs w:val="28"/>
        </w:rPr>
        <w:t xml:space="preserve">А – поправка на облачность в 19 часов. </w:t>
      </w:r>
    </w:p>
    <w:p w:rsidR="001D326A" w:rsidRPr="005D226C" w:rsidRDefault="001D326A" w:rsidP="001D326A">
      <w:pPr>
        <w:spacing w:after="0"/>
        <w:ind w:firstLine="851"/>
        <w:jc w:val="both"/>
        <w:rPr>
          <w:rFonts w:ascii="Times New Roman" w:hAnsi="Times New Roman" w:cs="Times New Roman"/>
          <w:sz w:val="28"/>
          <w:szCs w:val="28"/>
        </w:rPr>
      </w:pPr>
      <w:r w:rsidRPr="005D226C">
        <w:rPr>
          <w:rFonts w:ascii="Times New Roman" w:hAnsi="Times New Roman" w:cs="Times New Roman"/>
          <w:sz w:val="28"/>
          <w:szCs w:val="28"/>
        </w:rPr>
        <w:t>В 19 час в полученный результат вносится поправка на облачность. Если небо ясное, то значение надо понизить на 2</w:t>
      </w:r>
      <w:r>
        <w:rPr>
          <w:rFonts w:ascii="Times New Roman" w:hAnsi="Times New Roman" w:cs="Times New Roman"/>
          <w:sz w:val="28"/>
          <w:szCs w:val="28"/>
          <w:vertAlign w:val="superscript"/>
        </w:rPr>
        <w:t>0</w:t>
      </w:r>
      <w:r w:rsidRPr="005D226C">
        <w:rPr>
          <w:rFonts w:ascii="Times New Roman" w:hAnsi="Times New Roman" w:cs="Times New Roman"/>
          <w:sz w:val="28"/>
          <w:szCs w:val="28"/>
        </w:rPr>
        <w:t>, при облачности от 4 до 7 баллов оно остается без изменений, при полной облачности расчет повышается на 2</w:t>
      </w:r>
      <w:r>
        <w:rPr>
          <w:rFonts w:ascii="Times New Roman" w:hAnsi="Times New Roman" w:cs="Times New Roman"/>
          <w:sz w:val="28"/>
          <w:szCs w:val="28"/>
          <w:vertAlign w:val="superscript"/>
        </w:rPr>
        <w:t>0</w:t>
      </w:r>
      <w:r w:rsidRPr="005D226C">
        <w:rPr>
          <w:rFonts w:ascii="Times New Roman" w:hAnsi="Times New Roman" w:cs="Times New Roman"/>
          <w:sz w:val="28"/>
          <w:szCs w:val="28"/>
        </w:rPr>
        <w:t>.  Если расчетная величина получится ниже – 2</w:t>
      </w:r>
      <w:r>
        <w:rPr>
          <w:rFonts w:ascii="Times New Roman" w:hAnsi="Times New Roman" w:cs="Times New Roman"/>
          <w:sz w:val="28"/>
          <w:szCs w:val="28"/>
          <w:vertAlign w:val="superscript"/>
        </w:rPr>
        <w:t>0</w:t>
      </w:r>
      <w:r w:rsidRPr="005D226C">
        <w:rPr>
          <w:rFonts w:ascii="Times New Roman" w:hAnsi="Times New Roman" w:cs="Times New Roman"/>
          <w:sz w:val="28"/>
          <w:szCs w:val="28"/>
        </w:rPr>
        <w:t>, то надо ожидать заморозка, при значениях от -2 до 2</w:t>
      </w:r>
      <w:r>
        <w:rPr>
          <w:rFonts w:ascii="Times New Roman" w:hAnsi="Times New Roman" w:cs="Times New Roman"/>
          <w:sz w:val="28"/>
          <w:szCs w:val="28"/>
          <w:vertAlign w:val="superscript"/>
        </w:rPr>
        <w:t>0</w:t>
      </w:r>
      <w:r w:rsidRPr="005D226C">
        <w:rPr>
          <w:rFonts w:ascii="Times New Roman" w:hAnsi="Times New Roman" w:cs="Times New Roman"/>
          <w:sz w:val="28"/>
          <w:szCs w:val="28"/>
        </w:rPr>
        <w:t xml:space="preserve"> заморозок вероятен и при значениях выше 2</w:t>
      </w:r>
      <w:r>
        <w:rPr>
          <w:rFonts w:ascii="Times New Roman" w:hAnsi="Times New Roman" w:cs="Times New Roman"/>
          <w:sz w:val="28"/>
          <w:szCs w:val="28"/>
          <w:vertAlign w:val="superscript"/>
        </w:rPr>
        <w:t>0</w:t>
      </w:r>
      <w:r w:rsidRPr="005D226C">
        <w:rPr>
          <w:rFonts w:ascii="Times New Roman" w:hAnsi="Times New Roman" w:cs="Times New Roman"/>
          <w:sz w:val="28"/>
          <w:szCs w:val="28"/>
        </w:rPr>
        <w:t xml:space="preserve"> - маловероятен.  </w:t>
      </w:r>
    </w:p>
    <w:p w:rsidR="001D326A" w:rsidRPr="005D226C" w:rsidRDefault="001D326A" w:rsidP="001D326A">
      <w:pPr>
        <w:spacing w:after="0"/>
        <w:ind w:firstLine="851"/>
        <w:jc w:val="both"/>
        <w:rPr>
          <w:rFonts w:ascii="Times New Roman" w:hAnsi="Times New Roman" w:cs="Times New Roman"/>
          <w:sz w:val="28"/>
          <w:szCs w:val="28"/>
        </w:rPr>
      </w:pPr>
      <w:r w:rsidRPr="005D226C">
        <w:rPr>
          <w:rFonts w:ascii="Times New Roman" w:hAnsi="Times New Roman" w:cs="Times New Roman"/>
          <w:sz w:val="28"/>
          <w:szCs w:val="28"/>
        </w:rPr>
        <w:lastRenderedPageBreak/>
        <w:t xml:space="preserve">Для защиты растений от заморозков используют дымление, обильные поливы, мульчирование почвы, а также укрытие растений различными подручными материалами.  </w:t>
      </w:r>
    </w:p>
    <w:p w:rsidR="001D326A" w:rsidRPr="005D226C" w:rsidRDefault="001D326A" w:rsidP="001D326A">
      <w:pPr>
        <w:spacing w:after="0"/>
        <w:ind w:firstLine="851"/>
        <w:jc w:val="both"/>
        <w:rPr>
          <w:rFonts w:ascii="Times New Roman" w:hAnsi="Times New Roman" w:cs="Times New Roman"/>
          <w:sz w:val="28"/>
          <w:szCs w:val="28"/>
        </w:rPr>
      </w:pPr>
    </w:p>
    <w:p w:rsidR="001D326A" w:rsidRPr="00AA2FC5" w:rsidRDefault="001D326A" w:rsidP="001D326A">
      <w:pPr>
        <w:spacing w:after="0"/>
        <w:ind w:firstLine="851"/>
        <w:jc w:val="both"/>
        <w:rPr>
          <w:rFonts w:ascii="Times New Roman" w:hAnsi="Times New Roman" w:cs="Times New Roman"/>
          <w:i/>
          <w:sz w:val="28"/>
          <w:szCs w:val="28"/>
          <w:u w:val="single"/>
        </w:rPr>
      </w:pPr>
      <w:r w:rsidRPr="00AA2FC5">
        <w:rPr>
          <w:rFonts w:ascii="Times New Roman" w:hAnsi="Times New Roman" w:cs="Times New Roman"/>
          <w:i/>
          <w:sz w:val="28"/>
          <w:szCs w:val="28"/>
          <w:u w:val="single"/>
        </w:rPr>
        <w:t xml:space="preserve">5. Неблагоприятные явления погоды зимой </w:t>
      </w:r>
    </w:p>
    <w:p w:rsidR="001D326A" w:rsidRPr="005D226C" w:rsidRDefault="001D326A" w:rsidP="001D326A">
      <w:pPr>
        <w:spacing w:after="0"/>
        <w:ind w:firstLine="851"/>
        <w:jc w:val="both"/>
        <w:rPr>
          <w:rFonts w:ascii="Times New Roman" w:hAnsi="Times New Roman" w:cs="Times New Roman"/>
          <w:sz w:val="28"/>
          <w:szCs w:val="28"/>
        </w:rPr>
      </w:pPr>
    </w:p>
    <w:p w:rsidR="001D326A" w:rsidRPr="005D226C" w:rsidRDefault="001D326A" w:rsidP="001D326A">
      <w:pPr>
        <w:spacing w:after="0"/>
        <w:ind w:firstLine="851"/>
        <w:jc w:val="both"/>
        <w:rPr>
          <w:rFonts w:ascii="Times New Roman" w:hAnsi="Times New Roman" w:cs="Times New Roman"/>
          <w:sz w:val="28"/>
          <w:szCs w:val="28"/>
        </w:rPr>
      </w:pPr>
      <w:r w:rsidRPr="005D226C">
        <w:rPr>
          <w:rFonts w:ascii="Times New Roman" w:hAnsi="Times New Roman" w:cs="Times New Roman"/>
          <w:sz w:val="28"/>
          <w:szCs w:val="28"/>
        </w:rPr>
        <w:t xml:space="preserve">В холодный период зимующие растения могут подвергаться влиянию таких неблагоприятных погодных явлений, как сильные морозы при малой высоте или отсутствии на полях снежного покрова, что способствует вымерзанию зимующих культур.  </w:t>
      </w:r>
    </w:p>
    <w:p w:rsidR="001D326A" w:rsidRPr="005D226C" w:rsidRDefault="001D326A" w:rsidP="001D326A">
      <w:pPr>
        <w:spacing w:after="0"/>
        <w:ind w:firstLine="851"/>
        <w:jc w:val="both"/>
        <w:rPr>
          <w:rFonts w:ascii="Times New Roman" w:hAnsi="Times New Roman" w:cs="Times New Roman"/>
          <w:sz w:val="28"/>
          <w:szCs w:val="28"/>
        </w:rPr>
      </w:pPr>
      <w:r w:rsidRPr="005D226C">
        <w:rPr>
          <w:rFonts w:ascii="Times New Roman" w:hAnsi="Times New Roman" w:cs="Times New Roman"/>
          <w:sz w:val="28"/>
          <w:szCs w:val="28"/>
        </w:rPr>
        <w:t>Хорошо подготовившиеся к зиме древесные растения умеренной зоны способны переносить без вреда довольно низкие температуры (до -50</w:t>
      </w:r>
      <w:r w:rsidR="004106A1">
        <w:rPr>
          <w:rFonts w:ascii="Times New Roman" w:hAnsi="Times New Roman" w:cs="Times New Roman"/>
          <w:sz w:val="28"/>
          <w:szCs w:val="28"/>
          <w:vertAlign w:val="superscript"/>
        </w:rPr>
        <w:t>0</w:t>
      </w:r>
      <w:r w:rsidRPr="005D226C">
        <w:rPr>
          <w:rFonts w:ascii="Times New Roman" w:hAnsi="Times New Roman" w:cs="Times New Roman"/>
          <w:sz w:val="28"/>
          <w:szCs w:val="28"/>
        </w:rPr>
        <w:t xml:space="preserve">), причем большинство из них требует для своего нормального развития определенного периода воздействия низких температур. Однако при очень сильных морозах некоторые древесные породы (особенно в молодом возрасте и экзоты) могут сильно повреждаться (обмерзают почки, побеги, а иногда растения вымерзают целиком). У многих древесных пород при резком понижении температуры происходит растрескивание ствола вдоль – образуются морозобойные трещины. Продолжительные и сильные оттепели в конце зимы могут вызвать пробуждение растений, но затем при последующих морозах – их гибель.  Промерзание почвы в зимний период является причиной выжимания молодых растений и разрыва корней у деревьев старшего возраста. </w:t>
      </w:r>
    </w:p>
    <w:p w:rsidR="001D326A" w:rsidRPr="005D226C" w:rsidRDefault="001D326A" w:rsidP="001D326A">
      <w:pPr>
        <w:spacing w:after="0"/>
        <w:ind w:firstLine="851"/>
        <w:jc w:val="both"/>
        <w:rPr>
          <w:rFonts w:ascii="Times New Roman" w:hAnsi="Times New Roman" w:cs="Times New Roman"/>
          <w:sz w:val="28"/>
          <w:szCs w:val="28"/>
        </w:rPr>
      </w:pPr>
      <w:r w:rsidRPr="005D226C">
        <w:rPr>
          <w:rFonts w:ascii="Times New Roman" w:hAnsi="Times New Roman" w:cs="Times New Roman"/>
          <w:sz w:val="28"/>
          <w:szCs w:val="28"/>
        </w:rPr>
        <w:t>Критическая температура вымерзания хорошо развитых с осени озимых культур составляет -18-20</w:t>
      </w:r>
      <w:r>
        <w:rPr>
          <w:rFonts w:ascii="Times New Roman" w:hAnsi="Times New Roman" w:cs="Times New Roman"/>
          <w:sz w:val="28"/>
          <w:szCs w:val="28"/>
          <w:vertAlign w:val="superscript"/>
        </w:rPr>
        <w:t>0</w:t>
      </w:r>
      <w:r w:rsidRPr="005D226C">
        <w:rPr>
          <w:rFonts w:ascii="Times New Roman" w:hAnsi="Times New Roman" w:cs="Times New Roman"/>
          <w:sz w:val="28"/>
          <w:szCs w:val="28"/>
        </w:rPr>
        <w:t xml:space="preserve"> на глубине узла кущения (3 см), плохо развитых - -15-17</w:t>
      </w:r>
      <w:r>
        <w:rPr>
          <w:rFonts w:ascii="Times New Roman" w:hAnsi="Times New Roman" w:cs="Times New Roman"/>
          <w:sz w:val="28"/>
          <w:szCs w:val="28"/>
          <w:vertAlign w:val="superscript"/>
        </w:rPr>
        <w:t>0</w:t>
      </w:r>
      <w:r w:rsidRPr="005D226C">
        <w:rPr>
          <w:rFonts w:ascii="Times New Roman" w:hAnsi="Times New Roman" w:cs="Times New Roman"/>
          <w:sz w:val="28"/>
          <w:szCs w:val="28"/>
        </w:rPr>
        <w:t>.</w:t>
      </w:r>
      <w:r>
        <w:rPr>
          <w:rFonts w:ascii="Times New Roman" w:hAnsi="Times New Roman" w:cs="Times New Roman"/>
          <w:sz w:val="28"/>
          <w:szCs w:val="28"/>
        </w:rPr>
        <w:t xml:space="preserve"> </w:t>
      </w:r>
      <w:r w:rsidRPr="005D226C">
        <w:rPr>
          <w:rFonts w:ascii="Times New Roman" w:hAnsi="Times New Roman" w:cs="Times New Roman"/>
          <w:sz w:val="28"/>
          <w:szCs w:val="28"/>
        </w:rPr>
        <w:t xml:space="preserve">Снежный покров для зимующих культур может иметь как положительное, так и отрицательное значение. Мощный снежный покров, установившийся рано при слабом промерзании почвы также неблагоприятно сказывается на посевах, вызывая </w:t>
      </w:r>
      <w:proofErr w:type="spellStart"/>
      <w:r w:rsidRPr="005D226C">
        <w:rPr>
          <w:rFonts w:ascii="Times New Roman" w:hAnsi="Times New Roman" w:cs="Times New Roman"/>
          <w:sz w:val="28"/>
          <w:szCs w:val="28"/>
        </w:rPr>
        <w:t>выпревание</w:t>
      </w:r>
      <w:proofErr w:type="spellEnd"/>
      <w:r w:rsidRPr="005D226C">
        <w:rPr>
          <w:rFonts w:ascii="Times New Roman" w:hAnsi="Times New Roman" w:cs="Times New Roman"/>
          <w:sz w:val="28"/>
          <w:szCs w:val="28"/>
        </w:rPr>
        <w:t xml:space="preserve">.  </w:t>
      </w:r>
    </w:p>
    <w:p w:rsidR="001D326A" w:rsidRPr="005D226C" w:rsidRDefault="001D326A" w:rsidP="001D326A">
      <w:pPr>
        <w:spacing w:after="0"/>
        <w:ind w:firstLine="851"/>
        <w:jc w:val="both"/>
        <w:rPr>
          <w:rFonts w:ascii="Times New Roman" w:hAnsi="Times New Roman" w:cs="Times New Roman"/>
          <w:sz w:val="28"/>
          <w:szCs w:val="28"/>
        </w:rPr>
      </w:pPr>
      <w:proofErr w:type="spellStart"/>
      <w:r w:rsidRPr="005D226C">
        <w:rPr>
          <w:rFonts w:ascii="Times New Roman" w:hAnsi="Times New Roman" w:cs="Times New Roman"/>
          <w:sz w:val="28"/>
          <w:szCs w:val="28"/>
        </w:rPr>
        <w:t>Выпревание</w:t>
      </w:r>
      <w:proofErr w:type="spellEnd"/>
      <w:r w:rsidRPr="005D226C">
        <w:rPr>
          <w:rFonts w:ascii="Times New Roman" w:hAnsi="Times New Roman" w:cs="Times New Roman"/>
          <w:sz w:val="28"/>
          <w:szCs w:val="28"/>
        </w:rPr>
        <w:t xml:space="preserve"> растений происходит в результате длительного пребывания растений под высоким (более 30 см) снежным покровом при слабом промерзании почвы и ее температуре на глубине узла кущения растений, близкой к 0</w:t>
      </w:r>
      <w:r>
        <w:rPr>
          <w:rFonts w:ascii="Times New Roman" w:hAnsi="Times New Roman" w:cs="Times New Roman"/>
          <w:sz w:val="28"/>
          <w:szCs w:val="28"/>
          <w:vertAlign w:val="superscript"/>
        </w:rPr>
        <w:t>0</w:t>
      </w:r>
      <w:r w:rsidRPr="005D226C">
        <w:rPr>
          <w:rFonts w:ascii="Times New Roman" w:hAnsi="Times New Roman" w:cs="Times New Roman"/>
          <w:sz w:val="28"/>
          <w:szCs w:val="28"/>
        </w:rPr>
        <w:t xml:space="preserve">. По данным физиологов при таких условиях растения быстро расходуют запасы питательных веществ на дыхание, истощаются и подвергаются грибковым заболеваниям, от которых погибают. </w:t>
      </w:r>
    </w:p>
    <w:p w:rsidR="001D326A" w:rsidRPr="005D226C" w:rsidRDefault="001D326A" w:rsidP="001D326A">
      <w:pPr>
        <w:spacing w:after="0"/>
        <w:ind w:firstLine="851"/>
        <w:jc w:val="both"/>
        <w:rPr>
          <w:rFonts w:ascii="Times New Roman" w:hAnsi="Times New Roman" w:cs="Times New Roman"/>
          <w:sz w:val="28"/>
          <w:szCs w:val="28"/>
        </w:rPr>
      </w:pPr>
      <w:r w:rsidRPr="005D226C">
        <w:rPr>
          <w:rFonts w:ascii="Times New Roman" w:hAnsi="Times New Roman" w:cs="Times New Roman"/>
          <w:sz w:val="28"/>
          <w:szCs w:val="28"/>
        </w:rPr>
        <w:t xml:space="preserve">Процесс истощения растений продолжается 2-3 месяца и зависит от состояния растений осенью, степени их закаливания и температуры почвы на глубине узла кущения и на ее поверхности под снежным покровом.  </w:t>
      </w:r>
    </w:p>
    <w:p w:rsidR="001D326A" w:rsidRPr="005D226C" w:rsidRDefault="001D326A" w:rsidP="001D326A">
      <w:pPr>
        <w:spacing w:after="0"/>
        <w:ind w:firstLine="851"/>
        <w:jc w:val="both"/>
        <w:rPr>
          <w:rFonts w:ascii="Times New Roman" w:hAnsi="Times New Roman" w:cs="Times New Roman"/>
          <w:sz w:val="28"/>
          <w:szCs w:val="28"/>
        </w:rPr>
      </w:pPr>
      <w:r w:rsidRPr="005D226C">
        <w:rPr>
          <w:rFonts w:ascii="Times New Roman" w:hAnsi="Times New Roman" w:cs="Times New Roman"/>
          <w:sz w:val="28"/>
          <w:szCs w:val="28"/>
        </w:rPr>
        <w:t xml:space="preserve">Кроме выше перечисленных явлений к числу неблагоприятных в зимний период следует отнести ледяные корки, выпирание, выдувание и </w:t>
      </w:r>
      <w:proofErr w:type="spellStart"/>
      <w:r w:rsidRPr="005D226C">
        <w:rPr>
          <w:rFonts w:ascii="Times New Roman" w:hAnsi="Times New Roman" w:cs="Times New Roman"/>
          <w:sz w:val="28"/>
          <w:szCs w:val="28"/>
        </w:rPr>
        <w:t>вымокание</w:t>
      </w:r>
      <w:proofErr w:type="spellEnd"/>
      <w:r w:rsidRPr="005D226C">
        <w:rPr>
          <w:rFonts w:ascii="Times New Roman" w:hAnsi="Times New Roman" w:cs="Times New Roman"/>
          <w:sz w:val="28"/>
          <w:szCs w:val="28"/>
        </w:rPr>
        <w:t xml:space="preserve"> растений. </w:t>
      </w:r>
    </w:p>
    <w:p w:rsidR="001D326A" w:rsidRPr="005D226C" w:rsidRDefault="001D326A" w:rsidP="001D326A">
      <w:pPr>
        <w:spacing w:after="0"/>
        <w:jc w:val="both"/>
        <w:rPr>
          <w:rFonts w:ascii="Times New Roman" w:hAnsi="Times New Roman" w:cs="Times New Roman"/>
          <w:sz w:val="28"/>
          <w:szCs w:val="28"/>
        </w:rPr>
      </w:pPr>
    </w:p>
    <w:p w:rsidR="001D326A" w:rsidRPr="00AA2FC5" w:rsidRDefault="001D326A" w:rsidP="001D326A">
      <w:pPr>
        <w:spacing w:after="0"/>
        <w:jc w:val="center"/>
        <w:rPr>
          <w:rFonts w:ascii="Times New Roman" w:hAnsi="Times New Roman" w:cs="Times New Roman"/>
          <w:b/>
          <w:sz w:val="28"/>
          <w:szCs w:val="28"/>
        </w:rPr>
      </w:pPr>
      <w:r w:rsidRPr="00AA2FC5">
        <w:rPr>
          <w:rFonts w:ascii="Times New Roman" w:hAnsi="Times New Roman" w:cs="Times New Roman"/>
          <w:b/>
          <w:sz w:val="28"/>
          <w:szCs w:val="28"/>
        </w:rPr>
        <w:lastRenderedPageBreak/>
        <w:t>Вопросы для самоконтроля</w:t>
      </w:r>
    </w:p>
    <w:p w:rsidR="001D326A" w:rsidRPr="005D226C" w:rsidRDefault="001D326A" w:rsidP="001D326A">
      <w:pPr>
        <w:spacing w:after="0"/>
        <w:jc w:val="both"/>
        <w:rPr>
          <w:rFonts w:ascii="Times New Roman" w:hAnsi="Times New Roman" w:cs="Times New Roman"/>
          <w:sz w:val="28"/>
          <w:szCs w:val="28"/>
        </w:rPr>
      </w:pPr>
      <w:r w:rsidRPr="005D226C">
        <w:rPr>
          <w:rFonts w:ascii="Times New Roman" w:hAnsi="Times New Roman" w:cs="Times New Roman"/>
          <w:sz w:val="28"/>
          <w:szCs w:val="28"/>
        </w:rPr>
        <w:t xml:space="preserve">1. Что называется засухой? </w:t>
      </w:r>
    </w:p>
    <w:p w:rsidR="001D326A" w:rsidRPr="005D226C" w:rsidRDefault="001D326A" w:rsidP="001D326A">
      <w:pPr>
        <w:spacing w:after="0"/>
        <w:jc w:val="both"/>
        <w:rPr>
          <w:rFonts w:ascii="Times New Roman" w:hAnsi="Times New Roman" w:cs="Times New Roman"/>
          <w:sz w:val="28"/>
          <w:szCs w:val="28"/>
        </w:rPr>
      </w:pPr>
      <w:r w:rsidRPr="005D226C">
        <w:rPr>
          <w:rFonts w:ascii="Times New Roman" w:hAnsi="Times New Roman" w:cs="Times New Roman"/>
          <w:sz w:val="28"/>
          <w:szCs w:val="28"/>
        </w:rPr>
        <w:t xml:space="preserve">2. Каковы типы засух по времени наступления? </w:t>
      </w:r>
    </w:p>
    <w:p w:rsidR="001D326A" w:rsidRPr="005D226C" w:rsidRDefault="001D326A" w:rsidP="001D326A">
      <w:pPr>
        <w:spacing w:after="0"/>
        <w:jc w:val="both"/>
        <w:rPr>
          <w:rFonts w:ascii="Times New Roman" w:hAnsi="Times New Roman" w:cs="Times New Roman"/>
          <w:sz w:val="28"/>
          <w:szCs w:val="28"/>
        </w:rPr>
      </w:pPr>
      <w:r w:rsidRPr="005D226C">
        <w:rPr>
          <w:rFonts w:ascii="Times New Roman" w:hAnsi="Times New Roman" w:cs="Times New Roman"/>
          <w:sz w:val="28"/>
          <w:szCs w:val="28"/>
        </w:rPr>
        <w:t xml:space="preserve">3. Как оценивается интенсивность засух? </w:t>
      </w:r>
    </w:p>
    <w:p w:rsidR="001D326A" w:rsidRPr="005D226C" w:rsidRDefault="001D326A" w:rsidP="001D326A">
      <w:pPr>
        <w:spacing w:after="0"/>
        <w:jc w:val="both"/>
        <w:rPr>
          <w:rFonts w:ascii="Times New Roman" w:hAnsi="Times New Roman" w:cs="Times New Roman"/>
          <w:sz w:val="28"/>
          <w:szCs w:val="28"/>
        </w:rPr>
      </w:pPr>
      <w:r w:rsidRPr="005D226C">
        <w:rPr>
          <w:rFonts w:ascii="Times New Roman" w:hAnsi="Times New Roman" w:cs="Times New Roman"/>
          <w:sz w:val="28"/>
          <w:szCs w:val="28"/>
        </w:rPr>
        <w:t xml:space="preserve">4. Что называется суховеем? </w:t>
      </w:r>
    </w:p>
    <w:p w:rsidR="001D326A" w:rsidRPr="005D226C" w:rsidRDefault="001D326A" w:rsidP="001D326A">
      <w:pPr>
        <w:spacing w:after="0"/>
        <w:jc w:val="both"/>
        <w:rPr>
          <w:rFonts w:ascii="Times New Roman" w:hAnsi="Times New Roman" w:cs="Times New Roman"/>
          <w:sz w:val="28"/>
          <w:szCs w:val="28"/>
        </w:rPr>
      </w:pPr>
      <w:r w:rsidRPr="005D226C">
        <w:rPr>
          <w:rFonts w:ascii="Times New Roman" w:hAnsi="Times New Roman" w:cs="Times New Roman"/>
          <w:sz w:val="28"/>
          <w:szCs w:val="28"/>
        </w:rPr>
        <w:t xml:space="preserve">5. Что такое пыльные бури? Каковы причины их образования? </w:t>
      </w:r>
    </w:p>
    <w:p w:rsidR="001D326A" w:rsidRPr="005D226C" w:rsidRDefault="001D326A" w:rsidP="001D326A">
      <w:pPr>
        <w:spacing w:after="0"/>
        <w:jc w:val="both"/>
        <w:rPr>
          <w:rFonts w:ascii="Times New Roman" w:hAnsi="Times New Roman" w:cs="Times New Roman"/>
          <w:sz w:val="28"/>
          <w:szCs w:val="28"/>
        </w:rPr>
      </w:pPr>
      <w:r w:rsidRPr="005D226C">
        <w:rPr>
          <w:rFonts w:ascii="Times New Roman" w:hAnsi="Times New Roman" w:cs="Times New Roman"/>
          <w:sz w:val="28"/>
          <w:szCs w:val="28"/>
        </w:rPr>
        <w:t xml:space="preserve">6. Каковы меры борьбы с засухами? </w:t>
      </w:r>
    </w:p>
    <w:p w:rsidR="001D326A" w:rsidRPr="005D226C" w:rsidRDefault="001D326A" w:rsidP="001D326A">
      <w:pPr>
        <w:spacing w:after="0"/>
        <w:jc w:val="both"/>
        <w:rPr>
          <w:rFonts w:ascii="Times New Roman" w:hAnsi="Times New Roman" w:cs="Times New Roman"/>
          <w:sz w:val="28"/>
          <w:szCs w:val="28"/>
        </w:rPr>
      </w:pPr>
      <w:r w:rsidRPr="005D226C">
        <w:rPr>
          <w:rFonts w:ascii="Times New Roman" w:hAnsi="Times New Roman" w:cs="Times New Roman"/>
          <w:sz w:val="28"/>
          <w:szCs w:val="28"/>
        </w:rPr>
        <w:t xml:space="preserve">7. Каковы меры защиты почвы от ветровой эрозии? </w:t>
      </w:r>
    </w:p>
    <w:p w:rsidR="001D326A" w:rsidRPr="005D226C" w:rsidRDefault="001D326A" w:rsidP="001D326A">
      <w:pPr>
        <w:spacing w:after="0"/>
        <w:jc w:val="both"/>
        <w:rPr>
          <w:rFonts w:ascii="Times New Roman" w:hAnsi="Times New Roman" w:cs="Times New Roman"/>
          <w:sz w:val="28"/>
          <w:szCs w:val="28"/>
        </w:rPr>
      </w:pPr>
      <w:r w:rsidRPr="005D226C">
        <w:rPr>
          <w:rFonts w:ascii="Times New Roman" w:hAnsi="Times New Roman" w:cs="Times New Roman"/>
          <w:sz w:val="28"/>
          <w:szCs w:val="28"/>
        </w:rPr>
        <w:t xml:space="preserve">8. Что такое заморозки? Какие существуют типы заморозков по </w:t>
      </w:r>
      <w:proofErr w:type="spellStart"/>
      <w:r w:rsidRPr="005D226C">
        <w:rPr>
          <w:rFonts w:ascii="Times New Roman" w:hAnsi="Times New Roman" w:cs="Times New Roman"/>
          <w:sz w:val="28"/>
          <w:szCs w:val="28"/>
        </w:rPr>
        <w:t>словиям</w:t>
      </w:r>
      <w:proofErr w:type="spellEnd"/>
      <w:r w:rsidRPr="005D226C">
        <w:rPr>
          <w:rFonts w:ascii="Times New Roman" w:hAnsi="Times New Roman" w:cs="Times New Roman"/>
          <w:sz w:val="28"/>
          <w:szCs w:val="28"/>
        </w:rPr>
        <w:t xml:space="preserve"> </w:t>
      </w:r>
    </w:p>
    <w:p w:rsidR="001D326A" w:rsidRPr="005D226C" w:rsidRDefault="001D326A" w:rsidP="001D326A">
      <w:pPr>
        <w:spacing w:after="0"/>
        <w:jc w:val="both"/>
        <w:rPr>
          <w:rFonts w:ascii="Times New Roman" w:hAnsi="Times New Roman" w:cs="Times New Roman"/>
          <w:sz w:val="28"/>
          <w:szCs w:val="28"/>
        </w:rPr>
      </w:pPr>
      <w:r w:rsidRPr="005D226C">
        <w:rPr>
          <w:rFonts w:ascii="Times New Roman" w:hAnsi="Times New Roman" w:cs="Times New Roman"/>
          <w:sz w:val="28"/>
          <w:szCs w:val="28"/>
        </w:rPr>
        <w:t xml:space="preserve">образования? </w:t>
      </w:r>
    </w:p>
    <w:p w:rsidR="001D326A" w:rsidRPr="005D226C" w:rsidRDefault="001D326A" w:rsidP="001D326A">
      <w:pPr>
        <w:spacing w:after="0"/>
        <w:jc w:val="both"/>
        <w:rPr>
          <w:rFonts w:ascii="Times New Roman" w:hAnsi="Times New Roman" w:cs="Times New Roman"/>
          <w:sz w:val="28"/>
          <w:szCs w:val="28"/>
        </w:rPr>
      </w:pPr>
      <w:r w:rsidRPr="005D226C">
        <w:rPr>
          <w:rFonts w:ascii="Times New Roman" w:hAnsi="Times New Roman" w:cs="Times New Roman"/>
          <w:sz w:val="28"/>
          <w:szCs w:val="28"/>
        </w:rPr>
        <w:t xml:space="preserve">9. Каковы способы прогноза заморозка? </w:t>
      </w:r>
    </w:p>
    <w:p w:rsidR="001D326A" w:rsidRPr="005D226C" w:rsidRDefault="001D326A" w:rsidP="001D326A">
      <w:pPr>
        <w:spacing w:after="0"/>
        <w:jc w:val="both"/>
        <w:rPr>
          <w:rFonts w:ascii="Times New Roman" w:hAnsi="Times New Roman" w:cs="Times New Roman"/>
          <w:sz w:val="28"/>
          <w:szCs w:val="28"/>
        </w:rPr>
      </w:pPr>
      <w:r w:rsidRPr="005D226C">
        <w:rPr>
          <w:rFonts w:ascii="Times New Roman" w:hAnsi="Times New Roman" w:cs="Times New Roman"/>
          <w:sz w:val="28"/>
          <w:szCs w:val="28"/>
        </w:rPr>
        <w:t xml:space="preserve">10. Какой вред наносят сельскому хозяйству град и сильные ливни? </w:t>
      </w:r>
    </w:p>
    <w:p w:rsidR="001D326A" w:rsidRPr="005D226C" w:rsidRDefault="001D326A" w:rsidP="001D326A">
      <w:pPr>
        <w:spacing w:after="0"/>
        <w:jc w:val="both"/>
        <w:rPr>
          <w:rFonts w:ascii="Times New Roman" w:hAnsi="Times New Roman" w:cs="Times New Roman"/>
          <w:sz w:val="28"/>
          <w:szCs w:val="28"/>
        </w:rPr>
      </w:pPr>
      <w:r w:rsidRPr="005D226C">
        <w:rPr>
          <w:rFonts w:ascii="Times New Roman" w:hAnsi="Times New Roman" w:cs="Times New Roman"/>
          <w:sz w:val="28"/>
          <w:szCs w:val="28"/>
        </w:rPr>
        <w:t xml:space="preserve">11. Какие неблагоприятные явления погоды особенно опасны зимой? </w:t>
      </w:r>
    </w:p>
    <w:p w:rsidR="001D326A" w:rsidRPr="005D226C" w:rsidRDefault="001D326A" w:rsidP="001D326A">
      <w:pPr>
        <w:spacing w:after="0"/>
        <w:jc w:val="both"/>
        <w:rPr>
          <w:rFonts w:ascii="Times New Roman" w:hAnsi="Times New Roman" w:cs="Times New Roman"/>
          <w:sz w:val="28"/>
          <w:szCs w:val="28"/>
        </w:rPr>
      </w:pPr>
    </w:p>
    <w:p w:rsidR="001D326A" w:rsidRPr="005D226C" w:rsidRDefault="001D326A" w:rsidP="001D326A">
      <w:pPr>
        <w:spacing w:after="0"/>
        <w:jc w:val="center"/>
        <w:rPr>
          <w:rFonts w:ascii="Times New Roman" w:hAnsi="Times New Roman" w:cs="Times New Roman"/>
          <w:b/>
          <w:sz w:val="28"/>
          <w:szCs w:val="28"/>
        </w:rPr>
      </w:pPr>
      <w:r w:rsidRPr="005D226C">
        <w:rPr>
          <w:rFonts w:ascii="Times New Roman" w:hAnsi="Times New Roman" w:cs="Times New Roman"/>
          <w:b/>
          <w:sz w:val="28"/>
          <w:szCs w:val="28"/>
        </w:rPr>
        <w:t>Список литературы</w:t>
      </w:r>
    </w:p>
    <w:p w:rsidR="001D326A" w:rsidRPr="005D226C" w:rsidRDefault="001D326A" w:rsidP="001D326A">
      <w:pPr>
        <w:spacing w:after="0"/>
        <w:jc w:val="both"/>
        <w:rPr>
          <w:rFonts w:ascii="Times New Roman" w:hAnsi="Times New Roman" w:cs="Times New Roman"/>
          <w:sz w:val="28"/>
          <w:szCs w:val="28"/>
        </w:rPr>
      </w:pPr>
    </w:p>
    <w:p w:rsidR="001D326A" w:rsidRPr="005D226C" w:rsidRDefault="001D326A" w:rsidP="001D326A">
      <w:pPr>
        <w:spacing w:after="0"/>
        <w:jc w:val="both"/>
        <w:rPr>
          <w:rFonts w:ascii="Times New Roman" w:hAnsi="Times New Roman" w:cs="Times New Roman"/>
          <w:sz w:val="28"/>
          <w:szCs w:val="28"/>
          <w:u w:val="single"/>
        </w:rPr>
      </w:pPr>
      <w:r w:rsidRPr="005D226C">
        <w:rPr>
          <w:rFonts w:ascii="Times New Roman" w:hAnsi="Times New Roman" w:cs="Times New Roman"/>
          <w:sz w:val="28"/>
          <w:szCs w:val="28"/>
          <w:u w:val="single"/>
        </w:rPr>
        <w:t xml:space="preserve"> Основная </w:t>
      </w:r>
    </w:p>
    <w:p w:rsidR="001D326A" w:rsidRPr="005D226C" w:rsidRDefault="001D326A" w:rsidP="001D326A">
      <w:pPr>
        <w:spacing w:after="0"/>
        <w:jc w:val="both"/>
        <w:rPr>
          <w:rFonts w:ascii="Times New Roman" w:hAnsi="Times New Roman" w:cs="Times New Roman"/>
          <w:sz w:val="28"/>
          <w:szCs w:val="28"/>
        </w:rPr>
      </w:pPr>
      <w:r w:rsidRPr="005D226C">
        <w:rPr>
          <w:rFonts w:ascii="Times New Roman" w:hAnsi="Times New Roman" w:cs="Times New Roman"/>
          <w:sz w:val="28"/>
          <w:szCs w:val="28"/>
        </w:rPr>
        <w:t xml:space="preserve">Лосев, А.П. Агрометеорология [Текст]: Учебник для студ. вузов по </w:t>
      </w:r>
      <w:proofErr w:type="spellStart"/>
      <w:r w:rsidRPr="005D226C">
        <w:rPr>
          <w:rFonts w:ascii="Times New Roman" w:hAnsi="Times New Roman" w:cs="Times New Roman"/>
          <w:sz w:val="28"/>
          <w:szCs w:val="28"/>
        </w:rPr>
        <w:t>агрон</w:t>
      </w:r>
      <w:proofErr w:type="spellEnd"/>
      <w:r w:rsidRPr="005D226C">
        <w:rPr>
          <w:rFonts w:ascii="Times New Roman" w:hAnsi="Times New Roman" w:cs="Times New Roman"/>
          <w:sz w:val="28"/>
          <w:szCs w:val="28"/>
        </w:rPr>
        <w:t xml:space="preserve">. спец. /А.П. Лосев, Л.Л. </w:t>
      </w:r>
      <w:proofErr w:type="spellStart"/>
      <w:r w:rsidRPr="005D226C">
        <w:rPr>
          <w:rFonts w:ascii="Times New Roman" w:hAnsi="Times New Roman" w:cs="Times New Roman"/>
          <w:sz w:val="28"/>
          <w:szCs w:val="28"/>
        </w:rPr>
        <w:t>Журина</w:t>
      </w:r>
      <w:proofErr w:type="spellEnd"/>
      <w:r w:rsidRPr="005D226C">
        <w:rPr>
          <w:rFonts w:ascii="Times New Roman" w:hAnsi="Times New Roman" w:cs="Times New Roman"/>
          <w:sz w:val="28"/>
          <w:szCs w:val="28"/>
        </w:rPr>
        <w:t xml:space="preserve">.- М.: Колос, 2001.-302с. </w:t>
      </w:r>
    </w:p>
    <w:p w:rsidR="001D326A" w:rsidRPr="005D226C" w:rsidRDefault="001D326A" w:rsidP="001D326A">
      <w:pPr>
        <w:spacing w:after="0"/>
        <w:jc w:val="both"/>
        <w:rPr>
          <w:rFonts w:ascii="Times New Roman" w:hAnsi="Times New Roman" w:cs="Times New Roman"/>
          <w:sz w:val="28"/>
          <w:szCs w:val="28"/>
        </w:rPr>
      </w:pPr>
      <w:r w:rsidRPr="005D226C">
        <w:rPr>
          <w:rFonts w:ascii="Times New Roman" w:hAnsi="Times New Roman" w:cs="Times New Roman"/>
          <w:sz w:val="28"/>
          <w:szCs w:val="28"/>
        </w:rPr>
        <w:t xml:space="preserve">Левицкая, Н. Г. Основы агрометеорологии. [Текст]: учеб. пособие. / Н. Г. Левицкая, Ю. В. Бондаренко. – Саратов.: Саратовский источник, 2012. – 150 с. - ISBN 978-5-91879-163-9. </w:t>
      </w:r>
    </w:p>
    <w:p w:rsidR="001D326A" w:rsidRPr="005D226C" w:rsidRDefault="001D326A" w:rsidP="001D326A">
      <w:pPr>
        <w:spacing w:after="0"/>
        <w:jc w:val="both"/>
        <w:rPr>
          <w:rFonts w:ascii="Times New Roman" w:hAnsi="Times New Roman" w:cs="Times New Roman"/>
          <w:sz w:val="28"/>
          <w:szCs w:val="28"/>
        </w:rPr>
      </w:pPr>
      <w:r w:rsidRPr="005D226C">
        <w:rPr>
          <w:rFonts w:ascii="Times New Roman" w:hAnsi="Times New Roman" w:cs="Times New Roman"/>
          <w:sz w:val="28"/>
          <w:szCs w:val="28"/>
        </w:rPr>
        <w:t xml:space="preserve"> Бондаренко, Ю. В. Гидрология, климатология и метеорология. [Текст]: учеб. пособие / Бондаренко Ю. В., </w:t>
      </w:r>
      <w:proofErr w:type="spellStart"/>
      <w:r w:rsidRPr="005D226C">
        <w:rPr>
          <w:rFonts w:ascii="Times New Roman" w:hAnsi="Times New Roman" w:cs="Times New Roman"/>
          <w:sz w:val="28"/>
          <w:szCs w:val="28"/>
        </w:rPr>
        <w:t>Фисенко</w:t>
      </w:r>
      <w:proofErr w:type="spellEnd"/>
      <w:r w:rsidRPr="005D226C">
        <w:rPr>
          <w:rFonts w:ascii="Times New Roman" w:hAnsi="Times New Roman" w:cs="Times New Roman"/>
          <w:sz w:val="28"/>
          <w:szCs w:val="28"/>
        </w:rPr>
        <w:t xml:space="preserve"> Б. В., </w:t>
      </w:r>
      <w:proofErr w:type="spellStart"/>
      <w:r w:rsidRPr="005D226C">
        <w:rPr>
          <w:rFonts w:ascii="Times New Roman" w:hAnsi="Times New Roman" w:cs="Times New Roman"/>
          <w:sz w:val="28"/>
          <w:szCs w:val="28"/>
        </w:rPr>
        <w:t>Афонин</w:t>
      </w:r>
      <w:proofErr w:type="spellEnd"/>
      <w:r w:rsidRPr="005D226C">
        <w:rPr>
          <w:rFonts w:ascii="Times New Roman" w:hAnsi="Times New Roman" w:cs="Times New Roman"/>
          <w:sz w:val="28"/>
          <w:szCs w:val="28"/>
        </w:rPr>
        <w:t xml:space="preserve"> В. В., Левицкая Н. Г. - ФГБОУ ВО «Саратовский ГАУ»; Саратов, 2016 – 292 с. </w:t>
      </w:r>
    </w:p>
    <w:p w:rsidR="001D326A" w:rsidRPr="005D226C" w:rsidRDefault="001D326A" w:rsidP="001D326A">
      <w:pPr>
        <w:spacing w:after="0"/>
        <w:jc w:val="both"/>
        <w:rPr>
          <w:rFonts w:ascii="Times New Roman" w:hAnsi="Times New Roman" w:cs="Times New Roman"/>
          <w:sz w:val="28"/>
          <w:szCs w:val="28"/>
        </w:rPr>
      </w:pPr>
    </w:p>
    <w:p w:rsidR="001D326A" w:rsidRPr="005D226C" w:rsidRDefault="001D326A" w:rsidP="001D326A">
      <w:pPr>
        <w:spacing w:after="0"/>
        <w:jc w:val="both"/>
        <w:rPr>
          <w:rFonts w:ascii="Times New Roman" w:hAnsi="Times New Roman" w:cs="Times New Roman"/>
          <w:sz w:val="28"/>
          <w:szCs w:val="28"/>
          <w:u w:val="single"/>
        </w:rPr>
      </w:pPr>
      <w:r w:rsidRPr="005D226C">
        <w:rPr>
          <w:rFonts w:ascii="Times New Roman" w:hAnsi="Times New Roman" w:cs="Times New Roman"/>
          <w:sz w:val="28"/>
          <w:szCs w:val="28"/>
          <w:u w:val="single"/>
        </w:rPr>
        <w:t xml:space="preserve">Дополнительная </w:t>
      </w:r>
    </w:p>
    <w:p w:rsidR="001D326A" w:rsidRPr="005D226C" w:rsidRDefault="001D326A" w:rsidP="001D326A">
      <w:pPr>
        <w:spacing w:after="0"/>
        <w:jc w:val="both"/>
        <w:rPr>
          <w:rFonts w:ascii="Times New Roman" w:hAnsi="Times New Roman" w:cs="Times New Roman"/>
          <w:sz w:val="28"/>
          <w:szCs w:val="28"/>
        </w:rPr>
      </w:pPr>
    </w:p>
    <w:p w:rsidR="001D326A" w:rsidRPr="005D226C" w:rsidRDefault="001D326A" w:rsidP="001D326A">
      <w:pPr>
        <w:spacing w:after="0"/>
        <w:jc w:val="both"/>
        <w:rPr>
          <w:rFonts w:ascii="Times New Roman" w:hAnsi="Times New Roman" w:cs="Times New Roman"/>
          <w:sz w:val="28"/>
          <w:szCs w:val="28"/>
        </w:rPr>
      </w:pPr>
      <w:r w:rsidRPr="005D226C">
        <w:rPr>
          <w:rFonts w:ascii="Times New Roman" w:hAnsi="Times New Roman" w:cs="Times New Roman"/>
          <w:sz w:val="28"/>
          <w:szCs w:val="28"/>
        </w:rPr>
        <w:t xml:space="preserve"> 1. Косарев, В.Н. Лесная метеорология с основами климатологии /Косарев В.П, Андрющенко Т.Т. – Лань, 2009.-288с. </w:t>
      </w:r>
    </w:p>
    <w:p w:rsidR="001D326A" w:rsidRPr="005D226C" w:rsidRDefault="001D326A" w:rsidP="001D326A">
      <w:pPr>
        <w:spacing w:after="0"/>
        <w:jc w:val="both"/>
        <w:rPr>
          <w:rFonts w:ascii="Times New Roman" w:hAnsi="Times New Roman" w:cs="Times New Roman"/>
          <w:sz w:val="28"/>
          <w:szCs w:val="28"/>
        </w:rPr>
      </w:pPr>
      <w:r w:rsidRPr="005D226C">
        <w:rPr>
          <w:rFonts w:ascii="Times New Roman" w:hAnsi="Times New Roman" w:cs="Times New Roman"/>
          <w:sz w:val="28"/>
          <w:szCs w:val="28"/>
        </w:rPr>
        <w:t xml:space="preserve">2. Бондаренко, Ю. В. Методы полевых гидрологических и метеорологических исследований. [Текст]: учеб. пособие / Ю. В. Бондаренко. – 2-е изд. доп. и исп. – Саратов.: Издательский центр «Наука», 2011. – 202 с. - ISBN 978-5-9999-0885-8. </w:t>
      </w:r>
    </w:p>
    <w:p w:rsidR="001D326A" w:rsidRPr="005D226C" w:rsidRDefault="001D326A" w:rsidP="001D326A">
      <w:pPr>
        <w:spacing w:after="0"/>
        <w:jc w:val="both"/>
        <w:rPr>
          <w:rFonts w:ascii="Times New Roman" w:hAnsi="Times New Roman" w:cs="Times New Roman"/>
          <w:sz w:val="28"/>
          <w:szCs w:val="28"/>
        </w:rPr>
      </w:pPr>
      <w:r w:rsidRPr="005D226C">
        <w:rPr>
          <w:rFonts w:ascii="Times New Roman" w:hAnsi="Times New Roman" w:cs="Times New Roman"/>
          <w:sz w:val="28"/>
          <w:szCs w:val="28"/>
        </w:rPr>
        <w:t xml:space="preserve"> </w:t>
      </w:r>
    </w:p>
    <w:p w:rsidR="00957DDD" w:rsidRDefault="00957DDD"/>
    <w:sectPr w:rsidR="00957DDD" w:rsidSect="00FD2684">
      <w:pgSz w:w="11906" w:h="16838"/>
      <w:pgMar w:top="426"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F797A"/>
    <w:multiLevelType w:val="hybridMultilevel"/>
    <w:tmpl w:val="0F72F43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characterSpacingControl w:val="doNotCompress"/>
  <w:compat/>
  <w:rsids>
    <w:rsidRoot w:val="001D326A"/>
    <w:rsid w:val="0015554E"/>
    <w:rsid w:val="001D326A"/>
    <w:rsid w:val="004106A1"/>
    <w:rsid w:val="00957DDD"/>
    <w:rsid w:val="00FD26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2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26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8</Pages>
  <Words>2714</Words>
  <Characters>15471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dc:creator>
  <cp:lastModifiedBy>Иванова</cp:lastModifiedBy>
  <cp:revision>2</cp:revision>
  <dcterms:created xsi:type="dcterms:W3CDTF">2021-03-20T11:27:00Z</dcterms:created>
  <dcterms:modified xsi:type="dcterms:W3CDTF">2021-04-10T14:19:00Z</dcterms:modified>
</cp:coreProperties>
</file>