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3D" w:rsidRDefault="00392D3D" w:rsidP="00392D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520">
        <w:rPr>
          <w:rFonts w:ascii="Times New Roman" w:hAnsi="Times New Roman" w:cs="Times New Roman"/>
          <w:b/>
          <w:sz w:val="28"/>
          <w:szCs w:val="28"/>
          <w:u w:val="single"/>
        </w:rPr>
        <w:t>Лекция 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456520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Органические удобрения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 часть</w:t>
      </w:r>
    </w:p>
    <w:p w:rsidR="00392D3D" w:rsidRPr="00456520" w:rsidRDefault="00392D3D" w:rsidP="00392D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2D3D" w:rsidRPr="00456520" w:rsidRDefault="00392D3D" w:rsidP="00392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520">
        <w:rPr>
          <w:rFonts w:ascii="Times New Roman" w:hAnsi="Times New Roman" w:cs="Times New Roman"/>
          <w:sz w:val="24"/>
          <w:szCs w:val="24"/>
        </w:rPr>
        <w:t xml:space="preserve">1. Понятие об органических удобрениях, их роль. </w:t>
      </w:r>
    </w:p>
    <w:p w:rsidR="00392D3D" w:rsidRPr="00456520" w:rsidRDefault="00392D3D" w:rsidP="00392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520">
        <w:rPr>
          <w:rFonts w:ascii="Times New Roman" w:hAnsi="Times New Roman" w:cs="Times New Roman"/>
          <w:sz w:val="24"/>
          <w:szCs w:val="24"/>
        </w:rPr>
        <w:t xml:space="preserve">2. Подстилочный навоз, его состав и свойства.  </w:t>
      </w:r>
    </w:p>
    <w:p w:rsidR="00392D3D" w:rsidRPr="00456520" w:rsidRDefault="00392D3D" w:rsidP="00392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520">
        <w:rPr>
          <w:rFonts w:ascii="Times New Roman" w:hAnsi="Times New Roman" w:cs="Times New Roman"/>
          <w:sz w:val="24"/>
          <w:szCs w:val="24"/>
        </w:rPr>
        <w:t xml:space="preserve">3. Основные способы хранения подстилочного навоза. </w:t>
      </w:r>
    </w:p>
    <w:p w:rsidR="00392D3D" w:rsidRPr="00456520" w:rsidRDefault="00392D3D" w:rsidP="00392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D3D" w:rsidRDefault="00392D3D" w:rsidP="00392D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92D3D" w:rsidRPr="00456520" w:rsidRDefault="00392D3D" w:rsidP="00392D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56520">
        <w:rPr>
          <w:rFonts w:ascii="Times New Roman" w:hAnsi="Times New Roman" w:cs="Times New Roman"/>
          <w:sz w:val="28"/>
          <w:szCs w:val="28"/>
          <w:u w:val="single"/>
        </w:rPr>
        <w:t>1. Понятие об органических удобрениях, их роль</w:t>
      </w:r>
    </w:p>
    <w:p w:rsidR="00392D3D" w:rsidRPr="001C5F6D" w:rsidRDefault="00392D3D" w:rsidP="00392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F6D">
        <w:rPr>
          <w:rFonts w:ascii="Times New Roman" w:hAnsi="Times New Roman" w:cs="Times New Roman"/>
          <w:sz w:val="24"/>
          <w:szCs w:val="24"/>
        </w:rPr>
        <w:t xml:space="preserve">Органическими удобрениями называют свежие, полуразложившиеся или разложившиеся под воздействием микроорганизмов вещества растительного и животного происхождения, вносимые в почву для повышения плодородия и урожайности сельскохозяйственных культур. </w:t>
      </w:r>
    </w:p>
    <w:p w:rsidR="00392D3D" w:rsidRPr="001C5F6D" w:rsidRDefault="00392D3D" w:rsidP="00392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F6D">
        <w:rPr>
          <w:rFonts w:ascii="Times New Roman" w:hAnsi="Times New Roman" w:cs="Times New Roman"/>
          <w:sz w:val="24"/>
          <w:szCs w:val="24"/>
        </w:rPr>
        <w:t xml:space="preserve">К органическим удобрениям относят подстилочный и </w:t>
      </w:r>
      <w:proofErr w:type="spellStart"/>
      <w:r w:rsidRPr="001C5F6D">
        <w:rPr>
          <w:rFonts w:ascii="Times New Roman" w:hAnsi="Times New Roman" w:cs="Times New Roman"/>
          <w:sz w:val="24"/>
          <w:szCs w:val="24"/>
        </w:rPr>
        <w:t>бесподстилочный</w:t>
      </w:r>
      <w:proofErr w:type="spellEnd"/>
      <w:r w:rsidRPr="001C5F6D">
        <w:rPr>
          <w:rFonts w:ascii="Times New Roman" w:hAnsi="Times New Roman" w:cs="Times New Roman"/>
          <w:sz w:val="24"/>
          <w:szCs w:val="24"/>
        </w:rPr>
        <w:t xml:space="preserve"> навоз, навозную жижу, торф, птичий помѐт, компосты, сапропель, зелѐное удобрение, солому, хозяйственные отходы и пр. Часто все эти материалы называют местными удобрениями, так как их получают или готовят в тех хозяйствах, в которых они будут использованы.  </w:t>
      </w:r>
    </w:p>
    <w:p w:rsidR="00392D3D" w:rsidRPr="003942E0" w:rsidRDefault="00392D3D" w:rsidP="00392D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2E0">
        <w:rPr>
          <w:rFonts w:ascii="Times New Roman" w:hAnsi="Times New Roman" w:cs="Times New Roman"/>
          <w:i/>
          <w:sz w:val="28"/>
          <w:szCs w:val="28"/>
        </w:rPr>
        <w:t xml:space="preserve">Роль органических удобрений </w:t>
      </w:r>
    </w:p>
    <w:p w:rsidR="00392D3D" w:rsidRPr="001C5F6D" w:rsidRDefault="00392D3D" w:rsidP="00392D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F6D">
        <w:rPr>
          <w:rFonts w:ascii="Times New Roman" w:hAnsi="Times New Roman" w:cs="Times New Roman"/>
          <w:sz w:val="24"/>
          <w:szCs w:val="24"/>
        </w:rPr>
        <w:t xml:space="preserve">1. Являются источником элементов питания. Органические удобрения содержат почти все необходимые питательные вещества для растений, поэтому их называют полным удобрением. </w:t>
      </w:r>
    </w:p>
    <w:p w:rsidR="00392D3D" w:rsidRPr="001C5F6D" w:rsidRDefault="00392D3D" w:rsidP="00392D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F6D">
        <w:rPr>
          <w:rFonts w:ascii="Times New Roman" w:hAnsi="Times New Roman" w:cs="Times New Roman"/>
          <w:sz w:val="24"/>
          <w:szCs w:val="24"/>
        </w:rPr>
        <w:t xml:space="preserve">2. Применение навоза и других органических удобрений позволяет повторно вовлекать в круговорот питательных веществ в земледелии часть элементов питания, ранее отчужденных из почвы с урожаем сельскохозяйственных культур, с растительными кормами и пищевой продукцией. Из трех основных макроэлементов при рациональном использовании растениеводческой и овощеводческой продукции в хозяйствах вынесенный растениями азот возвращается в почву на 20-30%, фосфор – на 15-20%, калий – на 50-60%. </w:t>
      </w:r>
    </w:p>
    <w:p w:rsidR="00392D3D" w:rsidRPr="001C5F6D" w:rsidRDefault="00392D3D" w:rsidP="00392D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F6D">
        <w:rPr>
          <w:rFonts w:ascii="Times New Roman" w:hAnsi="Times New Roman" w:cs="Times New Roman"/>
          <w:sz w:val="24"/>
          <w:szCs w:val="24"/>
        </w:rPr>
        <w:t xml:space="preserve">В хозяйствах, применяющих высокие дозы торфа и компостов, приготовленных на его основе, почва обогащается питательными элементами, ранее не участвующими в круговороте питательных веществ. Большое значение в повышении плодородия почв и урожайности имеет возделывание бобовых культур в качестве зелѐного удобрения, при этом происходит вовлечение в круговорот азота атмосферы.  </w:t>
      </w:r>
    </w:p>
    <w:p w:rsidR="00392D3D" w:rsidRPr="001C5F6D" w:rsidRDefault="00392D3D" w:rsidP="00392D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F6D">
        <w:rPr>
          <w:rFonts w:ascii="Times New Roman" w:hAnsi="Times New Roman" w:cs="Times New Roman"/>
          <w:sz w:val="24"/>
          <w:szCs w:val="24"/>
        </w:rPr>
        <w:t xml:space="preserve">3. Органические удобрения являются не только источником питательных элементов, но и углекислоты. При разложении микроорганизмами органических удобрений (минерализации) образуется большое количество углекислоты, которая насыщает почвенный воздух и приземный слой атмосферы. </w:t>
      </w:r>
    </w:p>
    <w:p w:rsidR="00392D3D" w:rsidRPr="001C5F6D" w:rsidRDefault="00392D3D" w:rsidP="00392D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F6D">
        <w:rPr>
          <w:rFonts w:ascii="Times New Roman" w:hAnsi="Times New Roman" w:cs="Times New Roman"/>
          <w:sz w:val="24"/>
          <w:szCs w:val="24"/>
        </w:rPr>
        <w:t xml:space="preserve">4. Углекислота, образующаяся при разложении органических удобрений, не только улучшает питание растений, но и положительно действует на процессы, протекающие в почве. Она способствует образованию подвижных форм фосфора; карбонат кальция (известь) переходит в растворимый в воде двууглекислый кальций и способствует свертыванию коллоидных частиц почвы, то есть образованию структурных почв.  </w:t>
      </w:r>
    </w:p>
    <w:p w:rsidR="00392D3D" w:rsidRPr="001C5F6D" w:rsidRDefault="00392D3D" w:rsidP="00392D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F6D">
        <w:rPr>
          <w:rFonts w:ascii="Times New Roman" w:hAnsi="Times New Roman" w:cs="Times New Roman"/>
          <w:sz w:val="24"/>
          <w:szCs w:val="24"/>
        </w:rPr>
        <w:t xml:space="preserve">5. Органические удобрения являются энергетическим материалом и источником пищи для почвенных микроорганизмов. Навоз, навозная жижа, фекалии богаты микроорганизмами, а торф очень беден ими. Скорость минерализации органических удобрений в почве зависит, прежде всего, от количества в них микроорганизмов. В 1 г </w:t>
      </w:r>
      <w:proofErr w:type="spellStart"/>
      <w:r w:rsidRPr="001C5F6D">
        <w:rPr>
          <w:rFonts w:ascii="Times New Roman" w:hAnsi="Times New Roman" w:cs="Times New Roman"/>
          <w:sz w:val="24"/>
          <w:szCs w:val="24"/>
        </w:rPr>
        <w:t>полуперепревшего</w:t>
      </w:r>
      <w:proofErr w:type="spellEnd"/>
      <w:r w:rsidRPr="001C5F6D">
        <w:rPr>
          <w:rFonts w:ascii="Times New Roman" w:hAnsi="Times New Roman" w:cs="Times New Roman"/>
          <w:sz w:val="24"/>
          <w:szCs w:val="24"/>
        </w:rPr>
        <w:t xml:space="preserve"> навоза </w:t>
      </w:r>
      <w:r w:rsidRPr="001C5F6D">
        <w:rPr>
          <w:rFonts w:ascii="Times New Roman" w:hAnsi="Times New Roman" w:cs="Times New Roman"/>
          <w:sz w:val="24"/>
          <w:szCs w:val="24"/>
        </w:rPr>
        <w:lastRenderedPageBreak/>
        <w:t xml:space="preserve">насчитывается 8-12 млн., а в 1 г торфа менее 200-500 тыс. микроорганизмов. Для ускорения минерализации органического вещества торфа его компостируют с органическими удобрениями более богатыми микроорганизмами, чаще с навозом, навозной жижей, фекалиями и др. </w:t>
      </w:r>
    </w:p>
    <w:p w:rsidR="00392D3D" w:rsidRPr="001C5F6D" w:rsidRDefault="00392D3D" w:rsidP="00392D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F6D">
        <w:rPr>
          <w:rFonts w:ascii="Times New Roman" w:hAnsi="Times New Roman" w:cs="Times New Roman"/>
          <w:sz w:val="24"/>
          <w:szCs w:val="24"/>
        </w:rPr>
        <w:t xml:space="preserve">6. Органические удобрения содержат кальций и магний (с 30-40 т навоза на 1 га вносится 0,3-0,5 т кальция и магния в пересчете на карбонаты). Регулярное их внесение приводит к снижению всех форм кислотности, содержания подвижных алюминия, железа и марганца, при этом повышается степень насыщенности основаниями, улучшаются буферные свойства почвы, и улучшается питание кальцием и магнием. </w:t>
      </w:r>
    </w:p>
    <w:p w:rsidR="00392D3D" w:rsidRPr="001C5F6D" w:rsidRDefault="00392D3D" w:rsidP="00392D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F6D">
        <w:rPr>
          <w:rFonts w:ascii="Times New Roman" w:hAnsi="Times New Roman" w:cs="Times New Roman"/>
          <w:sz w:val="24"/>
          <w:szCs w:val="24"/>
        </w:rPr>
        <w:t xml:space="preserve">7. Особенно велико значение органических удобрений в повышении содержания гумуса в почве. Поддерживать бездефицитный баланс гумуса в почве можно только за счѐт рационального использования органических удобрений. </w:t>
      </w:r>
    </w:p>
    <w:p w:rsidR="00392D3D" w:rsidRPr="003942E0" w:rsidRDefault="00392D3D" w:rsidP="00392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42E0">
        <w:rPr>
          <w:rFonts w:ascii="Times New Roman" w:hAnsi="Times New Roman" w:cs="Times New Roman"/>
          <w:sz w:val="28"/>
          <w:szCs w:val="28"/>
          <w:u w:val="single"/>
        </w:rPr>
        <w:t xml:space="preserve">Недостатки органических удобрений: </w:t>
      </w:r>
    </w:p>
    <w:p w:rsidR="00392D3D" w:rsidRPr="003942E0" w:rsidRDefault="00392D3D" w:rsidP="00392D3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2E0">
        <w:rPr>
          <w:rFonts w:ascii="Times New Roman" w:hAnsi="Times New Roman" w:cs="Times New Roman"/>
          <w:i/>
          <w:sz w:val="28"/>
          <w:szCs w:val="28"/>
        </w:rPr>
        <w:t xml:space="preserve">– более постоянное соотношение основных элементов питания; </w:t>
      </w:r>
    </w:p>
    <w:p w:rsidR="00392D3D" w:rsidRPr="003942E0" w:rsidRDefault="00392D3D" w:rsidP="00392D3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2E0">
        <w:rPr>
          <w:rFonts w:ascii="Times New Roman" w:hAnsi="Times New Roman" w:cs="Times New Roman"/>
          <w:i/>
          <w:sz w:val="28"/>
          <w:szCs w:val="28"/>
        </w:rPr>
        <w:t xml:space="preserve">– содержание азота, фосфора и калия в органических удобрениях по сравнению с минеральными – невысокое, поэтому их не перевозят на далекие расстояния;  </w:t>
      </w:r>
    </w:p>
    <w:p w:rsidR="00392D3D" w:rsidRPr="003942E0" w:rsidRDefault="00392D3D" w:rsidP="00392D3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2E0">
        <w:rPr>
          <w:rFonts w:ascii="Times New Roman" w:hAnsi="Times New Roman" w:cs="Times New Roman"/>
          <w:i/>
          <w:sz w:val="28"/>
          <w:szCs w:val="28"/>
        </w:rPr>
        <w:t xml:space="preserve">– элементы питания в основном находятся в форме органических веществ, переходящих в усвояемые соединения постепенно. Поэтому удобрения обладают замедленным действием.  </w:t>
      </w:r>
    </w:p>
    <w:p w:rsidR="00392D3D" w:rsidRDefault="00392D3D" w:rsidP="00392D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92D3D" w:rsidRPr="00456520" w:rsidRDefault="00392D3D" w:rsidP="00392D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56520">
        <w:rPr>
          <w:rFonts w:ascii="Times New Roman" w:hAnsi="Times New Roman" w:cs="Times New Roman"/>
          <w:sz w:val="28"/>
          <w:szCs w:val="28"/>
          <w:u w:val="single"/>
        </w:rPr>
        <w:t>2. Подстилочный навоз, его состав и свойства в зависимости от вида животных и условий  их содержания</w:t>
      </w:r>
    </w:p>
    <w:p w:rsidR="00392D3D" w:rsidRPr="001C5F6D" w:rsidRDefault="00392D3D" w:rsidP="00392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F6D">
        <w:rPr>
          <w:rFonts w:ascii="Times New Roman" w:hAnsi="Times New Roman" w:cs="Times New Roman"/>
          <w:sz w:val="24"/>
          <w:szCs w:val="24"/>
        </w:rPr>
        <w:t xml:space="preserve">Из всех видов органических удобрений, применяемых в сельском хозяйстве, главное место по объемам и удобрительным свойствам принадлежит навозу. Д.Н. Прянишников считал навоз «самым важным источником азота, фосфора и калия, как по громадным абсолютным их количествам, в нѐм содержащихся, так и по их дешевизне».  </w:t>
      </w:r>
    </w:p>
    <w:p w:rsidR="00392D3D" w:rsidRPr="001C5F6D" w:rsidRDefault="00392D3D" w:rsidP="00392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F6D">
        <w:rPr>
          <w:rFonts w:ascii="Times New Roman" w:hAnsi="Times New Roman" w:cs="Times New Roman"/>
          <w:sz w:val="24"/>
          <w:szCs w:val="24"/>
        </w:rPr>
        <w:t xml:space="preserve">В зависимости от технологии содержания животных получают подстилочный и </w:t>
      </w:r>
      <w:proofErr w:type="spellStart"/>
      <w:r w:rsidRPr="001C5F6D">
        <w:rPr>
          <w:rFonts w:ascii="Times New Roman" w:hAnsi="Times New Roman" w:cs="Times New Roman"/>
          <w:sz w:val="24"/>
          <w:szCs w:val="24"/>
        </w:rPr>
        <w:t>бесподстилочный</w:t>
      </w:r>
      <w:proofErr w:type="spellEnd"/>
      <w:r w:rsidRPr="001C5F6D">
        <w:rPr>
          <w:rFonts w:ascii="Times New Roman" w:hAnsi="Times New Roman" w:cs="Times New Roman"/>
          <w:sz w:val="24"/>
          <w:szCs w:val="24"/>
        </w:rPr>
        <w:t xml:space="preserve"> (полужидкий и жидкий) навоз, который различается по составу, способам хранения и использования. </w:t>
      </w:r>
    </w:p>
    <w:p w:rsidR="00392D3D" w:rsidRPr="001C5F6D" w:rsidRDefault="00392D3D" w:rsidP="00392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F6D">
        <w:rPr>
          <w:rFonts w:ascii="Times New Roman" w:hAnsi="Times New Roman" w:cs="Times New Roman"/>
          <w:sz w:val="24"/>
          <w:szCs w:val="24"/>
        </w:rPr>
        <w:t xml:space="preserve">Состав и выход навоза. Подстилочный навоз состоит из твердых и жидких выделений животных и подстилки. Состав и удобрительная ценность его зависят от вида животных, состава кормов, качества и количества подстилки и способа хранения этого удобрения.  </w:t>
      </w:r>
    </w:p>
    <w:p w:rsidR="00392D3D" w:rsidRPr="001C5F6D" w:rsidRDefault="00392D3D" w:rsidP="00392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F6D">
        <w:rPr>
          <w:rFonts w:ascii="Times New Roman" w:hAnsi="Times New Roman" w:cs="Times New Roman"/>
          <w:sz w:val="24"/>
          <w:szCs w:val="24"/>
        </w:rPr>
        <w:t xml:space="preserve">Для увеличения выхода навоза и повышения его качества большое значение имеют вид и количество подстилочного материала. Подстилка улучшает физические свойства навоза, впитывает мочу и поглощает образующийся при еѐ разложении аммиак, что уменьшает потери азота. Особое значение имеет способность подстилки поглощать жидкость и газы. Содержание в ней азота и зольных веществ также положительно сказывается на качестве навоза. </w:t>
      </w:r>
    </w:p>
    <w:p w:rsidR="00392D3D" w:rsidRPr="001C5F6D" w:rsidRDefault="00392D3D" w:rsidP="00392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F6D">
        <w:rPr>
          <w:rFonts w:ascii="Times New Roman" w:hAnsi="Times New Roman" w:cs="Times New Roman"/>
          <w:sz w:val="24"/>
          <w:szCs w:val="24"/>
        </w:rPr>
        <w:t xml:space="preserve">Наиболее распространенной подстилкой являются солома, торф, опилки. Сухая подстилка впитывает значительно больше жидкости, чем увлажненная. Верховой торф с влажностью 40-50% способен удерживать 8-10 частей жидкости, резаная солома озимой ржи – 4-6, опилки – 2-3 частей. С увеличением количества подстилки для коров с 2 до 6 кг почти в 1,5 раза увеличивается выход навоза и в 3-4 раза уменьшаются потери азота при его хранении.  Чаще всего для подстилки используют солому в виде резки длиной 9-15 см. В этом случае она больше впитывает жидкие выделения, равномернее увлажняется, навоз получается более однородный, плотнее укладывается в штабель и при хранении меньше теряет азота, его удобнее вносить в почву и можно равномернее распределить по полю. Потери азота из такого навоза уменьшаются почти в 2 раза, а эффективность повышается примерно в 1,5 раза. </w:t>
      </w:r>
    </w:p>
    <w:p w:rsidR="00392D3D" w:rsidRPr="001C5F6D" w:rsidRDefault="00392D3D" w:rsidP="00392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F6D">
        <w:rPr>
          <w:rFonts w:ascii="Times New Roman" w:hAnsi="Times New Roman" w:cs="Times New Roman"/>
          <w:sz w:val="24"/>
          <w:szCs w:val="24"/>
        </w:rPr>
        <w:lastRenderedPageBreak/>
        <w:t xml:space="preserve">Ценный подстилочный материал – торф, который содержит в 3-4 раза больше азота, чем солома. Он обладает значительно большей поглотительной способностью, почти полностью поглощает мочу и образующийся при еѐ разложении аммиак. Для подстилки лучше использовать слаборазложившийся (содержащий менее 20% </w:t>
      </w:r>
      <w:proofErr w:type="spellStart"/>
      <w:r w:rsidRPr="001C5F6D">
        <w:rPr>
          <w:rFonts w:ascii="Times New Roman" w:hAnsi="Times New Roman" w:cs="Times New Roman"/>
          <w:sz w:val="24"/>
          <w:szCs w:val="24"/>
        </w:rPr>
        <w:t>гумифицированных</w:t>
      </w:r>
      <w:proofErr w:type="spellEnd"/>
      <w:r w:rsidRPr="001C5F6D">
        <w:rPr>
          <w:rFonts w:ascii="Times New Roman" w:hAnsi="Times New Roman" w:cs="Times New Roman"/>
          <w:sz w:val="24"/>
          <w:szCs w:val="24"/>
        </w:rPr>
        <w:t xml:space="preserve"> органических веществ) верховой (моховой) торф влажностью 30-40%. При использовании в качестве подстилки более разложившегося низинного торфа его берут в удвоенном количестве и во избежание загрязнения животных застилают сверху слоем соломы. Навоз на торфяной подстилке содержит меньше калия, но больше общего и аммонийного азота, чем на соломенной подстилке. Эффективность его значительно выше, особенно на дерново-подзолистых почвах. </w:t>
      </w:r>
    </w:p>
    <w:p w:rsidR="00392D3D" w:rsidRPr="001C5F6D" w:rsidRDefault="00392D3D" w:rsidP="00392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F6D">
        <w:rPr>
          <w:rFonts w:ascii="Times New Roman" w:hAnsi="Times New Roman" w:cs="Times New Roman"/>
          <w:sz w:val="24"/>
          <w:szCs w:val="24"/>
        </w:rPr>
        <w:t xml:space="preserve">При использовании на подстилку мелкой стружки и древесных опилок получается навоз плохого качества. Он имеет низкое содержание азота и медленно разлагается. </w:t>
      </w:r>
    </w:p>
    <w:p w:rsidR="00392D3D" w:rsidRPr="00E37CF0" w:rsidRDefault="00392D3D" w:rsidP="00392D3D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7CF0">
        <w:rPr>
          <w:rFonts w:ascii="Times New Roman" w:hAnsi="Times New Roman" w:cs="Times New Roman"/>
          <w:i/>
          <w:sz w:val="28"/>
          <w:szCs w:val="28"/>
          <w:u w:val="single"/>
        </w:rPr>
        <w:t>3. Основные способы хранения подстилочного навоза</w:t>
      </w:r>
    </w:p>
    <w:p w:rsidR="00392D3D" w:rsidRPr="001C5F6D" w:rsidRDefault="00392D3D" w:rsidP="00392D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F6D">
        <w:rPr>
          <w:rFonts w:ascii="Times New Roman" w:hAnsi="Times New Roman" w:cs="Times New Roman"/>
          <w:sz w:val="24"/>
          <w:szCs w:val="24"/>
        </w:rPr>
        <w:t xml:space="preserve">Количество и качество навоза в значительной степени зависят от способа его хранения. При хранении навоза под влиянием микроорганизмов происходит разложение азотистых и </w:t>
      </w:r>
      <w:proofErr w:type="spellStart"/>
      <w:r w:rsidRPr="001C5F6D">
        <w:rPr>
          <w:rFonts w:ascii="Times New Roman" w:hAnsi="Times New Roman" w:cs="Times New Roman"/>
          <w:sz w:val="24"/>
          <w:szCs w:val="24"/>
        </w:rPr>
        <w:t>безазотистых</w:t>
      </w:r>
      <w:proofErr w:type="spellEnd"/>
      <w:r w:rsidRPr="001C5F6D">
        <w:rPr>
          <w:rFonts w:ascii="Times New Roman" w:hAnsi="Times New Roman" w:cs="Times New Roman"/>
          <w:sz w:val="24"/>
          <w:szCs w:val="24"/>
        </w:rPr>
        <w:t xml:space="preserve"> органических веществ.  </w:t>
      </w:r>
    </w:p>
    <w:p w:rsidR="00392D3D" w:rsidRPr="001C5F6D" w:rsidRDefault="00392D3D" w:rsidP="00392D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F6D">
        <w:rPr>
          <w:rFonts w:ascii="Times New Roman" w:hAnsi="Times New Roman" w:cs="Times New Roman"/>
          <w:sz w:val="24"/>
          <w:szCs w:val="24"/>
        </w:rPr>
        <w:t xml:space="preserve">В зависимости от условий хранения разложение навоза происходит с разной интенсивностью и навоз получается неодинакового качества. Существуют плотный, рыхлый и </w:t>
      </w:r>
      <w:proofErr w:type="spellStart"/>
      <w:r w:rsidRPr="001C5F6D">
        <w:rPr>
          <w:rFonts w:ascii="Times New Roman" w:hAnsi="Times New Roman" w:cs="Times New Roman"/>
          <w:sz w:val="24"/>
          <w:szCs w:val="24"/>
        </w:rPr>
        <w:t>рыхлоплотный</w:t>
      </w:r>
      <w:proofErr w:type="spellEnd"/>
      <w:r w:rsidRPr="001C5F6D">
        <w:rPr>
          <w:rFonts w:ascii="Times New Roman" w:hAnsi="Times New Roman" w:cs="Times New Roman"/>
          <w:sz w:val="24"/>
          <w:szCs w:val="24"/>
        </w:rPr>
        <w:t xml:space="preserve"> способы хранения навоза. </w:t>
      </w:r>
    </w:p>
    <w:p w:rsidR="00392D3D" w:rsidRPr="001C5F6D" w:rsidRDefault="00392D3D" w:rsidP="00392D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F6D">
        <w:rPr>
          <w:rFonts w:ascii="Times New Roman" w:hAnsi="Times New Roman" w:cs="Times New Roman"/>
          <w:sz w:val="24"/>
          <w:szCs w:val="24"/>
        </w:rPr>
        <w:t xml:space="preserve">При плотном, или холодном, хранении навоз укладывают слоями шириной 3-4 м и немедленно уплотняют. Штабель делают высотой 1,5-2 м, а длиной – в зависимости от количества навоза. Сверху его покрывают торфом или соломой. </w:t>
      </w:r>
    </w:p>
    <w:p w:rsidR="00392D3D" w:rsidRPr="001C5F6D" w:rsidRDefault="00392D3D" w:rsidP="00392D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F6D">
        <w:rPr>
          <w:rFonts w:ascii="Times New Roman" w:hAnsi="Times New Roman" w:cs="Times New Roman"/>
          <w:sz w:val="24"/>
          <w:szCs w:val="24"/>
        </w:rPr>
        <w:t xml:space="preserve">Температура в таком плотно уложенном штабеле невысокая (20-30° С), доступ воздуха в него ограничен, свободные от воды поры заняты диоксидом углерода. В результате микробиологическая деятельность затрудняется, поэтому разложение органического вещества протекает медленно. </w:t>
      </w:r>
    </w:p>
    <w:p w:rsidR="00392D3D" w:rsidRPr="001C5F6D" w:rsidRDefault="00392D3D" w:rsidP="00392D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F6D">
        <w:rPr>
          <w:rFonts w:ascii="Times New Roman" w:hAnsi="Times New Roman" w:cs="Times New Roman"/>
          <w:sz w:val="24"/>
          <w:szCs w:val="24"/>
        </w:rPr>
        <w:t xml:space="preserve">Свежий навоз становится </w:t>
      </w:r>
      <w:proofErr w:type="spellStart"/>
      <w:r w:rsidRPr="001C5F6D">
        <w:rPr>
          <w:rFonts w:ascii="Times New Roman" w:hAnsi="Times New Roman" w:cs="Times New Roman"/>
          <w:sz w:val="24"/>
          <w:szCs w:val="24"/>
        </w:rPr>
        <w:t>полуперепревшим</w:t>
      </w:r>
      <w:proofErr w:type="spellEnd"/>
      <w:r w:rsidRPr="001C5F6D">
        <w:rPr>
          <w:rFonts w:ascii="Times New Roman" w:hAnsi="Times New Roman" w:cs="Times New Roman"/>
          <w:sz w:val="24"/>
          <w:szCs w:val="24"/>
        </w:rPr>
        <w:t xml:space="preserve"> через 3-5 месяцев, а перепревшим – через 7-8 месяцев. Потери азота при таком способе хранения сравнительно небольшие. Навоз, хранившийся плотным способом, содержит значительное количество аммонийного азота. Эффективность его гораздо выше, чем при других способах хранения. </w:t>
      </w:r>
    </w:p>
    <w:p w:rsidR="00392D3D" w:rsidRPr="001C5F6D" w:rsidRDefault="00392D3D" w:rsidP="00392D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F6D">
        <w:rPr>
          <w:rFonts w:ascii="Times New Roman" w:hAnsi="Times New Roman" w:cs="Times New Roman"/>
          <w:sz w:val="24"/>
          <w:szCs w:val="24"/>
        </w:rPr>
        <w:t xml:space="preserve">При рыхлом (горячем) способе хранении навоз укладывается, как и при вышеописанном способе, с той лишь разницей, что не производится уплотнение. Навоз очень быстро разогревается, при этом теряется большое количество органического вещества и аммиачного азота. </w:t>
      </w:r>
      <w:proofErr w:type="spellStart"/>
      <w:r w:rsidRPr="001C5F6D">
        <w:rPr>
          <w:rFonts w:ascii="Times New Roman" w:hAnsi="Times New Roman" w:cs="Times New Roman"/>
          <w:sz w:val="24"/>
          <w:szCs w:val="24"/>
        </w:rPr>
        <w:t>Полуперепревшее</w:t>
      </w:r>
      <w:proofErr w:type="spellEnd"/>
      <w:r w:rsidRPr="001C5F6D">
        <w:rPr>
          <w:rFonts w:ascii="Times New Roman" w:hAnsi="Times New Roman" w:cs="Times New Roman"/>
          <w:sz w:val="24"/>
          <w:szCs w:val="24"/>
        </w:rPr>
        <w:t xml:space="preserve"> состояние навоз приобретает за 1,5-2 месяца. Такой способ применяют, когда используется большое количество соломенной подстилки (не менее 5-6 кг в сутки на одну голову скота) и при желании получить в кратчайшие сроки перепревший навоз. Рыхлый способ хранения навоза используют еще, когда ветеринарный врач устанавливает необходимость этого приема для борьбы с глистными и другими заболеваниями животных. При высокой температуре происходит их гибель и обеззараживание навоза. </w:t>
      </w:r>
    </w:p>
    <w:p w:rsidR="00392D3D" w:rsidRPr="001C5F6D" w:rsidRDefault="00392D3D" w:rsidP="00392D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F6D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1C5F6D">
        <w:rPr>
          <w:rFonts w:ascii="Times New Roman" w:hAnsi="Times New Roman" w:cs="Times New Roman"/>
          <w:sz w:val="24"/>
          <w:szCs w:val="24"/>
        </w:rPr>
        <w:t>рыхлоплотном</w:t>
      </w:r>
      <w:proofErr w:type="spellEnd"/>
      <w:r w:rsidRPr="001C5F6D">
        <w:rPr>
          <w:rFonts w:ascii="Times New Roman" w:hAnsi="Times New Roman" w:cs="Times New Roman"/>
          <w:sz w:val="24"/>
          <w:szCs w:val="24"/>
        </w:rPr>
        <w:t xml:space="preserve"> хранении навоз укладывают в штабель шириной 2-3 м и высотой 0,8-1 м, без уплотнения, рыхло на 6-7 дней, после того как температура в нѐм поднимется до 60-75°С. Затем навоз тщательно уплотняют, при этом доступ воздуха внутрь штабеля прекращается, температура снижается до 30-350 С, аэробные условия разложения сменяются анаэробными, потери органического вещества и азота уменьшаются. На первый слой навоза в том же порядке накладывают второй, затем третий и так до тех пор, пока высота штабеля не достигнет 2-3 м. До </w:t>
      </w:r>
      <w:proofErr w:type="spellStart"/>
      <w:r w:rsidRPr="001C5F6D">
        <w:rPr>
          <w:rFonts w:ascii="Times New Roman" w:hAnsi="Times New Roman" w:cs="Times New Roman"/>
          <w:sz w:val="24"/>
          <w:szCs w:val="24"/>
        </w:rPr>
        <w:t>полуперепревшего</w:t>
      </w:r>
      <w:proofErr w:type="spellEnd"/>
      <w:r w:rsidRPr="001C5F6D">
        <w:rPr>
          <w:rFonts w:ascii="Times New Roman" w:hAnsi="Times New Roman" w:cs="Times New Roman"/>
          <w:sz w:val="24"/>
          <w:szCs w:val="24"/>
        </w:rPr>
        <w:t xml:space="preserve"> состояния навоз доходит за 2-3, а перепревшего за 5-6 месяцев. Потери азота могут достигать 30%. </w:t>
      </w:r>
    </w:p>
    <w:p w:rsidR="00392D3D" w:rsidRPr="001C5F6D" w:rsidRDefault="00392D3D" w:rsidP="00392D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F6D">
        <w:rPr>
          <w:rFonts w:ascii="Times New Roman" w:hAnsi="Times New Roman" w:cs="Times New Roman"/>
          <w:sz w:val="24"/>
          <w:szCs w:val="24"/>
        </w:rPr>
        <w:lastRenderedPageBreak/>
        <w:t xml:space="preserve">При таком способе хранения разложение навоза значительно ускоряется, в нѐм погибают семена сорных трав и возбудителей желудочно-кишечных заболеваний, а потери органического вещества и азота значительно увеличиваются. </w:t>
      </w:r>
    </w:p>
    <w:p w:rsidR="00392D3D" w:rsidRPr="001C5F6D" w:rsidRDefault="00392D3D" w:rsidP="00392D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F6D">
        <w:rPr>
          <w:rFonts w:ascii="Times New Roman" w:hAnsi="Times New Roman" w:cs="Times New Roman"/>
          <w:sz w:val="24"/>
          <w:szCs w:val="24"/>
        </w:rPr>
        <w:t xml:space="preserve">Потери азота при разложении навоза во время хранения значительно сокращаются при добавлении к нему (при укладке в штабеля) фосфоритной муки в количестве 2-3% от массы навоза. При компостировании с фосфоритной мукой навоз обогащается фосфором, разложение органического вещества ускоряется, в компосте накапливается значительное количество гумусовых веществ. Полученный таким образом навозно-фосфоритный компост созревает за 2-3 месяца в весенне-летнее время и за 3-4 месяца зимой. </w:t>
      </w:r>
    </w:p>
    <w:p w:rsidR="00392D3D" w:rsidRPr="00693FAF" w:rsidRDefault="00392D3D" w:rsidP="00392D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FAF">
        <w:rPr>
          <w:rFonts w:ascii="Times New Roman" w:hAnsi="Times New Roman" w:cs="Times New Roman"/>
          <w:i/>
          <w:sz w:val="28"/>
          <w:szCs w:val="28"/>
        </w:rPr>
        <w:t xml:space="preserve">По степени разложения подстилочный навоз делят на 4 вида. </w:t>
      </w:r>
    </w:p>
    <w:p w:rsidR="00392D3D" w:rsidRPr="00456520" w:rsidRDefault="00392D3D" w:rsidP="00392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520">
        <w:rPr>
          <w:rFonts w:ascii="Times New Roman" w:hAnsi="Times New Roman" w:cs="Times New Roman"/>
          <w:sz w:val="28"/>
          <w:szCs w:val="28"/>
        </w:rPr>
        <w:t xml:space="preserve">1. Свежий, слаборазложившийся навоз. В таком виде подстилка (солома, торф, опилки и др.) сохраняют цвет и прочность, вытяжка из навоза получается мутной, иногда зеленоватого или красновато-жѐлтого цвета, наименьшие потери органической массы. </w:t>
      </w:r>
    </w:p>
    <w:p w:rsidR="00392D3D" w:rsidRPr="00456520" w:rsidRDefault="00392D3D" w:rsidP="00392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52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56520">
        <w:rPr>
          <w:rFonts w:ascii="Times New Roman" w:hAnsi="Times New Roman" w:cs="Times New Roman"/>
          <w:sz w:val="28"/>
          <w:szCs w:val="28"/>
        </w:rPr>
        <w:t>Полуперепревший</w:t>
      </w:r>
      <w:proofErr w:type="spellEnd"/>
      <w:r w:rsidRPr="00456520">
        <w:rPr>
          <w:rFonts w:ascii="Times New Roman" w:hAnsi="Times New Roman" w:cs="Times New Roman"/>
          <w:sz w:val="28"/>
          <w:szCs w:val="28"/>
        </w:rPr>
        <w:t xml:space="preserve"> навоз. Подстилка в нѐм теряет прочность, солома и опилки приобретают темно-коричневый цвет, вытяжка из такого навоза густая черного цвета. При разложении навоза до такого состояния теряется 20-30% первоначальной его массы, аммонийного азота за 2 месяца – 10-20%. </w:t>
      </w:r>
    </w:p>
    <w:p w:rsidR="00392D3D" w:rsidRPr="00456520" w:rsidRDefault="00392D3D" w:rsidP="00392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520">
        <w:rPr>
          <w:rFonts w:ascii="Times New Roman" w:hAnsi="Times New Roman" w:cs="Times New Roman"/>
          <w:sz w:val="28"/>
          <w:szCs w:val="28"/>
        </w:rPr>
        <w:t xml:space="preserve">3. Перепревший навоз. Представляет темную, мажущуюся массу, соломы не видно. При разложении до такого состояния навоз теряет 50% первоначальной массы, потери азота в виде аммиака могут составлять до 30-45%. </w:t>
      </w:r>
    </w:p>
    <w:p w:rsidR="00392D3D" w:rsidRPr="00456520" w:rsidRDefault="00392D3D" w:rsidP="00392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520">
        <w:rPr>
          <w:rFonts w:ascii="Times New Roman" w:hAnsi="Times New Roman" w:cs="Times New Roman"/>
          <w:sz w:val="28"/>
          <w:szCs w:val="28"/>
        </w:rPr>
        <w:t xml:space="preserve">4. Перегной (навоз сыпец). Представляет рыхлую землистую массу. При разложении до такого состояния навоз теряет до 70% первоначальной массы, и аммонийного азота до 60% в виде аммиака за 5-6 месяцев хранения.  В перепревшем навозе и перегное относительное (процентное) содержание азота, фосфора и калия выше, чем в </w:t>
      </w:r>
      <w:proofErr w:type="spellStart"/>
      <w:r w:rsidRPr="00456520">
        <w:rPr>
          <w:rFonts w:ascii="Times New Roman" w:hAnsi="Times New Roman" w:cs="Times New Roman"/>
          <w:sz w:val="28"/>
          <w:szCs w:val="28"/>
        </w:rPr>
        <w:t>полуперепревшем</w:t>
      </w:r>
      <w:proofErr w:type="spellEnd"/>
      <w:r w:rsidRPr="00456520">
        <w:rPr>
          <w:rFonts w:ascii="Times New Roman" w:hAnsi="Times New Roman" w:cs="Times New Roman"/>
          <w:sz w:val="28"/>
          <w:szCs w:val="28"/>
        </w:rPr>
        <w:t xml:space="preserve">, однако из 20 т свежего навоза получают 14 т </w:t>
      </w:r>
      <w:proofErr w:type="spellStart"/>
      <w:r w:rsidRPr="00456520">
        <w:rPr>
          <w:rFonts w:ascii="Times New Roman" w:hAnsi="Times New Roman" w:cs="Times New Roman"/>
          <w:sz w:val="28"/>
          <w:szCs w:val="28"/>
        </w:rPr>
        <w:t>полуперепревшего</w:t>
      </w:r>
      <w:proofErr w:type="spellEnd"/>
      <w:r w:rsidRPr="00456520">
        <w:rPr>
          <w:rFonts w:ascii="Times New Roman" w:hAnsi="Times New Roman" w:cs="Times New Roman"/>
          <w:sz w:val="28"/>
          <w:szCs w:val="28"/>
        </w:rPr>
        <w:t xml:space="preserve">, 10 т перепревшего и 5-7 т перегноя. </w:t>
      </w:r>
    </w:p>
    <w:p w:rsidR="00392D3D" w:rsidRDefault="00392D3D" w:rsidP="00392D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D3D" w:rsidRDefault="00392D3D" w:rsidP="00392D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92D3D" w:rsidSect="0045652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92D3D"/>
    <w:rsid w:val="00392D3D"/>
    <w:rsid w:val="004F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1756</Words>
  <Characters>10015</Characters>
  <Application>Microsoft Office Word</Application>
  <DocSecurity>0</DocSecurity>
  <Lines>83</Lines>
  <Paragraphs>23</Paragraphs>
  <ScaleCrop>false</ScaleCrop>
  <Company>Microsoft</Company>
  <LinksUpToDate>false</LinksUpToDate>
  <CharactersWithSpaces>11748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1</cp:revision>
  <dcterms:created xsi:type="dcterms:W3CDTF">2020-11-14T14:24:00Z</dcterms:created>
  <dcterms:modified xsi:type="dcterms:W3CDTF">2020-11-14T14:26:00Z</dcterms:modified>
</cp:coreProperties>
</file>