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CDFB4" w14:textId="55D4F92E" w:rsidR="00C5196E" w:rsidRPr="00F4358C" w:rsidRDefault="00FA5329" w:rsidP="00FA5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58C">
        <w:rPr>
          <w:rFonts w:ascii="Times New Roman" w:hAnsi="Times New Roman" w:cs="Times New Roman"/>
          <w:sz w:val="28"/>
          <w:szCs w:val="28"/>
        </w:rPr>
        <w:t xml:space="preserve">ЛЕКЦИЯ: </w:t>
      </w:r>
      <w:r w:rsidRPr="00F4358C">
        <w:rPr>
          <w:rFonts w:ascii="Times New Roman" w:hAnsi="Times New Roman" w:cs="Times New Roman"/>
          <w:b/>
          <w:bCs/>
          <w:sz w:val="28"/>
          <w:szCs w:val="28"/>
        </w:rPr>
        <w:t>ГЕМОСТАЗ И КОАГУЛЯЦИЯ</w:t>
      </w:r>
    </w:p>
    <w:p w14:paraId="0B505D6B" w14:textId="654D5587" w:rsidR="00FA5329" w:rsidRPr="00F4358C" w:rsidRDefault="00FA5329" w:rsidP="00FA5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58C">
        <w:rPr>
          <w:rFonts w:ascii="Times New Roman" w:hAnsi="Times New Roman" w:cs="Times New Roman"/>
          <w:b/>
          <w:bCs/>
          <w:sz w:val="28"/>
          <w:szCs w:val="28"/>
          <w:u w:val="single"/>
        </w:rPr>
        <w:t>Система гемостаза</w:t>
      </w:r>
      <w:r w:rsidRPr="00F4358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4358C">
        <w:rPr>
          <w:rFonts w:ascii="Times New Roman" w:hAnsi="Times New Roman" w:cs="Times New Roman"/>
          <w:sz w:val="28"/>
          <w:szCs w:val="28"/>
        </w:rPr>
        <w:t>комплексная система, обеспечивающая сохранение жидкого состояния циркулирующей крови, а также своевременное предупреждение и остановку кровотечений.</w:t>
      </w:r>
      <w:r w:rsidR="0023474E">
        <w:rPr>
          <w:rFonts w:ascii="Times New Roman" w:hAnsi="Times New Roman" w:cs="Times New Roman"/>
          <w:sz w:val="28"/>
          <w:szCs w:val="28"/>
        </w:rPr>
        <w:t xml:space="preserve"> </w:t>
      </w:r>
      <w:r w:rsidR="0023474E" w:rsidRPr="0023474E">
        <w:rPr>
          <w:rFonts w:ascii="Times New Roman" w:hAnsi="Times New Roman" w:cs="Times New Roman"/>
          <w:sz w:val="28"/>
          <w:szCs w:val="28"/>
        </w:rPr>
        <w:t>Нарушение этого равновесия приводит к тяжелым последствиям: кровотечению или тромбообразованию.</w:t>
      </w:r>
    </w:p>
    <w:p w14:paraId="7850ED52" w14:textId="77777777" w:rsidR="00FA5329" w:rsidRPr="00F4358C" w:rsidRDefault="00FA5329" w:rsidP="00FA5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58C">
        <w:rPr>
          <w:rFonts w:ascii="Times New Roman" w:hAnsi="Times New Roman" w:cs="Times New Roman"/>
          <w:sz w:val="28"/>
          <w:szCs w:val="28"/>
        </w:rPr>
        <w:t>Реализуется гемостаз тремя взаимодействующими компонентами:</w:t>
      </w:r>
    </w:p>
    <w:p w14:paraId="66684B86" w14:textId="59531F49" w:rsidR="00FA5329" w:rsidRPr="00F4358C" w:rsidRDefault="00FA5329" w:rsidP="00FA53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58C">
        <w:rPr>
          <w:rFonts w:ascii="Times New Roman" w:hAnsi="Times New Roman" w:cs="Times New Roman"/>
          <w:sz w:val="28"/>
          <w:szCs w:val="28"/>
        </w:rPr>
        <w:t xml:space="preserve">Стенки </w:t>
      </w:r>
      <w:r w:rsidR="007344AF" w:rsidRPr="00F4358C">
        <w:rPr>
          <w:rFonts w:ascii="Times New Roman" w:hAnsi="Times New Roman" w:cs="Times New Roman"/>
          <w:sz w:val="28"/>
          <w:szCs w:val="28"/>
        </w:rPr>
        <w:t>кровеносных</w:t>
      </w:r>
      <w:r w:rsidRPr="00F4358C">
        <w:rPr>
          <w:rFonts w:ascii="Times New Roman" w:hAnsi="Times New Roman" w:cs="Times New Roman"/>
          <w:sz w:val="28"/>
          <w:szCs w:val="28"/>
        </w:rPr>
        <w:t xml:space="preserve"> сосудов (интима);</w:t>
      </w:r>
    </w:p>
    <w:p w14:paraId="55B06602" w14:textId="6531D8DE" w:rsidR="00FA5329" w:rsidRPr="00F4358C" w:rsidRDefault="00FA5329" w:rsidP="00FA53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58C">
        <w:rPr>
          <w:rFonts w:ascii="Times New Roman" w:hAnsi="Times New Roman" w:cs="Times New Roman"/>
          <w:sz w:val="28"/>
          <w:szCs w:val="28"/>
        </w:rPr>
        <w:t>Клетки крови;</w:t>
      </w:r>
    </w:p>
    <w:p w14:paraId="4459A0E7" w14:textId="3ADDD30B" w:rsidR="00FA5329" w:rsidRPr="00F4358C" w:rsidRDefault="00FA5329" w:rsidP="00FA53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58C">
        <w:rPr>
          <w:rFonts w:ascii="Times New Roman" w:hAnsi="Times New Roman" w:cs="Times New Roman"/>
          <w:sz w:val="28"/>
          <w:szCs w:val="28"/>
        </w:rPr>
        <w:t xml:space="preserve">Плазменные ферменты системы (свёртывающая, </w:t>
      </w:r>
      <w:proofErr w:type="spellStart"/>
      <w:r w:rsidRPr="00F4358C">
        <w:rPr>
          <w:rFonts w:ascii="Times New Roman" w:hAnsi="Times New Roman" w:cs="Times New Roman"/>
          <w:sz w:val="28"/>
          <w:szCs w:val="28"/>
        </w:rPr>
        <w:t>фибринолитическая</w:t>
      </w:r>
      <w:proofErr w:type="spellEnd"/>
      <w:r w:rsidRPr="00F435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58C">
        <w:rPr>
          <w:rFonts w:ascii="Times New Roman" w:hAnsi="Times New Roman" w:cs="Times New Roman"/>
          <w:sz w:val="28"/>
          <w:szCs w:val="28"/>
        </w:rPr>
        <w:t>клекреин-кининовую</w:t>
      </w:r>
      <w:proofErr w:type="spellEnd"/>
      <w:r w:rsidR="007344AF" w:rsidRPr="00F4358C">
        <w:rPr>
          <w:rFonts w:ascii="Times New Roman" w:hAnsi="Times New Roman" w:cs="Times New Roman"/>
          <w:sz w:val="28"/>
          <w:szCs w:val="28"/>
        </w:rPr>
        <w:t>).</w:t>
      </w:r>
    </w:p>
    <w:p w14:paraId="26AC3DD7" w14:textId="5F2F88D5" w:rsidR="007344AF" w:rsidRPr="00F4358C" w:rsidRDefault="007344AF" w:rsidP="007344AF">
      <w:pPr>
        <w:pStyle w:val="a3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F4358C">
        <w:rPr>
          <w:rFonts w:ascii="Times New Roman" w:hAnsi="Times New Roman" w:cs="Times New Roman"/>
          <w:sz w:val="28"/>
          <w:szCs w:val="28"/>
        </w:rPr>
        <w:t>Фазы свертывания крови:</w:t>
      </w:r>
    </w:p>
    <w:p w14:paraId="3DA137DC" w14:textId="45856D5A" w:rsidR="007344AF" w:rsidRPr="00F4358C" w:rsidRDefault="007344AF" w:rsidP="008D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58C">
        <w:rPr>
          <w:rFonts w:ascii="Times New Roman" w:hAnsi="Times New Roman" w:cs="Times New Roman"/>
          <w:sz w:val="28"/>
          <w:szCs w:val="28"/>
        </w:rPr>
        <w:t>1.</w:t>
      </w:r>
      <w:r w:rsidR="008D0105" w:rsidRPr="00F4358C">
        <w:rPr>
          <w:rFonts w:ascii="Times New Roman" w:hAnsi="Times New Roman" w:cs="Times New Roman"/>
          <w:sz w:val="28"/>
          <w:szCs w:val="28"/>
        </w:rPr>
        <w:t xml:space="preserve"> </w:t>
      </w:r>
      <w:r w:rsidRPr="00F4358C">
        <w:rPr>
          <w:rFonts w:ascii="Times New Roman" w:hAnsi="Times New Roman" w:cs="Times New Roman"/>
          <w:sz w:val="28"/>
          <w:szCs w:val="28"/>
        </w:rPr>
        <w:t xml:space="preserve">ФАЗА АКТИВАЦИИ – комплекс </w:t>
      </w:r>
      <w:r w:rsidR="008D0105" w:rsidRPr="00F4358C">
        <w:rPr>
          <w:rFonts w:ascii="Times New Roman" w:hAnsi="Times New Roman" w:cs="Times New Roman"/>
          <w:sz w:val="28"/>
          <w:szCs w:val="28"/>
        </w:rPr>
        <w:t xml:space="preserve">последующих реакций, приводящий к образованию </w:t>
      </w:r>
      <w:proofErr w:type="spellStart"/>
      <w:r w:rsidR="008D0105" w:rsidRPr="00F4358C">
        <w:rPr>
          <w:rFonts w:ascii="Times New Roman" w:hAnsi="Times New Roman" w:cs="Times New Roman"/>
          <w:sz w:val="28"/>
          <w:szCs w:val="28"/>
        </w:rPr>
        <w:t>протромбиназы</w:t>
      </w:r>
      <w:proofErr w:type="spellEnd"/>
      <w:r w:rsidR="008D0105" w:rsidRPr="00F4358C">
        <w:rPr>
          <w:rFonts w:ascii="Times New Roman" w:hAnsi="Times New Roman" w:cs="Times New Roman"/>
          <w:sz w:val="28"/>
          <w:szCs w:val="28"/>
        </w:rPr>
        <w:t xml:space="preserve"> и переходу протромбина в тромбин.</w:t>
      </w:r>
    </w:p>
    <w:p w14:paraId="5D5B8D72" w14:textId="5FF65E91" w:rsidR="008D0105" w:rsidRPr="00F4358C" w:rsidRDefault="008D0105" w:rsidP="008D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58C">
        <w:rPr>
          <w:rFonts w:ascii="Times New Roman" w:hAnsi="Times New Roman" w:cs="Times New Roman"/>
          <w:sz w:val="28"/>
          <w:szCs w:val="28"/>
        </w:rPr>
        <w:t>2. ФАЗА КОАГУЛЯЦИИ – образование фибрина из фибриногена.</w:t>
      </w:r>
    </w:p>
    <w:p w14:paraId="0996D92A" w14:textId="739B87D9" w:rsidR="008D0105" w:rsidRPr="00F4358C" w:rsidRDefault="008D0105" w:rsidP="008D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58C">
        <w:rPr>
          <w:rFonts w:ascii="Times New Roman" w:hAnsi="Times New Roman" w:cs="Times New Roman"/>
          <w:sz w:val="28"/>
          <w:szCs w:val="28"/>
        </w:rPr>
        <w:t>3. ФАЗА РЕТРАКЦИИ – образование плотного фибрин. сгустка.</w:t>
      </w:r>
    </w:p>
    <w:p w14:paraId="0745E977" w14:textId="77777777" w:rsidR="008D0105" w:rsidRPr="00F4358C" w:rsidRDefault="008D0105" w:rsidP="007344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370253" w14:textId="740FF21C" w:rsidR="00FA5329" w:rsidRPr="00F4358C" w:rsidRDefault="00B223F7" w:rsidP="00FA5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5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22218B" wp14:editId="5F199903">
            <wp:extent cx="5876925" cy="287155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6696" cy="288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C0FA" w14:textId="4A65E67C" w:rsidR="000468FC" w:rsidRPr="000468FC" w:rsidRDefault="000468FC" w:rsidP="000468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8FC">
        <w:rPr>
          <w:rFonts w:ascii="Times New Roman" w:hAnsi="Times New Roman" w:cs="Times New Roman"/>
          <w:sz w:val="28"/>
          <w:szCs w:val="28"/>
        </w:rPr>
        <w:t xml:space="preserve">Международный комитет по номенклатуре факторов свертывания крови обозначил плазменные факторы римскими цифрами в порядке хронологического открытия, всего их по количеству тринадцать (I-XIII, </w:t>
      </w:r>
      <w:proofErr w:type="spellStart"/>
      <w:r w:rsidRPr="000468FC">
        <w:rPr>
          <w:rFonts w:ascii="Times New Roman" w:hAnsi="Times New Roman" w:cs="Times New Roman"/>
          <w:sz w:val="28"/>
          <w:szCs w:val="28"/>
        </w:rPr>
        <w:t>IIа</w:t>
      </w:r>
      <w:proofErr w:type="spellEnd"/>
      <w:r w:rsidRPr="000468FC">
        <w:rPr>
          <w:rFonts w:ascii="Times New Roman" w:hAnsi="Times New Roman" w:cs="Times New Roman"/>
          <w:sz w:val="28"/>
          <w:szCs w:val="28"/>
        </w:rPr>
        <w:t xml:space="preserve"> - активированный фактор). Факторы V и VI - </w:t>
      </w:r>
      <w:proofErr w:type="spellStart"/>
      <w:r w:rsidRPr="000468FC">
        <w:rPr>
          <w:rFonts w:ascii="Times New Roman" w:hAnsi="Times New Roman" w:cs="Times New Roman"/>
          <w:sz w:val="28"/>
          <w:szCs w:val="28"/>
        </w:rPr>
        <w:t>проакцелерин</w:t>
      </w:r>
      <w:proofErr w:type="spellEnd"/>
      <w:r w:rsidRPr="000468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68FC">
        <w:rPr>
          <w:rFonts w:ascii="Times New Roman" w:hAnsi="Times New Roman" w:cs="Times New Roman"/>
          <w:sz w:val="28"/>
          <w:szCs w:val="28"/>
        </w:rPr>
        <w:t>акцелерин</w:t>
      </w:r>
      <w:proofErr w:type="spellEnd"/>
      <w:r w:rsidRPr="000468FC">
        <w:rPr>
          <w:rFonts w:ascii="Times New Roman" w:hAnsi="Times New Roman" w:cs="Times New Roman"/>
          <w:sz w:val="28"/>
          <w:szCs w:val="28"/>
        </w:rPr>
        <w:t xml:space="preserve"> представляют неактивную и активную форму одного и того же фактора, поэтому термин "фактор VI " не применяют. Ряд факторов свертывания имеет названия по фамилии больных, у которых был впервые обнаружен их дефицит.</w:t>
      </w:r>
    </w:p>
    <w:p w14:paraId="4BA9B63D" w14:textId="79F69AF7" w:rsidR="000468FC" w:rsidRDefault="000468FC" w:rsidP="00046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8FC">
        <w:rPr>
          <w:rFonts w:ascii="Times New Roman" w:hAnsi="Times New Roman" w:cs="Times New Roman"/>
          <w:sz w:val="28"/>
          <w:szCs w:val="28"/>
        </w:rPr>
        <w:t>Кроме того, в плазменном гемостазе участвуют тромбоцитарные факторы (их обозначают арабскими цифрами, 1-16).</w:t>
      </w:r>
    </w:p>
    <w:p w14:paraId="4201057F" w14:textId="77777777" w:rsidR="00582C78" w:rsidRDefault="00582C78" w:rsidP="00046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3491A4" w14:textId="3EFB1929" w:rsidR="000468FC" w:rsidRPr="000468FC" w:rsidRDefault="000468FC" w:rsidP="00046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8FC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Pr="00582C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внутренний</w:t>
      </w:r>
      <w:r w:rsidRPr="000468FC">
        <w:rPr>
          <w:rFonts w:ascii="Times New Roman" w:hAnsi="Times New Roman" w:cs="Times New Roman"/>
          <w:sz w:val="28"/>
          <w:szCs w:val="28"/>
        </w:rPr>
        <w:t xml:space="preserve"> и </w:t>
      </w:r>
      <w:r w:rsidRPr="00582C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внешний пути активации</w:t>
      </w:r>
      <w:r w:rsidRPr="000468FC">
        <w:rPr>
          <w:rFonts w:ascii="Times New Roman" w:hAnsi="Times New Roman" w:cs="Times New Roman"/>
          <w:sz w:val="28"/>
          <w:szCs w:val="28"/>
        </w:rPr>
        <w:t xml:space="preserve"> плазменного гемостаза.</w:t>
      </w:r>
    </w:p>
    <w:p w14:paraId="28C3F242" w14:textId="77777777" w:rsidR="000468FC" w:rsidRPr="000468FC" w:rsidRDefault="000468FC" w:rsidP="00046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3191DE" w14:textId="77777777" w:rsidR="000468FC" w:rsidRPr="000468FC" w:rsidRDefault="000468FC" w:rsidP="00046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C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Внутренний путь</w:t>
      </w:r>
      <w:r w:rsidRPr="000468FC">
        <w:rPr>
          <w:rFonts w:ascii="Times New Roman" w:hAnsi="Times New Roman" w:cs="Times New Roman"/>
          <w:sz w:val="28"/>
          <w:szCs w:val="28"/>
        </w:rPr>
        <w:t xml:space="preserve"> начинается с активации XII фактора (фактор </w:t>
      </w:r>
      <w:proofErr w:type="spellStart"/>
      <w:r w:rsidRPr="000468FC">
        <w:rPr>
          <w:rFonts w:ascii="Times New Roman" w:hAnsi="Times New Roman" w:cs="Times New Roman"/>
          <w:sz w:val="28"/>
          <w:szCs w:val="28"/>
        </w:rPr>
        <w:t>Хагемана</w:t>
      </w:r>
      <w:proofErr w:type="spellEnd"/>
      <w:r w:rsidRPr="000468FC">
        <w:rPr>
          <w:rFonts w:ascii="Times New Roman" w:hAnsi="Times New Roman" w:cs="Times New Roman"/>
          <w:sz w:val="28"/>
          <w:szCs w:val="28"/>
        </w:rPr>
        <w:t xml:space="preserve">, фактор контактной активации). Активация наступает после его контакта с чужеродной поверхностью (отрицательно заряженные группировки коллагена, поврежденные клетки эндотелия, протеазы (трипсин, </w:t>
      </w:r>
      <w:proofErr w:type="spellStart"/>
      <w:r w:rsidRPr="000468FC">
        <w:rPr>
          <w:rFonts w:ascii="Times New Roman" w:hAnsi="Times New Roman" w:cs="Times New Roman"/>
          <w:sz w:val="28"/>
          <w:szCs w:val="28"/>
        </w:rPr>
        <w:t>калликреин</w:t>
      </w:r>
      <w:proofErr w:type="spellEnd"/>
      <w:r w:rsidRPr="000468FC">
        <w:rPr>
          <w:rFonts w:ascii="Times New Roman" w:hAnsi="Times New Roman" w:cs="Times New Roman"/>
          <w:sz w:val="28"/>
          <w:szCs w:val="28"/>
        </w:rPr>
        <w:t>), адреналин). В чистом виде внутренний механизм свертывания крови может иметь место при сосудистых стазах или в пробирке (рассмотреть схему свертывания).</w:t>
      </w:r>
    </w:p>
    <w:p w14:paraId="04A3EFF1" w14:textId="792C0DA5" w:rsidR="000468FC" w:rsidRDefault="000468FC" w:rsidP="00046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C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Внешний путь активации</w:t>
      </w:r>
      <w:r w:rsidRPr="000468FC">
        <w:rPr>
          <w:rFonts w:ascii="Times New Roman" w:hAnsi="Times New Roman" w:cs="Times New Roman"/>
          <w:sz w:val="28"/>
          <w:szCs w:val="28"/>
        </w:rPr>
        <w:t xml:space="preserve"> плазменного гемостаза начинается с появления в кровотоке III фактора свертывания (</w:t>
      </w:r>
      <w:r w:rsidRPr="00582C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тканевый </w:t>
      </w:r>
      <w:proofErr w:type="spellStart"/>
      <w:r w:rsidRPr="00582C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тромбопластин</w:t>
      </w:r>
      <w:proofErr w:type="spellEnd"/>
      <w:r w:rsidRPr="000468FC">
        <w:rPr>
          <w:rFonts w:ascii="Times New Roman" w:hAnsi="Times New Roman" w:cs="Times New Roman"/>
          <w:sz w:val="28"/>
          <w:szCs w:val="28"/>
        </w:rPr>
        <w:t xml:space="preserve">, представляет собой фосфолипидные фрагменты мембран разрушенных клеток). Под его воз­дей­ствием активируется VII фактор свертывания, непосредственно воздействую­щий на X фактор </w:t>
      </w:r>
      <w:proofErr w:type="spellStart"/>
      <w:r w:rsidRPr="000468FC">
        <w:rPr>
          <w:rFonts w:ascii="Times New Roman" w:hAnsi="Times New Roman" w:cs="Times New Roman"/>
          <w:sz w:val="28"/>
          <w:szCs w:val="28"/>
        </w:rPr>
        <w:t>протромбиназного</w:t>
      </w:r>
      <w:proofErr w:type="spellEnd"/>
      <w:r w:rsidRPr="000468FC">
        <w:rPr>
          <w:rFonts w:ascii="Times New Roman" w:hAnsi="Times New Roman" w:cs="Times New Roman"/>
          <w:sz w:val="28"/>
          <w:szCs w:val="28"/>
        </w:rPr>
        <w:t xml:space="preserve"> комплекса. Этот путь свертывания крови - </w:t>
      </w:r>
      <w:r w:rsidRPr="00582C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значительно более быстрый</w:t>
      </w:r>
      <w:r w:rsidRPr="000468FC">
        <w:rPr>
          <w:rFonts w:ascii="Times New Roman" w:hAnsi="Times New Roman" w:cs="Times New Roman"/>
          <w:sz w:val="28"/>
          <w:szCs w:val="28"/>
        </w:rPr>
        <w:t xml:space="preserve"> (14-17 секунд против 5-10 минут при активации по внутреннему пути).</w:t>
      </w:r>
    </w:p>
    <w:p w14:paraId="3974E125" w14:textId="77777777" w:rsidR="000468FC" w:rsidRDefault="000468FC" w:rsidP="00046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C81D33" w14:textId="60CDA116" w:rsidR="00B223F7" w:rsidRPr="00F4358C" w:rsidRDefault="00B223F7" w:rsidP="00B22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58C">
        <w:rPr>
          <w:rFonts w:ascii="Times New Roman" w:hAnsi="Times New Roman" w:cs="Times New Roman"/>
          <w:sz w:val="28"/>
          <w:szCs w:val="28"/>
        </w:rPr>
        <w:t>ВИДЫ ГЕМОСТАЗА</w:t>
      </w:r>
    </w:p>
    <w:p w14:paraId="72FA7BB3" w14:textId="74ECCAFA" w:rsidR="00B223F7" w:rsidRPr="00F4358C" w:rsidRDefault="00F4358C" w:rsidP="00B223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58C">
        <w:rPr>
          <w:rFonts w:ascii="Times New Roman" w:hAnsi="Times New Roman" w:cs="Times New Roman"/>
          <w:i/>
          <w:iCs/>
          <w:sz w:val="28"/>
          <w:szCs w:val="28"/>
        </w:rPr>
        <w:t>Сосудисто-тромбоцитарный</w:t>
      </w:r>
      <w:r w:rsidRPr="00F4358C">
        <w:rPr>
          <w:rFonts w:ascii="Times New Roman" w:hAnsi="Times New Roman" w:cs="Times New Roman"/>
          <w:sz w:val="28"/>
          <w:szCs w:val="28"/>
        </w:rPr>
        <w:t xml:space="preserve"> </w:t>
      </w:r>
      <w:r w:rsidR="0023474E">
        <w:rPr>
          <w:rFonts w:ascii="Times New Roman" w:hAnsi="Times New Roman" w:cs="Times New Roman"/>
          <w:sz w:val="28"/>
          <w:szCs w:val="28"/>
        </w:rPr>
        <w:t xml:space="preserve">гемостаз (первичный), в котором принимают участие стенки сосудов, тромбоциты и, отчасти, эритроциты </w:t>
      </w:r>
      <w:r w:rsidRPr="00F4358C">
        <w:rPr>
          <w:rFonts w:ascii="Times New Roman" w:hAnsi="Times New Roman" w:cs="Times New Roman"/>
          <w:sz w:val="28"/>
          <w:szCs w:val="28"/>
        </w:rPr>
        <w:t>(в 90 % случаев повреждаются мелкие сосуды диаметром до 100 мкм).</w:t>
      </w:r>
    </w:p>
    <w:p w14:paraId="458AB74E" w14:textId="75BB594D" w:rsidR="00F4358C" w:rsidRDefault="00F4358C" w:rsidP="00B223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58C">
        <w:rPr>
          <w:rFonts w:ascii="Times New Roman" w:hAnsi="Times New Roman" w:cs="Times New Roman"/>
          <w:i/>
          <w:iCs/>
          <w:sz w:val="28"/>
          <w:szCs w:val="28"/>
        </w:rPr>
        <w:t>Плазменный</w:t>
      </w:r>
      <w:r w:rsidRPr="00F4358C">
        <w:rPr>
          <w:rFonts w:ascii="Times New Roman" w:hAnsi="Times New Roman" w:cs="Times New Roman"/>
          <w:sz w:val="28"/>
          <w:szCs w:val="28"/>
        </w:rPr>
        <w:t xml:space="preserve"> </w:t>
      </w:r>
      <w:r w:rsidR="0023474E">
        <w:rPr>
          <w:rFonts w:ascii="Times New Roman" w:hAnsi="Times New Roman" w:cs="Times New Roman"/>
          <w:sz w:val="28"/>
          <w:szCs w:val="28"/>
        </w:rPr>
        <w:t xml:space="preserve">гемостаз (вторичный) </w:t>
      </w:r>
      <w:r w:rsidR="00746F4A">
        <w:rPr>
          <w:rFonts w:ascii="Times New Roman" w:hAnsi="Times New Roman" w:cs="Times New Roman"/>
          <w:sz w:val="28"/>
          <w:szCs w:val="28"/>
        </w:rPr>
        <w:t xml:space="preserve">– когда в процесс свертывания крови включаются белки плазмы </w:t>
      </w:r>
      <w:r w:rsidRPr="00F4358C">
        <w:rPr>
          <w:rFonts w:ascii="Times New Roman" w:hAnsi="Times New Roman" w:cs="Times New Roman"/>
          <w:sz w:val="28"/>
          <w:szCs w:val="28"/>
        </w:rPr>
        <w:t xml:space="preserve">(собственно свертывание крови или </w:t>
      </w:r>
      <w:proofErr w:type="spellStart"/>
      <w:r w:rsidRPr="00F4358C">
        <w:rPr>
          <w:rFonts w:ascii="Times New Roman" w:hAnsi="Times New Roman" w:cs="Times New Roman"/>
          <w:sz w:val="28"/>
          <w:szCs w:val="28"/>
        </w:rPr>
        <w:t>гемокоагуляция</w:t>
      </w:r>
      <w:proofErr w:type="spellEnd"/>
      <w:r w:rsidRPr="00F4358C">
        <w:rPr>
          <w:rFonts w:ascii="Times New Roman" w:hAnsi="Times New Roman" w:cs="Times New Roman"/>
          <w:sz w:val="28"/>
          <w:szCs w:val="28"/>
        </w:rPr>
        <w:t>, обеспечивает остановку кровотечения из более крупных сосудов).</w:t>
      </w:r>
    </w:p>
    <w:p w14:paraId="1D8ED427" w14:textId="18ACDF86" w:rsidR="00191596" w:rsidRPr="00191596" w:rsidRDefault="00191596" w:rsidP="00B223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Антикоагулянтная система</w:t>
      </w:r>
    </w:p>
    <w:p w14:paraId="3B07DD10" w14:textId="08B003B6" w:rsidR="00191596" w:rsidRPr="00F4358C" w:rsidRDefault="00191596" w:rsidP="00B223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Фибринокитическая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система.</w:t>
      </w:r>
    </w:p>
    <w:p w14:paraId="68A22D3B" w14:textId="77777777" w:rsidR="00F4358C" w:rsidRPr="00F4358C" w:rsidRDefault="00F4358C" w:rsidP="00582C78">
      <w:pPr>
        <w:pStyle w:val="a3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Сосудистый компонент:</w:t>
      </w:r>
    </w:p>
    <w:p w14:paraId="055323D6" w14:textId="77777777" w:rsidR="00F4358C" w:rsidRPr="000468FC" w:rsidRDefault="00F4358C" w:rsidP="0058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спазм сосуда</w:t>
      </w: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травме (за счет болевой реакции; механического раздражения сосуда; действия </w:t>
      </w:r>
      <w:proofErr w:type="gramStart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БАВ(</w:t>
      </w:r>
      <w:proofErr w:type="gramEnd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серотонина, адреналина).</w:t>
      </w:r>
    </w:p>
    <w:p w14:paraId="4C39EC00" w14:textId="77777777" w:rsidR="00F4358C" w:rsidRPr="000468FC" w:rsidRDefault="00F4358C" w:rsidP="000468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468FC">
        <w:rPr>
          <w:rFonts w:ascii="Times New Roman" w:hAnsi="Times New Roman" w:cs="Times New Roman"/>
          <w:sz w:val="28"/>
          <w:szCs w:val="28"/>
          <w:lang w:eastAsia="ru-RU"/>
        </w:rPr>
        <w:t xml:space="preserve">- уменьшается просвет сосуда и за счет </w:t>
      </w:r>
      <w:r w:rsidRPr="000468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вворачивания </w:t>
      </w:r>
      <w:proofErr w:type="spellStart"/>
      <w:r w:rsidRPr="000468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интимы</w:t>
      </w:r>
      <w:proofErr w:type="spellEnd"/>
      <w:r w:rsidRPr="000468FC">
        <w:rPr>
          <w:rFonts w:ascii="Times New Roman" w:hAnsi="Times New Roman" w:cs="Times New Roman"/>
          <w:sz w:val="28"/>
          <w:szCs w:val="28"/>
          <w:lang w:eastAsia="ru-RU"/>
        </w:rPr>
        <w:t>, при этом обнажаются волокна коллагена, что имеет важное значение для активации тромбоцитарного гемостаза.</w:t>
      </w:r>
    </w:p>
    <w:p w14:paraId="0A9B6A10" w14:textId="77777777" w:rsidR="00F4358C" w:rsidRPr="000468FC" w:rsidRDefault="00F4358C" w:rsidP="00582C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468FC">
        <w:rPr>
          <w:rFonts w:ascii="Times New Roman" w:hAnsi="Times New Roman" w:cs="Times New Roman"/>
          <w:sz w:val="28"/>
          <w:szCs w:val="28"/>
          <w:lang w:eastAsia="ru-RU"/>
        </w:rPr>
        <w:t>Уже только эти компоненты значительно уменьшают кровотечение, а иногда и могут его остановить.</w:t>
      </w:r>
    </w:p>
    <w:p w14:paraId="537B6419" w14:textId="77777777" w:rsidR="00F4358C" w:rsidRPr="00F4358C" w:rsidRDefault="00F4358C" w:rsidP="00582C7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Тромбоцитарный гемостаз:</w:t>
      </w:r>
    </w:p>
    <w:p w14:paraId="29D5B061" w14:textId="08DDC8F8" w:rsidR="00F4358C" w:rsidRPr="000468FC" w:rsidRDefault="00F4358C" w:rsidP="00582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Тромбоциты:</w:t>
      </w:r>
    </w:p>
    <w:p w14:paraId="05DC4153" w14:textId="4BF67D25" w:rsidR="00F4358C" w:rsidRPr="000468FC" w:rsidRDefault="00F4358C" w:rsidP="0058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ле</w:t>
      </w:r>
      <w:r w:rsidR="00191596"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коциты выполняют в основном защитную функцию, так тромбоциты прежде всего участвуют в свертывании крови.</w:t>
      </w:r>
    </w:p>
    <w:p w14:paraId="61E3837D" w14:textId="66790660" w:rsidR="00F4358C" w:rsidRPr="000468FC" w:rsidRDefault="00F4358C" w:rsidP="00046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Тромбоциты - "кровяные пласт</w:t>
      </w:r>
      <w:r w:rsidR="00191596"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нки", безъядерные клетки крови, имеют двояковыпуклую форму.</w:t>
      </w:r>
    </w:p>
    <w:p w14:paraId="3839CB93" w14:textId="77777777" w:rsidR="00F4358C" w:rsidRPr="000468FC" w:rsidRDefault="00F4358C" w:rsidP="00046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- 0,5 - 4 мкм (самые мелкие клетки крови).</w:t>
      </w:r>
    </w:p>
    <w:p w14:paraId="690B4055" w14:textId="77777777" w:rsidR="00F4358C" w:rsidRPr="000468FC" w:rsidRDefault="00F4358C" w:rsidP="00046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норме в 1 мм</w:t>
      </w: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крови - 200.000 - 400.000 штук тромбоцитов.</w:t>
      </w:r>
    </w:p>
    <w:p w14:paraId="4A3FC652" w14:textId="35F878B2" w:rsidR="00F4358C" w:rsidRPr="000468FC" w:rsidRDefault="00191596" w:rsidP="00046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Повышение </w:t>
      </w:r>
      <w:r w:rsidR="00F4358C"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тромбоцитоз.</w:t>
      </w:r>
    </w:p>
    <w:p w14:paraId="4D007966" w14:textId="1BFB98F4" w:rsidR="00F4358C" w:rsidRPr="000468FC" w:rsidRDefault="0012164F" w:rsidP="00046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Понижение </w:t>
      </w:r>
      <w:r w:rsidR="00F4358C"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тромбоцитопения,</w:t>
      </w:r>
    </w:p>
    <w:p w14:paraId="34F9D6F4" w14:textId="77777777" w:rsidR="00F4358C" w:rsidRPr="000468FC" w:rsidRDefault="00F4358C" w:rsidP="00046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М.б</w:t>
      </w:r>
      <w:proofErr w:type="spellEnd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при нормальном содержании тромбоцитов в крови наблюдаться патология со стороны функций тромбоцитов - при </w:t>
      </w:r>
      <w:proofErr w:type="spellStart"/>
      <w:r w:rsidRPr="0004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тромбоцитопатиях</w:t>
      </w:r>
      <w:proofErr w:type="spellEnd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F8D3BD" w14:textId="77777777" w:rsidR="00F4358C" w:rsidRPr="000468FC" w:rsidRDefault="00F4358C" w:rsidP="00046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жизни - 8-12 дней.</w:t>
      </w:r>
    </w:p>
    <w:p w14:paraId="63914BE6" w14:textId="32762F08" w:rsidR="00F4358C" w:rsidRPr="000468FC" w:rsidRDefault="00F4358C" w:rsidP="0058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Образуются в красном костном мозге из мегакариоцитов (</w:t>
      </w:r>
      <w:proofErr w:type="spellStart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тромбоцитопоэз</w:t>
      </w:r>
      <w:proofErr w:type="spellEnd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A9F6383" w14:textId="6FDE755B" w:rsidR="00F4358C" w:rsidRDefault="00F4358C" w:rsidP="00582C7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3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тромбоцитов:</w:t>
      </w:r>
    </w:p>
    <w:p w14:paraId="7FB98D66" w14:textId="6D276D2E" w:rsidR="00F4358C" w:rsidRPr="000468FC" w:rsidRDefault="00F4358C" w:rsidP="0058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04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Ангиотрофическая</w:t>
      </w:r>
      <w:proofErr w:type="spellEnd"/>
      <w:r w:rsidRPr="0004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поглощается 35.000 тромбоцитов из 1 мм</w:t>
      </w: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крови за сутки (</w:t>
      </w:r>
      <w:r w:rsidR="0012164F"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≥</w:t>
      </w: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15 % всех циркулирующих тромбоцитов).</w:t>
      </w:r>
    </w:p>
    <w:p w14:paraId="21018408" w14:textId="77777777" w:rsidR="00F4358C" w:rsidRPr="000468FC" w:rsidRDefault="00F4358C" w:rsidP="00046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глубокой тромбоцитопении через 30 минут 85-90% всех тромбоци­тов оказывается в эндотелии. </w:t>
      </w:r>
      <w:proofErr w:type="spellStart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Т.о</w:t>
      </w:r>
      <w:proofErr w:type="spellEnd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 эндотелий не может поглощать вещества из плазмы (тромбоциты смыкаются с эндотелием и изливают в них свое содержимое).</w:t>
      </w:r>
    </w:p>
    <w:p w14:paraId="0740AD20" w14:textId="6658987A" w:rsidR="00F4358C" w:rsidRPr="000468FC" w:rsidRDefault="00F4358C" w:rsidP="00046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этого, при </w:t>
      </w:r>
      <w:proofErr w:type="spellStart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тромбоцитопениях</w:t>
      </w:r>
      <w:proofErr w:type="spellEnd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наблюдается дистрофия эндотелия (пропускает эритроциты (диапедез), петехии (синяки, точечные кровоизлияния).</w:t>
      </w:r>
    </w:p>
    <w:p w14:paraId="0F7E7B55" w14:textId="77777777" w:rsidR="00F4358C" w:rsidRPr="000468FC" w:rsidRDefault="00F4358C" w:rsidP="00046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Участие в регенерации сосудистой стенки </w:t>
      </w: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(стимулируют размножение эндотелиальных и гладкомышечных клеток, синтез волокон коллагена).</w:t>
      </w:r>
    </w:p>
    <w:p w14:paraId="0D433322" w14:textId="77777777" w:rsidR="00F4358C" w:rsidRPr="000468FC" w:rsidRDefault="00F4358C" w:rsidP="00046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Способность поддерживать спазм поврежденных сосудов </w:t>
      </w: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(высвобождают серотонин, катехоламины, </w:t>
      </w:r>
      <w:proofErr w:type="spellStart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тромбомодулин</w:t>
      </w:r>
      <w:proofErr w:type="spellEnd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тромбоксан</w:t>
      </w:r>
      <w:proofErr w:type="spellEnd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B90B0C1" w14:textId="77777777" w:rsidR="00F4358C" w:rsidRPr="000468FC" w:rsidRDefault="00F4358C" w:rsidP="00046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Участие тромбоцитарных факторов в процессах свертывания крови и </w:t>
      </w:r>
      <w:proofErr w:type="spellStart"/>
      <w:r w:rsidRPr="0004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фибринолиза</w:t>
      </w:r>
      <w:proofErr w:type="spellEnd"/>
      <w:r w:rsidRPr="0004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342E206" w14:textId="21D6119D" w:rsidR="00F4358C" w:rsidRDefault="00F4358C" w:rsidP="0058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Адгезивно-агрегационная функция </w:t>
      </w: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(образование первичной тромбоцитарной пробки).</w:t>
      </w:r>
    </w:p>
    <w:p w14:paraId="2C6E65DD" w14:textId="77777777" w:rsidR="0023474E" w:rsidRPr="000468FC" w:rsidRDefault="0023474E" w:rsidP="0058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AB8B66" w14:textId="77777777" w:rsidR="00F4358C" w:rsidRPr="000468FC" w:rsidRDefault="00F4358C" w:rsidP="0058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Адгезия </w:t>
      </w: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(прилипание активированных тромбоцитов к чужеродной поверхности). Наиболее важные стимуляторы адгезии - волокна коллагена ("+" заряженные группировки), а также кофактор адгезии - ф. </w:t>
      </w:r>
      <w:proofErr w:type="spellStart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Виллебранда</w:t>
      </w:r>
      <w:proofErr w:type="spellEnd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D1AD42" w14:textId="77777777" w:rsidR="00F4358C" w:rsidRPr="000468FC" w:rsidRDefault="00F4358C" w:rsidP="0058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Агрегация - </w:t>
      </w: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слияние тромбоцитов в однородную массу, формирование гомогенного тромбоцитарного тромба за счет переплетения псевдоподий.</w:t>
      </w:r>
    </w:p>
    <w:p w14:paraId="1785CE34" w14:textId="73E32711" w:rsidR="00F4358C" w:rsidRPr="000468FC" w:rsidRDefault="00F4358C" w:rsidP="0058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Реакция высвобождения </w:t>
      </w: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дегрануляция</w:t>
      </w:r>
      <w:proofErr w:type="spellEnd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индукторов агрегации и веществ, поддерживающих спазм сосудов (АДФ, серотонин, тромбин, адреналин, </w:t>
      </w:r>
      <w:proofErr w:type="spellStart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тромбоксан</w:t>
      </w:r>
      <w:proofErr w:type="spellEnd"/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А2 (мощный стимулятор агрегации и ангиоспазма)), а также тромбоцитар­ных факторов свертывания (их 16, обозначаются арабскими цифрами).</w:t>
      </w:r>
    </w:p>
    <w:p w14:paraId="4907D692" w14:textId="058F57C2" w:rsidR="0097783C" w:rsidRDefault="00F4358C" w:rsidP="0058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Ретракция сгустка - </w:t>
      </w: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(т.к. тромбоцит в псевдоподиях содержит белки, подобные актину и миозину. При взаимодействии с Са+2 - происходит сокращение, в результате чего сгусток уменьшается в объеме, уплотняется. При этом ближе стягиваются и поврежденные ткани, что</w:t>
      </w:r>
      <w:r w:rsidR="00191596"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0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только эти компоненты значительно уменьшают кровотечение</w:t>
      </w:r>
      <w:r w:rsidR="00582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7266047" w14:textId="77777777" w:rsidR="0097783C" w:rsidRDefault="0097783C" w:rsidP="0058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1D176F" w14:textId="77777777" w:rsidR="0097783C" w:rsidRDefault="0097783C" w:rsidP="00977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исследования сосудисто-тромбоцитарного гемостаза</w:t>
      </w:r>
    </w:p>
    <w:p w14:paraId="066B5E9A" w14:textId="77777777" w:rsidR="0097783C" w:rsidRPr="0097783C" w:rsidRDefault="0097783C" w:rsidP="009778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тромбоцитов;</w:t>
      </w:r>
    </w:p>
    <w:p w14:paraId="338B7ABF" w14:textId="3E0686E1" w:rsidR="00F4358C" w:rsidRPr="0097783C" w:rsidRDefault="0097783C" w:rsidP="009778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Адгезия, агрегация;</w:t>
      </w:r>
    </w:p>
    <w:p w14:paraId="1B713B3C" w14:textId="0EA6022A" w:rsidR="0097783C" w:rsidRPr="0097783C" w:rsidRDefault="0097783C" w:rsidP="009778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Пробы на резистентность сосудов;</w:t>
      </w:r>
    </w:p>
    <w:p w14:paraId="11ADADF2" w14:textId="430319F1" w:rsidR="0097783C" w:rsidRPr="0097783C" w:rsidRDefault="0097783C" w:rsidP="009778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кровотечения;</w:t>
      </w:r>
    </w:p>
    <w:p w14:paraId="6906FE87" w14:textId="3B25134F" w:rsidR="0097783C" w:rsidRPr="0097783C" w:rsidRDefault="0097783C" w:rsidP="009778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Валлебранда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(внутренний фактор).</w:t>
      </w:r>
    </w:p>
    <w:p w14:paraId="66344580" w14:textId="39A37A72" w:rsidR="000F2E95" w:rsidRDefault="000F2E95" w:rsidP="000F2E9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9D47D9" w14:textId="5FDA20E7" w:rsidR="0023474E" w:rsidRDefault="0023474E" w:rsidP="000F2E9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D2C49" w14:textId="3608DBB7" w:rsidR="0023474E" w:rsidRDefault="0023474E" w:rsidP="000F2E9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5"/>
        <w:gridCol w:w="3220"/>
      </w:tblGrid>
      <w:tr w:rsidR="0023474E" w:rsidRPr="0023474E" w14:paraId="211BC266" w14:textId="77777777" w:rsidTr="0023474E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DD5BD75" w14:textId="0A1D51C1" w:rsidR="0023474E" w:rsidRPr="0023474E" w:rsidRDefault="0023474E" w:rsidP="0023474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23474E">
              <w:rPr>
                <w:rFonts w:ascii="Arial" w:eastAsia="Times New Roman" w:hAnsi="Arial" w:cs="Arial"/>
                <w:noProof/>
                <w:color w:val="363636"/>
                <w:sz w:val="21"/>
                <w:szCs w:val="21"/>
                <w:lang w:eastAsia="ru-RU"/>
              </w:rPr>
              <w:drawing>
                <wp:inline distT="0" distB="0" distL="0" distR="0" wp14:anchorId="28482CE4" wp14:editId="1DE58B4A">
                  <wp:extent cx="3848100" cy="22383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D1F7C9" w14:textId="77777777" w:rsidR="0023474E" w:rsidRPr="0023474E" w:rsidRDefault="0023474E" w:rsidP="0023474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23474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Единичный тромбоцит в активированном состоянии с отростками</w:t>
            </w:r>
          </w:p>
        </w:tc>
      </w:tr>
      <w:tr w:rsidR="0023474E" w:rsidRPr="0023474E" w14:paraId="2E64663C" w14:textId="77777777" w:rsidTr="0023474E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FD7781" w14:textId="77777777" w:rsidR="0023474E" w:rsidRPr="0023474E" w:rsidRDefault="0023474E" w:rsidP="0023474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DE6F65" w14:textId="3D4FF9A6" w:rsidR="0023474E" w:rsidRPr="0023474E" w:rsidRDefault="0023474E" w:rsidP="0023474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23474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 </w:t>
            </w:r>
            <w:r w:rsidRPr="0023474E">
              <w:rPr>
                <w:rFonts w:ascii="Arial" w:eastAsia="Times New Roman" w:hAnsi="Arial" w:cs="Arial"/>
                <w:noProof/>
                <w:color w:val="363636"/>
                <w:sz w:val="21"/>
                <w:szCs w:val="21"/>
                <w:lang w:eastAsia="ru-RU"/>
              </w:rPr>
              <w:drawing>
                <wp:inline distT="0" distB="0" distL="0" distR="0" wp14:anchorId="73EEDD99" wp14:editId="622840EF">
                  <wp:extent cx="1162050" cy="1200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74E" w:rsidRPr="0023474E" w14:paraId="70AFF6B1" w14:textId="77777777" w:rsidTr="0023474E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CB2DEE4" w14:textId="77777777" w:rsidR="0023474E" w:rsidRPr="0023474E" w:rsidRDefault="0023474E" w:rsidP="0023474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1DBB86" w14:textId="77777777" w:rsidR="0023474E" w:rsidRPr="0023474E" w:rsidRDefault="0023474E" w:rsidP="0023474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23474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Тромбоцитарный сгусток</w:t>
            </w:r>
          </w:p>
        </w:tc>
      </w:tr>
      <w:tr w:rsidR="0023474E" w:rsidRPr="0023474E" w14:paraId="137A7B12" w14:textId="77777777" w:rsidTr="0023474E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997DD89" w14:textId="77777777" w:rsidR="0023474E" w:rsidRPr="0023474E" w:rsidRDefault="0023474E" w:rsidP="0023474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1AA6B6" w14:textId="3DE16973" w:rsidR="0023474E" w:rsidRPr="0023474E" w:rsidRDefault="0023474E" w:rsidP="0023474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23474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 </w:t>
            </w:r>
            <w:r w:rsidRPr="0023474E">
              <w:rPr>
                <w:rFonts w:ascii="Arial" w:eastAsia="Times New Roman" w:hAnsi="Arial" w:cs="Arial"/>
                <w:noProof/>
                <w:color w:val="363636"/>
                <w:sz w:val="21"/>
                <w:szCs w:val="21"/>
                <w:lang w:eastAsia="ru-RU"/>
              </w:rPr>
              <w:drawing>
                <wp:inline distT="0" distB="0" distL="0" distR="0" wp14:anchorId="2DB82E52" wp14:editId="0298E04C">
                  <wp:extent cx="1628775" cy="1257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E1C43D" w14:textId="77777777" w:rsidR="0023474E" w:rsidRDefault="0023474E" w:rsidP="000F2E9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629E49" w14:textId="7E5B2553" w:rsidR="0097783C" w:rsidRDefault="000F2E95" w:rsidP="000F2E9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Плазменные факторы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62C1B9F" w14:textId="77777777" w:rsidR="00A728BF" w:rsidRPr="00A728BF" w:rsidRDefault="000F2E95" w:rsidP="00A72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– </w:t>
      </w:r>
      <w:r w:rsidRPr="000F2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Фибриноген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эуглобин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28BF" w:rsidRP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бесцветный белок, растворённый в плазме </w:t>
      </w:r>
      <w:proofErr w:type="gramStart"/>
      <w:r w:rsidR="00A728BF" w:rsidRP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</w:t>
      </w:r>
      <w:proofErr w:type="gramEnd"/>
      <w:r w:rsidR="00A728BF" w:rsidRP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образуется во всех органах и тканях</w:t>
      </w:r>
      <w:r w:rsid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728BF" w:rsidRP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активации системы свёртывания крови подвергается ферментативному расщеплению ферментом тромбином. Образующийся фибрин-мономер под действием активного XIII фактора свёртывания крови </w:t>
      </w:r>
      <w:proofErr w:type="spellStart"/>
      <w:r w:rsidR="00A728BF" w:rsidRP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полимеризуется</w:t>
      </w:r>
      <w:proofErr w:type="spellEnd"/>
      <w:r w:rsidR="00A728BF" w:rsidRP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выпадает в осадок в виде белых нитей фибрина-полимера.</w:t>
      </w:r>
      <w:r w:rsid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8BF" w:rsidRP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Фибриноген — белок, вырабатываемый в печени и превращающийся в нерастворимый фибрин — основу сгустка при свёртывании крови. Фибрин впоследствии образует тромб, завершая процесс свёртывания крови.</w:t>
      </w:r>
      <w:r w:rsid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8BF" w:rsidRP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Фибриноген является ценным показателем гемостаза (коагулограмма). Анализ фибриногена — необходимый этап предоперационного обследования, пренатальной диагностики, проводится при воспалительных, сердечно-сосудистых заболеваниях.</w:t>
      </w:r>
    </w:p>
    <w:p w14:paraId="09B3DB97" w14:textId="719997E5" w:rsidR="000F2E95" w:rsidRDefault="00A728BF" w:rsidP="00A72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фибриногена в крови повышается при возникновении острых воспалительных заболеваний и отмирания тканей. Фибриноген влияет и на скорость оседания эритроцитов (СОЭ).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8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Повышение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наблюдается – при беременности, инфекционных болезнях, воспалительных процессах, в послеоперационный период. </w:t>
      </w:r>
      <w:r w:rsidRPr="00A728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 болезнях печени и кровотечении.</w:t>
      </w:r>
    </w:p>
    <w:p w14:paraId="569C9D66" w14:textId="4C84DFA8" w:rsidR="000F2E95" w:rsidRDefault="000F2E95" w:rsidP="000F2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– </w:t>
      </w:r>
      <w:r w:rsidRPr="000F2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Протромбин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тромбоген</w:t>
      </w:r>
      <w:proofErr w:type="spellEnd"/>
      <w:r w:rsid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proofErr w:type="spellStart"/>
      <w:r w:rsid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эуглобин</w:t>
      </w:r>
      <w:proofErr w:type="spellEnd"/>
      <w:r w:rsid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глюкопротеид</w:t>
      </w:r>
      <w:proofErr w:type="spellEnd"/>
      <w:r w:rsidR="00A7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образуется в СФМН (больше всего в печени) при увеличении витамина К переходит в активную форму </w:t>
      </w:r>
      <w:r w:rsid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E1CF4" w:rsidRPr="005E1C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тромбин</w:t>
      </w:r>
      <w:r w:rsid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01DF06" w14:textId="6CE52EA2" w:rsidR="000F2E95" w:rsidRDefault="000F2E95" w:rsidP="000F2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III – </w:t>
      </w:r>
      <w:proofErr w:type="spellStart"/>
      <w:r w:rsidRPr="000F2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Тромбопластин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(фактор свертывания крови</w:t>
      </w:r>
      <w:r w:rsidRPr="000F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III) </w:t>
      </w:r>
      <w:r w:rsid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(тканевой).</w:t>
      </w:r>
      <w:r w:rsidR="005E1CF4" w:rsidRPr="005E1CF4">
        <w:t xml:space="preserve"> </w:t>
      </w:r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в состав мембран большинства клеток нашего организма.</w:t>
      </w:r>
      <w:r w:rsid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экспрессируют клетки практически всех тканей организма, за исключением эндотелия и клеток крови. При повреждении эндотелия плазма крови вступает в контакт с клетками, несущими тканевый фактор. Тканевой </w:t>
      </w:r>
      <w:proofErr w:type="spellStart"/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тромбопластин</w:t>
      </w:r>
      <w:proofErr w:type="spellEnd"/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активирует внешнюю систему свёртывания крови, которая запускается в ответ на повреждение кровеносного сосуда.</w:t>
      </w:r>
    </w:p>
    <w:p w14:paraId="5C919D5A" w14:textId="033172C9" w:rsidR="000F2E95" w:rsidRPr="000F2E95" w:rsidRDefault="000F2E95" w:rsidP="000F2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0F2E95">
        <w:rPr>
          <w:rFonts w:ascii="Times New Roman" w:hAnsi="Times New Roman" w:cs="Times New Roman"/>
          <w:b/>
          <w:bCs/>
          <w:i/>
          <w:iCs/>
          <w:color w:val="202122"/>
          <w:sz w:val="28"/>
          <w:szCs w:val="28"/>
          <w:u w:val="single"/>
          <w:shd w:val="clear" w:color="auto" w:fill="FFFFFF"/>
        </w:rPr>
        <w:t>Ионы </w:t>
      </w:r>
      <w:proofErr w:type="spellStart"/>
      <w:r w:rsidR="00303956">
        <w:fldChar w:fldCharType="begin"/>
      </w:r>
      <w:r w:rsidR="00303956">
        <w:instrText xml:space="preserve"> HYPERLINK "https://ru.wikipedia.org/wiki/%D0%9A%D0%B0%D0%BB%D1%8C%D1%86%D0%B8%D0%B9"</w:instrText>
      </w:r>
      <w:r w:rsidR="00303956">
        <w:instrText xml:space="preserve"> \o "Кальций" </w:instrText>
      </w:r>
      <w:r w:rsidR="00303956">
        <w:fldChar w:fldCharType="separate"/>
      </w:r>
      <w:r w:rsidRPr="000F2E95">
        <w:rPr>
          <w:rStyle w:val="a6"/>
          <w:rFonts w:ascii="Times New Roman" w:hAnsi="Times New Roman" w:cs="Times New Roman"/>
          <w:b/>
          <w:bCs/>
          <w:i/>
          <w:iCs/>
          <w:color w:val="0B0080"/>
          <w:sz w:val="28"/>
          <w:szCs w:val="28"/>
          <w:shd w:val="clear" w:color="auto" w:fill="FFFFFF"/>
        </w:rPr>
        <w:t>Са</w:t>
      </w:r>
      <w:proofErr w:type="spellEnd"/>
      <w:r w:rsidRPr="000F2E95">
        <w:rPr>
          <w:rStyle w:val="a6"/>
          <w:rFonts w:ascii="Times New Roman" w:hAnsi="Times New Roman" w:cs="Times New Roman"/>
          <w:b/>
          <w:bCs/>
          <w:i/>
          <w:iCs/>
          <w:color w:val="0B0080"/>
          <w:sz w:val="28"/>
          <w:szCs w:val="28"/>
          <w:shd w:val="clear" w:color="auto" w:fill="FFFFFF"/>
        </w:rPr>
        <w:t>++</w:t>
      </w:r>
      <w:r w:rsidR="00303956">
        <w:rPr>
          <w:rStyle w:val="a6"/>
          <w:rFonts w:ascii="Times New Roman" w:hAnsi="Times New Roman" w:cs="Times New Roman"/>
          <w:b/>
          <w:bCs/>
          <w:i/>
          <w:iCs/>
          <w:color w:val="0B0080"/>
          <w:sz w:val="28"/>
          <w:szCs w:val="28"/>
          <w:shd w:val="clear" w:color="auto" w:fill="FFFFFF"/>
        </w:rPr>
        <w:fldChar w:fldCharType="end"/>
      </w:r>
      <w:r w:rsidRPr="000F2E95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730B4E95" w14:textId="4EE1AF54" w:rsidR="000F2E95" w:rsidRDefault="000F2E95" w:rsidP="000F2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F2E95">
        <w:rPr>
          <w:rFonts w:ascii="Times New Roman" w:hAnsi="Times New Roman" w:cs="Times New Roman"/>
          <w:sz w:val="28"/>
          <w:szCs w:val="28"/>
        </w:rPr>
        <w:t xml:space="preserve"> </w:t>
      </w:r>
      <w:r w:rsidRPr="000F2E9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Фактор свёртывания крови V (</w:t>
      </w:r>
      <w:proofErr w:type="spellStart"/>
      <w:r w:rsidRPr="000F2E9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Проакцелерин</w:t>
      </w:r>
      <w:proofErr w:type="spellEnd"/>
      <w:r w:rsidRPr="000F2E9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E1CF4">
        <w:rPr>
          <w:rFonts w:ascii="Times New Roman" w:hAnsi="Times New Roman" w:cs="Times New Roman"/>
          <w:sz w:val="28"/>
          <w:szCs w:val="28"/>
        </w:rPr>
        <w:t xml:space="preserve"> </w:t>
      </w:r>
      <w:r w:rsidR="005E1CF4" w:rsidRPr="005E1CF4">
        <w:rPr>
          <w:rFonts w:ascii="Times New Roman" w:hAnsi="Times New Roman" w:cs="Times New Roman"/>
          <w:sz w:val="28"/>
          <w:szCs w:val="28"/>
        </w:rPr>
        <w:t xml:space="preserve">растворимый белок ß—глобулин. Играет важную роль в процессах свёртывания крови. Образуется в печени, но в отличие от других факторов печени </w:t>
      </w:r>
      <w:proofErr w:type="spellStart"/>
      <w:r w:rsidR="005E1CF4" w:rsidRPr="005E1CF4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="005E1CF4" w:rsidRPr="005E1CF4">
        <w:rPr>
          <w:rFonts w:ascii="Times New Roman" w:hAnsi="Times New Roman" w:cs="Times New Roman"/>
          <w:sz w:val="28"/>
          <w:szCs w:val="28"/>
        </w:rPr>
        <w:t xml:space="preserve"> комплекса (II, VII, и X) не зависит от витамина K</w:t>
      </w:r>
      <w:r w:rsidR="005E1CF4">
        <w:rPr>
          <w:rFonts w:ascii="Times New Roman" w:hAnsi="Times New Roman" w:cs="Times New Roman"/>
          <w:sz w:val="28"/>
          <w:szCs w:val="28"/>
        </w:rPr>
        <w:t xml:space="preserve">. </w:t>
      </w:r>
      <w:r w:rsidR="005E1CF4" w:rsidRPr="005E1CF4">
        <w:rPr>
          <w:rFonts w:ascii="Times New Roman" w:hAnsi="Times New Roman" w:cs="Times New Roman"/>
          <w:sz w:val="28"/>
          <w:szCs w:val="28"/>
        </w:rPr>
        <w:t xml:space="preserve">В отличие от других факторов свёртывания является не проферментом, а молекулой, которая необходима для того, чтобы фактор </w:t>
      </w:r>
      <w:proofErr w:type="spellStart"/>
      <w:r w:rsidR="005E1CF4" w:rsidRPr="005E1CF4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="005E1CF4" w:rsidRPr="005E1CF4">
        <w:rPr>
          <w:rFonts w:ascii="Times New Roman" w:hAnsi="Times New Roman" w:cs="Times New Roman"/>
          <w:sz w:val="28"/>
          <w:szCs w:val="28"/>
        </w:rPr>
        <w:t xml:space="preserve"> перевёл протромбин в тромбин путём протеолитического расщепления</w:t>
      </w:r>
    </w:p>
    <w:p w14:paraId="40331511" w14:textId="55CE1747" w:rsidR="000F2E95" w:rsidRDefault="000F2E95" w:rsidP="000F2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Сывороточный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акцелерин</w:t>
      </w:r>
      <w:proofErr w:type="spellEnd"/>
      <w:r w:rsidRPr="000F2E95">
        <w:rPr>
          <w:rFonts w:ascii="Times New Roman" w:hAnsi="Times New Roman" w:cs="Times New Roman"/>
          <w:sz w:val="28"/>
          <w:szCs w:val="28"/>
        </w:rPr>
        <w:t xml:space="preserve">, </w:t>
      </w:r>
      <w:r w:rsidR="009A74B0">
        <w:rPr>
          <w:rFonts w:ascii="Times New Roman" w:hAnsi="Times New Roman" w:cs="Times New Roman"/>
          <w:sz w:val="28"/>
          <w:szCs w:val="28"/>
        </w:rPr>
        <w:t xml:space="preserve">изъят из классификации, т.к. является активным фактором </w:t>
      </w:r>
      <w:r w:rsidR="009A74B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A74B0">
        <w:rPr>
          <w:rFonts w:ascii="Times New Roman" w:hAnsi="Times New Roman" w:cs="Times New Roman"/>
          <w:sz w:val="28"/>
          <w:szCs w:val="28"/>
        </w:rPr>
        <w:t>.</w:t>
      </w:r>
    </w:p>
    <w:p w14:paraId="5E5FEBD0" w14:textId="34E9D3F0" w:rsidR="009A74B0" w:rsidRDefault="009A74B0" w:rsidP="000F2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– </w:t>
      </w:r>
      <w:proofErr w:type="spellStart"/>
      <w:r w:rsidRPr="009A74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Проконвертин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 γ—глобулин, профермент (протеаза).</w:t>
      </w:r>
      <w:r w:rsid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фактор продуцируется в печени. Для его синтеза необходим витамин К</w:t>
      </w:r>
      <w:r w:rsid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физиологической ролью </w:t>
      </w:r>
      <w:proofErr w:type="spellStart"/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проконвертина</w:t>
      </w:r>
      <w:proofErr w:type="spellEnd"/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активация фактора свёртывания крови X. Совместно с тканевым </w:t>
      </w:r>
      <w:proofErr w:type="spellStart"/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тромбопластином</w:t>
      </w:r>
      <w:proofErr w:type="spellEnd"/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образует комплекс, который переводит фактор свёртывания X из неактивной в активную форму. Активированный фактор X в свою очередь участвует в процессах активации протромбина и переходе его в тромбин</w:t>
      </w:r>
      <w:r w:rsid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569338" w14:textId="48F39000" w:rsidR="009A74B0" w:rsidRPr="005E1CF4" w:rsidRDefault="009A74B0" w:rsidP="000F2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 - </w:t>
      </w:r>
      <w:r w:rsidRPr="009A74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Антигемофильный глобулин</w:t>
      </w:r>
      <w:r w:rsidR="005E1C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белок ß—глобулин. Образует комплекс с фактором </w:t>
      </w:r>
      <w:proofErr w:type="spellStart"/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Виллебранда</w:t>
      </w:r>
      <w:proofErr w:type="spellEnd"/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синтезируется в клетках эндотелия и печени.</w:t>
      </w:r>
      <w:r w:rsid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данного фактора возникает гемофилия A</w:t>
      </w:r>
      <w:r w:rsid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Активируется по внешнему пути с участием тромбина и ионов Ca2+ путём отщепления от фактора </w:t>
      </w:r>
      <w:proofErr w:type="spellStart"/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Виллебранда</w:t>
      </w:r>
      <w:proofErr w:type="spellEnd"/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D2C444" w14:textId="4C984B6D" w:rsidR="009A74B0" w:rsidRPr="0045079C" w:rsidRDefault="00A467BA" w:rsidP="000F2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4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</w:t>
      </w:r>
      <w:r w:rsidRPr="00A467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актор </w:t>
      </w:r>
      <w:proofErr w:type="spellStart"/>
      <w:r w:rsidRPr="00A467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Кристмаса</w:t>
      </w:r>
      <w:proofErr w:type="spellEnd"/>
      <w:r w:rsidR="005E1C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белок α-глобулин, профермент (протеаза).</w:t>
      </w:r>
      <w:r w:rsid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CF4" w:rsidRP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Образуется в печени с участием в процессе синтеза витамина K</w:t>
      </w:r>
      <w:r w:rsidR="005E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079C" w:rsidRPr="0045079C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5079C" w:rsidRPr="0045079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При отсутствии данного фактора возникает </w:t>
      </w:r>
      <w:r w:rsidR="0045079C" w:rsidRPr="0045079C">
        <w:rPr>
          <w:rFonts w:ascii="Times New Roman" w:hAnsi="Times New Roman" w:cs="Times New Roman"/>
          <w:sz w:val="28"/>
          <w:szCs w:val="28"/>
          <w:shd w:val="clear" w:color="auto" w:fill="FFFFFF"/>
        </w:rPr>
        <w:t>гемофилия B</w:t>
      </w:r>
      <w:r w:rsidR="004507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6FF5155" w14:textId="19F7D673" w:rsidR="00A467BA" w:rsidRDefault="00A467BA" w:rsidP="000F2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4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</w:t>
      </w:r>
      <w:r w:rsidRPr="00A467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актор Стюарта — </w:t>
      </w:r>
      <w:proofErr w:type="spellStart"/>
      <w:r w:rsidRPr="00A467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Прауэр</w:t>
      </w:r>
      <w:proofErr w:type="spellEnd"/>
      <w:r w:rsidR="00450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белок гамма-глобулин, профермент (протеаза). Фактор </w:t>
      </w:r>
      <w:proofErr w:type="spellStart"/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Xa</w:t>
      </w:r>
      <w:proofErr w:type="spellEnd"/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компонентом активатора протромбина</w:t>
      </w:r>
      <w:r w:rsid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079C" w:rsidRPr="0045079C">
        <w:t xml:space="preserve"> </w:t>
      </w:r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фактор продуцируется в печени. Для его синтеза необходим витамин К. Под воздействием нескольких факторов свёртывания (III, VII, VIII, IX) он переходит в активную форму, которая имеет обозначение </w:t>
      </w:r>
      <w:proofErr w:type="spellStart"/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Xa</w:t>
      </w:r>
      <w:proofErr w:type="spellEnd"/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в свою очередь совместно с фактором свёртывания V и ионами Ca2+ образует ферментный комплекс, выполняющий функцию активатора протромбина</w:t>
      </w:r>
    </w:p>
    <w:p w14:paraId="2E4B6E53" w14:textId="5FF01DEF" w:rsidR="00A467BA" w:rsidRDefault="00A467BA" w:rsidP="00450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4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</w:t>
      </w:r>
      <w:r w:rsidRPr="00A467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актор Розенталя</w:t>
      </w:r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</w:t>
      </w:r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синоним </w:t>
      </w:r>
      <w:r w:rsid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Плазменный предшественник </w:t>
      </w:r>
      <w:proofErr w:type="spellStart"/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тромбопластина</w:t>
      </w:r>
      <w:proofErr w:type="spellEnd"/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белок γ—глобулин, профермент (протеаза)</w:t>
      </w:r>
      <w:r w:rsid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079C" w:rsidRPr="0045079C">
        <w:t xml:space="preserve"> </w:t>
      </w:r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продуцируется в печени.</w:t>
      </w:r>
      <w:r w:rsid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Активируется фактором </w:t>
      </w:r>
      <w:proofErr w:type="spellStart"/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Хагемана</w:t>
      </w:r>
      <w:proofErr w:type="spellEnd"/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свою очередь вместе с ионами Ca2+ оказывает непосредственное влияние на фактор IX, переводя его в активное состояние</w:t>
      </w:r>
      <w:r w:rsid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Гемофилия C является наследственной недостаточностью данного фактора свёртывания</w:t>
      </w:r>
    </w:p>
    <w:p w14:paraId="24A5F8D6" w14:textId="72F6A9BF" w:rsidR="00A467BA" w:rsidRPr="0045079C" w:rsidRDefault="00A467BA" w:rsidP="000F2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XII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</w:t>
      </w:r>
      <w:r w:rsidRPr="00A467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актор </w:t>
      </w:r>
      <w:proofErr w:type="spellStart"/>
      <w:r w:rsidRPr="00A467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Хагемана</w:t>
      </w:r>
      <w:proofErr w:type="spellEnd"/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45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 ß—глобулин, профермент из группы протеаз.</w:t>
      </w:r>
      <w:r w:rsid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Синтезируется в печени</w:t>
      </w:r>
      <w:r w:rsid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079C" w:rsidRPr="0045079C">
        <w:t xml:space="preserve"> </w:t>
      </w:r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фактор в неактивном состоянии в норме находится в плазме крови. Его активация происходит при контакте с отрицательно заряженными поверхностями, например с коллагеном, обнажающимся при ранении, или </w:t>
      </w:r>
      <w:proofErr w:type="spellStart"/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vitro</w:t>
      </w:r>
      <w:proofErr w:type="spellEnd"/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стеклом.</w:t>
      </w:r>
      <w:r w:rsid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активации и действии фактора XII участвуют также высокомолекулярный </w:t>
      </w:r>
      <w:proofErr w:type="spellStart"/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кининоген</w:t>
      </w:r>
      <w:proofErr w:type="spellEnd"/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протеолитические ферменты</w:t>
      </w:r>
      <w:r w:rsid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079C" w:rsidRPr="0045079C">
        <w:t xml:space="preserve"> </w:t>
      </w:r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Активированный фактор </w:t>
      </w:r>
      <w:proofErr w:type="spellStart"/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Хагемана</w:t>
      </w:r>
      <w:proofErr w:type="spellEnd"/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свою очередь воздействует на фактор свёртывания крови XI и запускает так называемую внутреннюю систему гемостаза</w:t>
      </w:r>
      <w:r w:rsid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079C" w:rsidRPr="0045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24C5675" w14:textId="0F571698" w:rsidR="00A467BA" w:rsidRPr="00796362" w:rsidRDefault="00A467BA" w:rsidP="000F2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A467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Фибрин-стабилизирующий</w:t>
      </w:r>
      <w:proofErr w:type="gramEnd"/>
      <w:r w:rsidRPr="00A467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фактор, фактор Лаки — </w:t>
      </w:r>
      <w:proofErr w:type="spellStart"/>
      <w:r w:rsidRPr="00A467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Лоранда</w:t>
      </w:r>
      <w:proofErr w:type="spellEnd"/>
      <w:r w:rsidR="00450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796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</w:t>
      </w:r>
      <w:proofErr w:type="spellStart"/>
      <w:r w:rsidR="00796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фибриназа</w:t>
      </w:r>
      <w:proofErr w:type="spellEnd"/>
      <w:r w:rsidR="00796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) </w:t>
      </w:r>
      <w:r w:rsidR="007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96362" w:rsidRPr="007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гликопротеид</w:t>
      </w:r>
      <w:r w:rsidR="007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6362" w:rsidRPr="007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в сосудистой стенке, тромбоцитах, эритроцитах, почках, легких, мышцах, плаценте. В плазме находится в виде профермента, соединенного с фибриногеном. Фактор XIII под влиянием тромбина превращается в активную форму (</w:t>
      </w:r>
      <w:proofErr w:type="spellStart"/>
      <w:r w:rsidR="00796362" w:rsidRPr="007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XIIIa</w:t>
      </w:r>
      <w:proofErr w:type="spellEnd"/>
      <w:r w:rsidR="00796362" w:rsidRPr="007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F98AD68" w14:textId="543F5D5A" w:rsidR="00A467BA" w:rsidRDefault="00A467BA" w:rsidP="000F2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Калий-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криин</w:t>
      </w:r>
      <w:proofErr w:type="spellEnd"/>
    </w:p>
    <w:p w14:paraId="1DED2BFA" w14:textId="2F5DDD61" w:rsidR="00A467BA" w:rsidRDefault="00A467BA" w:rsidP="000F2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Кининоген</w:t>
      </w:r>
      <w:proofErr w:type="spellEnd"/>
    </w:p>
    <w:p w14:paraId="3F029633" w14:textId="77777777" w:rsidR="00746F4A" w:rsidRDefault="00746F4A" w:rsidP="000F2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0C5456" w14:textId="0D9F0178" w:rsidR="0085796C" w:rsidRPr="0085796C" w:rsidRDefault="0085796C" w:rsidP="00857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57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ИССЛЕДОВАНИЯ ПЛАЗМЕННОГО ГЕМОСТАЗА</w:t>
      </w:r>
    </w:p>
    <w:p w14:paraId="28082360" w14:textId="0F6BD767" w:rsidR="0085796C" w:rsidRDefault="0085796C" w:rsidP="00857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Фаза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время свертывания, АПТВ</w:t>
      </w:r>
      <w:r w:rsidR="00E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(активированное парциальное </w:t>
      </w:r>
      <w:proofErr w:type="spellStart"/>
      <w:r w:rsidR="00E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тромбопластиновое</w:t>
      </w:r>
      <w:proofErr w:type="spellEnd"/>
      <w:r w:rsidR="00E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каолин-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кефалин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(Фактор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Pr="00857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4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4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A4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4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285C75C" w14:textId="1B425F13" w:rsidR="0085796C" w:rsidRDefault="0085796C" w:rsidP="00857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Фаза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МНО (</w:t>
      </w:r>
      <w:r w:rsidR="00E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международное нормализованное 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E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ПВ</w:t>
      </w:r>
      <w:r w:rsidR="00E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протромбиновое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</w:t>
      </w:r>
      <w:r w:rsidR="00E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(ПО, Фактор </w:t>
      </w:r>
      <w:r w:rsidRPr="00A4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FF5B9EA" w14:textId="2829A19C" w:rsidR="0085796C" w:rsidRPr="0085796C" w:rsidRDefault="0085796C" w:rsidP="00857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Фаза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Фибриноген А, фибриноген, </w:t>
      </w:r>
      <w:r w:rsidRPr="008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d-</w:t>
      </w:r>
      <w:proofErr w:type="spellStart"/>
      <w:r w:rsidRPr="008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РФМК (растворимые фибрин-</w:t>
      </w:r>
      <w:proofErr w:type="spellStart"/>
      <w:r w:rsidR="00E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мономерные</w:t>
      </w:r>
      <w:proofErr w:type="spellEnd"/>
      <w:r w:rsidR="00E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комплексы)</w:t>
      </w:r>
    </w:p>
    <w:p w14:paraId="1E30D41D" w14:textId="1E27A2D8" w:rsidR="000F2E95" w:rsidRDefault="000F2E95" w:rsidP="000F2E9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4E084" w14:textId="77777777" w:rsidR="00746F4A" w:rsidRDefault="00746F4A" w:rsidP="00746F4A">
      <w:pPr>
        <w:pStyle w:val="a7"/>
        <w:spacing w:before="0" w:beforeAutospacing="0" w:after="0" w:afterAutospacing="0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ОСНОВНЫЕ ТИПЫ КРОВОТОЧИВОСТИ</w:t>
      </w:r>
    </w:p>
    <w:p w14:paraId="0635F9EE" w14:textId="77777777" w:rsidR="00746F4A" w:rsidRDefault="00746F4A" w:rsidP="00746F4A">
      <w:pPr>
        <w:pStyle w:val="a7"/>
        <w:spacing w:before="0" w:beforeAutospacing="0" w:after="0" w:afterAutospacing="0"/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>
        <w:rPr>
          <w:b/>
          <w:bCs/>
          <w:sz w:val="28"/>
          <w:szCs w:val="28"/>
          <w:lang w:val="ru-RU"/>
        </w:rPr>
        <w:t>Гематомный</w:t>
      </w:r>
      <w:proofErr w:type="spellEnd"/>
      <w:r>
        <w:rPr>
          <w:b/>
          <w:bCs/>
          <w:sz w:val="28"/>
          <w:szCs w:val="28"/>
          <w:lang w:val="ru-RU"/>
        </w:rPr>
        <w:t xml:space="preserve"> тип</w:t>
      </w:r>
      <w:r>
        <w:rPr>
          <w:sz w:val="28"/>
          <w:szCs w:val="28"/>
          <w:lang w:val="ru-RU"/>
        </w:rPr>
        <w:t>: массивные подкожные кровоизлияния, под апоневрозы, гемартрозы. Длительно, трудноостанавливаемое кровотечение во время операции, может быть при небольших травмах.</w:t>
      </w:r>
    </w:p>
    <w:p w14:paraId="5FC1C7FF" w14:textId="77777777" w:rsidR="00746F4A" w:rsidRDefault="00746F4A" w:rsidP="00746F4A">
      <w:pPr>
        <w:pStyle w:val="a7"/>
        <w:spacing w:before="0" w:beforeAutospacing="0" w:after="0" w:afterAutospacing="0"/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  <w:lang w:val="ru-RU"/>
        </w:rPr>
        <w:t>П</w:t>
      </w:r>
      <w:r>
        <w:rPr>
          <w:b/>
          <w:bCs/>
          <w:sz w:val="28"/>
          <w:szCs w:val="28"/>
          <w:lang w:val="ru-RU"/>
        </w:rPr>
        <w:t>етехиально</w:t>
      </w:r>
      <w:proofErr w:type="spellEnd"/>
      <w:r>
        <w:rPr>
          <w:b/>
          <w:bCs/>
          <w:sz w:val="28"/>
          <w:szCs w:val="28"/>
          <w:lang w:val="ru-RU"/>
        </w:rPr>
        <w:t>-пятнистый:</w:t>
      </w:r>
      <w:r>
        <w:rPr>
          <w:sz w:val="28"/>
          <w:szCs w:val="28"/>
          <w:lang w:val="ru-RU"/>
        </w:rPr>
        <w:t xml:space="preserve"> симметричный характер, на конечностях, в местах большей травматизации.</w:t>
      </w:r>
    </w:p>
    <w:p w14:paraId="282265BE" w14:textId="77777777" w:rsidR="00746F4A" w:rsidRDefault="00746F4A" w:rsidP="00746F4A">
      <w:pPr>
        <w:pStyle w:val="a7"/>
        <w:spacing w:before="0" w:beforeAutospacing="0" w:after="0" w:afterAutospacing="0"/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3. </w:t>
      </w:r>
      <w:r>
        <w:rPr>
          <w:b/>
          <w:bCs/>
          <w:sz w:val="28"/>
          <w:szCs w:val="28"/>
          <w:lang w:val="ru-RU"/>
        </w:rPr>
        <w:t>Смешанный тип</w:t>
      </w:r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синячково-гематомный</w:t>
      </w:r>
      <w:proofErr w:type="spellEnd"/>
      <w:r>
        <w:rPr>
          <w:sz w:val="28"/>
          <w:szCs w:val="28"/>
          <w:lang w:val="ru-RU"/>
        </w:rPr>
        <w:t xml:space="preserve">): степень кровоизлияний больше </w:t>
      </w:r>
      <w:proofErr w:type="spellStart"/>
      <w:r>
        <w:rPr>
          <w:sz w:val="28"/>
          <w:szCs w:val="28"/>
          <w:lang w:val="ru-RU"/>
        </w:rPr>
        <w:t>петехиальная</w:t>
      </w:r>
      <w:proofErr w:type="spellEnd"/>
      <w:r>
        <w:rPr>
          <w:sz w:val="28"/>
          <w:szCs w:val="28"/>
          <w:lang w:val="ru-RU"/>
        </w:rPr>
        <w:t>, но гематомы не такие большие (нет гемартрозов). Поражены тромбоциты и плазменные факторы.</w:t>
      </w:r>
    </w:p>
    <w:p w14:paraId="4AA5F746" w14:textId="77777777" w:rsidR="00746F4A" w:rsidRDefault="00746F4A" w:rsidP="00746F4A">
      <w:pPr>
        <w:pStyle w:val="a7"/>
        <w:spacing w:before="0" w:beforeAutospacing="0" w:after="0" w:afterAutospacing="0"/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spellStart"/>
      <w:r>
        <w:rPr>
          <w:b/>
          <w:bCs/>
          <w:sz w:val="28"/>
          <w:szCs w:val="28"/>
          <w:lang w:val="ru-RU"/>
        </w:rPr>
        <w:t>Васкулитно</w:t>
      </w:r>
      <w:proofErr w:type="spellEnd"/>
      <w:r>
        <w:rPr>
          <w:b/>
          <w:bCs/>
          <w:sz w:val="28"/>
          <w:szCs w:val="28"/>
          <w:lang w:val="ru-RU"/>
        </w:rPr>
        <w:t>-пурпурный тип</w:t>
      </w:r>
      <w:r>
        <w:rPr>
          <w:sz w:val="28"/>
          <w:szCs w:val="28"/>
          <w:lang w:val="ru-RU"/>
        </w:rPr>
        <w:t xml:space="preserve"> кровоточивости (сосудистый компонент), мелкоточечные кровоизлияния, выступающие над поверхностью кожи (в основе лежит васкулит). Пример - болезнь </w:t>
      </w:r>
      <w:proofErr w:type="spellStart"/>
      <w:r>
        <w:rPr>
          <w:sz w:val="28"/>
          <w:szCs w:val="28"/>
          <w:lang w:val="ru-RU"/>
        </w:rPr>
        <w:t>Шенлейн-Геноха</w:t>
      </w:r>
      <w:proofErr w:type="spellEnd"/>
      <w:r>
        <w:rPr>
          <w:sz w:val="28"/>
          <w:szCs w:val="28"/>
          <w:lang w:val="ru-RU"/>
        </w:rPr>
        <w:t>.</w:t>
      </w:r>
    </w:p>
    <w:p w14:paraId="5C0C1CAF" w14:textId="77777777" w:rsidR="00746F4A" w:rsidRDefault="00746F4A" w:rsidP="00746F4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proofErr w:type="spellStart"/>
      <w:r>
        <w:rPr>
          <w:b/>
          <w:bCs/>
          <w:sz w:val="28"/>
          <w:szCs w:val="28"/>
          <w:lang w:val="ru-RU"/>
        </w:rPr>
        <w:t>Ангиоматозный</w:t>
      </w:r>
      <w:proofErr w:type="spellEnd"/>
      <w:r>
        <w:rPr>
          <w:b/>
          <w:bCs/>
          <w:sz w:val="28"/>
          <w:szCs w:val="28"/>
          <w:lang w:val="ru-RU"/>
        </w:rPr>
        <w:t xml:space="preserve"> тип</w:t>
      </w:r>
      <w:r>
        <w:rPr>
          <w:sz w:val="28"/>
          <w:szCs w:val="28"/>
          <w:lang w:val="ru-RU"/>
        </w:rPr>
        <w:t xml:space="preserve">: при патологии стенки - имеется дефект субэндотелиальных структур, коллагеновых структур стенки сосуда. Возникают массивные кровотечения при дефекте сосудистой стенки. Носовые кровотечения, кровотечения в полость ЖКТ. При этом почти нет изменений в </w:t>
      </w:r>
      <w:proofErr w:type="spellStart"/>
      <w:r>
        <w:rPr>
          <w:sz w:val="28"/>
          <w:szCs w:val="28"/>
          <w:lang w:val="ru-RU"/>
        </w:rPr>
        <w:t>плазмоцитарном</w:t>
      </w:r>
      <w:proofErr w:type="spellEnd"/>
      <w:r>
        <w:rPr>
          <w:sz w:val="28"/>
          <w:szCs w:val="28"/>
          <w:lang w:val="ru-RU"/>
        </w:rPr>
        <w:t xml:space="preserve"> и тромбоцитарном звене (в гуморальном звене почти нет патологии).</w:t>
      </w:r>
    </w:p>
    <w:p w14:paraId="64F12256" w14:textId="77777777" w:rsidR="00746F4A" w:rsidRDefault="00746F4A" w:rsidP="000F2E9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EE919" w14:textId="46166A19" w:rsidR="00746F4A" w:rsidRDefault="00746F4A" w:rsidP="00746F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СХЕМА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MIN</w:t>
      </w:r>
      <w:r w:rsidRPr="00746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обследования гемостаза:</w:t>
      </w:r>
    </w:p>
    <w:p w14:paraId="33C5CB56" w14:textId="0A4546FF" w:rsidR="00746F4A" w:rsidRDefault="00746F4A" w:rsidP="00746F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Кол-во тромбоцитов;</w:t>
      </w:r>
    </w:p>
    <w:p w14:paraId="1EC1605B" w14:textId="7A3D3566" w:rsidR="00746F4A" w:rsidRDefault="007B29E0" w:rsidP="00746F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кровотечения;</w:t>
      </w:r>
    </w:p>
    <w:p w14:paraId="19368158" w14:textId="543026B8" w:rsidR="007B29E0" w:rsidRDefault="007B29E0" w:rsidP="00746F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свертывания крови;</w:t>
      </w:r>
    </w:p>
    <w:p w14:paraId="564A324A" w14:textId="4A3DEE32" w:rsidR="007B29E0" w:rsidRDefault="007B29E0" w:rsidP="00746F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Тромбиновое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время;</w:t>
      </w:r>
    </w:p>
    <w:p w14:paraId="10213E59" w14:textId="330C223B" w:rsidR="007B29E0" w:rsidRDefault="007B29E0" w:rsidP="00746F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АПТВ;</w:t>
      </w:r>
    </w:p>
    <w:p w14:paraId="7389FED5" w14:textId="7D3B1FFB" w:rsidR="007B29E0" w:rsidRDefault="007B29E0" w:rsidP="00746F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Протромбиновый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тест;</w:t>
      </w:r>
    </w:p>
    <w:p w14:paraId="6046E388" w14:textId="7554B356" w:rsidR="007B29E0" w:rsidRDefault="007B29E0" w:rsidP="00746F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Концентрация фибриногена;</w:t>
      </w:r>
    </w:p>
    <w:p w14:paraId="4D70F2D6" w14:textId="5218ED66" w:rsidR="007B29E0" w:rsidRDefault="007B29E0" w:rsidP="00746F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МНО;</w:t>
      </w:r>
    </w:p>
    <w:p w14:paraId="215833BB" w14:textId="457E482D" w:rsidR="007B29E0" w:rsidRDefault="007B29E0" w:rsidP="00746F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Дополнительно:</w:t>
      </w:r>
    </w:p>
    <w:p w14:paraId="18A3C955" w14:textId="7405DF45" w:rsidR="007B29E0" w:rsidRDefault="007B29E0" w:rsidP="00746F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Антитромбин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DC6A24" w14:textId="009AA2CC" w:rsidR="007B29E0" w:rsidRDefault="007B29E0" w:rsidP="007B29E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наличии кровотечении неясного генеза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7640EBA" w14:textId="143F7169" w:rsidR="007B29E0" w:rsidRPr="007B29E0" w:rsidRDefault="007B29E0" w:rsidP="007B29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Антитромбин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535A1F" w14:textId="5C685BB5" w:rsidR="007B29E0" w:rsidRDefault="007B29E0" w:rsidP="00746F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A93170E" w14:textId="57AD0CEB" w:rsidR="007B29E0" w:rsidRDefault="007B29E0" w:rsidP="00746F4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Фаза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III, </w:t>
      </w:r>
      <w:r w:rsidRPr="00A4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A038B8" w14:textId="11690F14" w:rsidR="007B29E0" w:rsidRDefault="007B29E0" w:rsidP="007B29E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СХЕМА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AX </w:t>
      </w:r>
      <w:r>
        <w:rPr>
          <w:rFonts w:ascii="Times New Roman" w:hAnsi="Times New Roman" w:cs="Times New Roman"/>
          <w:b/>
          <w:bCs/>
          <w:sz w:val="28"/>
          <w:szCs w:val="28"/>
        </w:rPr>
        <w:t>обследования гемостаза:</w:t>
      </w:r>
    </w:p>
    <w:p w14:paraId="24D572C2" w14:textId="3EF97FE3" w:rsidR="007B29E0" w:rsidRDefault="007B29E0" w:rsidP="007B29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Кол-во тромбоцитов;</w:t>
      </w:r>
    </w:p>
    <w:p w14:paraId="27F6FD8A" w14:textId="4ACE4097" w:rsidR="007B29E0" w:rsidRPr="007B29E0" w:rsidRDefault="007B29E0" w:rsidP="00354D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29E0">
        <w:rPr>
          <w:rFonts w:ascii="Times New Roman" w:hAnsi="Times New Roman" w:cs="Times New Roman"/>
          <w:sz w:val="28"/>
          <w:szCs w:val="28"/>
        </w:rPr>
        <w:t>Агрегация тромбоцитов;</w:t>
      </w:r>
    </w:p>
    <w:p w14:paraId="6590B8F8" w14:textId="41EC3EE8" w:rsidR="007B29E0" w:rsidRPr="007B29E0" w:rsidRDefault="007B29E0" w:rsidP="00354D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АПТВ;</w:t>
      </w:r>
    </w:p>
    <w:p w14:paraId="1F362ED7" w14:textId="653E9586" w:rsidR="007B29E0" w:rsidRPr="007B29E0" w:rsidRDefault="007B29E0" w:rsidP="00354D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Тромбиновое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время;</w:t>
      </w:r>
    </w:p>
    <w:p w14:paraId="2CFB19A3" w14:textId="11BBCFEB" w:rsidR="007B29E0" w:rsidRPr="007B29E0" w:rsidRDefault="007B29E0" w:rsidP="00354D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Протромбиновый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тест;</w:t>
      </w:r>
    </w:p>
    <w:p w14:paraId="6D242B08" w14:textId="456C4E4B" w:rsidR="007B29E0" w:rsidRPr="007B29E0" w:rsidRDefault="007B29E0" w:rsidP="00354D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Концентрация фибриногена;</w:t>
      </w:r>
    </w:p>
    <w:p w14:paraId="67046B23" w14:textId="59B50BFB" w:rsidR="007B29E0" w:rsidRPr="00303956" w:rsidRDefault="007B29E0" w:rsidP="00354D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МНО.</w:t>
      </w:r>
    </w:p>
    <w:p w14:paraId="11997820" w14:textId="47A2123B" w:rsidR="00303956" w:rsidRDefault="00303956" w:rsidP="0030395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FA23A86" w14:textId="1C3FBFCC" w:rsidR="00303956" w:rsidRPr="00303956" w:rsidRDefault="00303956" w:rsidP="0030395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3956" w:rsidRPr="0030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929AC"/>
    <w:multiLevelType w:val="hybridMultilevel"/>
    <w:tmpl w:val="3F2A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148B"/>
    <w:multiLevelType w:val="hybridMultilevel"/>
    <w:tmpl w:val="03288FA6"/>
    <w:lvl w:ilvl="0" w:tplc="720EE6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03CE5"/>
    <w:multiLevelType w:val="hybridMultilevel"/>
    <w:tmpl w:val="AA3C36A2"/>
    <w:lvl w:ilvl="0" w:tplc="1BEED658">
      <w:start w:val="1"/>
      <w:numFmt w:val="decimal"/>
      <w:lvlText w:val="%1."/>
      <w:lvlJc w:val="left"/>
      <w:pPr>
        <w:ind w:left="43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08755BE"/>
    <w:multiLevelType w:val="hybridMultilevel"/>
    <w:tmpl w:val="EB36201A"/>
    <w:lvl w:ilvl="0" w:tplc="0F7C707E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54"/>
    <w:rsid w:val="000468FC"/>
    <w:rsid w:val="000F2E95"/>
    <w:rsid w:val="0012164F"/>
    <w:rsid w:val="00191596"/>
    <w:rsid w:val="0023474E"/>
    <w:rsid w:val="002974D7"/>
    <w:rsid w:val="00303956"/>
    <w:rsid w:val="0045079C"/>
    <w:rsid w:val="00582C78"/>
    <w:rsid w:val="005E1CF4"/>
    <w:rsid w:val="007344AF"/>
    <w:rsid w:val="00746F4A"/>
    <w:rsid w:val="00796362"/>
    <w:rsid w:val="007B29E0"/>
    <w:rsid w:val="0085796C"/>
    <w:rsid w:val="008D0105"/>
    <w:rsid w:val="0097783C"/>
    <w:rsid w:val="009A74B0"/>
    <w:rsid w:val="00A467BA"/>
    <w:rsid w:val="00A728BF"/>
    <w:rsid w:val="00AE3054"/>
    <w:rsid w:val="00B223F7"/>
    <w:rsid w:val="00C5196E"/>
    <w:rsid w:val="00ED2402"/>
    <w:rsid w:val="00F4358C"/>
    <w:rsid w:val="00FA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B91E"/>
  <w15:chartTrackingRefBased/>
  <w15:docId w15:val="{1F750260-2A33-41B7-B226-8D76122E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43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3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3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4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68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7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0F2E95"/>
    <w:rPr>
      <w:color w:val="0000FF"/>
      <w:u w:val="single"/>
    </w:rPr>
  </w:style>
  <w:style w:type="paragraph" w:styleId="a7">
    <w:name w:val="Plain Text"/>
    <w:basedOn w:val="a"/>
    <w:link w:val="a8"/>
    <w:semiHidden/>
    <w:unhideWhenUsed/>
    <w:rsid w:val="0074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Текст Знак"/>
    <w:basedOn w:val="a0"/>
    <w:link w:val="a7"/>
    <w:semiHidden/>
    <w:rsid w:val="00746F4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7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2020-11-06T19:18:00Z</dcterms:created>
  <dcterms:modified xsi:type="dcterms:W3CDTF">2020-11-08T18:47:00Z</dcterms:modified>
</cp:coreProperties>
</file>