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C2" w:rsidRPr="002C4706" w:rsidRDefault="00FA34C2" w:rsidP="00FA34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706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:rsidR="00FA34C2" w:rsidRDefault="00FA34C2" w:rsidP="00FA34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заполнения бланка сертификата соответствия на продукцию</w:t>
      </w:r>
    </w:p>
    <w:p w:rsidR="00FA34C2" w:rsidRDefault="00FA34C2" w:rsidP="00FA34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4C2" w:rsidRDefault="00FA34C2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5A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4C93">
        <w:rPr>
          <w:rFonts w:ascii="Times New Roman" w:hAnsi="Times New Roman" w:cs="Times New Roman"/>
          <w:sz w:val="28"/>
          <w:szCs w:val="28"/>
        </w:rPr>
        <w:t>Изучить структуру и з</w:t>
      </w:r>
      <w:r w:rsidR="002C604B">
        <w:rPr>
          <w:rFonts w:ascii="Times New Roman" w:hAnsi="Times New Roman" w:cs="Times New Roman"/>
          <w:sz w:val="28"/>
          <w:szCs w:val="28"/>
        </w:rPr>
        <w:t>аполнить бланк сертификата соответствия на строительную продукцию</w:t>
      </w:r>
      <w:r w:rsidR="00DF4C93">
        <w:rPr>
          <w:rFonts w:ascii="Times New Roman" w:hAnsi="Times New Roman" w:cs="Times New Roman"/>
          <w:sz w:val="28"/>
          <w:szCs w:val="28"/>
        </w:rPr>
        <w:t>.</w:t>
      </w:r>
    </w:p>
    <w:p w:rsidR="00DF4C93" w:rsidRDefault="00DF4C93" w:rsidP="00DF4C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93">
        <w:rPr>
          <w:rFonts w:ascii="Times New Roman" w:hAnsi="Times New Roman" w:cs="Times New Roman"/>
          <w:b/>
          <w:sz w:val="28"/>
          <w:szCs w:val="28"/>
        </w:rPr>
        <w:t>Структура бланка сертификата соответствия на  продукцию</w:t>
      </w:r>
    </w:p>
    <w:p w:rsidR="00DF4C93" w:rsidRDefault="00DF4C93" w:rsidP="00DF4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93">
        <w:rPr>
          <w:rFonts w:ascii="Times New Roman" w:hAnsi="Times New Roman" w:cs="Times New Roman"/>
          <w:b/>
          <w:i/>
          <w:sz w:val="28"/>
          <w:szCs w:val="28"/>
        </w:rPr>
        <w:t>Позиция 1</w:t>
      </w:r>
      <w:r w:rsidR="00A12C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4C93">
        <w:rPr>
          <w:rFonts w:ascii="Times New Roman" w:hAnsi="Times New Roman" w:cs="Times New Roman"/>
          <w:sz w:val="28"/>
          <w:szCs w:val="28"/>
        </w:rPr>
        <w:t>регистрационный номер сертификата соответствия на продукцию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C93" w:rsidRPr="00DF4C93" w:rsidRDefault="00DF4C93" w:rsidP="00DF4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 </w:t>
      </w:r>
      <w:r w:rsidRPr="00DF4C93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ХХХ.</w:t>
      </w:r>
      <w:r w:rsidRPr="00DF4C93">
        <w:rPr>
          <w:rFonts w:ascii="Times New Roman" w:hAnsi="Times New Roman" w:cs="Times New Roman"/>
          <w:sz w:val="28"/>
          <w:szCs w:val="28"/>
          <w:u w:val="single"/>
        </w:rPr>
        <w:t>ХХ</w:t>
      </w:r>
      <w:r w:rsidRPr="00A12C93">
        <w:rPr>
          <w:rFonts w:ascii="Times New Roman" w:hAnsi="Times New Roman" w:cs="Times New Roman"/>
          <w:b/>
          <w:sz w:val="28"/>
          <w:szCs w:val="28"/>
        </w:rPr>
        <w:t>ХХХХ</w:t>
      </w:r>
    </w:p>
    <w:p w:rsidR="002C604B" w:rsidRDefault="00DF4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93">
        <w:rPr>
          <w:rFonts w:ascii="Times New Roman" w:hAnsi="Times New Roman" w:cs="Times New Roman"/>
          <w:sz w:val="28"/>
          <w:szCs w:val="28"/>
        </w:rPr>
        <w:t>ХХ – Код страны расположения организации-</w:t>
      </w:r>
      <w:r>
        <w:rPr>
          <w:rFonts w:ascii="Times New Roman" w:hAnsi="Times New Roman" w:cs="Times New Roman"/>
          <w:sz w:val="28"/>
          <w:szCs w:val="28"/>
        </w:rPr>
        <w:t>изготовителя продукции;</w:t>
      </w:r>
    </w:p>
    <w:p w:rsidR="00DF4C93" w:rsidRDefault="00DF4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 – Код органа по сертификации, выдавшего сертификат соответствия (четыре последних символа регистрационного номера органа по сертификации);</w:t>
      </w:r>
    </w:p>
    <w:p w:rsidR="00DF4C93" w:rsidRDefault="00DF4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93">
        <w:rPr>
          <w:rFonts w:ascii="Times New Roman" w:hAnsi="Times New Roman" w:cs="Times New Roman"/>
          <w:sz w:val="28"/>
          <w:szCs w:val="28"/>
          <w:u w:val="single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– Код типа продукции, прошедшей сертификацию</w:t>
      </w:r>
      <w:r w:rsidR="00A12C93">
        <w:rPr>
          <w:rFonts w:ascii="Times New Roman" w:hAnsi="Times New Roman" w:cs="Times New Roman"/>
          <w:sz w:val="28"/>
          <w:szCs w:val="28"/>
        </w:rPr>
        <w:t>;</w:t>
      </w:r>
    </w:p>
    <w:p w:rsidR="00A12C93" w:rsidRDefault="00A12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93">
        <w:rPr>
          <w:rFonts w:ascii="Times New Roman" w:hAnsi="Times New Roman" w:cs="Times New Roman"/>
          <w:b/>
          <w:sz w:val="28"/>
          <w:szCs w:val="28"/>
        </w:rPr>
        <w:t>ХХХХ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12C93">
        <w:rPr>
          <w:rFonts w:ascii="Times New Roman" w:hAnsi="Times New Roman" w:cs="Times New Roman"/>
          <w:sz w:val="28"/>
          <w:szCs w:val="28"/>
        </w:rPr>
        <w:t>Порядковый номер от 00001 до 99999</w:t>
      </w:r>
      <w:r>
        <w:rPr>
          <w:rFonts w:ascii="Times New Roman" w:hAnsi="Times New Roman" w:cs="Times New Roman"/>
          <w:sz w:val="28"/>
          <w:szCs w:val="28"/>
        </w:rPr>
        <w:t xml:space="preserve"> по мере включения в Государственный реестр для каждого типа продукции, прошедшей сертификацию.</w:t>
      </w:r>
    </w:p>
    <w:p w:rsidR="00A12C93" w:rsidRDefault="00A12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Код типа продукции, прошедшей сертификацию:</w:t>
      </w:r>
    </w:p>
    <w:p w:rsidR="00A12C93" w:rsidRDefault="00A12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партия (единица) продукции, прошедшей обязательную сертификацию;</w:t>
      </w:r>
    </w:p>
    <w:p w:rsidR="00A12C93" w:rsidRDefault="00A12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серийно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продукция, прошедшая обязательную сертификацию;</w:t>
      </w:r>
    </w:p>
    <w:p w:rsidR="00A12C93" w:rsidRDefault="00A12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(единица) продукции, прошедшей добровольную сертификацию;</w:t>
      </w:r>
    </w:p>
    <w:p w:rsidR="00A12C93" w:rsidRDefault="00A12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серийно выпускаемая продукция, прошедшая добровольную сертификацию;</w:t>
      </w:r>
    </w:p>
    <w:p w:rsidR="00A12C93" w:rsidRDefault="00A12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транспортное средство, на которое выдается одобрение «типа транспортного средства».</w:t>
      </w:r>
    </w:p>
    <w:p w:rsidR="00A12C93" w:rsidRPr="00A12C93" w:rsidRDefault="00A12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93" w:rsidRDefault="00A12C93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93">
        <w:rPr>
          <w:rFonts w:ascii="Times New Roman" w:hAnsi="Times New Roman" w:cs="Times New Roman"/>
          <w:b/>
          <w:i/>
          <w:sz w:val="28"/>
          <w:szCs w:val="28"/>
        </w:rPr>
        <w:t xml:space="preserve">Позиция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2 - </w:t>
      </w:r>
      <w:r w:rsidRPr="00A12C93">
        <w:rPr>
          <w:rFonts w:ascii="Times New Roman" w:hAnsi="Times New Roman" w:cs="Times New Roman"/>
          <w:sz w:val="28"/>
          <w:szCs w:val="28"/>
        </w:rPr>
        <w:t xml:space="preserve">срок действия сертификата устанавливается в соответствии с правилами и порядками сертификации однородной продукции. Даты записываются следующим образом: число и месяц – двумя арабскими </w:t>
      </w:r>
      <w:r w:rsidRPr="00A12C93">
        <w:rPr>
          <w:rFonts w:ascii="Times New Roman" w:hAnsi="Times New Roman" w:cs="Times New Roman"/>
          <w:sz w:val="28"/>
          <w:szCs w:val="28"/>
        </w:rPr>
        <w:lastRenderedPageBreak/>
        <w:t>цифрами, разделенными точками, год – четырьмя арабскими цифрами. При этом первую дату проставляют по дате регистрации сертификата в Государственном реестре.</w:t>
      </w:r>
      <w:r w:rsidR="00281457">
        <w:rPr>
          <w:rFonts w:ascii="Times New Roman" w:hAnsi="Times New Roman" w:cs="Times New Roman"/>
          <w:sz w:val="28"/>
          <w:szCs w:val="28"/>
        </w:rPr>
        <w:t xml:space="preserve"> При сертификации партий или единичного изделия вторая дата не проставляется.</w:t>
      </w:r>
    </w:p>
    <w:p w:rsidR="00281457" w:rsidRDefault="00281457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457" w:rsidRDefault="00281457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b/>
          <w:i/>
          <w:sz w:val="28"/>
          <w:szCs w:val="28"/>
        </w:rPr>
        <w:t>Позиция 3</w:t>
      </w:r>
      <w:r>
        <w:rPr>
          <w:rFonts w:ascii="Times New Roman" w:hAnsi="Times New Roman" w:cs="Times New Roman"/>
          <w:sz w:val="28"/>
          <w:szCs w:val="28"/>
        </w:rPr>
        <w:t xml:space="preserve"> – Здесь приводятся регистрационный номер органа по сертификации – по Государственному реестру, его наименование – в соответствии с аттестатом аккредитации (прописными буквами), адрес (строчными буквами), телефон и факс.</w:t>
      </w:r>
    </w:p>
    <w:p w:rsidR="00281457" w:rsidRDefault="00281457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457" w:rsidRDefault="00281457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b/>
          <w:i/>
          <w:sz w:val="28"/>
          <w:szCs w:val="28"/>
        </w:rPr>
        <w:t xml:space="preserve">Позиция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457">
        <w:rPr>
          <w:rFonts w:ascii="Times New Roman" w:hAnsi="Times New Roman" w:cs="Times New Roman"/>
          <w:sz w:val="28"/>
          <w:szCs w:val="28"/>
        </w:rPr>
        <w:t xml:space="preserve"> Здесь</w:t>
      </w:r>
      <w:r>
        <w:rPr>
          <w:rFonts w:ascii="Times New Roman" w:hAnsi="Times New Roman" w:cs="Times New Roman"/>
          <w:sz w:val="28"/>
          <w:szCs w:val="28"/>
        </w:rPr>
        <w:t xml:space="preserve"> указываются</w:t>
      </w:r>
      <w:r w:rsidR="004F4E1B">
        <w:rPr>
          <w:rFonts w:ascii="Times New Roman" w:hAnsi="Times New Roman" w:cs="Times New Roman"/>
          <w:sz w:val="28"/>
          <w:szCs w:val="28"/>
        </w:rPr>
        <w:t xml:space="preserve"> наименование, тип, вид, марка продукции, обозначение стандарта, технических условий или иного документа, по которому она выпускается (для импортной продукции ссылка на документ необязательна). Далее указывают: «серийный выпуск», или «партия», или «единичное изделие». Для партии и единичного изделия приводят номер и размер партии или номер изделия, номер и дату выдачи накладной, договора (контракта), документа о качестве и т.п. Здесь же дается ссылка на имеющееся приложение записью «</w:t>
      </w:r>
      <w:proofErr w:type="spellStart"/>
      <w:r w:rsidR="004F4E1B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4F4E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F4E1B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="004F4E1B">
        <w:rPr>
          <w:rFonts w:ascii="Times New Roman" w:hAnsi="Times New Roman" w:cs="Times New Roman"/>
          <w:sz w:val="28"/>
          <w:szCs w:val="28"/>
        </w:rPr>
        <w:t>».</w:t>
      </w:r>
    </w:p>
    <w:p w:rsidR="004F4E1B" w:rsidRDefault="004F4E1B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1B" w:rsidRDefault="004F4E1B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1B">
        <w:rPr>
          <w:rFonts w:ascii="Times New Roman" w:hAnsi="Times New Roman" w:cs="Times New Roman"/>
          <w:b/>
          <w:i/>
          <w:sz w:val="28"/>
          <w:szCs w:val="28"/>
        </w:rPr>
        <w:t>Позиция 5</w:t>
      </w:r>
      <w:r>
        <w:rPr>
          <w:rFonts w:ascii="Times New Roman" w:hAnsi="Times New Roman" w:cs="Times New Roman"/>
          <w:sz w:val="28"/>
          <w:szCs w:val="28"/>
        </w:rPr>
        <w:t xml:space="preserve"> – код продукции (6 разрядов с пробелом после первых двух) по Общероссийскому классификатору продукции.</w:t>
      </w:r>
    </w:p>
    <w:p w:rsidR="004F4E1B" w:rsidRDefault="004F4E1B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Указывается один код продукции.</w:t>
      </w:r>
    </w:p>
    <w:p w:rsidR="004F4E1B" w:rsidRDefault="004F4E1B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1B" w:rsidRDefault="004F4E1B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154">
        <w:rPr>
          <w:rFonts w:ascii="Times New Roman" w:hAnsi="Times New Roman" w:cs="Times New Roman"/>
          <w:b/>
          <w:i/>
          <w:sz w:val="28"/>
          <w:szCs w:val="28"/>
        </w:rPr>
        <w:t>Позиция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обозначение</w:t>
      </w:r>
      <w:r w:rsidR="001B5154">
        <w:rPr>
          <w:rFonts w:ascii="Times New Roman" w:hAnsi="Times New Roman" w:cs="Times New Roman"/>
          <w:sz w:val="28"/>
          <w:szCs w:val="28"/>
        </w:rPr>
        <w:t xml:space="preserve"> нормативных документов, на соответствие которым проведена сертификация. Если продукция сертифицирована не на все требования нормативного (</w:t>
      </w:r>
      <w:proofErr w:type="spellStart"/>
      <w:r w:rsidR="001B515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B5154">
        <w:rPr>
          <w:rFonts w:ascii="Times New Roman" w:hAnsi="Times New Roman" w:cs="Times New Roman"/>
          <w:sz w:val="28"/>
          <w:szCs w:val="28"/>
        </w:rPr>
        <w:t>) документа (</w:t>
      </w:r>
      <w:proofErr w:type="spellStart"/>
      <w:r w:rsidR="001B51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B5154">
        <w:rPr>
          <w:rFonts w:ascii="Times New Roman" w:hAnsi="Times New Roman" w:cs="Times New Roman"/>
          <w:sz w:val="28"/>
          <w:szCs w:val="28"/>
        </w:rPr>
        <w:t>), то указывают разделы или пункты, содержащие подтверждаемые требования.</w:t>
      </w:r>
    </w:p>
    <w:p w:rsidR="008C2BAF" w:rsidRDefault="008C2BAF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BAF" w:rsidRDefault="008C2BAF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AF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Позиция 7</w:t>
      </w:r>
      <w:r>
        <w:rPr>
          <w:rFonts w:ascii="Times New Roman" w:hAnsi="Times New Roman" w:cs="Times New Roman"/>
          <w:sz w:val="28"/>
          <w:szCs w:val="28"/>
        </w:rPr>
        <w:t xml:space="preserve"> – 10-разрядный код продукции по 10-значной Товарной номенклатуре внешнеэкономической деятельности Российской Федерации (заполняется обязательно для импортируемой и экспортируемой продукции).</w:t>
      </w:r>
    </w:p>
    <w:p w:rsidR="008C2BAF" w:rsidRDefault="008C2BAF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BAF" w:rsidRDefault="008C2BAF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BAF">
        <w:rPr>
          <w:rFonts w:ascii="Times New Roman" w:hAnsi="Times New Roman" w:cs="Times New Roman"/>
          <w:b/>
          <w:i/>
          <w:sz w:val="28"/>
          <w:szCs w:val="28"/>
        </w:rPr>
        <w:t>Позиция 8</w:t>
      </w:r>
      <w:r>
        <w:rPr>
          <w:rFonts w:ascii="Times New Roman" w:hAnsi="Times New Roman" w:cs="Times New Roman"/>
          <w:sz w:val="28"/>
          <w:szCs w:val="28"/>
        </w:rPr>
        <w:t xml:space="preserve"> – наименование, адрес, код ИНН (для отечественного) изготовителя; фамилия, имя, отчество, регистрационный номер индивидуального предпринимателя.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же дается ссылка на имеющееся Приложение, содержащее информацию об организациях-изготовителях, на продукцию которых распространяется действие сертификата соответствия, записью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C2BAF" w:rsidRDefault="008C2BAF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выдачи сертификата соответствия на продукцию, производимую (поставляемую) транснациональными корпорациями (компаниями), следует оформлять приложение к сертификату соответствия, содержащее информацию о предприятиях-изготовителях, входящих в состав данной транснациональной компании, на продукцию которых распространяется действие сертификата соответствия, с указанием кода страны расположения, наименования предприятия, его юридического адреса. В этом случае в регистрационном номере сертификата указывается код страны расположения головного офиса компании, а в позициях 8-9 – наименование, адрес (телефон, факс) головного офиса.</w:t>
      </w:r>
    </w:p>
    <w:p w:rsidR="00E90360" w:rsidRDefault="00E90360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оформлении сертификата соответствия на компоненты (комплектующие и/или запасные части) для механических транспортных средств и прицепов, поставляемые транснациональными корпорациями, в позиции 8 «Изготовитель» указывать головной офис транснациональной корпорации, а в приложении к сертификату соответствия адреса центров поставки и/или центральных складов, входящих в состав транснациональной корпорации, из которых производится поставка компонентов на территорию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также следует делать запись, что действие сертификата соответствия распространяется на компоненты, указанные в сертификате соответствия и поставляемые официальными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представителями этих транснациональных корпораций, независимо от страны происхождения этих компонентов.</w:t>
      </w:r>
    </w:p>
    <w:p w:rsidR="007B7D6D" w:rsidRDefault="007B7D6D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6D" w:rsidRDefault="007B7D6D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D6D">
        <w:rPr>
          <w:rFonts w:ascii="Times New Roman" w:hAnsi="Times New Roman" w:cs="Times New Roman"/>
          <w:b/>
          <w:i/>
          <w:sz w:val="28"/>
          <w:szCs w:val="28"/>
        </w:rPr>
        <w:t>Позиция 9</w:t>
      </w:r>
      <w:r>
        <w:rPr>
          <w:rFonts w:ascii="Times New Roman" w:hAnsi="Times New Roman" w:cs="Times New Roman"/>
          <w:sz w:val="28"/>
          <w:szCs w:val="28"/>
        </w:rPr>
        <w:t xml:space="preserve"> – наименование, адрес, телефон, факс юридического лица, которому выдан сертификат соответствия.</w:t>
      </w:r>
    </w:p>
    <w:p w:rsidR="007B7D6D" w:rsidRDefault="007B7D6D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6D" w:rsidRDefault="007B7D6D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3D">
        <w:rPr>
          <w:rFonts w:ascii="Times New Roman" w:hAnsi="Times New Roman" w:cs="Times New Roman"/>
          <w:b/>
          <w:i/>
          <w:sz w:val="28"/>
          <w:szCs w:val="28"/>
        </w:rPr>
        <w:t>Позиция 10</w:t>
      </w:r>
      <w:r>
        <w:rPr>
          <w:rFonts w:ascii="Times New Roman" w:hAnsi="Times New Roman" w:cs="Times New Roman"/>
          <w:sz w:val="28"/>
          <w:szCs w:val="28"/>
        </w:rPr>
        <w:t xml:space="preserve"> – документы, на основании</w:t>
      </w:r>
      <w:r w:rsidR="0000093D">
        <w:rPr>
          <w:rFonts w:ascii="Times New Roman" w:hAnsi="Times New Roman" w:cs="Times New Roman"/>
          <w:sz w:val="28"/>
          <w:szCs w:val="28"/>
        </w:rPr>
        <w:t xml:space="preserve"> которых органом по сертификации выдан сертификат, например:</w:t>
      </w:r>
    </w:p>
    <w:p w:rsidR="0000093D" w:rsidRDefault="0000093D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протокол испытаний с указанием номера и даты выдачи, наименования и регистрационного номера аккредитованной лаборатории в Государственном реестре;</w:t>
      </w:r>
    </w:p>
    <w:p w:rsidR="0000093D" w:rsidRDefault="0000093D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документы (гигиеническое заключение, ветеринарное свидетельство, сертификат пожарной безопасности и др.), выданные органами и службами федеральных органов исполнительной власти, с указанием наименования органа или службы, адреса, наименования вида документа, номера, даты выдачи и срока действия;</w:t>
      </w:r>
    </w:p>
    <w:p w:rsidR="0000093D" w:rsidRDefault="0000093D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документы других органов по сертификации и испытательных лабораторий с указанием наименования, адреса, наименования вида документа, номера, даты выдачи и срока действия;</w:t>
      </w:r>
    </w:p>
    <w:p w:rsidR="0000093D" w:rsidRDefault="0000093D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декларация о соответствии с указанием номера и даты ее принятия.</w:t>
      </w:r>
    </w:p>
    <w:p w:rsidR="00E866D2" w:rsidRDefault="00E866D2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6D2" w:rsidRDefault="00E866D2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450">
        <w:rPr>
          <w:rFonts w:ascii="Times New Roman" w:hAnsi="Times New Roman" w:cs="Times New Roman"/>
          <w:b/>
          <w:i/>
          <w:sz w:val="28"/>
          <w:szCs w:val="28"/>
        </w:rPr>
        <w:t>Позиция 11</w:t>
      </w:r>
      <w:r>
        <w:rPr>
          <w:rFonts w:ascii="Times New Roman" w:hAnsi="Times New Roman" w:cs="Times New Roman"/>
          <w:sz w:val="28"/>
          <w:szCs w:val="28"/>
        </w:rPr>
        <w:t xml:space="preserve"> – дополнительную информацию приводят при необходимости, определяемой органом по сертификации. К такой информации могут относиться внешние идентифицирующие признаки продукции (вид тары, упаковка, нанесение на них сведения и т.п.), условия действия сертификата (при хранении, реализации), место нанесения знака соответствия, номер схемы сертификации и т.п.</w:t>
      </w:r>
    </w:p>
    <w:p w:rsidR="00115450" w:rsidRDefault="00115450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450" w:rsidRDefault="00115450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45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Позиция 12</w:t>
      </w:r>
      <w:r>
        <w:rPr>
          <w:rFonts w:ascii="Times New Roman" w:hAnsi="Times New Roman" w:cs="Times New Roman"/>
          <w:sz w:val="28"/>
          <w:szCs w:val="28"/>
        </w:rPr>
        <w:t xml:space="preserve"> – подпись, инициалы, фамилия руководителя органа, выдавшего сертификат, и эксперта, проводившего сертификацию, печать органа по сертификации.</w:t>
      </w:r>
    </w:p>
    <w:p w:rsidR="00115450" w:rsidRDefault="00115450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Приложение к сертификату оформляют в соответствии с правилами заполнения аналогичных реквизитов в сертификате.</w:t>
      </w:r>
    </w:p>
    <w:p w:rsidR="00115450" w:rsidRDefault="00115450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Сертификат и приложение к нему выполняют машинописным способом. Исправления, подчистки и поправки не допускаются.</w:t>
      </w:r>
    </w:p>
    <w:p w:rsidR="00115450" w:rsidRDefault="00115450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Цвет бланка сертификата соответствия при обязательной сертификации – желтый, при добровольной сертификации – голубой.</w:t>
      </w:r>
      <w:bookmarkStart w:id="0" w:name="_GoBack"/>
      <w:bookmarkEnd w:id="0"/>
    </w:p>
    <w:p w:rsidR="00115450" w:rsidRDefault="00115450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457" w:rsidRDefault="00281457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457" w:rsidRDefault="00281457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57" w:rsidRPr="00A12C93" w:rsidRDefault="00281457" w:rsidP="00FA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2B4" w:rsidRDefault="00115450"/>
    <w:sectPr w:rsidR="006E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8E"/>
    <w:rsid w:val="0000093D"/>
    <w:rsid w:val="00115450"/>
    <w:rsid w:val="001B5154"/>
    <w:rsid w:val="00281457"/>
    <w:rsid w:val="002C604B"/>
    <w:rsid w:val="004F4E1B"/>
    <w:rsid w:val="00611D09"/>
    <w:rsid w:val="007B7D6D"/>
    <w:rsid w:val="008C2BAF"/>
    <w:rsid w:val="00A12C93"/>
    <w:rsid w:val="00AE3D8E"/>
    <w:rsid w:val="00C84FF2"/>
    <w:rsid w:val="00DF4C93"/>
    <w:rsid w:val="00E866D2"/>
    <w:rsid w:val="00E90360"/>
    <w:rsid w:val="00E9547D"/>
    <w:rsid w:val="00F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20</cp:revision>
  <dcterms:created xsi:type="dcterms:W3CDTF">2020-10-08T07:08:00Z</dcterms:created>
  <dcterms:modified xsi:type="dcterms:W3CDTF">2020-10-10T08:34:00Z</dcterms:modified>
</cp:coreProperties>
</file>