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C4" w:rsidRPr="00BF43E3" w:rsidRDefault="00AF341E" w:rsidP="00AF34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E3">
        <w:rPr>
          <w:rFonts w:ascii="Times New Roman" w:hAnsi="Times New Roman" w:cs="Times New Roman"/>
          <w:sz w:val="24"/>
          <w:szCs w:val="24"/>
        </w:rPr>
        <w:t>В приказ</w:t>
      </w:r>
    </w:p>
    <w:p w:rsidR="00AF341E" w:rsidRPr="00BF43E3" w:rsidRDefault="00AF341E" w:rsidP="00AF34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E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86E0F" w:rsidRPr="00BF43E3">
        <w:rPr>
          <w:rFonts w:ascii="Times New Roman" w:hAnsi="Times New Roman" w:cs="Times New Roman"/>
          <w:sz w:val="24"/>
          <w:szCs w:val="24"/>
        </w:rPr>
        <w:t>тем выпускных квалификационных работ</w:t>
      </w:r>
      <w:r w:rsidRPr="00BF43E3">
        <w:rPr>
          <w:rFonts w:ascii="Times New Roman" w:hAnsi="Times New Roman" w:cs="Times New Roman"/>
          <w:sz w:val="24"/>
          <w:szCs w:val="24"/>
        </w:rPr>
        <w:t xml:space="preserve"> студентам 1 курса очной формы обучения факультета агробизнеса направления подготовки 35.04.04 Агрономия направленности Декоративное растениеводство и </w:t>
      </w:r>
      <w:proofErr w:type="spellStart"/>
      <w:r w:rsidRPr="00BF43E3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BF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41E" w:rsidRPr="00BF43E3" w:rsidRDefault="00AF341E" w:rsidP="00AF34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41E" w:rsidRPr="00BF43E3" w:rsidRDefault="00AF341E" w:rsidP="00AF341E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3E3">
        <w:rPr>
          <w:rFonts w:ascii="Times New Roman" w:hAnsi="Times New Roman" w:cs="Times New Roman"/>
          <w:sz w:val="24"/>
          <w:szCs w:val="24"/>
        </w:rPr>
        <w:t xml:space="preserve">Нижеперечисленным студентам 1 курса очной формы обучения факультета агробизнеса направления подготовки 35.04.04 Агрономия утвердить </w:t>
      </w:r>
      <w:r w:rsidR="00486E0F" w:rsidRPr="00BF43E3">
        <w:rPr>
          <w:rFonts w:ascii="Times New Roman" w:hAnsi="Times New Roman" w:cs="Times New Roman"/>
          <w:sz w:val="24"/>
          <w:szCs w:val="24"/>
        </w:rPr>
        <w:t>темы выпускных квалификационных работ</w:t>
      </w:r>
      <w:r w:rsidRPr="00BF43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757"/>
        <w:gridCol w:w="4948"/>
      </w:tblGrid>
      <w:tr w:rsidR="00AF341E" w:rsidRPr="00BF43E3" w:rsidTr="005053AE">
        <w:tc>
          <w:tcPr>
            <w:tcW w:w="648" w:type="dxa"/>
            <w:vAlign w:val="center"/>
          </w:tcPr>
          <w:p w:rsidR="00AF341E" w:rsidRPr="00BF43E3" w:rsidRDefault="00AF341E" w:rsidP="00AF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  <w:vAlign w:val="center"/>
          </w:tcPr>
          <w:p w:rsidR="00AF341E" w:rsidRPr="00BF43E3" w:rsidRDefault="00AF341E" w:rsidP="00AF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5068" w:type="dxa"/>
          </w:tcPr>
          <w:p w:rsidR="00AF341E" w:rsidRPr="00BF43E3" w:rsidRDefault="00486E0F" w:rsidP="00AF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</w:tr>
      <w:tr w:rsidR="00AF341E" w:rsidRPr="00BF43E3" w:rsidTr="005053AE">
        <w:tc>
          <w:tcPr>
            <w:tcW w:w="9571" w:type="dxa"/>
            <w:gridSpan w:val="3"/>
          </w:tcPr>
          <w:p w:rsidR="00AF341E" w:rsidRPr="00BF43E3" w:rsidRDefault="00AF341E" w:rsidP="00AF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AF341E" w:rsidRPr="00BF43E3" w:rsidTr="005053AE">
        <w:tc>
          <w:tcPr>
            <w:tcW w:w="9571" w:type="dxa"/>
            <w:gridSpan w:val="3"/>
            <w:vAlign w:val="center"/>
          </w:tcPr>
          <w:p w:rsidR="00AF341E" w:rsidRPr="00BF43E3" w:rsidRDefault="00AF341E" w:rsidP="00AF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агрохимии, биологии и защиты растений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Ирина Викторовна</w:t>
            </w:r>
          </w:p>
        </w:tc>
        <w:tc>
          <w:tcPr>
            <w:tcW w:w="5068" w:type="dxa"/>
            <w:vAlign w:val="center"/>
          </w:tcPr>
          <w:p w:rsidR="00054043" w:rsidRPr="00BF43E3" w:rsidRDefault="00A831F4" w:rsidP="00445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видов органо</w:t>
            </w:r>
            <w:r w:rsidR="0044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инеральных удобрений на продуктивность картофеля сорт Пикассо в условиях опытного поля ФГБОУ ВО Костромской ГСХА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 Татьяна Васильевна</w:t>
            </w:r>
          </w:p>
        </w:tc>
        <w:tc>
          <w:tcPr>
            <w:tcW w:w="5068" w:type="dxa"/>
          </w:tcPr>
          <w:p w:rsidR="00054043" w:rsidRPr="00054043" w:rsidRDefault="00054043" w:rsidP="00A8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питания для лесных ягодных культур в условиях производственного участка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Костромского района Костромской области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vAlign w:val="center"/>
          </w:tcPr>
          <w:p w:rsidR="00054043" w:rsidRPr="00873462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 Николаевич</w:t>
            </w:r>
          </w:p>
        </w:tc>
        <w:tc>
          <w:tcPr>
            <w:tcW w:w="5068" w:type="dxa"/>
          </w:tcPr>
          <w:p w:rsidR="00054043" w:rsidRPr="00BF43E3" w:rsidRDefault="00054043" w:rsidP="000540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препарата «Восток ЭМ-1» в технологии возделывания ячменя в условиях ООО «Минское» Костромского района Костромской области</w:t>
            </w:r>
          </w:p>
        </w:tc>
      </w:tr>
      <w:tr w:rsidR="00AF341E" w:rsidRPr="00BF43E3" w:rsidTr="005053AE">
        <w:tc>
          <w:tcPr>
            <w:tcW w:w="9571" w:type="dxa"/>
            <w:gridSpan w:val="3"/>
            <w:vAlign w:val="center"/>
          </w:tcPr>
          <w:p w:rsidR="00AF341E" w:rsidRPr="00BF43E3" w:rsidRDefault="00AF341E" w:rsidP="00AF34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Pr="00BF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земледелия,</w:t>
            </w:r>
            <w:r w:rsidRPr="00BF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растениеводства и селекции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Зарецкий Александр Михайлович</w:t>
            </w:r>
          </w:p>
        </w:tc>
        <w:tc>
          <w:tcPr>
            <w:tcW w:w="5068" w:type="dxa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элементов технологии возделывания гибридов озимой ржи в условиях Костромской области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 Елизавета Владимировна</w:t>
            </w:r>
          </w:p>
        </w:tc>
        <w:tc>
          <w:tcPr>
            <w:tcW w:w="506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выращивания рассады цинерарии серебристой в условиях защищенного грунта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Малкова Надежда Сергеевна</w:t>
            </w:r>
          </w:p>
        </w:tc>
        <w:tc>
          <w:tcPr>
            <w:tcW w:w="5068" w:type="dxa"/>
            <w:shd w:val="clear" w:color="auto" w:fill="auto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Агроэкологическая оценка сортов физалиса в условиях опытного поля ФГБОУ ВО Костромской ГСХА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 </w:t>
            </w:r>
          </w:p>
        </w:tc>
        <w:tc>
          <w:tcPr>
            <w:tcW w:w="5068" w:type="dxa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модель прогноза урожайности сныти обыкновенной для условий Костромской области </w:t>
            </w:r>
          </w:p>
        </w:tc>
      </w:tr>
      <w:tr w:rsidR="00054043" w:rsidRPr="00BF43E3" w:rsidTr="005053AE">
        <w:tc>
          <w:tcPr>
            <w:tcW w:w="648" w:type="dxa"/>
            <w:vAlign w:val="center"/>
          </w:tcPr>
          <w:p w:rsidR="00054043" w:rsidRPr="00BF43E3" w:rsidRDefault="00054043" w:rsidP="0005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vAlign w:val="center"/>
          </w:tcPr>
          <w:p w:rsidR="00054043" w:rsidRPr="00AF341E" w:rsidRDefault="00054043" w:rsidP="00054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Анастасия Степановна</w:t>
            </w:r>
          </w:p>
        </w:tc>
        <w:tc>
          <w:tcPr>
            <w:tcW w:w="5068" w:type="dxa"/>
          </w:tcPr>
          <w:p w:rsidR="00054043" w:rsidRPr="00BF43E3" w:rsidRDefault="00054043" w:rsidP="004455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органоминеральных удобрений на рост, развитие и формирование продуктивности чеснока озимого</w:t>
            </w:r>
          </w:p>
        </w:tc>
      </w:tr>
    </w:tbl>
    <w:p w:rsidR="00AF341E" w:rsidRPr="00BF43E3" w:rsidRDefault="00AF341E" w:rsidP="00AF3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41E" w:rsidRPr="00BF43E3" w:rsidRDefault="00AF341E" w:rsidP="00AF341E">
      <w:pPr>
        <w:jc w:val="both"/>
        <w:rPr>
          <w:rFonts w:ascii="Times New Roman" w:hAnsi="Times New Roman" w:cs="Times New Roman"/>
          <w:sz w:val="24"/>
          <w:szCs w:val="24"/>
        </w:rPr>
      </w:pPr>
      <w:r w:rsidRPr="00BF43E3">
        <w:rPr>
          <w:rFonts w:ascii="Times New Roman" w:hAnsi="Times New Roman" w:cs="Times New Roman"/>
          <w:sz w:val="24"/>
          <w:szCs w:val="24"/>
        </w:rPr>
        <w:t>Основание: представление декана факультета агробизнеса Головковой Т.В.</w:t>
      </w:r>
    </w:p>
    <w:p w:rsidR="00AF341E" w:rsidRPr="00BF43E3" w:rsidRDefault="00AF341E" w:rsidP="00AF3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41E" w:rsidRPr="00BF43E3" w:rsidRDefault="00AF341E" w:rsidP="00AF3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41E" w:rsidRPr="00BF43E3" w:rsidRDefault="00AF341E" w:rsidP="00AF3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3E3">
        <w:rPr>
          <w:rFonts w:ascii="Times New Roman" w:hAnsi="Times New Roman" w:cs="Times New Roman"/>
          <w:sz w:val="24"/>
          <w:szCs w:val="24"/>
        </w:rPr>
        <w:t>Декан факультета агробизнеса ______Головкова Т.В.</w:t>
      </w:r>
    </w:p>
    <w:p w:rsidR="00AF341E" w:rsidRPr="00BF43E3" w:rsidRDefault="00AF341E" w:rsidP="00AF3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F341E" w:rsidRPr="00BF43E3" w:rsidSect="005F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03643"/>
    <w:multiLevelType w:val="hybridMultilevel"/>
    <w:tmpl w:val="C814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05"/>
    <w:rsid w:val="00054043"/>
    <w:rsid w:val="000F62E3"/>
    <w:rsid w:val="00144F70"/>
    <w:rsid w:val="001B16B2"/>
    <w:rsid w:val="00394F05"/>
    <w:rsid w:val="00445572"/>
    <w:rsid w:val="00486E0F"/>
    <w:rsid w:val="005F278A"/>
    <w:rsid w:val="00622185"/>
    <w:rsid w:val="00800673"/>
    <w:rsid w:val="008763C4"/>
    <w:rsid w:val="00A831F4"/>
    <w:rsid w:val="00AF341E"/>
    <w:rsid w:val="00BF43E3"/>
    <w:rsid w:val="00D30163"/>
    <w:rsid w:val="00E5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E2AC-F822-4E65-B3E4-DBC053EF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Игоревна Медведева</dc:creator>
  <cp:keywords/>
  <dc:description/>
  <cp:lastModifiedBy>Антонина Игоревна Медведева</cp:lastModifiedBy>
  <cp:revision>2</cp:revision>
  <cp:lastPrinted>2020-10-07T13:23:00Z</cp:lastPrinted>
  <dcterms:created xsi:type="dcterms:W3CDTF">2020-10-07T13:23:00Z</dcterms:created>
  <dcterms:modified xsi:type="dcterms:W3CDTF">2020-10-07T13:23:00Z</dcterms:modified>
</cp:coreProperties>
</file>