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0A6" w:rsidRPr="00D860A6" w:rsidRDefault="00D860A6" w:rsidP="00D860A6">
      <w:pPr>
        <w:spacing w:before="100" w:beforeAutospacing="1" w:after="100" w:afterAutospacing="1" w:line="240" w:lineRule="auto"/>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ПУБЛИЧНОЕ ВЫСТУПЛЕНИЕ: КАК СОСТАВИТЬ, КАК ПРОИЗНЕСТИ.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План</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1.</w:t>
      </w:r>
      <w:r w:rsidRPr="00D860A6">
        <w:rPr>
          <w:rFonts w:ascii="Georgia" w:eastAsia="Times New Roman" w:hAnsi="Georgia" w:cs="Times New Roman"/>
          <w:color w:val="333333"/>
          <w:sz w:val="24"/>
          <w:szCs w:val="24"/>
          <w:lang w:eastAsia="ru-RU"/>
        </w:rPr>
        <w:t> Ораторское искусство.</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2.</w:t>
      </w:r>
      <w:r w:rsidRPr="00D860A6">
        <w:rPr>
          <w:rFonts w:ascii="Georgia" w:eastAsia="Times New Roman" w:hAnsi="Georgia" w:cs="Times New Roman"/>
          <w:color w:val="333333"/>
          <w:sz w:val="24"/>
          <w:szCs w:val="24"/>
          <w:lang w:eastAsia="ru-RU"/>
        </w:rPr>
        <w:t> Личные качества, знания, навыки и умения оратора.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3.</w:t>
      </w:r>
      <w:r w:rsidRPr="00D860A6">
        <w:rPr>
          <w:rFonts w:ascii="Georgia" w:eastAsia="Times New Roman" w:hAnsi="Georgia" w:cs="Times New Roman"/>
          <w:color w:val="333333"/>
          <w:sz w:val="24"/>
          <w:szCs w:val="24"/>
          <w:lang w:eastAsia="ru-RU"/>
        </w:rPr>
        <w:t> Повседневная подготовка публичного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4.</w:t>
      </w:r>
      <w:r w:rsidRPr="00D860A6">
        <w:rPr>
          <w:rFonts w:ascii="Georgia" w:eastAsia="Times New Roman" w:hAnsi="Georgia" w:cs="Times New Roman"/>
          <w:color w:val="333333"/>
          <w:sz w:val="24"/>
          <w:szCs w:val="24"/>
          <w:lang w:eastAsia="ru-RU"/>
        </w:rPr>
        <w:t> Основные этапы подготовки к конкретному выступлению.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5.</w:t>
      </w:r>
      <w:r w:rsidRPr="00D860A6">
        <w:rPr>
          <w:rFonts w:ascii="Georgia" w:eastAsia="Times New Roman" w:hAnsi="Georgia" w:cs="Times New Roman"/>
          <w:color w:val="333333"/>
          <w:sz w:val="24"/>
          <w:szCs w:val="24"/>
          <w:lang w:eastAsia="ru-RU"/>
        </w:rPr>
        <w:t> Произнесение речи: работа оратора с аудиторией.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6.</w:t>
      </w:r>
      <w:r w:rsidRPr="00D860A6">
        <w:rPr>
          <w:rFonts w:ascii="Georgia" w:eastAsia="Times New Roman" w:hAnsi="Georgia" w:cs="Times New Roman"/>
          <w:color w:val="333333"/>
          <w:sz w:val="24"/>
          <w:szCs w:val="24"/>
          <w:lang w:eastAsia="ru-RU"/>
        </w:rPr>
        <w:t> Основные типы устной публичной речи.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1.</w:t>
      </w:r>
      <w:r w:rsidRPr="00D860A6">
        <w:rPr>
          <w:rFonts w:ascii="Georgia" w:eastAsia="Times New Roman" w:hAnsi="Georgia" w:cs="Times New Roman"/>
          <w:color w:val="333333"/>
          <w:sz w:val="24"/>
          <w:szCs w:val="24"/>
          <w:lang w:eastAsia="ru-RU"/>
        </w:rPr>
        <w:t>Термин </w:t>
      </w:r>
      <w:r w:rsidRPr="00D860A6">
        <w:rPr>
          <w:rFonts w:ascii="Georgia" w:eastAsia="Times New Roman" w:hAnsi="Georgia" w:cs="Times New Roman"/>
          <w:b/>
          <w:bCs/>
          <w:color w:val="333333"/>
          <w:sz w:val="24"/>
          <w:szCs w:val="24"/>
          <w:lang w:eastAsia="ru-RU"/>
        </w:rPr>
        <w:t>ораторское искусство</w:t>
      </w:r>
      <w:r w:rsidRPr="00D860A6">
        <w:rPr>
          <w:rFonts w:ascii="Georgia" w:eastAsia="Times New Roman" w:hAnsi="Georgia" w:cs="Times New Roman"/>
          <w:color w:val="333333"/>
          <w:sz w:val="24"/>
          <w:szCs w:val="24"/>
          <w:lang w:eastAsia="ru-RU"/>
        </w:rPr>
        <w:t> латинского происхождения, его синонимами являются греческое слово </w:t>
      </w:r>
      <w:r w:rsidRPr="00D860A6">
        <w:rPr>
          <w:rFonts w:ascii="Georgia" w:eastAsia="Times New Roman" w:hAnsi="Georgia" w:cs="Times New Roman"/>
          <w:b/>
          <w:bCs/>
          <w:color w:val="333333"/>
          <w:sz w:val="24"/>
          <w:szCs w:val="24"/>
          <w:lang w:eastAsia="ru-RU"/>
        </w:rPr>
        <w:t xml:space="preserve">риторика </w:t>
      </w:r>
      <w:r w:rsidRPr="00D860A6">
        <w:rPr>
          <w:rFonts w:ascii="Georgia" w:eastAsia="Times New Roman" w:hAnsi="Georgia" w:cs="Times New Roman"/>
          <w:color w:val="333333"/>
          <w:sz w:val="24"/>
          <w:szCs w:val="24"/>
          <w:lang w:eastAsia="ru-RU"/>
        </w:rPr>
        <w:t>и русское </w:t>
      </w:r>
      <w:r w:rsidRPr="00D860A6">
        <w:rPr>
          <w:rFonts w:ascii="Georgia" w:eastAsia="Times New Roman" w:hAnsi="Georgia" w:cs="Times New Roman"/>
          <w:b/>
          <w:bCs/>
          <w:color w:val="333333"/>
          <w:sz w:val="24"/>
          <w:szCs w:val="24"/>
          <w:lang w:eastAsia="ru-RU"/>
        </w:rPr>
        <w:t>красноречие</w:t>
      </w:r>
      <w:r w:rsidRPr="00D860A6">
        <w:rPr>
          <w:rFonts w:ascii="Georgia" w:eastAsia="Times New Roman" w:hAnsi="Georgia" w:cs="Times New Roman"/>
          <w:color w:val="333333"/>
          <w:sz w:val="24"/>
          <w:szCs w:val="24"/>
          <w:lang w:eastAsia="ru-RU"/>
        </w:rPr>
        <w:t xml:space="preserve">. Классическая риторика состояла из пяти частей: нахождение материала, его расположение, словесное выражение речи, ее запоминание и, наконец, произнесение. Риторика была разработана античными учеными Аристотелем, Цицероном, </w:t>
      </w:r>
      <w:proofErr w:type="spellStart"/>
      <w:r w:rsidRPr="00D860A6">
        <w:rPr>
          <w:rFonts w:ascii="Georgia" w:eastAsia="Times New Roman" w:hAnsi="Georgia" w:cs="Times New Roman"/>
          <w:color w:val="333333"/>
          <w:sz w:val="24"/>
          <w:szCs w:val="24"/>
          <w:lang w:eastAsia="ru-RU"/>
        </w:rPr>
        <w:t>Квинтилианом</w:t>
      </w:r>
      <w:proofErr w:type="spellEnd"/>
      <w:r w:rsidRPr="00D860A6">
        <w:rPr>
          <w:rFonts w:ascii="Georgia" w:eastAsia="Times New Roman" w:hAnsi="Georgia" w:cs="Times New Roman"/>
          <w:color w:val="333333"/>
          <w:sz w:val="24"/>
          <w:szCs w:val="24"/>
          <w:lang w:eastAsia="ru-RU"/>
        </w:rPr>
        <w:t>, развивалась в средние века и в новое время. Большое значение для развития русской речевой культуры имело «Краткое руководство к красноречию» М.В. Ломоносова, в котором был творчески обобщен богатый языковой материал. Ученый подчинил риторические правила и языковую образность существующим общественным потребностям. Риторика М.В. Ломоносова обогатила ораторскую и литературную русскую речь разнообразными стилистическими приемами.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Современные специалисты по риторике определяют ораторское искусство как умение обосновать ту или иную точку зрения, отстоять позицию, доказать правильность выдвигаемых идей и положений. Навык владения этим искусством – это важный фактор профессиональной компетенции, залог карьерного роста в профессиональной и общественной деятельности. Известный политический деятель и оратор Марк Туллий Цицерон писал: «Есть два вида искусства, которые могут вознести человека на самую высшую ступень почета: одно – это искусство хорошего полководца, другое – искусство хорошего оратора». Сегодня, конечно, существуют и другие виды искусства, которые способны обеспечить почет и уважение в обществе. Но искусство хорошего оратора по-прежнему помогает человеку добиваться высоких целей и занять высокое положение в социальной иерархии.</w:t>
      </w:r>
    </w:p>
    <w:p w:rsidR="00D860A6" w:rsidRPr="00D860A6" w:rsidRDefault="00D860A6" w:rsidP="00D860A6">
      <w:pPr>
        <w:spacing w:before="100" w:beforeAutospacing="1" w:after="100" w:afterAutospacing="1" w:line="240" w:lineRule="auto"/>
        <w:rPr>
          <w:rFonts w:ascii="Georgia" w:eastAsia="Times New Roman" w:hAnsi="Georgia" w:cs="Times New Roman"/>
          <w:i/>
          <w:color w:val="333333"/>
          <w:sz w:val="24"/>
          <w:szCs w:val="24"/>
          <w:lang w:eastAsia="ru-RU"/>
        </w:rPr>
      </w:pPr>
      <w:r w:rsidRPr="00D860A6">
        <w:rPr>
          <w:rFonts w:ascii="Georgia" w:eastAsia="Times New Roman" w:hAnsi="Georgia" w:cs="Times New Roman"/>
          <w:b/>
          <w:bCs/>
          <w:color w:val="333333"/>
          <w:sz w:val="24"/>
          <w:szCs w:val="24"/>
          <w:lang w:eastAsia="ru-RU"/>
        </w:rPr>
        <w:t>2.</w:t>
      </w:r>
      <w:r w:rsidRPr="00D860A6">
        <w:rPr>
          <w:rFonts w:ascii="Georgia" w:eastAsia="Times New Roman" w:hAnsi="Georgia" w:cs="Times New Roman"/>
          <w:b/>
          <w:color w:val="333333"/>
          <w:sz w:val="24"/>
          <w:szCs w:val="24"/>
          <w:lang w:eastAsia="ru-RU"/>
        </w:rPr>
        <w:t>Перед людьми, которые хотят совершенствоваться в ораторском искусстве, часто встает вопрос: а получится ли? Из чего складывается ораторское искусство? Какими качествами должен обладать оратор, чтобы эффективно воздействовать на аудиторию? Быть может, необходим особый ораторский талант?</w:t>
      </w:r>
      <w:r w:rsidRPr="00D860A6">
        <w:rPr>
          <w:rFonts w:ascii="Georgia" w:eastAsia="Times New Roman" w:hAnsi="Georgia" w:cs="Times New Roman"/>
          <w:color w:val="333333"/>
          <w:sz w:val="24"/>
          <w:szCs w:val="24"/>
          <w:lang w:eastAsia="ru-RU"/>
        </w:rPr>
        <w:t xml:space="preserve"> Обычно в таких случаях успокаивают известным высказыванием Цицерона о том, </w:t>
      </w:r>
      <w:r w:rsidRPr="00D860A6">
        <w:rPr>
          <w:rFonts w:ascii="Georgia" w:eastAsia="Times New Roman" w:hAnsi="Georgia" w:cs="Times New Roman"/>
          <w:i/>
          <w:color w:val="333333"/>
          <w:sz w:val="24"/>
          <w:szCs w:val="24"/>
          <w:lang w:eastAsia="ru-RU"/>
        </w:rPr>
        <w:t>что поэтами рождаются, а ораторами становятся.</w:t>
      </w:r>
    </w:p>
    <w:p w:rsidR="00D860A6" w:rsidRPr="00D860A6" w:rsidRDefault="00D860A6" w:rsidP="00D860A6">
      <w:pPr>
        <w:spacing w:after="0" w:line="240" w:lineRule="auto"/>
        <w:rPr>
          <w:rFonts w:ascii="Times New Roman" w:eastAsia="Times New Roman" w:hAnsi="Times New Roman" w:cs="Times New Roman"/>
          <w:sz w:val="24"/>
          <w:szCs w:val="24"/>
          <w:lang w:eastAsia="ru-RU"/>
        </w:rPr>
      </w:pPr>
      <w:r w:rsidRPr="00D860A6">
        <w:rPr>
          <w:rFonts w:ascii="Georgia" w:eastAsia="Times New Roman" w:hAnsi="Georgia" w:cs="Times New Roman"/>
          <w:color w:val="333333"/>
          <w:sz w:val="24"/>
          <w:szCs w:val="24"/>
          <w:lang w:eastAsia="ru-RU"/>
        </w:rPr>
        <w:br/>
      </w:r>
    </w:p>
    <w:p w:rsidR="00D860A6" w:rsidRPr="00D860A6" w:rsidRDefault="00D860A6" w:rsidP="00D860A6">
      <w:pPr>
        <w:spacing w:after="0" w:line="240" w:lineRule="auto"/>
        <w:rPr>
          <w:rFonts w:ascii="Times New Roman" w:eastAsia="Times New Roman" w:hAnsi="Times New Roman" w:cs="Times New Roman"/>
          <w:sz w:val="24"/>
          <w:szCs w:val="24"/>
          <w:lang w:eastAsia="ru-RU"/>
        </w:rPr>
      </w:pPr>
      <w:r w:rsidRPr="00D860A6">
        <w:rPr>
          <w:rFonts w:ascii="Georgia" w:eastAsia="Times New Roman" w:hAnsi="Georgia" w:cs="Times New Roman"/>
          <w:color w:val="333333"/>
          <w:sz w:val="24"/>
          <w:szCs w:val="24"/>
          <w:lang w:eastAsia="ru-RU"/>
        </w:rPr>
        <w:br/>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Что же думают современные специалисты о возможности стать оратором? Первое, </w:t>
      </w:r>
      <w:r w:rsidRPr="00D860A6">
        <w:rPr>
          <w:rFonts w:ascii="Georgia" w:eastAsia="Times New Roman" w:hAnsi="Georgia" w:cs="Times New Roman"/>
          <w:b/>
          <w:bCs/>
          <w:color w:val="333333"/>
          <w:sz w:val="24"/>
          <w:szCs w:val="24"/>
          <w:lang w:eastAsia="ru-RU"/>
        </w:rPr>
        <w:t>обязательное качество оратора</w:t>
      </w:r>
      <w:r w:rsidRPr="00D860A6">
        <w:rPr>
          <w:rFonts w:ascii="Georgia" w:eastAsia="Times New Roman" w:hAnsi="Georgia" w:cs="Times New Roman"/>
          <w:color w:val="333333"/>
          <w:sz w:val="24"/>
          <w:szCs w:val="24"/>
          <w:lang w:eastAsia="ru-RU"/>
        </w:rPr>
        <w:t> – это высокая культура речи. Ораторское искусство – это прежде всего искусство владения словом, словесное мастерство. Хороший оратор в своем публичном выступлении использует все требования культуры речи: правильность, точность, чистоту, доходчивость, логичность, богатство, выразительность, уместность.</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Кроме высокой речевой культуры оратор должен обладать еще целым набором </w:t>
      </w:r>
      <w:r w:rsidRPr="00D860A6">
        <w:rPr>
          <w:rFonts w:ascii="Georgia" w:eastAsia="Times New Roman" w:hAnsi="Georgia" w:cs="Times New Roman"/>
          <w:b/>
          <w:bCs/>
          <w:color w:val="333333"/>
          <w:sz w:val="24"/>
          <w:szCs w:val="24"/>
          <w:lang w:eastAsia="ru-RU"/>
        </w:rPr>
        <w:t>личных качеств</w:t>
      </w:r>
      <w:r w:rsidRPr="00D860A6">
        <w:rPr>
          <w:rFonts w:ascii="Georgia" w:eastAsia="Times New Roman" w:hAnsi="Georgia" w:cs="Times New Roman"/>
          <w:color w:val="333333"/>
          <w:sz w:val="24"/>
          <w:szCs w:val="24"/>
          <w:lang w:eastAsia="ru-RU"/>
        </w:rPr>
        <w:t>. Специалисты по риторике называют следующие личностные качества: обаяние, естественность, артистизм, уверенность в себе, объективность, неподдельная заинтересованность в теме выступлений. Для успеха ораторской деятельности личностные качества должны быть дополнены специальными </w:t>
      </w:r>
      <w:r w:rsidRPr="00D860A6">
        <w:rPr>
          <w:rFonts w:ascii="Georgia" w:eastAsia="Times New Roman" w:hAnsi="Georgia" w:cs="Times New Roman"/>
          <w:b/>
          <w:bCs/>
          <w:color w:val="333333"/>
          <w:sz w:val="24"/>
          <w:szCs w:val="24"/>
          <w:lang w:eastAsia="ru-RU"/>
        </w:rPr>
        <w:t>знаниями, навыками</w:t>
      </w:r>
      <w:r w:rsidRPr="00D860A6">
        <w:rPr>
          <w:rFonts w:ascii="Georgia" w:eastAsia="Times New Roman" w:hAnsi="Georgia" w:cs="Times New Roman"/>
          <w:color w:val="333333"/>
          <w:sz w:val="24"/>
          <w:szCs w:val="24"/>
          <w:lang w:eastAsia="ru-RU"/>
        </w:rPr>
        <w:t xml:space="preserve"> и </w:t>
      </w:r>
      <w:r w:rsidRPr="00D860A6">
        <w:rPr>
          <w:rFonts w:ascii="Georgia" w:eastAsia="Times New Roman" w:hAnsi="Georgia" w:cs="Times New Roman"/>
          <w:b/>
          <w:bCs/>
          <w:color w:val="333333"/>
          <w:sz w:val="24"/>
          <w:szCs w:val="24"/>
          <w:lang w:eastAsia="ru-RU"/>
        </w:rPr>
        <w:t>умениями</w:t>
      </w:r>
      <w:r w:rsidRPr="00D860A6">
        <w:rPr>
          <w:rFonts w:ascii="Georgia" w:eastAsia="Times New Roman" w:hAnsi="Georgia" w:cs="Times New Roman"/>
          <w:color w:val="333333"/>
          <w:sz w:val="24"/>
          <w:szCs w:val="24"/>
          <w:lang w:eastAsia="ru-RU"/>
        </w:rPr>
        <w:t xml:space="preserve">. Знания образуют фундамент публичной речи. Оратор обязан хорошо знать предмет своей речи, разбираться во всех тонкостях рассматриваемой проблемы. Однако для того, чтобы быть хорошим оратором, одних профессиональных знаний недостаточно. Ораторское искусство неотделимо от общей культуры человека. Оратор должен быть </w:t>
      </w:r>
      <w:proofErr w:type="spellStart"/>
      <w:r w:rsidRPr="00D860A6">
        <w:rPr>
          <w:rFonts w:ascii="Georgia" w:eastAsia="Times New Roman" w:hAnsi="Georgia" w:cs="Times New Roman"/>
          <w:color w:val="333333"/>
          <w:sz w:val="24"/>
          <w:szCs w:val="24"/>
          <w:lang w:eastAsia="ru-RU"/>
        </w:rPr>
        <w:t>высокоэрудированным</w:t>
      </w:r>
      <w:proofErr w:type="spellEnd"/>
      <w:r w:rsidRPr="00D860A6">
        <w:rPr>
          <w:rFonts w:ascii="Georgia" w:eastAsia="Times New Roman" w:hAnsi="Georgia" w:cs="Times New Roman"/>
          <w:color w:val="333333"/>
          <w:sz w:val="24"/>
          <w:szCs w:val="24"/>
          <w:lang w:eastAsia="ru-RU"/>
        </w:rPr>
        <w:t xml:space="preserve"> человеком, т.е. начитанным, осведомленным в области литературы и искусства, науки и техники, разбираться в политике и экономике, уметь анализировать события, происходящие в своей стране и за рубежом и т.д.</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Успешная ораторская деятельность невозможна без специальных навыков и умений. По мнению специалистов, оратор должен владеть такими навыками, как: отбор литературы, изучение литературы, составление плана выступления, написание текста речи, навык самообладания перед аудиторией, навык ориентации во времени.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Навык отбора литературы</w:t>
      </w:r>
      <w:r w:rsidRPr="00D860A6">
        <w:rPr>
          <w:rFonts w:ascii="Georgia" w:eastAsia="Times New Roman" w:hAnsi="Georgia" w:cs="Times New Roman"/>
          <w:color w:val="333333"/>
          <w:sz w:val="24"/>
          <w:szCs w:val="24"/>
          <w:lang w:eastAsia="ru-RU"/>
        </w:rPr>
        <w:t> традиционно был связан с умением пользоваться каталогами (алфавитным, систематическим, предметным). Сегодня в связи с широким распространением компьютера появились большие возможности использования для отбора литературы всемирной информационной системы Интернет.</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Навыки изучения литературы</w:t>
      </w:r>
      <w:r w:rsidRPr="00D860A6">
        <w:rPr>
          <w:rFonts w:ascii="Georgia" w:eastAsia="Times New Roman" w:hAnsi="Georgia" w:cs="Times New Roman"/>
          <w:color w:val="333333"/>
          <w:sz w:val="24"/>
          <w:szCs w:val="24"/>
          <w:lang w:eastAsia="ru-RU"/>
        </w:rPr>
        <w:t> складываются из умения определить из отобранной литературы те источники, которые подлежат наиболее внимательному изучению, сделать нужные выписки (конспект), осмыслить и систематизировать изученный материал.</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Навык составления плана</w:t>
      </w:r>
      <w:r w:rsidRPr="00D860A6">
        <w:rPr>
          <w:rFonts w:ascii="Georgia" w:eastAsia="Times New Roman" w:hAnsi="Georgia" w:cs="Times New Roman"/>
          <w:color w:val="333333"/>
          <w:sz w:val="24"/>
          <w:szCs w:val="24"/>
          <w:lang w:eastAsia="ru-RU"/>
        </w:rPr>
        <w:t> выступления предполагает умение его структурирования, композиционного расчленения. План – это взаимное расположение частей, краткая программа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 xml:space="preserve">Навык написания текста </w:t>
      </w:r>
      <w:r w:rsidRPr="00D860A6">
        <w:rPr>
          <w:rFonts w:ascii="Georgia" w:eastAsia="Times New Roman" w:hAnsi="Georgia" w:cs="Times New Roman"/>
          <w:color w:val="333333"/>
          <w:sz w:val="24"/>
          <w:szCs w:val="24"/>
          <w:lang w:eastAsia="ru-RU"/>
        </w:rPr>
        <w:t>формируется в результате систематического труда по составлению письменного текста своих выступлений. Работа над письменным текстом активизирует мыслительную деятельность оратора, позволяет ему глубже вникнуть в суть проблемы и точнее выразить свои мысли. Работая над письменным текстом, оратор имеет возможность подобрать наиболее удачные слова и выражения, исключить речевые ошибки. К письменному тексту можно вернуться через некоторое время, чтобы улучшить его содержание и форму.</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Навык самообладания перед аудиторией</w:t>
      </w:r>
      <w:r w:rsidRPr="00D860A6">
        <w:rPr>
          <w:rFonts w:ascii="Georgia" w:eastAsia="Times New Roman" w:hAnsi="Georgia" w:cs="Times New Roman"/>
          <w:color w:val="333333"/>
          <w:sz w:val="24"/>
          <w:szCs w:val="24"/>
          <w:lang w:eastAsia="ru-RU"/>
        </w:rPr>
        <w:t xml:space="preserve"> сводится к умению преодолевать стартовое волнение, «взять себя в руки» в начале выступления, не поддаваться на </w:t>
      </w:r>
      <w:r w:rsidRPr="00D860A6">
        <w:rPr>
          <w:rFonts w:ascii="Georgia" w:eastAsia="Times New Roman" w:hAnsi="Georgia" w:cs="Times New Roman"/>
          <w:color w:val="333333"/>
          <w:sz w:val="24"/>
          <w:szCs w:val="24"/>
          <w:lang w:eastAsia="ru-RU"/>
        </w:rPr>
        <w:lastRenderedPageBreak/>
        <w:t>провокации и не терять контроля над самим собой, если кто-то в аудитории путем провокационных вопросов, реплик попытается вывести оратора из эмоционального равновесия с целью срыва выступления. Развитию этого навыка способствует регулярная практика публичных выступлений, а также психологические тренинги, с которыми можно ознакомиться в специальной литературе.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Навык ориентации во времени</w:t>
      </w:r>
      <w:r w:rsidRPr="00D860A6">
        <w:rPr>
          <w:rFonts w:ascii="Georgia" w:eastAsia="Times New Roman" w:hAnsi="Georgia" w:cs="Times New Roman"/>
          <w:color w:val="333333"/>
          <w:sz w:val="24"/>
          <w:szCs w:val="24"/>
          <w:lang w:eastAsia="ru-RU"/>
        </w:rPr>
        <w:t> предполагает контроль оратора над временны</w:t>
      </w:r>
      <w:r w:rsidRPr="00D860A6">
        <w:rPr>
          <w:rFonts w:ascii="Georgia" w:eastAsia="Times New Roman" w:hAnsi="Georgia" w:cs="Times New Roman"/>
          <w:color w:val="333333"/>
          <w:sz w:val="24"/>
          <w:szCs w:val="24"/>
          <w:lang w:eastAsia="ru-RU"/>
        </w:rPr>
        <w:sym w:font="Symbol" w:char="F009"/>
      </w:r>
      <w:r w:rsidRPr="00D860A6">
        <w:rPr>
          <w:rFonts w:ascii="Georgia" w:eastAsia="Times New Roman" w:hAnsi="Georgia" w:cs="Times New Roman"/>
          <w:color w:val="333333"/>
          <w:sz w:val="24"/>
          <w:szCs w:val="24"/>
          <w:lang w:eastAsia="ru-RU"/>
        </w:rPr>
        <w:t xml:space="preserve">ми рамками выступления. Оратор должен уметь уложиться в отведенное для выступления время, дать возможность аудитории задать интересующие ее вопросы и ответить на эти вопросы. Если время выступления не установлено, то оратор должен по реакции аудитории уметь определить, готова ли аудитория слушать дальше или она </w:t>
      </w:r>
      <w:proofErr w:type="gramStart"/>
      <w:r w:rsidRPr="00D860A6">
        <w:rPr>
          <w:rFonts w:ascii="Georgia" w:eastAsia="Times New Roman" w:hAnsi="Georgia" w:cs="Times New Roman"/>
          <w:color w:val="333333"/>
          <w:sz w:val="24"/>
          <w:szCs w:val="24"/>
          <w:lang w:eastAsia="ru-RU"/>
        </w:rPr>
        <w:t>устала</w:t>
      </w:r>
      <w:proofErr w:type="gramEnd"/>
      <w:r w:rsidRPr="00D860A6">
        <w:rPr>
          <w:rFonts w:ascii="Georgia" w:eastAsia="Times New Roman" w:hAnsi="Georgia" w:cs="Times New Roman"/>
          <w:color w:val="333333"/>
          <w:sz w:val="24"/>
          <w:szCs w:val="24"/>
          <w:lang w:eastAsia="ru-RU"/>
        </w:rPr>
        <w:t xml:space="preserve"> и пора заканчивать выступление.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Умения оратора складываются из приобретенных знаний и навыков, которые позволяют ему решать сложные творческие задачи в процессе подготовки и проведения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Это, например, </w:t>
      </w:r>
      <w:r w:rsidRPr="00D860A6">
        <w:rPr>
          <w:rFonts w:ascii="Georgia" w:eastAsia="Times New Roman" w:hAnsi="Georgia" w:cs="Times New Roman"/>
          <w:b/>
          <w:bCs/>
          <w:color w:val="333333"/>
          <w:sz w:val="24"/>
          <w:szCs w:val="24"/>
          <w:lang w:eastAsia="ru-RU"/>
        </w:rPr>
        <w:t xml:space="preserve">умение самостоятельно составить план выступления, подготовить выступление. </w:t>
      </w:r>
      <w:r w:rsidRPr="00D860A6">
        <w:rPr>
          <w:rFonts w:ascii="Georgia" w:eastAsia="Times New Roman" w:hAnsi="Georgia" w:cs="Times New Roman"/>
          <w:color w:val="333333"/>
          <w:sz w:val="24"/>
          <w:szCs w:val="24"/>
          <w:lang w:eastAsia="ru-RU"/>
        </w:rPr>
        <w:t xml:space="preserve">Так </w:t>
      </w:r>
      <w:proofErr w:type="spellStart"/>
      <w:r w:rsidRPr="00D860A6">
        <w:rPr>
          <w:rFonts w:ascii="Georgia" w:eastAsia="Times New Roman" w:hAnsi="Georgia" w:cs="Times New Roman"/>
          <w:color w:val="333333"/>
          <w:sz w:val="24"/>
          <w:szCs w:val="24"/>
          <w:lang w:eastAsia="ru-RU"/>
        </w:rPr>
        <w:t>кактекст</w:t>
      </w:r>
      <w:proofErr w:type="spellEnd"/>
      <w:r w:rsidRPr="00D860A6">
        <w:rPr>
          <w:rFonts w:ascii="Georgia" w:eastAsia="Times New Roman" w:hAnsi="Georgia" w:cs="Times New Roman"/>
          <w:color w:val="333333"/>
          <w:sz w:val="24"/>
          <w:szCs w:val="24"/>
          <w:lang w:eastAsia="ru-RU"/>
        </w:rPr>
        <w:t>, подготовленный другими людьми, даже лучшими, чем оратор, специалистами в этой области знания, остается чужим. Чтобы текст хорошо звучал, чтобы он оказывал эффективное воздействие на аудиторию, он должен быть «своим», лично выстраданным, пропущенным через твои разум и чувства.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Другой важной характеристикой оратора является </w:t>
      </w:r>
      <w:r w:rsidRPr="00D860A6">
        <w:rPr>
          <w:rFonts w:ascii="Georgia" w:eastAsia="Times New Roman" w:hAnsi="Georgia" w:cs="Times New Roman"/>
          <w:b/>
          <w:bCs/>
          <w:color w:val="333333"/>
          <w:sz w:val="24"/>
          <w:szCs w:val="24"/>
          <w:lang w:eastAsia="ru-RU"/>
        </w:rPr>
        <w:t>умение доходчиво и убедительно излагать материал, отвечать на вопросы слушателей.</w:t>
      </w:r>
      <w:r>
        <w:rPr>
          <w:rFonts w:ascii="Georgia" w:eastAsia="Times New Roman" w:hAnsi="Georgia" w:cs="Times New Roman"/>
          <w:b/>
          <w:bCs/>
          <w:color w:val="333333"/>
          <w:sz w:val="24"/>
          <w:szCs w:val="24"/>
          <w:lang w:eastAsia="ru-RU"/>
        </w:rPr>
        <w:t xml:space="preserve"> </w:t>
      </w:r>
      <w:r w:rsidRPr="00D860A6">
        <w:rPr>
          <w:rFonts w:ascii="Georgia" w:eastAsia="Times New Roman" w:hAnsi="Georgia" w:cs="Times New Roman"/>
          <w:color w:val="333333"/>
          <w:sz w:val="24"/>
          <w:szCs w:val="24"/>
          <w:lang w:eastAsia="ru-RU"/>
        </w:rPr>
        <w:t>Это умение определяется тем, как оратор знает предмет речи и в какой степени он владеет речевой культурой. Оратор не должен избегать отвечать на неприятные для него вопросы. Ответы на вопросы должны быть точными и краткими, но достаточно аргументированными. Следует также заботиться о корректной форме ответа на вопросы, ответ не должен оскорблять чувства автора вопроса.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Одно из самых сложных умений, в котором, собственно, и проявляется искусство оратора, </w:t>
      </w:r>
      <w:r w:rsidRPr="00D860A6">
        <w:rPr>
          <w:rFonts w:ascii="Georgia" w:eastAsia="Times New Roman" w:hAnsi="Georgia" w:cs="Times New Roman"/>
          <w:b/>
          <w:bCs/>
          <w:color w:val="333333"/>
          <w:sz w:val="24"/>
          <w:szCs w:val="24"/>
          <w:lang w:eastAsia="ru-RU"/>
        </w:rPr>
        <w:t>–</w:t>
      </w:r>
      <w:r w:rsidRPr="00D860A6">
        <w:rPr>
          <w:rFonts w:ascii="Georgia" w:eastAsia="Times New Roman" w:hAnsi="Georgia" w:cs="Times New Roman"/>
          <w:color w:val="333333"/>
          <w:sz w:val="24"/>
          <w:szCs w:val="24"/>
          <w:lang w:eastAsia="ru-RU"/>
        </w:rPr>
        <w:t>это </w:t>
      </w:r>
      <w:r w:rsidRPr="00D860A6">
        <w:rPr>
          <w:rFonts w:ascii="Georgia" w:eastAsia="Times New Roman" w:hAnsi="Georgia" w:cs="Times New Roman"/>
          <w:b/>
          <w:bCs/>
          <w:color w:val="333333"/>
          <w:sz w:val="24"/>
          <w:szCs w:val="24"/>
          <w:lang w:eastAsia="ru-RU"/>
        </w:rPr>
        <w:t>умение устанавливать и поддерживать контакт с аудиторией</w:t>
      </w:r>
      <w:r w:rsidRPr="00D860A6">
        <w:rPr>
          <w:rFonts w:ascii="Georgia" w:eastAsia="Times New Roman" w:hAnsi="Georgia" w:cs="Times New Roman"/>
          <w:color w:val="333333"/>
          <w:sz w:val="24"/>
          <w:szCs w:val="24"/>
          <w:lang w:eastAsia="ru-RU"/>
        </w:rPr>
        <w:t>. Если контакта с аудиторией нет, то либо теряет смысл само выступление в целом, либо резко снижается его эффективность.</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3.</w:t>
      </w:r>
      <w:r w:rsidRPr="00D860A6">
        <w:rPr>
          <w:rFonts w:ascii="Georgia" w:eastAsia="Times New Roman" w:hAnsi="Georgia" w:cs="Times New Roman"/>
          <w:color w:val="333333"/>
          <w:sz w:val="24"/>
          <w:szCs w:val="24"/>
          <w:lang w:eastAsia="ru-RU"/>
        </w:rPr>
        <w:t>В практике бывают удачные импровизации ораторских выступлений. Однако если существует возможность для подготовки, то ее следует обязательно использовать. Повседневная подготовка к выступлению включает следующие элементы.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1) </w:t>
      </w:r>
      <w:proofErr w:type="spellStart"/>
      <w:r w:rsidRPr="00D860A6">
        <w:rPr>
          <w:rFonts w:ascii="Georgia" w:eastAsia="Times New Roman" w:hAnsi="Georgia" w:cs="Times New Roman"/>
          <w:b/>
          <w:bCs/>
          <w:color w:val="333333"/>
          <w:sz w:val="24"/>
          <w:szCs w:val="24"/>
          <w:lang w:eastAsia="ru-RU"/>
        </w:rPr>
        <w:t>Самообразование</w:t>
      </w:r>
      <w:r w:rsidRPr="00D860A6">
        <w:rPr>
          <w:rFonts w:ascii="Georgia" w:eastAsia="Times New Roman" w:hAnsi="Georgia" w:cs="Times New Roman"/>
          <w:color w:val="333333"/>
          <w:sz w:val="24"/>
          <w:szCs w:val="24"/>
          <w:lang w:eastAsia="ru-RU"/>
        </w:rPr>
        <w:t>в</w:t>
      </w:r>
      <w:proofErr w:type="spellEnd"/>
      <w:r w:rsidRPr="00D860A6">
        <w:rPr>
          <w:rFonts w:ascii="Georgia" w:eastAsia="Times New Roman" w:hAnsi="Georgia" w:cs="Times New Roman"/>
          <w:color w:val="333333"/>
          <w:sz w:val="24"/>
          <w:szCs w:val="24"/>
          <w:lang w:eastAsia="ru-RU"/>
        </w:rPr>
        <w:t xml:space="preserve"> самом широком смысле этого слова – это приобретение новых знаний, пополнение их сведениями из различных областей техники, общественной жизни. Оратор должен быть в курсе происходящих событий, расширять свой общий кругозор и углублять свои знания в профессиональной деятельности.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2)</w:t>
      </w:r>
      <w:r>
        <w:rPr>
          <w:rFonts w:ascii="Georgia" w:eastAsia="Times New Roman" w:hAnsi="Georgia" w:cs="Times New Roman"/>
          <w:color w:val="333333"/>
          <w:sz w:val="24"/>
          <w:szCs w:val="24"/>
          <w:lang w:eastAsia="ru-RU"/>
        </w:rPr>
        <w:t xml:space="preserve"> </w:t>
      </w:r>
      <w:r w:rsidRPr="00D860A6">
        <w:rPr>
          <w:rFonts w:ascii="Georgia" w:eastAsia="Times New Roman" w:hAnsi="Georgia" w:cs="Times New Roman"/>
          <w:b/>
          <w:bCs/>
          <w:color w:val="333333"/>
          <w:sz w:val="24"/>
          <w:szCs w:val="24"/>
          <w:lang w:eastAsia="ru-RU"/>
        </w:rPr>
        <w:t>Создание собственного архива.</w:t>
      </w:r>
      <w:r w:rsidRPr="00D860A6">
        <w:rPr>
          <w:rFonts w:ascii="Georgia" w:eastAsia="Times New Roman" w:hAnsi="Georgia" w:cs="Times New Roman"/>
          <w:color w:val="333333"/>
          <w:sz w:val="24"/>
          <w:szCs w:val="24"/>
          <w:lang w:eastAsia="ru-RU"/>
        </w:rPr>
        <w:t xml:space="preserve"> С этой целью рекомендуется делать выписки, составлять конспекты прорабатываемых источников, делать вырезки из газет и журналов, собирать пословицы и поговорки, накапливать статистический </w:t>
      </w:r>
      <w:r w:rsidRPr="00D860A6">
        <w:rPr>
          <w:rFonts w:ascii="Georgia" w:eastAsia="Times New Roman" w:hAnsi="Georgia" w:cs="Times New Roman"/>
          <w:color w:val="333333"/>
          <w:sz w:val="24"/>
          <w:szCs w:val="24"/>
          <w:lang w:eastAsia="ru-RU"/>
        </w:rPr>
        <w:lastRenderedPageBreak/>
        <w:t>материал, сохранять вопросы, которые были заданы после очередного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3)</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Повышение культуры публичной речи</w:t>
      </w:r>
      <w:r w:rsidRPr="00D860A6">
        <w:rPr>
          <w:rFonts w:ascii="Georgia" w:eastAsia="Times New Roman" w:hAnsi="Georgia" w:cs="Times New Roman"/>
          <w:color w:val="333333"/>
          <w:sz w:val="24"/>
          <w:szCs w:val="24"/>
          <w:lang w:eastAsia="ru-RU"/>
        </w:rPr>
        <w:t>. Как уже отмечалось выше, хорошее владение фактическим материалом является важной предпосылкой успеха ораторской речи. Но этот материал надо уметь преподнести, донести до сознания слушателей. И здесь на первый план выходит искусство речи, мастерство владения словом.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Человек, который по роду своей деятельности систематически выступает с публичными речами, должен постоянно обращать внимание на культуру речевого общения, всегда стремиться говорить правильно, точно, ясно и понятно, уметь четко формулировать свою мысль, образно и эмоционально выражать свое отношение к предмету. Этому способствует активное участие в деловых беседах, обсуждениях различных проблем в кругу друзей, родственников, коллег, на семинарских и практических занятиях, в прениях и дискуссиях.</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4)</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Овладение техникой речи.</w:t>
      </w:r>
      <w:r w:rsidRPr="00D860A6">
        <w:rPr>
          <w:rFonts w:ascii="Georgia" w:eastAsia="Times New Roman" w:hAnsi="Georgia" w:cs="Times New Roman"/>
          <w:color w:val="333333"/>
          <w:sz w:val="24"/>
          <w:szCs w:val="24"/>
          <w:lang w:eastAsia="ru-RU"/>
        </w:rPr>
        <w:t> Эффективность публичного выступления напрямую связана с владением оратором техникой речи. Основные элементы речевой техники: фонационное (речевое) дыхание, голос (правильные навыки голосообразования) и дикция (степень отчетливости в произнесении слов, слогов, звуков). Правильное дыхание во время говорения, хорошо поставленный голос, четкая дикция, безупречное произношение позволяют оратору привлечь внимание аудитории, воздействовать на сознание, воображение и волю слушателей.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5)</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Критический анализ выступления</w:t>
      </w:r>
      <w:r w:rsidRPr="00D860A6">
        <w:rPr>
          <w:rFonts w:ascii="Georgia" w:eastAsia="Times New Roman" w:hAnsi="Georgia" w:cs="Times New Roman"/>
          <w:color w:val="333333"/>
          <w:sz w:val="24"/>
          <w:szCs w:val="24"/>
          <w:lang w:eastAsia="ru-RU"/>
        </w:rPr>
        <w:t>. Совершенствованию ораторского мастерства способствует и критический анализ как выступлений других ораторов, так и своих собственных. Слушая выступления других ораторов, нужно обращать внимание не только на содержание речи, но и на форму преподнесения материала: языковое оформление речи, ораторские приемы. При этом следует определить для себя, что нравится, а что вызывает отрицательную реакцию, какие слова, речевые обороты, действия, приемы способствовали успеху выступающего, а какие, наоборот, принесли ему неудачу.</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6) </w:t>
      </w:r>
      <w:r w:rsidRPr="00D860A6">
        <w:rPr>
          <w:rFonts w:ascii="Georgia" w:eastAsia="Times New Roman" w:hAnsi="Georgia" w:cs="Times New Roman"/>
          <w:b/>
          <w:bCs/>
          <w:color w:val="333333"/>
          <w:sz w:val="24"/>
          <w:szCs w:val="24"/>
          <w:lang w:eastAsia="ru-RU"/>
        </w:rPr>
        <w:t>Овладение методикой публичного выступления</w:t>
      </w:r>
      <w:r w:rsidRPr="00D860A6">
        <w:rPr>
          <w:rFonts w:ascii="Georgia" w:eastAsia="Times New Roman" w:hAnsi="Georgia" w:cs="Times New Roman"/>
          <w:color w:val="333333"/>
          <w:sz w:val="24"/>
          <w:szCs w:val="24"/>
          <w:lang w:eastAsia="ru-RU"/>
        </w:rPr>
        <w:t> является неотъемлемой частью повседневной подготовки. Важно знать, из каких этапов складывается деятельность оратора, как подготовиться к встрече со слушателями, как построить ораторскую речь, какие приемы использовать для управления аудиторией. Все эти знания содержатся в литературе по ораторскому искусству.</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4.</w:t>
      </w:r>
      <w:r w:rsidRPr="00D860A6">
        <w:rPr>
          <w:rFonts w:ascii="Georgia" w:eastAsia="Times New Roman" w:hAnsi="Georgia" w:cs="Times New Roman"/>
          <w:color w:val="333333"/>
          <w:sz w:val="24"/>
          <w:szCs w:val="24"/>
          <w:lang w:eastAsia="ru-RU"/>
        </w:rPr>
        <w:t>Каждое выступление по тематике, цели, характеру аудитории и т.д. имеет свои особенности и требует специальной подготовки. Поэтому </w:t>
      </w:r>
      <w:r w:rsidRPr="00D860A6">
        <w:rPr>
          <w:rFonts w:ascii="Georgia" w:eastAsia="Times New Roman" w:hAnsi="Georgia" w:cs="Times New Roman"/>
          <w:b/>
          <w:bCs/>
          <w:color w:val="333333"/>
          <w:sz w:val="24"/>
          <w:szCs w:val="24"/>
          <w:lang w:eastAsia="ru-RU"/>
        </w:rPr>
        <w:t>при подготовке к конкретному выступлению</w:t>
      </w:r>
      <w:r w:rsidRPr="00D860A6">
        <w:rPr>
          <w:rFonts w:ascii="Georgia" w:eastAsia="Times New Roman" w:hAnsi="Georgia" w:cs="Times New Roman"/>
          <w:color w:val="333333"/>
          <w:sz w:val="24"/>
          <w:szCs w:val="24"/>
          <w:lang w:eastAsia="ru-RU"/>
        </w:rPr>
        <w:t> необходимо обратить внимание на </w:t>
      </w:r>
      <w:r w:rsidRPr="00D860A6">
        <w:rPr>
          <w:rFonts w:ascii="Georgia" w:eastAsia="Times New Roman" w:hAnsi="Georgia" w:cs="Times New Roman"/>
          <w:b/>
          <w:bCs/>
          <w:color w:val="333333"/>
          <w:sz w:val="24"/>
          <w:szCs w:val="24"/>
          <w:lang w:eastAsia="ru-RU"/>
        </w:rPr>
        <w:t>следующие этапы</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1) </w:t>
      </w:r>
      <w:r w:rsidRPr="00D860A6">
        <w:rPr>
          <w:rFonts w:ascii="Georgia" w:eastAsia="Times New Roman" w:hAnsi="Georgia" w:cs="Times New Roman"/>
          <w:b/>
          <w:bCs/>
          <w:color w:val="333333"/>
          <w:sz w:val="24"/>
          <w:szCs w:val="24"/>
          <w:lang w:eastAsia="ru-RU"/>
        </w:rPr>
        <w:t>Выбор проблемы и темы выступления</w:t>
      </w:r>
      <w:r w:rsidRPr="00D860A6">
        <w:rPr>
          <w:rFonts w:ascii="Georgia" w:eastAsia="Times New Roman" w:hAnsi="Georgia" w:cs="Times New Roman"/>
          <w:color w:val="333333"/>
          <w:sz w:val="24"/>
          <w:szCs w:val="24"/>
          <w:lang w:eastAsia="ru-RU"/>
        </w:rPr>
        <w:t xml:space="preserve"> – один из важнейших начальных этапов подготовки публичного выступления. Проблема – это заслуживающая обсуждения мысль, идея, имеющая общественную значимость или значимая для той или иной группы людей. Тема – это сторона, аспект избранной для обсуждения проблемы. Например, проблема: «Как улучшить благосостояние нашего народа?» Тема выступления: «Может ли частное предпринимательство </w:t>
      </w:r>
      <w:r w:rsidRPr="00D860A6">
        <w:rPr>
          <w:rFonts w:ascii="Georgia" w:eastAsia="Times New Roman" w:hAnsi="Georgia" w:cs="Times New Roman"/>
          <w:color w:val="333333"/>
          <w:sz w:val="24"/>
          <w:szCs w:val="24"/>
          <w:lang w:eastAsia="ru-RU"/>
        </w:rPr>
        <w:lastRenderedPageBreak/>
        <w:t>улучшить благосостояние народа?». Формулировка темы должна отвечать целому ряду </w:t>
      </w:r>
      <w:r w:rsidRPr="00D860A6">
        <w:rPr>
          <w:rFonts w:ascii="Georgia" w:eastAsia="Times New Roman" w:hAnsi="Georgia" w:cs="Times New Roman"/>
          <w:b/>
          <w:bCs/>
          <w:color w:val="333333"/>
          <w:sz w:val="24"/>
          <w:szCs w:val="24"/>
          <w:lang w:eastAsia="ru-RU"/>
        </w:rPr>
        <w:t>требований</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тему необходимо формулировать четко и кратко, так как длинные формулировки, включающие незнакомые слова и выражения, могут вызывать отрицательное отношение к предстоящему выступлению;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выбранная формулировка должна отражать содержание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формулировка также должна привлечь внимание слушателей, заинтересовать их.</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2) </w:t>
      </w:r>
      <w:r w:rsidRPr="00D860A6">
        <w:rPr>
          <w:rFonts w:ascii="Georgia" w:eastAsia="Times New Roman" w:hAnsi="Georgia" w:cs="Times New Roman"/>
          <w:b/>
          <w:bCs/>
          <w:color w:val="333333"/>
          <w:sz w:val="24"/>
          <w:szCs w:val="24"/>
          <w:lang w:eastAsia="ru-RU"/>
        </w:rPr>
        <w:t>Определение цели выступления</w:t>
      </w:r>
      <w:r w:rsidRPr="00D860A6">
        <w:rPr>
          <w:rFonts w:ascii="Georgia" w:eastAsia="Times New Roman" w:hAnsi="Georgia" w:cs="Times New Roman"/>
          <w:color w:val="333333"/>
          <w:sz w:val="24"/>
          <w:szCs w:val="24"/>
          <w:lang w:eastAsia="ru-RU"/>
        </w:rPr>
        <w:t>. Цель – это то, к чему стремится выступающий, какого результата он хочет достичь: поставить ли новую проблему, опровергнуть чужую точку зрения, настроить людей на определенную линию поведения и т.п. Так, в теме выступления «Может ли частное предпринимательство улучшить благосостояние народа?» оратор может поставить себе цель: убедить людей не мешать частным предпринимателям, а, наоборот, поддержать их усилия.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3)</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Подбор материалов для выступления.</w:t>
      </w:r>
      <w:r w:rsidRPr="00D860A6">
        <w:rPr>
          <w:rFonts w:ascii="Georgia" w:eastAsia="Times New Roman" w:hAnsi="Georgia" w:cs="Times New Roman"/>
          <w:color w:val="333333"/>
          <w:sz w:val="24"/>
          <w:szCs w:val="24"/>
          <w:lang w:eastAsia="ru-RU"/>
        </w:rPr>
        <w:t> Содержание выступления, как уже отмечалось, играет важнейшую роль для его эффективности. Поэтому оратор должен собрать интересный и полезный для аудитории материал. Откуда же оратор может почерпнуть его?</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Если это опытный оратор, то он обращается к собственным знаниям и опыту, к своему архиву. Новые же идеи, сведения, факты, примеры для своей речи можно найти, обратившись к официальным документам, справочной литературе, научной и научно-популярной литературе, статьям из газет и журналов, материалам, помещенным в Интернете; передачам радио и телевидения, результатам социологических опросов, художественной литературе, личным контактам, беседам, интервью, размышлениям и наблюдениям.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4)</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Разработка плана выступления</w:t>
      </w:r>
      <w:r w:rsidRPr="00D860A6">
        <w:rPr>
          <w:rFonts w:ascii="Georgia" w:eastAsia="Times New Roman" w:hAnsi="Georgia" w:cs="Times New Roman"/>
          <w:color w:val="333333"/>
          <w:sz w:val="24"/>
          <w:szCs w:val="24"/>
          <w:lang w:eastAsia="ru-RU"/>
        </w:rPr>
        <w:t xml:space="preserve">. План </w:t>
      </w:r>
      <w:proofErr w:type="spellStart"/>
      <w:proofErr w:type="gramStart"/>
      <w:r w:rsidRPr="00D860A6">
        <w:rPr>
          <w:rFonts w:ascii="Georgia" w:eastAsia="Times New Roman" w:hAnsi="Georgia" w:cs="Times New Roman"/>
          <w:color w:val="333333"/>
          <w:sz w:val="24"/>
          <w:szCs w:val="24"/>
          <w:lang w:eastAsia="ru-RU"/>
        </w:rPr>
        <w:t>выступле-ния</w:t>
      </w:r>
      <w:proofErr w:type="spellEnd"/>
      <w:proofErr w:type="gramEnd"/>
      <w:r w:rsidRPr="00D860A6">
        <w:rPr>
          <w:rFonts w:ascii="Georgia" w:eastAsia="Times New Roman" w:hAnsi="Georgia" w:cs="Times New Roman"/>
          <w:color w:val="333333"/>
          <w:sz w:val="24"/>
          <w:szCs w:val="24"/>
          <w:lang w:eastAsia="ru-RU"/>
        </w:rPr>
        <w:t xml:space="preserve"> – это его краткая программа, в которой определяется порядок изложения материала. На разных этапах подготовки составляются различные по цели и назначению планы: предварительный, рабочий, основной.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5)</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Работа над композицией</w:t>
      </w:r>
      <w:r w:rsidRPr="00D860A6">
        <w:rPr>
          <w:rFonts w:ascii="Georgia" w:eastAsia="Times New Roman" w:hAnsi="Georgia" w:cs="Times New Roman"/>
          <w:color w:val="333333"/>
          <w:sz w:val="24"/>
          <w:szCs w:val="24"/>
          <w:lang w:eastAsia="ru-RU"/>
        </w:rPr>
        <w:t>. Композицией называется построение выступления, соотношение его отдельных частей со всем выступлением как единым целым. Если соотношение частей выступления нарушается, то эффективность речи резко снижается.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Существуют </w:t>
      </w:r>
      <w:r w:rsidRPr="00D860A6">
        <w:rPr>
          <w:rFonts w:ascii="Georgia" w:eastAsia="Times New Roman" w:hAnsi="Georgia" w:cs="Times New Roman"/>
          <w:b/>
          <w:bCs/>
          <w:color w:val="333333"/>
          <w:sz w:val="24"/>
          <w:szCs w:val="24"/>
          <w:lang w:eastAsia="ru-RU"/>
        </w:rPr>
        <w:t>общие принципы построения выступления</w:t>
      </w:r>
      <w:r w:rsidRPr="00D860A6">
        <w:rPr>
          <w:rFonts w:ascii="Georgia" w:eastAsia="Times New Roman" w:hAnsi="Georgia" w:cs="Times New Roman"/>
          <w:color w:val="333333"/>
          <w:sz w:val="24"/>
          <w:szCs w:val="24"/>
          <w:lang w:eastAsia="ru-RU"/>
        </w:rPr>
        <w:t>, которыми следует руководствоваться оратору:</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принцип последовательности</w:t>
      </w:r>
      <w:r w:rsidRPr="00D860A6">
        <w:rPr>
          <w:rFonts w:ascii="Georgia" w:eastAsia="Times New Roman" w:hAnsi="Georgia" w:cs="Times New Roman"/>
          <w:color w:val="333333"/>
          <w:sz w:val="24"/>
          <w:szCs w:val="24"/>
          <w:lang w:eastAsia="ru-RU"/>
        </w:rPr>
        <w:t>. Каждая высказанная мысль должна вытекать из предшествующей;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принцип целесообразности</w:t>
      </w:r>
      <w:r w:rsidRPr="00D860A6">
        <w:rPr>
          <w:rFonts w:ascii="Georgia" w:eastAsia="Times New Roman" w:hAnsi="Georgia" w:cs="Times New Roman"/>
          <w:color w:val="333333"/>
          <w:sz w:val="24"/>
          <w:szCs w:val="24"/>
          <w:lang w:eastAsia="ru-RU"/>
        </w:rPr>
        <w:t>. Оратор и слушатели должны осознавать направленность выступления по следующей цепочке: проблема – тема – тезис – аргументы – цель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 </w:t>
      </w:r>
      <w:r w:rsidRPr="00D860A6">
        <w:rPr>
          <w:rFonts w:ascii="Georgia" w:eastAsia="Times New Roman" w:hAnsi="Georgia" w:cs="Times New Roman"/>
          <w:b/>
          <w:bCs/>
          <w:color w:val="333333"/>
          <w:sz w:val="24"/>
          <w:szCs w:val="24"/>
          <w:lang w:eastAsia="ru-RU"/>
        </w:rPr>
        <w:t>принцип усиления</w:t>
      </w:r>
      <w:r w:rsidRPr="00D860A6">
        <w:rPr>
          <w:rFonts w:ascii="Georgia" w:eastAsia="Times New Roman" w:hAnsi="Georgia" w:cs="Times New Roman"/>
          <w:color w:val="333333"/>
          <w:sz w:val="24"/>
          <w:szCs w:val="24"/>
          <w:lang w:eastAsia="ru-RU"/>
        </w:rPr>
        <w:t>. Речевое воздействие на слушателя должно наращиваться от начала выступления до его конца. Опытные ораторы наиболее сильные доводы приводят в конце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 xml:space="preserve">принцип </w:t>
      </w:r>
      <w:proofErr w:type="spellStart"/>
      <w:r w:rsidRPr="00D860A6">
        <w:rPr>
          <w:rFonts w:ascii="Georgia" w:eastAsia="Times New Roman" w:hAnsi="Georgia" w:cs="Times New Roman"/>
          <w:b/>
          <w:bCs/>
          <w:color w:val="333333"/>
          <w:sz w:val="24"/>
          <w:szCs w:val="24"/>
          <w:lang w:eastAsia="ru-RU"/>
        </w:rPr>
        <w:t>экономии</w:t>
      </w:r>
      <w:r w:rsidRPr="00D860A6">
        <w:rPr>
          <w:rFonts w:ascii="Georgia" w:eastAsia="Times New Roman" w:hAnsi="Georgia" w:cs="Times New Roman"/>
          <w:color w:val="333333"/>
          <w:sz w:val="24"/>
          <w:szCs w:val="24"/>
          <w:lang w:eastAsia="ru-RU"/>
        </w:rPr>
        <w:t>заключается</w:t>
      </w:r>
      <w:proofErr w:type="spellEnd"/>
      <w:r w:rsidRPr="00D860A6">
        <w:rPr>
          <w:rFonts w:ascii="Georgia" w:eastAsia="Times New Roman" w:hAnsi="Georgia" w:cs="Times New Roman"/>
          <w:color w:val="333333"/>
          <w:sz w:val="24"/>
          <w:szCs w:val="24"/>
          <w:lang w:eastAsia="ru-RU"/>
        </w:rPr>
        <w:t xml:space="preserve"> в стремлении достичь поставленной цели наиболее простым, рациональным способом с минимальной затратой усилий, времени, речевых средств;</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принцип результативности</w:t>
      </w:r>
      <w:r w:rsidRPr="00D860A6">
        <w:rPr>
          <w:rFonts w:ascii="Georgia" w:eastAsia="Times New Roman" w:hAnsi="Georgia" w:cs="Times New Roman"/>
          <w:color w:val="333333"/>
          <w:sz w:val="24"/>
          <w:szCs w:val="24"/>
          <w:lang w:eastAsia="ru-RU"/>
        </w:rPr>
        <w:t>. Выступление должно содержать некоторый предлагаемый слушателям вывод, призыв к действию, рекомендации по дальнейшему поведению.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Наиболее распространенной </w:t>
      </w:r>
      <w:r w:rsidRPr="00D860A6">
        <w:rPr>
          <w:rFonts w:ascii="Georgia" w:eastAsia="Times New Roman" w:hAnsi="Georgia" w:cs="Times New Roman"/>
          <w:b/>
          <w:bCs/>
          <w:color w:val="333333"/>
          <w:sz w:val="24"/>
          <w:szCs w:val="24"/>
          <w:lang w:eastAsia="ru-RU"/>
        </w:rPr>
        <w:t>структурой</w:t>
      </w:r>
      <w:r w:rsidRPr="00D860A6">
        <w:rPr>
          <w:rFonts w:ascii="Georgia" w:eastAsia="Times New Roman" w:hAnsi="Georgia" w:cs="Times New Roman"/>
          <w:color w:val="333333"/>
          <w:sz w:val="24"/>
          <w:szCs w:val="24"/>
          <w:lang w:eastAsia="ru-RU"/>
        </w:rPr>
        <w:t> устного выступления считается </w:t>
      </w:r>
      <w:r w:rsidRPr="00D860A6">
        <w:rPr>
          <w:rFonts w:ascii="Georgia" w:eastAsia="Times New Roman" w:hAnsi="Georgia" w:cs="Times New Roman"/>
          <w:b/>
          <w:bCs/>
          <w:color w:val="333333"/>
          <w:sz w:val="24"/>
          <w:szCs w:val="24"/>
          <w:lang w:eastAsia="ru-RU"/>
        </w:rPr>
        <w:t>трехчастная</w:t>
      </w:r>
      <w:r w:rsidRPr="00D860A6">
        <w:rPr>
          <w:rFonts w:ascii="Georgia" w:eastAsia="Times New Roman" w:hAnsi="Georgia" w:cs="Times New Roman"/>
          <w:color w:val="333333"/>
          <w:sz w:val="24"/>
          <w:szCs w:val="24"/>
          <w:lang w:eastAsia="ru-RU"/>
        </w:rPr>
        <w:t>, включающая в себя </w:t>
      </w:r>
      <w:r w:rsidRPr="00D860A6">
        <w:rPr>
          <w:rFonts w:ascii="Georgia" w:eastAsia="Times New Roman" w:hAnsi="Georgia" w:cs="Times New Roman"/>
          <w:b/>
          <w:bCs/>
          <w:color w:val="333333"/>
          <w:sz w:val="24"/>
          <w:szCs w:val="24"/>
          <w:lang w:eastAsia="ru-RU"/>
        </w:rPr>
        <w:t>вступление, основную часть</w:t>
      </w:r>
      <w:r w:rsidRPr="00D860A6">
        <w:rPr>
          <w:rFonts w:ascii="Georgia" w:eastAsia="Times New Roman" w:hAnsi="Georgia" w:cs="Times New Roman"/>
          <w:color w:val="333333"/>
          <w:sz w:val="24"/>
          <w:szCs w:val="24"/>
          <w:lang w:eastAsia="ru-RU"/>
        </w:rPr>
        <w:t xml:space="preserve"> и </w:t>
      </w:r>
      <w:r w:rsidRPr="00D860A6">
        <w:rPr>
          <w:rFonts w:ascii="Georgia" w:eastAsia="Times New Roman" w:hAnsi="Georgia" w:cs="Times New Roman"/>
          <w:b/>
          <w:bCs/>
          <w:color w:val="333333"/>
          <w:sz w:val="24"/>
          <w:szCs w:val="24"/>
          <w:lang w:eastAsia="ru-RU"/>
        </w:rPr>
        <w:t>заключение</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Цель </w:t>
      </w:r>
      <w:r w:rsidRPr="00D860A6">
        <w:rPr>
          <w:rFonts w:ascii="Georgia" w:eastAsia="Times New Roman" w:hAnsi="Georgia" w:cs="Times New Roman"/>
          <w:b/>
          <w:bCs/>
          <w:color w:val="333333"/>
          <w:sz w:val="24"/>
          <w:szCs w:val="24"/>
          <w:lang w:eastAsia="ru-RU"/>
        </w:rPr>
        <w:t>вступления</w:t>
      </w:r>
      <w:r w:rsidRPr="00D860A6">
        <w:rPr>
          <w:rFonts w:ascii="Georgia" w:eastAsia="Times New Roman" w:hAnsi="Georgia" w:cs="Times New Roman"/>
          <w:color w:val="333333"/>
          <w:sz w:val="24"/>
          <w:szCs w:val="24"/>
          <w:lang w:eastAsia="ru-RU"/>
        </w:rPr>
        <w:t> – заинтересовать аудиторию, привлечь внимание слушателей к теме выступления. Во вступлении различают зачин и завязку. Цель </w:t>
      </w:r>
      <w:r w:rsidRPr="00D860A6">
        <w:rPr>
          <w:rFonts w:ascii="Georgia" w:eastAsia="Times New Roman" w:hAnsi="Georgia" w:cs="Times New Roman"/>
          <w:b/>
          <w:bCs/>
          <w:color w:val="333333"/>
          <w:sz w:val="24"/>
          <w:szCs w:val="24"/>
          <w:lang w:eastAsia="ru-RU"/>
        </w:rPr>
        <w:t>зачина</w:t>
      </w:r>
      <w:r w:rsidRPr="00D860A6">
        <w:rPr>
          <w:rFonts w:ascii="Georgia" w:eastAsia="Times New Roman" w:hAnsi="Georgia" w:cs="Times New Roman"/>
          <w:color w:val="333333"/>
          <w:sz w:val="24"/>
          <w:szCs w:val="24"/>
          <w:lang w:eastAsia="ru-RU"/>
        </w:rPr>
        <w:t> – подготовить аудиторию к восприятию, привлечь внимание. Опытные ораторы используют в качестве зачина пословицы и поговорки, крылатые выражения, интересные примеры. </w:t>
      </w:r>
      <w:r w:rsidRPr="00D860A6">
        <w:rPr>
          <w:rFonts w:ascii="Georgia" w:eastAsia="Times New Roman" w:hAnsi="Georgia" w:cs="Times New Roman"/>
          <w:b/>
          <w:bCs/>
          <w:color w:val="333333"/>
          <w:sz w:val="24"/>
          <w:szCs w:val="24"/>
          <w:lang w:eastAsia="ru-RU"/>
        </w:rPr>
        <w:t>Завязка</w:t>
      </w:r>
      <w:r w:rsidRPr="00D860A6">
        <w:rPr>
          <w:rFonts w:ascii="Georgia" w:eastAsia="Times New Roman" w:hAnsi="Georgia" w:cs="Times New Roman"/>
          <w:color w:val="333333"/>
          <w:sz w:val="24"/>
          <w:szCs w:val="24"/>
          <w:lang w:eastAsia="ru-RU"/>
        </w:rPr>
        <w:t> направлена на переход к изложению основной части выступления, на знакомство аудитории с пунктами плана.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Наиболее значимой является </w:t>
      </w:r>
      <w:r w:rsidRPr="00D860A6">
        <w:rPr>
          <w:rFonts w:ascii="Georgia" w:eastAsia="Times New Roman" w:hAnsi="Georgia" w:cs="Times New Roman"/>
          <w:b/>
          <w:bCs/>
          <w:color w:val="333333"/>
          <w:sz w:val="24"/>
          <w:szCs w:val="24"/>
          <w:lang w:eastAsia="ru-RU"/>
        </w:rPr>
        <w:t>основная часть</w:t>
      </w:r>
      <w:r w:rsidRPr="00D860A6">
        <w:rPr>
          <w:rFonts w:ascii="Georgia" w:eastAsia="Times New Roman" w:hAnsi="Georgia" w:cs="Times New Roman"/>
          <w:color w:val="333333"/>
          <w:sz w:val="24"/>
          <w:szCs w:val="24"/>
          <w:lang w:eastAsia="ru-RU"/>
        </w:rPr>
        <w:t> речи. В ней излагается основной материал, формулируются и доказываются содержательные положения.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Структура основной части зависит от избранного оратором метода изложения материала. В ораторском искусстве традиционно используются следующие </w:t>
      </w:r>
      <w:r w:rsidRPr="00D860A6">
        <w:rPr>
          <w:rFonts w:ascii="Georgia" w:eastAsia="Times New Roman" w:hAnsi="Georgia" w:cs="Times New Roman"/>
          <w:b/>
          <w:bCs/>
          <w:color w:val="333333"/>
          <w:sz w:val="24"/>
          <w:szCs w:val="24"/>
          <w:lang w:eastAsia="ru-RU"/>
        </w:rPr>
        <w:t>методы изложения материала</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индуктивный</w:t>
      </w:r>
      <w:r w:rsidRPr="00D860A6">
        <w:rPr>
          <w:rFonts w:ascii="Georgia" w:eastAsia="Times New Roman" w:hAnsi="Georgia" w:cs="Times New Roman"/>
          <w:color w:val="333333"/>
          <w:sz w:val="24"/>
          <w:szCs w:val="24"/>
          <w:lang w:eastAsia="ru-RU"/>
        </w:rPr>
        <w:t> (от конкретных фактов к обобщенным выводам);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дедуктивный</w:t>
      </w:r>
      <w:r w:rsidRPr="00D860A6">
        <w:rPr>
          <w:rFonts w:ascii="Georgia" w:eastAsia="Times New Roman" w:hAnsi="Georgia" w:cs="Times New Roman"/>
          <w:color w:val="333333"/>
          <w:sz w:val="24"/>
          <w:szCs w:val="24"/>
          <w:lang w:eastAsia="ru-RU"/>
        </w:rPr>
        <w:t> (от общих положений к конкретным фактам);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аналогии</w:t>
      </w:r>
      <w:r w:rsidRPr="00D860A6">
        <w:rPr>
          <w:rFonts w:ascii="Georgia" w:eastAsia="Times New Roman" w:hAnsi="Georgia" w:cs="Times New Roman"/>
          <w:color w:val="333333"/>
          <w:sz w:val="24"/>
          <w:szCs w:val="24"/>
          <w:lang w:eastAsia="ru-RU"/>
        </w:rPr>
        <w:t> (проведение параллелей с тем, что хорошо известно слушателям);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 xml:space="preserve">концентрический </w:t>
      </w:r>
      <w:r w:rsidRPr="00D860A6">
        <w:rPr>
          <w:rFonts w:ascii="Georgia" w:eastAsia="Times New Roman" w:hAnsi="Georgia" w:cs="Times New Roman"/>
          <w:color w:val="333333"/>
          <w:sz w:val="24"/>
          <w:szCs w:val="24"/>
          <w:lang w:eastAsia="ru-RU"/>
        </w:rPr>
        <w:t>(расположение материала вокруг главной проблемы);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ступенчатый</w:t>
      </w:r>
      <w:r w:rsidRPr="00D860A6">
        <w:rPr>
          <w:rFonts w:ascii="Georgia" w:eastAsia="Times New Roman" w:hAnsi="Georgia" w:cs="Times New Roman"/>
          <w:color w:val="333333"/>
          <w:sz w:val="24"/>
          <w:szCs w:val="24"/>
          <w:lang w:eastAsia="ru-RU"/>
        </w:rPr>
        <w:t> (последовательное изложение одного вопроса за другим);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 xml:space="preserve">исторический </w:t>
      </w:r>
      <w:r w:rsidRPr="00D860A6">
        <w:rPr>
          <w:rFonts w:ascii="Georgia" w:eastAsia="Times New Roman" w:hAnsi="Georgia" w:cs="Times New Roman"/>
          <w:color w:val="333333"/>
          <w:sz w:val="24"/>
          <w:szCs w:val="24"/>
          <w:lang w:eastAsia="ru-RU"/>
        </w:rPr>
        <w:t>(изложение материала в хронологической последовательности).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Выбор метода определяется коммуникативной ситуацией. Рекомендуется использовать в одном выступлении разные методы. Какими бы методами ни пользовался оратор, его речь должна быть аргументированной, доказательной.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Аргументация</w:t>
      </w:r>
      <w:r w:rsidRPr="00D860A6">
        <w:rPr>
          <w:rFonts w:ascii="Georgia" w:eastAsia="Times New Roman" w:hAnsi="Georgia" w:cs="Times New Roman"/>
          <w:color w:val="333333"/>
          <w:sz w:val="24"/>
          <w:szCs w:val="24"/>
          <w:lang w:eastAsia="ru-RU"/>
        </w:rPr>
        <w:t>. Рассмотрим подробнее, что представляет собой аргументация. Под аргументацией понимается процесс приведения доказательств для обоснования какой-либо мысли. Задача оратора – не только предложить некую систему аргументов в защиту некоторой идеи, но и обеспечить ее понятность, доступность для аудитории.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Аргументы подразделяются на аргументы «за» и «против». Аргументы «за» должны убедить аудиторию в том, что они правдивы, опираются на авторитетные источники, близки установившимся в аудитории мнениям. Аргументы «против» должны убедить аудиторию в том, что критикуемые оратором позиции не обладают теми признаками, которые выделены для аргументов «за». Сила аргумента – понятие относительное, так как зависит от ситуации, эмоционально-психологического состояния слушателей и многих других факторов – пола, возраста, профессиональной подготовки аудитории. Однако можно выделить несколько </w:t>
      </w:r>
      <w:r w:rsidRPr="00D860A6">
        <w:rPr>
          <w:rFonts w:ascii="Georgia" w:eastAsia="Times New Roman" w:hAnsi="Georgia" w:cs="Times New Roman"/>
          <w:b/>
          <w:bCs/>
          <w:color w:val="333333"/>
          <w:sz w:val="24"/>
          <w:szCs w:val="24"/>
          <w:lang w:eastAsia="ru-RU"/>
        </w:rPr>
        <w:t>типовых аргументов</w:t>
      </w:r>
      <w:r w:rsidRPr="00D860A6">
        <w:rPr>
          <w:rFonts w:ascii="Georgia" w:eastAsia="Times New Roman" w:hAnsi="Georgia" w:cs="Times New Roman"/>
          <w:color w:val="333333"/>
          <w:sz w:val="24"/>
          <w:szCs w:val="24"/>
          <w:lang w:eastAsia="ru-RU"/>
        </w:rPr>
        <w:t>, которые считаются сильными в большинстве аудиторий. К таким аргументам обычно относят: научные аксиомы, положения законов и официальных документов, законы природы, выводы, подтвержденные экспериментально, заключения экспертов, ссылки на признанные авторитеты, цитаты из авторитетных источников, показания очевидцев, статистические данные.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По способам воздействия на сознание и чувства слушателей аргументы делятся на две группы: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1) аргументы рациональные, или аргументы «по делу»;</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2) аргументы иррациональные (психологические), или аргументы к человеку.</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К аргументам рациональным относятся факты, обращения к авторитетам, законы, теории, аксиомы, принятые в данном обществе.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К иррациональным аргументам относится обращение к чувствам, желаниям, интересам адресата.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В качестве </w:t>
      </w:r>
      <w:r w:rsidRPr="00D860A6">
        <w:rPr>
          <w:rFonts w:ascii="Georgia" w:eastAsia="Times New Roman" w:hAnsi="Georgia" w:cs="Times New Roman"/>
          <w:b/>
          <w:bCs/>
          <w:color w:val="333333"/>
          <w:sz w:val="24"/>
          <w:szCs w:val="24"/>
          <w:lang w:eastAsia="ru-RU"/>
        </w:rPr>
        <w:t>способов аргументации</w:t>
      </w:r>
      <w:r w:rsidRPr="00D860A6">
        <w:rPr>
          <w:rFonts w:ascii="Georgia" w:eastAsia="Times New Roman" w:hAnsi="Georgia" w:cs="Times New Roman"/>
          <w:color w:val="333333"/>
          <w:sz w:val="24"/>
          <w:szCs w:val="24"/>
          <w:lang w:eastAsia="ru-RU"/>
        </w:rPr>
        <w:t> называют </w:t>
      </w:r>
      <w:r w:rsidRPr="00D860A6">
        <w:rPr>
          <w:rFonts w:ascii="Georgia" w:eastAsia="Times New Roman" w:hAnsi="Georgia" w:cs="Times New Roman"/>
          <w:b/>
          <w:bCs/>
          <w:color w:val="333333"/>
          <w:sz w:val="24"/>
          <w:szCs w:val="24"/>
          <w:lang w:eastAsia="ru-RU"/>
        </w:rPr>
        <w:t xml:space="preserve">нисходящую и восходящую, одностороннюю </w:t>
      </w:r>
      <w:r w:rsidRPr="00D860A6">
        <w:rPr>
          <w:rFonts w:ascii="Georgia" w:eastAsia="Times New Roman" w:hAnsi="Georgia" w:cs="Times New Roman"/>
          <w:color w:val="333333"/>
          <w:sz w:val="24"/>
          <w:szCs w:val="24"/>
          <w:lang w:eastAsia="ru-RU"/>
        </w:rPr>
        <w:t>и</w:t>
      </w:r>
      <w:r>
        <w:rPr>
          <w:rFonts w:ascii="Georgia" w:eastAsia="Times New Roman" w:hAnsi="Georgia" w:cs="Times New Roman"/>
          <w:color w:val="333333"/>
          <w:sz w:val="24"/>
          <w:szCs w:val="24"/>
          <w:lang w:val="en-US" w:eastAsia="ru-RU"/>
        </w:rPr>
        <w:t xml:space="preserve"> </w:t>
      </w:r>
      <w:r w:rsidRPr="00D860A6">
        <w:rPr>
          <w:rFonts w:ascii="Georgia" w:eastAsia="Times New Roman" w:hAnsi="Georgia" w:cs="Times New Roman"/>
          <w:b/>
          <w:bCs/>
          <w:color w:val="333333"/>
          <w:sz w:val="24"/>
          <w:szCs w:val="24"/>
          <w:lang w:eastAsia="ru-RU"/>
        </w:rPr>
        <w:t>двустороннюю аргументацию.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 xml:space="preserve">Нисходящая </w:t>
      </w:r>
      <w:r w:rsidRPr="00D860A6">
        <w:rPr>
          <w:rFonts w:ascii="Georgia" w:eastAsia="Times New Roman" w:hAnsi="Georgia" w:cs="Times New Roman"/>
          <w:color w:val="333333"/>
          <w:sz w:val="24"/>
          <w:szCs w:val="24"/>
          <w:lang w:eastAsia="ru-RU"/>
        </w:rPr>
        <w:t xml:space="preserve">и </w:t>
      </w:r>
      <w:r w:rsidRPr="00D860A6">
        <w:rPr>
          <w:rFonts w:ascii="Georgia" w:eastAsia="Times New Roman" w:hAnsi="Georgia" w:cs="Times New Roman"/>
          <w:b/>
          <w:bCs/>
          <w:color w:val="333333"/>
          <w:sz w:val="24"/>
          <w:szCs w:val="24"/>
          <w:lang w:eastAsia="ru-RU"/>
        </w:rPr>
        <w:t xml:space="preserve">восходящая аргументация. Нисходящая </w:t>
      </w:r>
      <w:r w:rsidRPr="00D860A6">
        <w:rPr>
          <w:rFonts w:ascii="Georgia" w:eastAsia="Times New Roman" w:hAnsi="Georgia" w:cs="Times New Roman"/>
          <w:color w:val="333333"/>
          <w:sz w:val="24"/>
          <w:szCs w:val="24"/>
          <w:lang w:eastAsia="ru-RU"/>
        </w:rPr>
        <w:t>аргументация заключается в том, что вначале оратор приводит наиболее сильные аргументы, затем – менее сильные, а завершает выступление эмоциональной просьбой, побуждением или выводом. Достоинства нисходящей аргументации в том, что она позволяет легче привлечь и удержать внимание аудитории, заставляет активно работать мысль вначале и чувства в конце, первые аргументы лучше запоминаются.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Нисходящая аргументация наиболее эффективна в слабо подготовленной и </w:t>
      </w:r>
      <w:proofErr w:type="spellStart"/>
      <w:r w:rsidRPr="00D860A6">
        <w:rPr>
          <w:rFonts w:ascii="Georgia" w:eastAsia="Times New Roman" w:hAnsi="Georgia" w:cs="Times New Roman"/>
          <w:color w:val="333333"/>
          <w:sz w:val="24"/>
          <w:szCs w:val="24"/>
          <w:lang w:eastAsia="ru-RU"/>
        </w:rPr>
        <w:t>малозаинтересованной</w:t>
      </w:r>
      <w:proofErr w:type="spellEnd"/>
      <w:r w:rsidRPr="00D860A6">
        <w:rPr>
          <w:rFonts w:ascii="Georgia" w:eastAsia="Times New Roman" w:hAnsi="Georgia" w:cs="Times New Roman"/>
          <w:color w:val="333333"/>
          <w:sz w:val="24"/>
          <w:szCs w:val="24"/>
          <w:lang w:eastAsia="ru-RU"/>
        </w:rPr>
        <w:t xml:space="preserve"> аудитории. Слабые аргументы при нисходящей аргументации выглядят лучше, чем при других способах аргументации.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Восходящая</w:t>
      </w:r>
      <w:r w:rsidRPr="00D860A6">
        <w:rPr>
          <w:rFonts w:ascii="Georgia" w:eastAsia="Times New Roman" w:hAnsi="Georgia" w:cs="Times New Roman"/>
          <w:color w:val="333333"/>
          <w:sz w:val="24"/>
          <w:szCs w:val="24"/>
          <w:lang w:eastAsia="ru-RU"/>
        </w:rPr>
        <w:t xml:space="preserve"> аргументация предполагает, что аргументация и накал чувств усиливаются к концу выступления. Данный способ эффективен в подготовленной, </w:t>
      </w:r>
      <w:proofErr w:type="spellStart"/>
      <w:r w:rsidRPr="00D860A6">
        <w:rPr>
          <w:rFonts w:ascii="Georgia" w:eastAsia="Times New Roman" w:hAnsi="Georgia" w:cs="Times New Roman"/>
          <w:color w:val="333333"/>
          <w:sz w:val="24"/>
          <w:szCs w:val="24"/>
          <w:lang w:eastAsia="ru-RU"/>
        </w:rPr>
        <w:t>высокозаинтересованной</w:t>
      </w:r>
      <w:proofErr w:type="spellEnd"/>
      <w:r w:rsidRPr="00D860A6">
        <w:rPr>
          <w:rFonts w:ascii="Georgia" w:eastAsia="Times New Roman" w:hAnsi="Georgia" w:cs="Times New Roman"/>
          <w:color w:val="333333"/>
          <w:sz w:val="24"/>
          <w:szCs w:val="24"/>
          <w:lang w:eastAsia="ru-RU"/>
        </w:rPr>
        <w:t xml:space="preserve"> аудитории. Он эффективен, если: атмосфера в аудитории спокойная и оратора готовы выслушать; мысль, которую надо обосновать, сложна; проблема для данной аудитории не является полностью решенной; аудитория может сделать самостоятельный вывод.</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 xml:space="preserve">Односторонняя </w:t>
      </w:r>
      <w:r w:rsidRPr="00D860A6">
        <w:rPr>
          <w:rFonts w:ascii="Georgia" w:eastAsia="Times New Roman" w:hAnsi="Georgia" w:cs="Times New Roman"/>
          <w:color w:val="333333"/>
          <w:sz w:val="24"/>
          <w:szCs w:val="24"/>
          <w:lang w:eastAsia="ru-RU"/>
        </w:rPr>
        <w:t xml:space="preserve">и </w:t>
      </w:r>
      <w:r w:rsidRPr="00D860A6">
        <w:rPr>
          <w:rFonts w:ascii="Georgia" w:eastAsia="Times New Roman" w:hAnsi="Georgia" w:cs="Times New Roman"/>
          <w:b/>
          <w:bCs/>
          <w:color w:val="333333"/>
          <w:sz w:val="24"/>
          <w:szCs w:val="24"/>
          <w:lang w:eastAsia="ru-RU"/>
        </w:rPr>
        <w:t xml:space="preserve">двусторонняя аргументация. Односторонняя </w:t>
      </w:r>
      <w:r w:rsidRPr="00D860A6">
        <w:rPr>
          <w:rFonts w:ascii="Georgia" w:eastAsia="Times New Roman" w:hAnsi="Georgia" w:cs="Times New Roman"/>
          <w:color w:val="333333"/>
          <w:sz w:val="24"/>
          <w:szCs w:val="24"/>
          <w:lang w:eastAsia="ru-RU"/>
        </w:rPr>
        <w:t>аргументация предполагает, что:</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 либо излагаются только аргументы «за» (чистый позитив);</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либо излагаются только аргументы «против» (чистый негатив).</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При </w:t>
      </w:r>
      <w:r w:rsidRPr="00D860A6">
        <w:rPr>
          <w:rFonts w:ascii="Georgia" w:eastAsia="Times New Roman" w:hAnsi="Georgia" w:cs="Times New Roman"/>
          <w:b/>
          <w:bCs/>
          <w:color w:val="333333"/>
          <w:sz w:val="24"/>
          <w:szCs w:val="24"/>
          <w:lang w:eastAsia="ru-RU"/>
        </w:rPr>
        <w:t>двусторонней</w:t>
      </w:r>
      <w:r w:rsidRPr="00D860A6">
        <w:rPr>
          <w:rFonts w:ascii="Georgia" w:eastAsia="Times New Roman" w:hAnsi="Georgia" w:cs="Times New Roman"/>
          <w:color w:val="333333"/>
          <w:sz w:val="24"/>
          <w:szCs w:val="24"/>
          <w:lang w:eastAsia="ru-RU"/>
        </w:rPr>
        <w:t> аргументации слушателю дают возможность сопоставить точки зрения, выбрать одну из двух альтернатив, излагая противоположные точки зрения.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Разновидностью способа двусторонней аргументации является так называемый способ контраргументации, когда оратор приводит свои доводы как опровержение доводов оппонента, предварительно их изложив.</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Подбирая аргументы для доказательства выдвигаемого положения, оратору необходимо помнить </w:t>
      </w:r>
      <w:proofErr w:type="spellStart"/>
      <w:r w:rsidRPr="00D860A6">
        <w:rPr>
          <w:rFonts w:ascii="Georgia" w:eastAsia="Times New Roman" w:hAnsi="Georgia" w:cs="Times New Roman"/>
          <w:color w:val="333333"/>
          <w:sz w:val="24"/>
          <w:szCs w:val="24"/>
          <w:lang w:eastAsia="ru-RU"/>
        </w:rPr>
        <w:t>о</w:t>
      </w:r>
      <w:r w:rsidRPr="00D860A6">
        <w:rPr>
          <w:rFonts w:ascii="Georgia" w:eastAsia="Times New Roman" w:hAnsi="Georgia" w:cs="Times New Roman"/>
          <w:b/>
          <w:bCs/>
          <w:color w:val="333333"/>
          <w:sz w:val="24"/>
          <w:szCs w:val="24"/>
          <w:lang w:eastAsia="ru-RU"/>
        </w:rPr>
        <w:t>требованиях</w:t>
      </w:r>
      <w:proofErr w:type="spellEnd"/>
      <w:r w:rsidRPr="00D860A6">
        <w:rPr>
          <w:rFonts w:ascii="Georgia" w:eastAsia="Times New Roman" w:hAnsi="Georgia" w:cs="Times New Roman"/>
          <w:b/>
          <w:bCs/>
          <w:color w:val="333333"/>
          <w:sz w:val="24"/>
          <w:szCs w:val="24"/>
          <w:lang w:eastAsia="ru-RU"/>
        </w:rPr>
        <w:t xml:space="preserve"> к аргументам</w:t>
      </w:r>
      <w:r w:rsidRPr="00D860A6">
        <w:rPr>
          <w:rFonts w:ascii="Georgia" w:eastAsia="Times New Roman" w:hAnsi="Georgia" w:cs="Times New Roman"/>
          <w:color w:val="333333"/>
          <w:sz w:val="24"/>
          <w:szCs w:val="24"/>
          <w:lang w:eastAsia="ru-RU"/>
        </w:rPr>
        <w:t>. Аргументы должны быть истинными, непротиворечивыми, доказательными независимо от тезиса, достаточными.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Оптимальным числом аргументов</w:t>
      </w:r>
      <w:r w:rsidRPr="00D860A6">
        <w:rPr>
          <w:rFonts w:ascii="Georgia" w:eastAsia="Times New Roman" w:hAnsi="Georgia" w:cs="Times New Roman"/>
          <w:color w:val="333333"/>
          <w:sz w:val="24"/>
          <w:szCs w:val="24"/>
          <w:lang w:eastAsia="ru-RU"/>
        </w:rPr>
        <w:t> при доказательстве тезиса считается число «</w:t>
      </w:r>
      <w:r w:rsidRPr="00D860A6">
        <w:rPr>
          <w:rFonts w:ascii="Georgia" w:eastAsia="Times New Roman" w:hAnsi="Georgia" w:cs="Times New Roman"/>
          <w:b/>
          <w:bCs/>
          <w:color w:val="333333"/>
          <w:sz w:val="24"/>
          <w:szCs w:val="24"/>
          <w:lang w:eastAsia="ru-RU"/>
        </w:rPr>
        <w:t>три</w:t>
      </w:r>
      <w:r w:rsidRPr="00D860A6">
        <w:rPr>
          <w:rFonts w:ascii="Georgia" w:eastAsia="Times New Roman" w:hAnsi="Georgia" w:cs="Times New Roman"/>
          <w:color w:val="333333"/>
          <w:sz w:val="24"/>
          <w:szCs w:val="24"/>
          <w:lang w:eastAsia="ru-RU"/>
        </w:rPr>
        <w:t>»: один аргумент – это еще просто факт; на два аргумента – можно возразить, а на три аргумента это сделать сложнее. Третий аргумент имеет решающее воздействие: начиная с четвертого аргумента аудитория воспринимает аргумент уже не как систему, а как много аргументов. При этом возникает впечатление, что на аудиторию оратор пытается давить, «уговаривает». Есть старая поговорка: кто много доказывает, тот ничего не доказывает. «Много» начинается с четвертого аргумента.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Завершающая часть выступления </w:t>
      </w:r>
      <w:r w:rsidRPr="00D860A6">
        <w:rPr>
          <w:rFonts w:ascii="Georgia" w:eastAsia="Times New Roman" w:hAnsi="Georgia" w:cs="Times New Roman"/>
          <w:b/>
          <w:bCs/>
          <w:color w:val="333333"/>
          <w:sz w:val="24"/>
          <w:szCs w:val="24"/>
          <w:lang w:eastAsia="ru-RU"/>
        </w:rPr>
        <w:t>– заключение</w:t>
      </w:r>
      <w:r w:rsidRPr="00D860A6">
        <w:rPr>
          <w:rFonts w:ascii="Georgia" w:eastAsia="Times New Roman" w:hAnsi="Georgia" w:cs="Times New Roman"/>
          <w:color w:val="333333"/>
          <w:sz w:val="24"/>
          <w:szCs w:val="24"/>
          <w:lang w:eastAsia="ru-RU"/>
        </w:rPr>
        <w:t> – в значительной мере определяет эффективность речи. Известно, что в процессе восприятия речи действует «закон края», т.е. запоминается то, что излагается в начале и в конце сообщения. Поэтому в заключении рекомендуется повторить основную мысль, ради которой произносится речь, суммируются наиболее важные положения, делаются выводы.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Написание и овладение текстом выступления.</w:t>
      </w:r>
      <w:r w:rsidRPr="00D860A6">
        <w:rPr>
          <w:rFonts w:ascii="Georgia" w:eastAsia="Times New Roman" w:hAnsi="Georgia" w:cs="Times New Roman"/>
          <w:color w:val="333333"/>
          <w:sz w:val="24"/>
          <w:szCs w:val="24"/>
          <w:lang w:eastAsia="ru-RU"/>
        </w:rPr>
        <w:t> Короткую речь можно просто заучить, а длинный доклад, лекцию заучить трудно. В этом случае необходимо так подготовить текст, чтобы можно было произносить речь, не читая текста, а только с «опорой на него». Процесс овладения текстом для такого выступления предполагает работу с ним по следующим </w:t>
      </w:r>
      <w:r w:rsidRPr="00D860A6">
        <w:rPr>
          <w:rFonts w:ascii="Georgia" w:eastAsia="Times New Roman" w:hAnsi="Georgia" w:cs="Times New Roman"/>
          <w:b/>
          <w:bCs/>
          <w:color w:val="333333"/>
          <w:sz w:val="24"/>
          <w:szCs w:val="24"/>
          <w:lang w:eastAsia="ru-RU"/>
        </w:rPr>
        <w:t>стадиям</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1) составить полный текст;</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2) осмыслить и пересказать его своими словами;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3) разметить текст, подчеркнуть основные положения речи;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4) пронумеровать основные вопросы;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5) выделить фамилии, названия, статистические данные, начало и конец цитат, обозначить примеры.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5.</w:t>
      </w:r>
      <w:r w:rsidRPr="00D860A6">
        <w:rPr>
          <w:rFonts w:ascii="Georgia" w:eastAsia="Times New Roman" w:hAnsi="Georgia" w:cs="Times New Roman"/>
          <w:color w:val="333333"/>
          <w:sz w:val="24"/>
          <w:szCs w:val="24"/>
          <w:lang w:eastAsia="ru-RU"/>
        </w:rPr>
        <w:t>Центральную роль при произнесении речи играет установление контакта, овладение вниманием аудитории. Каковы же </w:t>
      </w:r>
      <w:r w:rsidRPr="00D860A6">
        <w:rPr>
          <w:rFonts w:ascii="Georgia" w:eastAsia="Times New Roman" w:hAnsi="Georgia" w:cs="Times New Roman"/>
          <w:b/>
          <w:bCs/>
          <w:color w:val="333333"/>
          <w:sz w:val="24"/>
          <w:szCs w:val="24"/>
          <w:lang w:eastAsia="ru-RU"/>
        </w:rPr>
        <w:t>факторы, обусловливающие контакт оратора с аудиторией</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На первое место можно поставить содержательную сторону выступления: актуальность темы, новизну в ее освещении, характер аргументации.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Не менее важное значение имеет коммуникативное состояние оратора, т.е. те характеристики оратора, которые оказывают влияние на его способности установить контакт с аудиторией и поддерживать его. Специалисты по ораторскому искусству выделяют следующие действия, необходимые для успешного взаимодействия с аудиторией: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запретить думать о посторонних вещах;</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сосредоточить свое внимание на слушателях;</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внимательно следить за их реакцией;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вкладывать в речевое действие все физические и моральные силы;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иметь наступательный волевой настрой;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стремиться всеми силами достичь цели своего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Контакт с аудиторией зависит от характера общения с аудиторией. Существуют специальные речевые действия, назначение которых – установление и поддержание контакта. К ним относятся: обращение, приветствие, комплимент, прощание. Эффективным ораторским приемом является </w:t>
      </w:r>
      <w:proofErr w:type="spellStart"/>
      <w:r w:rsidRPr="00D860A6">
        <w:rPr>
          <w:rFonts w:ascii="Georgia" w:eastAsia="Times New Roman" w:hAnsi="Georgia" w:cs="Times New Roman"/>
          <w:color w:val="333333"/>
          <w:sz w:val="24"/>
          <w:szCs w:val="24"/>
          <w:lang w:eastAsia="ru-RU"/>
        </w:rPr>
        <w:t>диалогизация</w:t>
      </w:r>
      <w:proofErr w:type="spellEnd"/>
      <w:r w:rsidRPr="00D860A6">
        <w:rPr>
          <w:rFonts w:ascii="Georgia" w:eastAsia="Times New Roman" w:hAnsi="Georgia" w:cs="Times New Roman"/>
          <w:color w:val="333333"/>
          <w:sz w:val="24"/>
          <w:szCs w:val="24"/>
          <w:lang w:eastAsia="ru-RU"/>
        </w:rPr>
        <w:t xml:space="preserve"> выступления: построение речи в виде вопросов и ответов.</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Испытанным средством разрядки, отвлечения внимания аудитории является юмор. Опытные ораторы вводят в серьезное содержание речи шутки, каламбуры, анекдоты.</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Важную роль в управлении аудиторией играют голосовые приемы, т.е. повышение или понижение тона голоса, изменение его громкости, темп речи. Действенным средством может служить и пауза, которая придает значимость сказанному или тому, что будет сказано.</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Важнейшую роль для установления и поддержания контакта играет учет особенностей аудитории, которые диктуют оратору и само содержание речи, и форму ее преподнесения.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Рассмотрим, какие возможны особенности аудитории. Аудитория – это сложная социально-психологическая общность, в которой действуют механизмы заражения, конформизма, подражания.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Для аудитории характерно чувство общности, которое проявляется в определенном настрое слушателей. Одни слушатели бессознательно повторяют действия окружающих (механизм заражения), другие осознанно воспроизводят образцы поведения соседей </w:t>
      </w:r>
      <w:proofErr w:type="gramStart"/>
      <w:r w:rsidRPr="00D860A6">
        <w:rPr>
          <w:rFonts w:ascii="Georgia" w:eastAsia="Times New Roman" w:hAnsi="Georgia" w:cs="Times New Roman"/>
          <w:color w:val="333333"/>
          <w:sz w:val="24"/>
          <w:szCs w:val="24"/>
          <w:lang w:eastAsia="ru-RU"/>
        </w:rPr>
        <w:t>( механизм</w:t>
      </w:r>
      <w:proofErr w:type="gramEnd"/>
      <w:r w:rsidRPr="00D860A6">
        <w:rPr>
          <w:rFonts w:ascii="Georgia" w:eastAsia="Times New Roman" w:hAnsi="Georgia" w:cs="Times New Roman"/>
          <w:color w:val="333333"/>
          <w:sz w:val="24"/>
          <w:szCs w:val="24"/>
          <w:lang w:eastAsia="ru-RU"/>
        </w:rPr>
        <w:t xml:space="preserve"> подражания), на третьих оказывает влияние мнение и поведение большинства присутствующих (механизм конформизма). В результате действия этих механизмов в аудитории создается общий настрой, который существенно влияет на установление контакта с аудиторией.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Развитие этих процессов зависит от степени однородности аудитории, ее социально-демографических признаков. Мужские, женские, детские, молодежные, пожилые аудитории по-разному воспринимают как содержание, так и манеру поведения оратора. Известно, чем однороднее аудитория, тем единодушнее реакция слушателей на речь оратора.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Существенную роль в поведении аудитории играет количественный состав. Реакция людей в большой и маленькой аудиториях различна. В большой аудитории с наибольшей силой действуют социально-психологические механизмы заражения, подражания, конформизма. Чем больше аудитория, тем интенсивнее в ней идут процессы унификации. И вместо того, чтобы стать разрозненной, она становится более однородной. Большая аудитория лучше управляема и представляет благодатный объект для манипуляций.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Маленькая аудитория не представляет единого монолита. Здесь каждый остается личностью, имеет возможность проявить свою индивидуальность.</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6.</w:t>
      </w:r>
      <w:r w:rsidRPr="00D860A6">
        <w:rPr>
          <w:rFonts w:ascii="Georgia" w:eastAsia="Times New Roman" w:hAnsi="Georgia" w:cs="Times New Roman"/>
          <w:color w:val="333333"/>
          <w:sz w:val="24"/>
          <w:szCs w:val="24"/>
          <w:lang w:eastAsia="ru-RU"/>
        </w:rPr>
        <w:t>Каждый оратор, готовясь к публичному выступлению, должен отчетливо понимать, достижение какой цели он преследует своим выступлением. В соответствии с этим он выбирает тип публичной речи. Специалисты выделяют следующие </w:t>
      </w:r>
      <w:r w:rsidRPr="00D860A6">
        <w:rPr>
          <w:rFonts w:ascii="Georgia" w:eastAsia="Times New Roman" w:hAnsi="Georgia" w:cs="Times New Roman"/>
          <w:b/>
          <w:bCs/>
          <w:color w:val="333333"/>
          <w:sz w:val="24"/>
          <w:szCs w:val="24"/>
          <w:lang w:eastAsia="ru-RU"/>
        </w:rPr>
        <w:t>целевые установки</w:t>
      </w:r>
      <w:r w:rsidRPr="00D860A6">
        <w:rPr>
          <w:rFonts w:ascii="Georgia" w:eastAsia="Times New Roman" w:hAnsi="Georgia" w:cs="Times New Roman"/>
          <w:color w:val="333333"/>
          <w:sz w:val="24"/>
          <w:szCs w:val="24"/>
          <w:lang w:eastAsia="ru-RU"/>
        </w:rPr>
        <w:t>: информировать, соблюсти протокол, убедить, развлечь. На основании этого можно говорить о следующих </w:t>
      </w:r>
      <w:r w:rsidRPr="00D860A6">
        <w:rPr>
          <w:rFonts w:ascii="Georgia" w:eastAsia="Times New Roman" w:hAnsi="Georgia" w:cs="Times New Roman"/>
          <w:b/>
          <w:bCs/>
          <w:color w:val="333333"/>
          <w:sz w:val="24"/>
          <w:szCs w:val="24"/>
          <w:lang w:eastAsia="ru-RU"/>
        </w:rPr>
        <w:t xml:space="preserve">типах публичных выступлений: </w:t>
      </w:r>
      <w:proofErr w:type="spellStart"/>
      <w:r w:rsidRPr="00D860A6">
        <w:rPr>
          <w:rFonts w:ascii="Georgia" w:eastAsia="Times New Roman" w:hAnsi="Georgia" w:cs="Times New Roman"/>
          <w:b/>
          <w:bCs/>
          <w:color w:val="333333"/>
          <w:sz w:val="24"/>
          <w:szCs w:val="24"/>
          <w:lang w:eastAsia="ru-RU"/>
        </w:rPr>
        <w:t>информационная</w:t>
      </w:r>
      <w:r w:rsidRPr="00D860A6">
        <w:rPr>
          <w:rFonts w:ascii="Georgia" w:eastAsia="Times New Roman" w:hAnsi="Georgia" w:cs="Times New Roman"/>
          <w:color w:val="333333"/>
          <w:sz w:val="24"/>
          <w:szCs w:val="24"/>
          <w:lang w:eastAsia="ru-RU"/>
        </w:rPr>
        <w:t>речь</w:t>
      </w:r>
      <w:proofErr w:type="spellEnd"/>
      <w:r w:rsidRPr="00D860A6">
        <w:rPr>
          <w:rFonts w:ascii="Georgia" w:eastAsia="Times New Roman" w:hAnsi="Georgia" w:cs="Times New Roman"/>
          <w:color w:val="333333"/>
          <w:sz w:val="24"/>
          <w:szCs w:val="24"/>
          <w:lang w:eastAsia="ru-RU"/>
        </w:rPr>
        <w:t>, </w:t>
      </w:r>
      <w:r w:rsidRPr="00D860A6">
        <w:rPr>
          <w:rFonts w:ascii="Georgia" w:eastAsia="Times New Roman" w:hAnsi="Georgia" w:cs="Times New Roman"/>
          <w:b/>
          <w:bCs/>
          <w:color w:val="333333"/>
          <w:sz w:val="24"/>
          <w:szCs w:val="24"/>
          <w:lang w:eastAsia="ru-RU"/>
        </w:rPr>
        <w:t>протокольно-этикетная</w:t>
      </w:r>
      <w:r w:rsidRPr="00D860A6">
        <w:rPr>
          <w:rFonts w:ascii="Georgia" w:eastAsia="Times New Roman" w:hAnsi="Georgia" w:cs="Times New Roman"/>
          <w:color w:val="333333"/>
          <w:sz w:val="24"/>
          <w:szCs w:val="24"/>
          <w:lang w:eastAsia="ru-RU"/>
        </w:rPr>
        <w:t> речь, </w:t>
      </w:r>
      <w:proofErr w:type="spellStart"/>
      <w:r w:rsidRPr="00D860A6">
        <w:rPr>
          <w:rFonts w:ascii="Georgia" w:eastAsia="Times New Roman" w:hAnsi="Georgia" w:cs="Times New Roman"/>
          <w:b/>
          <w:bCs/>
          <w:color w:val="333333"/>
          <w:sz w:val="24"/>
          <w:szCs w:val="24"/>
          <w:lang w:eastAsia="ru-RU"/>
        </w:rPr>
        <w:t>убеждающая</w:t>
      </w:r>
      <w:r w:rsidRPr="00D860A6">
        <w:rPr>
          <w:rFonts w:ascii="Georgia" w:eastAsia="Times New Roman" w:hAnsi="Georgia" w:cs="Times New Roman"/>
          <w:color w:val="333333"/>
          <w:sz w:val="24"/>
          <w:szCs w:val="24"/>
          <w:lang w:eastAsia="ru-RU"/>
        </w:rPr>
        <w:t>речь</w:t>
      </w:r>
      <w:proofErr w:type="spellEnd"/>
      <w:r w:rsidRPr="00D860A6">
        <w:rPr>
          <w:rFonts w:ascii="Georgia" w:eastAsia="Times New Roman" w:hAnsi="Georgia" w:cs="Times New Roman"/>
          <w:color w:val="333333"/>
          <w:sz w:val="24"/>
          <w:szCs w:val="24"/>
          <w:lang w:eastAsia="ru-RU"/>
        </w:rPr>
        <w:t xml:space="preserve"> и </w:t>
      </w:r>
      <w:r w:rsidRPr="00D860A6">
        <w:rPr>
          <w:rFonts w:ascii="Georgia" w:eastAsia="Times New Roman" w:hAnsi="Georgia" w:cs="Times New Roman"/>
          <w:b/>
          <w:bCs/>
          <w:color w:val="333333"/>
          <w:sz w:val="24"/>
          <w:szCs w:val="24"/>
          <w:lang w:eastAsia="ru-RU"/>
        </w:rPr>
        <w:t>развлекательная</w:t>
      </w:r>
      <w:r w:rsidRPr="00D860A6">
        <w:rPr>
          <w:rFonts w:ascii="Georgia" w:eastAsia="Times New Roman" w:hAnsi="Georgia" w:cs="Times New Roman"/>
          <w:color w:val="333333"/>
          <w:sz w:val="24"/>
          <w:szCs w:val="24"/>
          <w:lang w:eastAsia="ru-RU"/>
        </w:rPr>
        <w:t> речь.</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Информационная речь.</w:t>
      </w:r>
      <w:r w:rsidRPr="00D860A6">
        <w:rPr>
          <w:rFonts w:ascii="Georgia" w:eastAsia="Times New Roman" w:hAnsi="Georgia" w:cs="Times New Roman"/>
          <w:color w:val="333333"/>
          <w:sz w:val="24"/>
          <w:szCs w:val="24"/>
          <w:lang w:eastAsia="ru-RU"/>
        </w:rPr>
        <w:t> Цель этой речи – дать новую информацию о том или ином предмете, углубить знания, расширить кругозор. Основными жанрами информационной речи являются публичная лекция, отчетный доклад, обсуждение проекта и т.д.</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Протокольно-этикетная речь</w:t>
      </w:r>
      <w:r w:rsidRPr="00D860A6">
        <w:rPr>
          <w:rFonts w:ascii="Georgia" w:eastAsia="Times New Roman" w:hAnsi="Georgia" w:cs="Times New Roman"/>
          <w:color w:val="333333"/>
          <w:sz w:val="24"/>
          <w:szCs w:val="24"/>
          <w:lang w:eastAsia="ru-RU"/>
        </w:rPr>
        <w:t>. Цель данной речи – соблюсти традиции общения в данной ситуации, выполнить предписания этикета, ритуала. Видами такого рода выступлений можно считать следующие: приветствие и речь при официальной встрече гостей, официальное поздравление юбиляра, траурная речь, речь с оценкой заслуг кого-либо и т.д.</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Убеждающая речь.</w:t>
      </w:r>
      <w:r w:rsidRPr="00D860A6">
        <w:rPr>
          <w:rFonts w:ascii="Georgia" w:eastAsia="Times New Roman" w:hAnsi="Georgia" w:cs="Times New Roman"/>
          <w:color w:val="333333"/>
          <w:sz w:val="24"/>
          <w:szCs w:val="24"/>
          <w:lang w:eastAsia="ru-RU"/>
        </w:rPr>
        <w:t> Цель убеждающей речи – побудить аудиторию принять мнение оратора, его оценку какого-либо факта, события. В убеждающей речи можно выделить две основные разновидности: а) аргументирующую речь и б) агитационную речь.</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Аргументирующая речь</w:t>
      </w:r>
      <w:r w:rsidRPr="00D860A6">
        <w:rPr>
          <w:rFonts w:ascii="Georgia" w:eastAsia="Times New Roman" w:hAnsi="Georgia" w:cs="Times New Roman"/>
          <w:i/>
          <w:iCs/>
          <w:color w:val="333333"/>
          <w:sz w:val="24"/>
          <w:szCs w:val="24"/>
          <w:lang w:eastAsia="ru-RU"/>
        </w:rPr>
        <w:t>.</w:t>
      </w:r>
      <w:r w:rsidRPr="00D860A6">
        <w:rPr>
          <w:rFonts w:ascii="Georgia" w:eastAsia="Times New Roman" w:hAnsi="Georgia" w:cs="Times New Roman"/>
          <w:color w:val="333333"/>
          <w:sz w:val="24"/>
          <w:szCs w:val="24"/>
          <w:lang w:eastAsia="ru-RU"/>
        </w:rPr>
        <w:t> Общая цель аргументирующей речи – убедить аудиторию согласиться с говорящим в спорном вопросе, доказать правоту говорящего. Разновидностью аргументирующей речи является судебная речь. Основная функция судебной речи (адвоката или прокурора) – воздействие.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t>Агитационная речь</w:t>
      </w:r>
      <w:r w:rsidRPr="00D860A6">
        <w:rPr>
          <w:rFonts w:ascii="Georgia" w:eastAsia="Times New Roman" w:hAnsi="Georgia" w:cs="Times New Roman"/>
          <w:i/>
          <w:iCs/>
          <w:color w:val="333333"/>
          <w:sz w:val="24"/>
          <w:szCs w:val="24"/>
          <w:lang w:eastAsia="ru-RU"/>
        </w:rPr>
        <w:t>.</w:t>
      </w:r>
      <w:r w:rsidRPr="00D860A6">
        <w:rPr>
          <w:rFonts w:ascii="Georgia" w:eastAsia="Times New Roman" w:hAnsi="Georgia" w:cs="Times New Roman"/>
          <w:color w:val="333333"/>
          <w:sz w:val="24"/>
          <w:szCs w:val="24"/>
          <w:lang w:eastAsia="ru-RU"/>
        </w:rPr>
        <w:t> Цель агитационной речи – на основе эмоциональной аргументации побудить слушателей к какому-либо действию. Примером агитационных выступлений могут служить выступления на предвыборных собраниях, рекламные выступления, выступления в поддержку тех или иных общественных движений. Особое место среди агитационных выступлений занимают митинговые выступления. Это, как правило, выступления с политическими призывами, с протестом.</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b/>
          <w:bCs/>
          <w:color w:val="333333"/>
          <w:sz w:val="24"/>
          <w:szCs w:val="24"/>
          <w:lang w:eastAsia="ru-RU"/>
        </w:rPr>
        <w:lastRenderedPageBreak/>
        <w:t>Развлекательная речь</w:t>
      </w:r>
      <w:r w:rsidRPr="00D860A6">
        <w:rPr>
          <w:rFonts w:ascii="Georgia" w:eastAsia="Times New Roman" w:hAnsi="Georgia" w:cs="Times New Roman"/>
          <w:color w:val="333333"/>
          <w:sz w:val="24"/>
          <w:szCs w:val="24"/>
          <w:lang w:eastAsia="ru-RU"/>
        </w:rPr>
        <w:t>. Цель развлекательной речи – развлечь, потешить, позабавить слушателей, дать им возможность приятно провести время. Примеры развлекательных выступлений: речь на банкете, тост, рассказ в компании о забавном случае.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В заключение предлагаем несколько наиболее </w:t>
      </w:r>
      <w:r w:rsidRPr="00D860A6">
        <w:rPr>
          <w:rFonts w:ascii="Georgia" w:eastAsia="Times New Roman" w:hAnsi="Georgia" w:cs="Times New Roman"/>
          <w:b/>
          <w:bCs/>
          <w:color w:val="333333"/>
          <w:sz w:val="24"/>
          <w:szCs w:val="24"/>
          <w:lang w:eastAsia="ru-RU"/>
        </w:rPr>
        <w:t>общих советов по ораторскому искусству</w:t>
      </w:r>
      <w:r w:rsidRPr="00D860A6">
        <w:rPr>
          <w:rFonts w:ascii="Georgia" w:eastAsia="Times New Roman" w:hAnsi="Georgia" w:cs="Times New Roman"/>
          <w:color w:val="333333"/>
          <w:sz w:val="24"/>
          <w:szCs w:val="24"/>
          <w:lang w:eastAsia="ru-RU"/>
        </w:rPr>
        <w:t>.</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1. Выступайте только тогда, когда есть что сказать и когда вы уверены в важности или полезности вашей речи.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2. Успех речи во многом зависит от того, </w:t>
      </w:r>
      <w:proofErr w:type="spellStart"/>
      <w:r w:rsidRPr="00D860A6">
        <w:rPr>
          <w:rFonts w:ascii="Georgia" w:eastAsia="Times New Roman" w:hAnsi="Georgia" w:cs="Times New Roman"/>
          <w:color w:val="333333"/>
          <w:sz w:val="24"/>
          <w:szCs w:val="24"/>
          <w:lang w:eastAsia="ru-RU"/>
        </w:rPr>
        <w:t>удстся</w:t>
      </w:r>
      <w:proofErr w:type="spellEnd"/>
      <w:r w:rsidRPr="00D860A6">
        <w:rPr>
          <w:rFonts w:ascii="Georgia" w:eastAsia="Times New Roman" w:hAnsi="Georgia" w:cs="Times New Roman"/>
          <w:color w:val="333333"/>
          <w:sz w:val="24"/>
          <w:szCs w:val="24"/>
          <w:lang w:eastAsia="ru-RU"/>
        </w:rPr>
        <w:t xml:space="preserve"> ли сразу же найти подход к слушателям, установить с ними эмоциональный контакт.</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3. Не начинайте свою речь сразу, как только вам дали слово. Следует сделать начальную паузу – 15-20 секунд. Пауза позволит «собрать взгляды» слушателей и служит как бы приглашением к разговору. Затем улыбнитесь и поприветствуйте аудиторию.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4. Произносите первые слова не в пустоту, а глядя на какого-нибудь симпатичного вам слушателя, и как только вы увидите его ответный доброжелательный взгляд, переводите свой взгляд на другого человека и установите с ним контакт и так далее. Не останавливайте долго свой взгляд на отдельных лицах.</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5. Найдите интересный зачин своей речи. Он должен быть занимательным, соотноситься с содержанием речи, а главное – создавать эмоциональный контакт с аудиторией. Это может быть случай из жизни, неожиданный вопрос, интересный факт, впечатляющая цифра, оригинальная цитата, шутка или остроумное замечание.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6. Говорите выразительно, так как выразительность речи – меняющаяся интонация, красочные словесные образы, оригинальные сравнения, меткие выражения – способна заворожить слушателя.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7. используйте весь запас слов своего лексикона, старайтесь исключить из своего рассказа канцеляризмы, просторечия.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8. В речи обязательно делайте логические, оправданные паузы, особенно после важной информации. Именно во время пауз идет осмысление сказанного, появляется возможность задать вопрос, мобилизуется внимание.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9. Соединяйте слово с жестами. Жесты хороши, когда они естественны. Если вам не свойственна жестикуляция, не форсируйте ее. Некоторые жесты хотя и помогают выступающему снимать нервное напряжение (сцепленные впереди руки, касание себя, потирание своих пальцев, игра своей рукой), но раздражают аудиторию. От таких жестов следует избавляться.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10. Имейте в запасе юмористические зарисовки – забавные истории из жизни великих людей, парадоксальные примеры, исторические анекдоты. Обычно они вызывают оживление, снимают усталость, заставляют слушать. Однако чувство юмора – это природный дар. И если оно не развито, то следует изменить интонацию, темп речи, силу звука.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lastRenderedPageBreak/>
        <w:t>11. Если вы заметили, что внимание слушателей ослабевает, то следует изменить интонацию, темп речи, силу звука.</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 xml:space="preserve">12. Как известно, последнее впечатление – самое сильное, поэтому в конце выступления должна </w:t>
      </w:r>
      <w:proofErr w:type="spellStart"/>
      <w:r w:rsidRPr="00D860A6">
        <w:rPr>
          <w:rFonts w:ascii="Georgia" w:eastAsia="Times New Roman" w:hAnsi="Georgia" w:cs="Times New Roman"/>
          <w:color w:val="333333"/>
          <w:sz w:val="24"/>
          <w:szCs w:val="24"/>
          <w:lang w:eastAsia="ru-RU"/>
        </w:rPr>
        <w:t>прозвучть</w:t>
      </w:r>
      <w:proofErr w:type="spellEnd"/>
      <w:r w:rsidRPr="00D860A6">
        <w:rPr>
          <w:rFonts w:ascii="Georgia" w:eastAsia="Times New Roman" w:hAnsi="Georgia" w:cs="Times New Roman"/>
          <w:color w:val="333333"/>
          <w:sz w:val="24"/>
          <w:szCs w:val="24"/>
          <w:lang w:eastAsia="ru-RU"/>
        </w:rPr>
        <w:t xml:space="preserve"> его основная мысль. Чтобы остаться в памяти, концовка должна быть яркой, выразительной. Это может быть афористическое высказывание, призыв или пожелание.</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bookmarkStart w:id="0" w:name="_GoBack"/>
      <w:r w:rsidRPr="00D860A6">
        <w:rPr>
          <w:rFonts w:ascii="Georgia" w:eastAsia="Times New Roman" w:hAnsi="Georgia" w:cs="Times New Roman"/>
          <w:i/>
          <w:iCs/>
          <w:color w:val="333333"/>
          <w:sz w:val="24"/>
          <w:szCs w:val="24"/>
          <w:lang w:eastAsia="ru-RU"/>
        </w:rPr>
        <w:t>Вопросы для самоконтроля: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1. Что такое ораторское искусство?</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2. От чего зависит успешная ораторская деятельность?</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3. Из каких элементов складывается повседневная подготовка к выступлению?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4. Назовите и охарактеризуйте основные этапы подготовки к конкретному выступлению.</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5. Расскажите об основных принципах построения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6. Каковы методы изложения материала выступления?</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7. Расскажите об аргументации и ее способах в публичной речи.</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8. Расскажите о факторах, обусловливающих контакт оратора с аудиторией.</w:t>
      </w:r>
    </w:p>
    <w:p w:rsidR="00D860A6" w:rsidRPr="00D860A6" w:rsidRDefault="00D860A6" w:rsidP="00D860A6">
      <w:pPr>
        <w:spacing w:before="100" w:beforeAutospacing="1" w:after="100" w:afterAutospacing="1" w:line="240" w:lineRule="auto"/>
        <w:rPr>
          <w:rFonts w:ascii="Georgia" w:eastAsia="Times New Roman" w:hAnsi="Georgia" w:cs="Times New Roman"/>
          <w:color w:val="333333"/>
          <w:sz w:val="24"/>
          <w:szCs w:val="24"/>
          <w:lang w:eastAsia="ru-RU"/>
        </w:rPr>
      </w:pPr>
      <w:r w:rsidRPr="00D860A6">
        <w:rPr>
          <w:rFonts w:ascii="Georgia" w:eastAsia="Times New Roman" w:hAnsi="Georgia" w:cs="Times New Roman"/>
          <w:color w:val="333333"/>
          <w:sz w:val="24"/>
          <w:szCs w:val="24"/>
          <w:lang w:eastAsia="ru-RU"/>
        </w:rPr>
        <w:t>9. Расскажите об основных типах устной публичной речи.</w:t>
      </w:r>
    </w:p>
    <w:bookmarkEnd w:id="0"/>
    <w:p w:rsidR="00204B21" w:rsidRDefault="00204B21"/>
    <w:sectPr w:rsidR="00204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0A6"/>
    <w:rsid w:val="00204B21"/>
    <w:rsid w:val="00D86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383CE-9861-4E8F-B71B-8C7142F8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42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4419</Words>
  <Characters>25193</Characters>
  <Application>Microsoft Office Word</Application>
  <DocSecurity>0</DocSecurity>
  <Lines>209</Lines>
  <Paragraphs>59</Paragraphs>
  <ScaleCrop>false</ScaleCrop>
  <Company/>
  <LinksUpToDate>false</LinksUpToDate>
  <CharactersWithSpaces>29553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 Berezovskaya</dc:creator>
  <cp:keywords/>
  <dc:description/>
  <cp:lastModifiedBy>Masha Berezovskaya</cp:lastModifiedBy>
  <cp:revision>2</cp:revision>
  <dcterms:created xsi:type="dcterms:W3CDTF">2020-09-03T10:09:00Z</dcterms:created>
  <dcterms:modified xsi:type="dcterms:W3CDTF">2020-09-03T10:17:00Z</dcterms:modified>
</cp:coreProperties>
</file>