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E91" w:rsidRPr="0054443E" w:rsidRDefault="007D1E91" w:rsidP="00B04D5A">
      <w:pPr>
        <w:jc w:val="center"/>
        <w:rPr>
          <w:sz w:val="28"/>
          <w:szCs w:val="28"/>
        </w:rPr>
      </w:pPr>
      <w:r w:rsidRPr="0054443E">
        <w:rPr>
          <w:sz w:val="28"/>
          <w:szCs w:val="28"/>
        </w:rPr>
        <w:t>МИНИСТЕРСТВО СЕЛЬСКОГО ХОЗЯЙСТВА РОССИЙСКОЙ ФЕДЕРАЦИИ</w:t>
      </w:r>
    </w:p>
    <w:p w:rsidR="007D1E91" w:rsidRPr="0054443E" w:rsidRDefault="007D1E91" w:rsidP="00B04D5A">
      <w:pPr>
        <w:jc w:val="center"/>
        <w:rPr>
          <w:sz w:val="28"/>
          <w:szCs w:val="28"/>
        </w:rPr>
      </w:pPr>
      <w:r w:rsidRPr="0054443E">
        <w:rPr>
          <w:sz w:val="28"/>
          <w:szCs w:val="28"/>
        </w:rPr>
        <w:t>ДЕПАРТАМЕНТ НАУЧНО-ТЕХНОЛОГИЧЕСКОЙ ПОЛИТИКИ И ОБРАЗОВАНИЯ</w:t>
      </w:r>
    </w:p>
    <w:p w:rsidR="007D1E91" w:rsidRPr="0054443E" w:rsidRDefault="007D1E91" w:rsidP="00B04D5A">
      <w:pPr>
        <w:jc w:val="center"/>
        <w:rPr>
          <w:sz w:val="28"/>
          <w:szCs w:val="28"/>
        </w:rPr>
      </w:pPr>
      <w:r w:rsidRPr="0054443E">
        <w:rPr>
          <w:sz w:val="28"/>
          <w:szCs w:val="28"/>
        </w:rPr>
        <w:t>ФЕДЕРАЛЬНОЕ ГОСУДАРСТВЕННОЕ БЮДЖЕТНОЕ ОБРАЗОВАТЕЛЬНОЕ УЧРЕЖДЕНИЕ ВЫСШЕГО ОБРАЗОВАНИЯ «КОСТРОМСКАЯ ГОСУДАРСТВЕННАЯ СЕЛЬСКОХОЗЯЙСТВЕННАЯ АКАДЕМИЯ»</w:t>
      </w: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r w:rsidRPr="0054443E">
        <w:rPr>
          <w:sz w:val="28"/>
          <w:szCs w:val="28"/>
        </w:rPr>
        <w:t>Кафедра «Финансы и кредит»</w:t>
      </w:r>
    </w:p>
    <w:p w:rsidR="007D1E91" w:rsidRPr="0054443E" w:rsidRDefault="007D1E91" w:rsidP="00B04D5A">
      <w:pPr>
        <w:jc w:val="center"/>
        <w:rPr>
          <w:sz w:val="28"/>
          <w:szCs w:val="28"/>
        </w:rPr>
      </w:pPr>
    </w:p>
    <w:p w:rsidR="007D1E91" w:rsidRPr="0054443E" w:rsidRDefault="007D1E91" w:rsidP="00B04D5A">
      <w:pPr>
        <w:jc w:val="center"/>
        <w:rPr>
          <w:sz w:val="28"/>
          <w:szCs w:val="28"/>
        </w:rPr>
      </w:pPr>
      <w:r w:rsidRPr="0054443E">
        <w:rPr>
          <w:sz w:val="28"/>
          <w:szCs w:val="28"/>
        </w:rPr>
        <w:t xml:space="preserve">Н.Ю. </w:t>
      </w:r>
      <w:proofErr w:type="spellStart"/>
      <w:r w:rsidRPr="0054443E">
        <w:rPr>
          <w:sz w:val="28"/>
          <w:szCs w:val="28"/>
        </w:rPr>
        <w:t>Исина</w:t>
      </w:r>
      <w:proofErr w:type="spellEnd"/>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r w:rsidRPr="0054443E">
        <w:rPr>
          <w:b/>
          <w:sz w:val="28"/>
          <w:szCs w:val="28"/>
        </w:rPr>
        <w:t>ФИНАНСЫ</w:t>
      </w:r>
    </w:p>
    <w:p w:rsidR="007D1E91" w:rsidRPr="0054443E" w:rsidRDefault="007D1E91" w:rsidP="00B04D5A">
      <w:pPr>
        <w:jc w:val="center"/>
        <w:rPr>
          <w:b/>
          <w:i/>
          <w:sz w:val="28"/>
          <w:szCs w:val="28"/>
          <w:u w:val="single"/>
        </w:rPr>
      </w:pPr>
    </w:p>
    <w:p w:rsidR="007D1E91" w:rsidRPr="0054443E" w:rsidRDefault="007D1E91" w:rsidP="00B04D5A">
      <w:pPr>
        <w:jc w:val="center"/>
        <w:rPr>
          <w:b/>
          <w:i/>
          <w:sz w:val="28"/>
          <w:szCs w:val="28"/>
          <w:u w:val="single"/>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r w:rsidRPr="0054443E">
        <w:rPr>
          <w:sz w:val="28"/>
          <w:szCs w:val="28"/>
        </w:rPr>
        <w:t xml:space="preserve">Методические указания </w:t>
      </w:r>
    </w:p>
    <w:p w:rsidR="007D1E91" w:rsidRDefault="007D1E91" w:rsidP="00B04D5A">
      <w:pPr>
        <w:jc w:val="center"/>
        <w:rPr>
          <w:sz w:val="28"/>
          <w:szCs w:val="28"/>
        </w:rPr>
      </w:pPr>
      <w:r w:rsidRPr="0054443E">
        <w:rPr>
          <w:sz w:val="28"/>
          <w:szCs w:val="28"/>
        </w:rPr>
        <w:t xml:space="preserve">по выполнению курсовой работы для студентов, обучающихся по направлению </w:t>
      </w:r>
      <w:r>
        <w:rPr>
          <w:sz w:val="28"/>
          <w:szCs w:val="28"/>
        </w:rPr>
        <w:t xml:space="preserve">подготовки </w:t>
      </w:r>
      <w:r w:rsidRPr="0054443E">
        <w:rPr>
          <w:sz w:val="28"/>
          <w:szCs w:val="28"/>
        </w:rPr>
        <w:t>38.03.01 – «Экономика»</w:t>
      </w:r>
      <w:r>
        <w:rPr>
          <w:sz w:val="28"/>
          <w:szCs w:val="28"/>
        </w:rPr>
        <w:t>,</w:t>
      </w:r>
      <w:r w:rsidRPr="0054443E">
        <w:rPr>
          <w:sz w:val="28"/>
          <w:szCs w:val="28"/>
        </w:rPr>
        <w:t xml:space="preserve"> профиль </w:t>
      </w:r>
    </w:p>
    <w:p w:rsidR="007D1E91" w:rsidRPr="0054443E" w:rsidRDefault="007D1E91" w:rsidP="00B04D5A">
      <w:pPr>
        <w:jc w:val="center"/>
        <w:rPr>
          <w:sz w:val="28"/>
          <w:szCs w:val="28"/>
        </w:rPr>
      </w:pPr>
      <w:r w:rsidRPr="0054443E">
        <w:rPr>
          <w:sz w:val="28"/>
          <w:szCs w:val="28"/>
        </w:rPr>
        <w:t xml:space="preserve">«Финансы и кредит» очной и заочной формы обучения   </w:t>
      </w:r>
    </w:p>
    <w:p w:rsidR="007D1E91" w:rsidRPr="0054443E" w:rsidRDefault="007D1E91" w:rsidP="00B04D5A">
      <w:pPr>
        <w:jc w:val="center"/>
        <w:rPr>
          <w:sz w:val="28"/>
          <w:szCs w:val="28"/>
        </w:rPr>
      </w:pPr>
      <w:r w:rsidRPr="0054443E">
        <w:rPr>
          <w:sz w:val="28"/>
          <w:szCs w:val="28"/>
        </w:rPr>
        <w:t>.</w:t>
      </w:r>
    </w:p>
    <w:p w:rsidR="007D1E91" w:rsidRPr="0054443E" w:rsidRDefault="007D1E91" w:rsidP="00B04D5A">
      <w:pPr>
        <w:jc w:val="center"/>
        <w:rPr>
          <w:b/>
          <w:i/>
          <w:sz w:val="28"/>
          <w:szCs w:val="28"/>
          <w:u w:val="single"/>
        </w:rPr>
      </w:pPr>
    </w:p>
    <w:p w:rsidR="007D1E91" w:rsidRPr="0054443E" w:rsidRDefault="007D1E91" w:rsidP="00B04D5A">
      <w:pPr>
        <w:jc w:val="center"/>
        <w:rPr>
          <w:b/>
          <w:i/>
          <w:sz w:val="28"/>
          <w:szCs w:val="28"/>
          <w:u w:val="single"/>
        </w:rPr>
      </w:pPr>
    </w:p>
    <w:p w:rsidR="007D1E91" w:rsidRPr="0054443E" w:rsidRDefault="007D1E91" w:rsidP="00B04D5A">
      <w:pPr>
        <w:jc w:val="center"/>
        <w:rPr>
          <w:b/>
          <w:i/>
          <w:sz w:val="28"/>
          <w:szCs w:val="28"/>
          <w:u w:val="single"/>
        </w:rPr>
      </w:pPr>
    </w:p>
    <w:p w:rsidR="007D1E91" w:rsidRPr="0054443E" w:rsidRDefault="007D1E91" w:rsidP="00B04D5A">
      <w:pPr>
        <w:jc w:val="center"/>
        <w:rPr>
          <w:b/>
          <w:i/>
          <w:sz w:val="28"/>
          <w:szCs w:val="28"/>
          <w:u w:val="single"/>
        </w:rPr>
      </w:pPr>
    </w:p>
    <w:p w:rsidR="007D1E91" w:rsidRPr="0054443E" w:rsidRDefault="007D1E91" w:rsidP="00B04D5A">
      <w:pPr>
        <w:jc w:val="center"/>
        <w:rPr>
          <w:sz w:val="28"/>
          <w:szCs w:val="28"/>
        </w:rPr>
      </w:pPr>
    </w:p>
    <w:p w:rsidR="007D1E91" w:rsidRPr="0054443E" w:rsidRDefault="007D1E91" w:rsidP="00B04D5A">
      <w:pPr>
        <w:jc w:val="center"/>
        <w:rPr>
          <w:b/>
          <w:i/>
          <w:sz w:val="28"/>
          <w:szCs w:val="28"/>
          <w:u w:val="single"/>
        </w:rPr>
      </w:pPr>
    </w:p>
    <w:p w:rsidR="007D1E91" w:rsidRPr="0054443E" w:rsidRDefault="007D1E91" w:rsidP="00B04D5A">
      <w:pPr>
        <w:jc w:val="center"/>
        <w:rPr>
          <w:b/>
          <w:i/>
          <w:sz w:val="28"/>
          <w:szCs w:val="28"/>
          <w:u w:val="single"/>
        </w:rPr>
      </w:pPr>
    </w:p>
    <w:p w:rsidR="007D1E91" w:rsidRPr="0054443E" w:rsidRDefault="007D1E91" w:rsidP="00B04D5A">
      <w:pPr>
        <w:jc w:val="center"/>
        <w:rPr>
          <w:b/>
          <w:i/>
          <w:sz w:val="28"/>
          <w:szCs w:val="28"/>
          <w:u w:val="single"/>
        </w:rPr>
      </w:pPr>
    </w:p>
    <w:p w:rsidR="007D1E91" w:rsidRPr="0054443E" w:rsidRDefault="007D1E91" w:rsidP="00B04D5A">
      <w:pPr>
        <w:jc w:val="center"/>
        <w:rPr>
          <w:b/>
          <w:i/>
          <w:sz w:val="28"/>
          <w:szCs w:val="28"/>
          <w:u w:val="single"/>
        </w:rPr>
      </w:pPr>
    </w:p>
    <w:p w:rsidR="007D1E91" w:rsidRPr="0054443E" w:rsidRDefault="007D1E91" w:rsidP="00B04D5A">
      <w:pPr>
        <w:jc w:val="center"/>
        <w:rPr>
          <w:sz w:val="28"/>
          <w:szCs w:val="28"/>
        </w:rPr>
      </w:pPr>
      <w:r w:rsidRPr="0054443E">
        <w:rPr>
          <w:sz w:val="28"/>
          <w:szCs w:val="28"/>
        </w:rPr>
        <w:t xml:space="preserve">КАРАВАЕВО </w:t>
      </w:r>
    </w:p>
    <w:p w:rsidR="007D1E91" w:rsidRPr="0054443E" w:rsidRDefault="007D1E91" w:rsidP="00B04D5A">
      <w:pPr>
        <w:jc w:val="center"/>
        <w:rPr>
          <w:sz w:val="28"/>
          <w:szCs w:val="28"/>
        </w:rPr>
      </w:pPr>
      <w:r w:rsidRPr="0054443E">
        <w:rPr>
          <w:sz w:val="28"/>
          <w:szCs w:val="28"/>
        </w:rPr>
        <w:t>Костромская ГСХА</w:t>
      </w:r>
    </w:p>
    <w:p w:rsidR="007D1E91" w:rsidRPr="0054443E" w:rsidRDefault="007D1E91" w:rsidP="00B04D5A">
      <w:pPr>
        <w:jc w:val="center"/>
        <w:rPr>
          <w:sz w:val="28"/>
          <w:szCs w:val="28"/>
        </w:rPr>
      </w:pPr>
      <w:r w:rsidRPr="0054443E">
        <w:rPr>
          <w:sz w:val="28"/>
          <w:szCs w:val="28"/>
        </w:rPr>
        <w:t>201</w:t>
      </w:r>
      <w:r w:rsidRPr="00321EE5">
        <w:rPr>
          <w:sz w:val="28"/>
          <w:szCs w:val="28"/>
        </w:rPr>
        <w:t>5</w:t>
      </w:r>
      <w:r w:rsidRPr="0054443E">
        <w:rPr>
          <w:sz w:val="28"/>
          <w:szCs w:val="28"/>
        </w:rPr>
        <w:t xml:space="preserve">   </w:t>
      </w:r>
    </w:p>
    <w:p w:rsidR="007D1E91" w:rsidRPr="00321EE5" w:rsidRDefault="007D1E91" w:rsidP="00B04D5A">
      <w:pPr>
        <w:jc w:val="both"/>
        <w:rPr>
          <w:sz w:val="28"/>
          <w:szCs w:val="28"/>
        </w:rPr>
      </w:pPr>
    </w:p>
    <w:p w:rsidR="007D1E91" w:rsidRPr="00321EE5" w:rsidRDefault="007D1E91" w:rsidP="00B04D5A">
      <w:pPr>
        <w:jc w:val="both"/>
        <w:rPr>
          <w:sz w:val="28"/>
          <w:szCs w:val="28"/>
        </w:rPr>
      </w:pPr>
    </w:p>
    <w:p w:rsidR="007D1E91" w:rsidRPr="0054443E" w:rsidRDefault="007D1E91" w:rsidP="00B04D5A">
      <w:pPr>
        <w:jc w:val="both"/>
        <w:rPr>
          <w:sz w:val="28"/>
          <w:szCs w:val="28"/>
        </w:rPr>
      </w:pPr>
      <w:r w:rsidRPr="0054443E">
        <w:rPr>
          <w:sz w:val="28"/>
          <w:szCs w:val="28"/>
        </w:rPr>
        <w:lastRenderedPageBreak/>
        <w:t>УДК 336</w:t>
      </w:r>
    </w:p>
    <w:p w:rsidR="007D1E91" w:rsidRPr="0054443E" w:rsidRDefault="007D1E91" w:rsidP="00B04D5A">
      <w:pPr>
        <w:jc w:val="both"/>
        <w:rPr>
          <w:sz w:val="28"/>
          <w:szCs w:val="28"/>
        </w:rPr>
      </w:pPr>
      <w:r w:rsidRPr="0054443E">
        <w:rPr>
          <w:sz w:val="28"/>
          <w:szCs w:val="28"/>
        </w:rPr>
        <w:t>ББК 65.26.я73</w:t>
      </w:r>
    </w:p>
    <w:p w:rsidR="007D1E91" w:rsidRPr="0054443E" w:rsidRDefault="007D1E91" w:rsidP="00B04D5A">
      <w:pPr>
        <w:jc w:val="both"/>
        <w:rPr>
          <w:sz w:val="28"/>
          <w:szCs w:val="28"/>
        </w:rPr>
      </w:pPr>
      <w:r w:rsidRPr="0054443E">
        <w:rPr>
          <w:i/>
          <w:sz w:val="28"/>
          <w:szCs w:val="28"/>
        </w:rPr>
        <w:t>Составитель</w:t>
      </w:r>
      <w:r w:rsidRPr="0054443E">
        <w:rPr>
          <w:sz w:val="28"/>
          <w:szCs w:val="28"/>
        </w:rPr>
        <w:t xml:space="preserve">: </w:t>
      </w:r>
      <w:proofErr w:type="spellStart"/>
      <w:r w:rsidR="00B04D5A">
        <w:rPr>
          <w:sz w:val="28"/>
          <w:szCs w:val="28"/>
        </w:rPr>
        <w:t>к.э.н</w:t>
      </w:r>
      <w:proofErr w:type="spellEnd"/>
      <w:r w:rsidR="00B04D5A">
        <w:rPr>
          <w:sz w:val="28"/>
          <w:szCs w:val="28"/>
        </w:rPr>
        <w:t xml:space="preserve">., заведующая кафедрой </w:t>
      </w:r>
      <w:r w:rsidRPr="0054443E">
        <w:rPr>
          <w:sz w:val="28"/>
          <w:szCs w:val="28"/>
        </w:rPr>
        <w:t xml:space="preserve">«Финансы и кредит» ФГБОУ </w:t>
      </w:r>
      <w:proofErr w:type="gramStart"/>
      <w:r w:rsidRPr="0054443E">
        <w:rPr>
          <w:sz w:val="28"/>
          <w:szCs w:val="28"/>
        </w:rPr>
        <w:t>ВО</w:t>
      </w:r>
      <w:proofErr w:type="gramEnd"/>
      <w:r w:rsidRPr="0054443E">
        <w:rPr>
          <w:sz w:val="28"/>
          <w:szCs w:val="28"/>
        </w:rPr>
        <w:t xml:space="preserve"> Костромская ГСХА </w:t>
      </w:r>
      <w:r w:rsidR="00B04D5A">
        <w:rPr>
          <w:sz w:val="28"/>
          <w:szCs w:val="28"/>
        </w:rPr>
        <w:t xml:space="preserve">Н.Ю. </w:t>
      </w:r>
      <w:proofErr w:type="spellStart"/>
      <w:r w:rsidRPr="0054443E">
        <w:rPr>
          <w:sz w:val="28"/>
          <w:szCs w:val="28"/>
        </w:rPr>
        <w:t>Исина</w:t>
      </w:r>
      <w:proofErr w:type="spellEnd"/>
    </w:p>
    <w:p w:rsidR="007D1E91" w:rsidRPr="0054443E" w:rsidRDefault="007D1E91" w:rsidP="00B04D5A">
      <w:pPr>
        <w:jc w:val="both"/>
        <w:rPr>
          <w:sz w:val="28"/>
          <w:szCs w:val="28"/>
        </w:rPr>
      </w:pPr>
    </w:p>
    <w:p w:rsidR="007D1E91" w:rsidRPr="0054443E" w:rsidRDefault="007D1E91" w:rsidP="00B04D5A">
      <w:pPr>
        <w:jc w:val="both"/>
        <w:rPr>
          <w:sz w:val="28"/>
          <w:szCs w:val="28"/>
        </w:rPr>
      </w:pPr>
      <w:r w:rsidRPr="0054443E">
        <w:rPr>
          <w:i/>
          <w:sz w:val="28"/>
          <w:szCs w:val="28"/>
        </w:rPr>
        <w:t>Рецензент</w:t>
      </w:r>
      <w:r w:rsidRPr="0054443E">
        <w:rPr>
          <w:sz w:val="28"/>
          <w:szCs w:val="28"/>
        </w:rPr>
        <w:t xml:space="preserve">: </w:t>
      </w:r>
      <w:r w:rsidR="00B04D5A">
        <w:rPr>
          <w:sz w:val="28"/>
          <w:szCs w:val="28"/>
        </w:rPr>
        <w:t xml:space="preserve">сотрудник ФГБОУ </w:t>
      </w:r>
      <w:proofErr w:type="gramStart"/>
      <w:r w:rsidR="00B04D5A">
        <w:rPr>
          <w:sz w:val="28"/>
          <w:szCs w:val="28"/>
        </w:rPr>
        <w:t>ВО</w:t>
      </w:r>
      <w:proofErr w:type="gramEnd"/>
      <w:r w:rsidR="00B04D5A">
        <w:rPr>
          <w:sz w:val="28"/>
          <w:szCs w:val="28"/>
        </w:rPr>
        <w:t xml:space="preserve"> Костромская ГСХА </w:t>
      </w:r>
      <w:proofErr w:type="spellStart"/>
      <w:r w:rsidRPr="0054443E">
        <w:rPr>
          <w:sz w:val="28"/>
          <w:szCs w:val="28"/>
        </w:rPr>
        <w:t>к.э.н</w:t>
      </w:r>
      <w:proofErr w:type="spellEnd"/>
      <w:r w:rsidRPr="0054443E">
        <w:rPr>
          <w:sz w:val="28"/>
          <w:szCs w:val="28"/>
        </w:rPr>
        <w:t xml:space="preserve">., </w:t>
      </w:r>
      <w:r w:rsidR="00B04D5A">
        <w:rPr>
          <w:sz w:val="28"/>
          <w:szCs w:val="28"/>
        </w:rPr>
        <w:t xml:space="preserve">заведующая </w:t>
      </w:r>
      <w:r w:rsidRPr="0054443E">
        <w:rPr>
          <w:sz w:val="28"/>
          <w:szCs w:val="28"/>
        </w:rPr>
        <w:t xml:space="preserve"> кафедр</w:t>
      </w:r>
      <w:r w:rsidR="00B04D5A">
        <w:rPr>
          <w:sz w:val="28"/>
          <w:szCs w:val="28"/>
        </w:rPr>
        <w:t>ой</w:t>
      </w:r>
      <w:r w:rsidRPr="0054443E">
        <w:rPr>
          <w:sz w:val="28"/>
          <w:szCs w:val="28"/>
        </w:rPr>
        <w:t xml:space="preserve"> бухгалтерского учета, анализа и аудита</w:t>
      </w:r>
      <w:r w:rsidR="00B04D5A">
        <w:rPr>
          <w:sz w:val="28"/>
          <w:szCs w:val="28"/>
        </w:rPr>
        <w:t xml:space="preserve"> О.Е. </w:t>
      </w:r>
      <w:r w:rsidRPr="0054443E">
        <w:rPr>
          <w:sz w:val="28"/>
          <w:szCs w:val="28"/>
        </w:rPr>
        <w:t>Иванова</w:t>
      </w: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center"/>
        <w:rPr>
          <w:i/>
          <w:sz w:val="28"/>
          <w:szCs w:val="28"/>
        </w:rPr>
      </w:pPr>
      <w:r w:rsidRPr="0054443E">
        <w:rPr>
          <w:i/>
          <w:sz w:val="28"/>
          <w:szCs w:val="28"/>
        </w:rPr>
        <w:t>Рекомендовано к изданию</w:t>
      </w:r>
    </w:p>
    <w:p w:rsidR="007D1E91" w:rsidRPr="0054443E" w:rsidRDefault="007D1E91" w:rsidP="00B04D5A">
      <w:pPr>
        <w:jc w:val="center"/>
        <w:rPr>
          <w:i/>
          <w:sz w:val="28"/>
          <w:szCs w:val="28"/>
        </w:rPr>
      </w:pPr>
      <w:r w:rsidRPr="0054443E">
        <w:rPr>
          <w:i/>
          <w:sz w:val="28"/>
          <w:szCs w:val="28"/>
        </w:rPr>
        <w:t>методической комиссией экономического факультета,</w:t>
      </w:r>
    </w:p>
    <w:p w:rsidR="007D1E91" w:rsidRPr="0054443E" w:rsidRDefault="007D1E91" w:rsidP="00B04D5A">
      <w:pPr>
        <w:jc w:val="center"/>
        <w:rPr>
          <w:i/>
          <w:sz w:val="28"/>
          <w:szCs w:val="28"/>
        </w:rPr>
      </w:pPr>
      <w:r w:rsidRPr="0054443E">
        <w:rPr>
          <w:i/>
          <w:sz w:val="28"/>
          <w:szCs w:val="28"/>
        </w:rPr>
        <w:t>протокол №</w:t>
      </w:r>
      <w:r>
        <w:rPr>
          <w:i/>
          <w:sz w:val="28"/>
          <w:szCs w:val="28"/>
        </w:rPr>
        <w:t>2</w:t>
      </w:r>
      <w:r w:rsidRPr="0054443E">
        <w:rPr>
          <w:i/>
          <w:sz w:val="28"/>
          <w:szCs w:val="28"/>
        </w:rPr>
        <w:t xml:space="preserve"> от </w:t>
      </w:r>
      <w:r w:rsidRPr="00321EE5">
        <w:rPr>
          <w:i/>
          <w:sz w:val="28"/>
          <w:szCs w:val="28"/>
        </w:rPr>
        <w:t>30</w:t>
      </w:r>
      <w:r>
        <w:rPr>
          <w:i/>
          <w:sz w:val="28"/>
          <w:szCs w:val="28"/>
        </w:rPr>
        <w:t xml:space="preserve"> марта</w:t>
      </w:r>
      <w:r w:rsidRPr="0054443E">
        <w:rPr>
          <w:i/>
          <w:sz w:val="28"/>
          <w:szCs w:val="28"/>
        </w:rPr>
        <w:t xml:space="preserve"> 201</w:t>
      </w:r>
      <w:r>
        <w:rPr>
          <w:i/>
          <w:sz w:val="28"/>
          <w:szCs w:val="28"/>
        </w:rPr>
        <w:t>5</w:t>
      </w:r>
      <w:r w:rsidRPr="0054443E">
        <w:rPr>
          <w:i/>
          <w:sz w:val="28"/>
          <w:szCs w:val="28"/>
        </w:rPr>
        <w:t xml:space="preserve"> года.</w:t>
      </w:r>
    </w:p>
    <w:p w:rsidR="007D1E91" w:rsidRPr="0054443E" w:rsidRDefault="007D1E91" w:rsidP="00B04D5A">
      <w:pPr>
        <w:jc w:val="both"/>
        <w:rPr>
          <w:i/>
          <w:sz w:val="28"/>
          <w:szCs w:val="28"/>
        </w:rPr>
      </w:pPr>
    </w:p>
    <w:p w:rsidR="007D1E91" w:rsidRPr="0054443E" w:rsidRDefault="007D1E91" w:rsidP="00B04D5A">
      <w:pPr>
        <w:jc w:val="both"/>
        <w:rPr>
          <w:sz w:val="28"/>
          <w:szCs w:val="28"/>
        </w:rPr>
      </w:pPr>
      <w:r w:rsidRPr="0054443E">
        <w:rPr>
          <w:b/>
          <w:sz w:val="28"/>
          <w:szCs w:val="28"/>
        </w:rPr>
        <w:t>Финансы:</w:t>
      </w:r>
      <w:r w:rsidRPr="0054443E">
        <w:rPr>
          <w:sz w:val="28"/>
          <w:szCs w:val="28"/>
        </w:rPr>
        <w:t xml:space="preserve"> </w:t>
      </w:r>
      <w:r w:rsidR="00B04D5A">
        <w:rPr>
          <w:sz w:val="28"/>
          <w:szCs w:val="28"/>
        </w:rPr>
        <w:t>м</w:t>
      </w:r>
      <w:r w:rsidRPr="0054443E">
        <w:rPr>
          <w:sz w:val="28"/>
          <w:szCs w:val="28"/>
        </w:rPr>
        <w:t>етодические указания по выполнению курсовой работы для студентов, обучающихся по направлению</w:t>
      </w:r>
      <w:r>
        <w:rPr>
          <w:sz w:val="28"/>
          <w:szCs w:val="28"/>
        </w:rPr>
        <w:t xml:space="preserve"> подготовки </w:t>
      </w:r>
      <w:r w:rsidRPr="0054443E">
        <w:rPr>
          <w:sz w:val="28"/>
          <w:szCs w:val="28"/>
        </w:rPr>
        <w:t>38.03.01 – «Экономика»</w:t>
      </w:r>
      <w:r>
        <w:rPr>
          <w:sz w:val="28"/>
          <w:szCs w:val="28"/>
        </w:rPr>
        <w:t xml:space="preserve">, </w:t>
      </w:r>
      <w:r w:rsidRPr="0054443E">
        <w:rPr>
          <w:sz w:val="28"/>
          <w:szCs w:val="28"/>
        </w:rPr>
        <w:t xml:space="preserve">профиль «Финансы и кредит» очной и заочной формы обучения / сост. Н.Ю. </w:t>
      </w:r>
      <w:proofErr w:type="spellStart"/>
      <w:r w:rsidRPr="0054443E">
        <w:rPr>
          <w:sz w:val="28"/>
          <w:szCs w:val="28"/>
        </w:rPr>
        <w:t>Исина</w:t>
      </w:r>
      <w:proofErr w:type="spellEnd"/>
      <w:r w:rsidRPr="0054443E">
        <w:rPr>
          <w:sz w:val="28"/>
          <w:szCs w:val="28"/>
        </w:rPr>
        <w:t xml:space="preserve">. – </w:t>
      </w:r>
      <w:proofErr w:type="spellStart"/>
      <w:r w:rsidRPr="0054443E">
        <w:rPr>
          <w:sz w:val="28"/>
          <w:szCs w:val="28"/>
        </w:rPr>
        <w:t>Караваево</w:t>
      </w:r>
      <w:proofErr w:type="spellEnd"/>
      <w:r w:rsidRPr="0054443E">
        <w:rPr>
          <w:sz w:val="28"/>
          <w:szCs w:val="28"/>
        </w:rPr>
        <w:t>: КГСХА, 201</w:t>
      </w:r>
      <w:r>
        <w:rPr>
          <w:sz w:val="28"/>
          <w:szCs w:val="28"/>
        </w:rPr>
        <w:t>5</w:t>
      </w:r>
      <w:r w:rsidRPr="0054443E">
        <w:rPr>
          <w:sz w:val="28"/>
          <w:szCs w:val="28"/>
        </w:rPr>
        <w:t>.- 3</w:t>
      </w:r>
      <w:r w:rsidR="008B4B1F">
        <w:rPr>
          <w:sz w:val="28"/>
          <w:szCs w:val="28"/>
        </w:rPr>
        <w:t>4</w:t>
      </w:r>
      <w:r w:rsidRPr="0054443E">
        <w:rPr>
          <w:sz w:val="28"/>
          <w:szCs w:val="28"/>
        </w:rPr>
        <w:t>с.</w:t>
      </w:r>
    </w:p>
    <w:p w:rsidR="007D1E91" w:rsidRPr="0054443E" w:rsidRDefault="007D1E91" w:rsidP="00B04D5A">
      <w:pPr>
        <w:jc w:val="both"/>
        <w:rPr>
          <w:sz w:val="28"/>
          <w:szCs w:val="28"/>
        </w:rPr>
      </w:pPr>
    </w:p>
    <w:p w:rsidR="007D1E91" w:rsidRPr="00ED0D1B" w:rsidRDefault="007D1E91" w:rsidP="00B04D5A">
      <w:pPr>
        <w:ind w:firstLine="708"/>
        <w:jc w:val="both"/>
        <w:rPr>
          <w:sz w:val="28"/>
          <w:szCs w:val="28"/>
        </w:rPr>
      </w:pPr>
      <w:r w:rsidRPr="00ED0D1B">
        <w:rPr>
          <w:color w:val="000000"/>
          <w:sz w:val="28"/>
          <w:szCs w:val="28"/>
        </w:rPr>
        <w:t xml:space="preserve">Методическое пособие предназначено для студентов, обучающихся по  </w:t>
      </w:r>
      <w:r w:rsidRPr="00ED0D1B">
        <w:rPr>
          <w:sz w:val="28"/>
          <w:szCs w:val="28"/>
        </w:rPr>
        <w:t>направлению подготовки 38.03.01 – «Экономика»</w:t>
      </w:r>
      <w:r>
        <w:rPr>
          <w:sz w:val="28"/>
          <w:szCs w:val="28"/>
        </w:rPr>
        <w:t xml:space="preserve">, </w:t>
      </w:r>
      <w:r w:rsidRPr="00AD7765">
        <w:rPr>
          <w:sz w:val="28"/>
          <w:szCs w:val="28"/>
        </w:rPr>
        <w:t>профиль</w:t>
      </w:r>
      <w:r w:rsidRPr="00ED0D1B">
        <w:rPr>
          <w:sz w:val="28"/>
          <w:szCs w:val="28"/>
        </w:rPr>
        <w:t xml:space="preserve"> «Финансы и кредит» для подготовки курсовой работы по дисциплине «Финансы». </w:t>
      </w:r>
    </w:p>
    <w:p w:rsidR="007D1E91" w:rsidRPr="00ED0D1B" w:rsidRDefault="007D1E91" w:rsidP="00B04D5A">
      <w:pPr>
        <w:ind w:firstLine="708"/>
        <w:jc w:val="both"/>
        <w:rPr>
          <w:sz w:val="28"/>
          <w:szCs w:val="28"/>
        </w:rPr>
      </w:pPr>
      <w:r w:rsidRPr="00ED0D1B">
        <w:rPr>
          <w:sz w:val="28"/>
          <w:szCs w:val="28"/>
        </w:rPr>
        <w:t>Методические указания включают общие требования к структуре, содержанию и оформлению курсовой работы, а также примерную тематику и планы курсовых работ</w:t>
      </w:r>
      <w:r>
        <w:rPr>
          <w:sz w:val="28"/>
          <w:szCs w:val="28"/>
        </w:rPr>
        <w:t xml:space="preserve">, </w:t>
      </w:r>
      <w:r w:rsidRPr="00ED0D1B">
        <w:rPr>
          <w:sz w:val="28"/>
          <w:szCs w:val="28"/>
        </w:rPr>
        <w:t>описание процедуры защиты.</w:t>
      </w:r>
    </w:p>
    <w:p w:rsidR="007D1E91" w:rsidRPr="00ED0D1B" w:rsidRDefault="007D1E91" w:rsidP="00B04D5A">
      <w:pPr>
        <w:ind w:firstLine="708"/>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r w:rsidRPr="0054443E">
        <w:rPr>
          <w:sz w:val="28"/>
          <w:szCs w:val="28"/>
        </w:rPr>
        <w:t xml:space="preserve">                                                                                                              УДК 336</w:t>
      </w:r>
    </w:p>
    <w:p w:rsidR="007D1E91" w:rsidRPr="0054443E" w:rsidRDefault="007D1E91" w:rsidP="00B04D5A">
      <w:pPr>
        <w:jc w:val="both"/>
        <w:rPr>
          <w:sz w:val="28"/>
          <w:szCs w:val="28"/>
        </w:rPr>
      </w:pPr>
      <w:r w:rsidRPr="0054443E">
        <w:rPr>
          <w:sz w:val="28"/>
          <w:szCs w:val="28"/>
        </w:rPr>
        <w:t xml:space="preserve">                                                                                                     ББК 65.26.я73</w:t>
      </w:r>
    </w:p>
    <w:p w:rsidR="007D1E91" w:rsidRPr="0054443E" w:rsidRDefault="007D1E91" w:rsidP="00B04D5A">
      <w:pPr>
        <w:jc w:val="right"/>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r w:rsidRPr="0054443E">
        <w:rPr>
          <w:sz w:val="28"/>
          <w:szCs w:val="28"/>
        </w:rPr>
        <w:t xml:space="preserve">                                                             ФГБОУ ВПО Костромская ГСХА, 201</w:t>
      </w:r>
      <w:r>
        <w:rPr>
          <w:sz w:val="28"/>
          <w:szCs w:val="28"/>
        </w:rPr>
        <w:t>5</w:t>
      </w:r>
    </w:p>
    <w:p w:rsidR="007D1E91" w:rsidRPr="0054443E" w:rsidRDefault="007D1E91" w:rsidP="00B04D5A">
      <w:pPr>
        <w:jc w:val="center"/>
        <w:rPr>
          <w:sz w:val="28"/>
          <w:szCs w:val="28"/>
        </w:rPr>
      </w:pPr>
      <w:r w:rsidRPr="0054443E">
        <w:rPr>
          <w:sz w:val="28"/>
          <w:szCs w:val="28"/>
        </w:rPr>
        <w:t xml:space="preserve">                                                                       </w:t>
      </w:r>
      <w:r>
        <w:rPr>
          <w:sz w:val="28"/>
          <w:szCs w:val="28"/>
        </w:rPr>
        <w:t xml:space="preserve"> </w:t>
      </w:r>
      <w:r w:rsidRPr="0054443E">
        <w:rPr>
          <w:sz w:val="28"/>
          <w:szCs w:val="28"/>
        </w:rPr>
        <w:t xml:space="preserve">  Н.Ю. </w:t>
      </w:r>
      <w:proofErr w:type="spellStart"/>
      <w:r w:rsidRPr="0054443E">
        <w:rPr>
          <w:sz w:val="28"/>
          <w:szCs w:val="28"/>
        </w:rPr>
        <w:t>Исина</w:t>
      </w:r>
      <w:proofErr w:type="spellEnd"/>
      <w:r w:rsidRPr="0054443E">
        <w:rPr>
          <w:sz w:val="28"/>
          <w:szCs w:val="28"/>
        </w:rPr>
        <w:t>, составление, 201</w:t>
      </w:r>
      <w:r>
        <w:rPr>
          <w:sz w:val="28"/>
          <w:szCs w:val="28"/>
        </w:rPr>
        <w:t>5</w:t>
      </w:r>
    </w:p>
    <w:p w:rsidR="007D1E91" w:rsidRPr="0054443E" w:rsidRDefault="007D1E91" w:rsidP="00B04D5A">
      <w:pPr>
        <w:jc w:val="center"/>
        <w:rPr>
          <w:sz w:val="28"/>
          <w:szCs w:val="28"/>
        </w:rPr>
      </w:pPr>
      <w:r w:rsidRPr="0054443E">
        <w:rPr>
          <w:sz w:val="28"/>
          <w:szCs w:val="28"/>
        </w:rPr>
        <w:t xml:space="preserve">                                                                      Оформление, РИО КГСХА, 201</w:t>
      </w:r>
      <w:r>
        <w:rPr>
          <w:sz w:val="28"/>
          <w:szCs w:val="28"/>
        </w:rPr>
        <w:t>5</w:t>
      </w: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Pr="0054443E" w:rsidRDefault="007D1E91" w:rsidP="00B04D5A">
      <w:pPr>
        <w:jc w:val="center"/>
        <w:rPr>
          <w:sz w:val="28"/>
          <w:szCs w:val="28"/>
        </w:rPr>
      </w:pPr>
    </w:p>
    <w:p w:rsidR="007D1E91" w:rsidRDefault="007D1E91" w:rsidP="00B04D5A">
      <w:pPr>
        <w:jc w:val="center"/>
        <w:rPr>
          <w:b/>
          <w:sz w:val="28"/>
          <w:szCs w:val="28"/>
        </w:rPr>
      </w:pPr>
    </w:p>
    <w:p w:rsidR="007D1E91" w:rsidRDefault="007D1E91" w:rsidP="00B04D5A">
      <w:pPr>
        <w:jc w:val="center"/>
        <w:rPr>
          <w:b/>
          <w:sz w:val="28"/>
          <w:szCs w:val="28"/>
        </w:rPr>
      </w:pPr>
    </w:p>
    <w:p w:rsidR="007D1E91" w:rsidRDefault="007D1E91" w:rsidP="00B04D5A">
      <w:pPr>
        <w:jc w:val="center"/>
        <w:rPr>
          <w:b/>
          <w:sz w:val="28"/>
          <w:szCs w:val="28"/>
        </w:rPr>
      </w:pPr>
    </w:p>
    <w:p w:rsidR="007D1E91" w:rsidRPr="0054443E" w:rsidRDefault="007D1E91" w:rsidP="00B04D5A">
      <w:pPr>
        <w:jc w:val="center"/>
        <w:rPr>
          <w:b/>
          <w:sz w:val="28"/>
          <w:szCs w:val="28"/>
        </w:rPr>
      </w:pPr>
      <w:r w:rsidRPr="0054443E">
        <w:rPr>
          <w:b/>
          <w:sz w:val="28"/>
          <w:szCs w:val="28"/>
        </w:rPr>
        <w:lastRenderedPageBreak/>
        <w:t>ОГЛАВЛЕНИЕ</w:t>
      </w: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r w:rsidRPr="0054443E">
        <w:rPr>
          <w:sz w:val="28"/>
          <w:szCs w:val="28"/>
        </w:rPr>
        <w:t xml:space="preserve">                                                                                                                          </w:t>
      </w:r>
    </w:p>
    <w:p w:rsidR="007D1E91" w:rsidRPr="0054443E" w:rsidRDefault="007D1E91" w:rsidP="00B04D5A">
      <w:pPr>
        <w:jc w:val="both"/>
        <w:textAlignment w:val="auto"/>
        <w:rPr>
          <w:sz w:val="28"/>
          <w:szCs w:val="28"/>
        </w:rPr>
      </w:pPr>
      <w:r w:rsidRPr="0054443E">
        <w:rPr>
          <w:sz w:val="28"/>
          <w:szCs w:val="28"/>
        </w:rPr>
        <w:t xml:space="preserve">           </w:t>
      </w:r>
    </w:p>
    <w:p w:rsidR="007D1E91" w:rsidRPr="00686EA9" w:rsidRDefault="007D1E91" w:rsidP="00B04D5A">
      <w:pPr>
        <w:ind w:left="720"/>
        <w:jc w:val="both"/>
        <w:textAlignment w:val="auto"/>
        <w:rPr>
          <w:sz w:val="28"/>
          <w:szCs w:val="28"/>
        </w:rPr>
      </w:pPr>
      <w:r w:rsidRPr="00686EA9">
        <w:rPr>
          <w:sz w:val="28"/>
          <w:szCs w:val="28"/>
        </w:rPr>
        <w:t>Введение……………………………………………………………………4</w:t>
      </w:r>
    </w:p>
    <w:p w:rsidR="007D1E91" w:rsidRPr="0054443E" w:rsidRDefault="007D1E91" w:rsidP="00B04D5A">
      <w:pPr>
        <w:numPr>
          <w:ilvl w:val="0"/>
          <w:numId w:val="21"/>
        </w:numPr>
        <w:jc w:val="both"/>
        <w:textAlignment w:val="auto"/>
        <w:rPr>
          <w:sz w:val="28"/>
          <w:szCs w:val="28"/>
        </w:rPr>
      </w:pPr>
      <w:r>
        <w:rPr>
          <w:sz w:val="28"/>
          <w:szCs w:val="28"/>
        </w:rPr>
        <w:t>Этапы</w:t>
      </w:r>
      <w:r w:rsidRPr="0054443E">
        <w:rPr>
          <w:sz w:val="28"/>
          <w:szCs w:val="28"/>
        </w:rPr>
        <w:t xml:space="preserve"> выполнения курсовой работы…………………………………</w:t>
      </w:r>
      <w:r>
        <w:rPr>
          <w:sz w:val="28"/>
          <w:szCs w:val="28"/>
        </w:rPr>
        <w:t>…6</w:t>
      </w:r>
    </w:p>
    <w:p w:rsidR="007D1E91" w:rsidRPr="0054443E" w:rsidRDefault="007D1E91" w:rsidP="00B04D5A">
      <w:pPr>
        <w:numPr>
          <w:ilvl w:val="0"/>
          <w:numId w:val="21"/>
        </w:numPr>
        <w:jc w:val="both"/>
        <w:textAlignment w:val="auto"/>
        <w:rPr>
          <w:sz w:val="28"/>
          <w:szCs w:val="28"/>
        </w:rPr>
      </w:pPr>
      <w:r w:rsidRPr="0054443E">
        <w:rPr>
          <w:sz w:val="28"/>
          <w:szCs w:val="28"/>
        </w:rPr>
        <w:t>Требования к структуре и содержанию курсовой работы……………</w:t>
      </w:r>
      <w:r>
        <w:rPr>
          <w:sz w:val="28"/>
          <w:szCs w:val="28"/>
        </w:rPr>
        <w:t>8</w:t>
      </w:r>
    </w:p>
    <w:p w:rsidR="007D1E91" w:rsidRPr="0054443E" w:rsidRDefault="007D1E91" w:rsidP="00B04D5A">
      <w:pPr>
        <w:numPr>
          <w:ilvl w:val="0"/>
          <w:numId w:val="21"/>
        </w:numPr>
        <w:jc w:val="both"/>
        <w:textAlignment w:val="auto"/>
        <w:rPr>
          <w:sz w:val="28"/>
          <w:szCs w:val="28"/>
        </w:rPr>
      </w:pPr>
      <w:r w:rsidRPr="0054443E">
        <w:rPr>
          <w:sz w:val="28"/>
          <w:szCs w:val="28"/>
        </w:rPr>
        <w:t>Тем</w:t>
      </w:r>
      <w:r>
        <w:rPr>
          <w:sz w:val="28"/>
          <w:szCs w:val="28"/>
        </w:rPr>
        <w:t xml:space="preserve">атика и </w:t>
      </w:r>
      <w:r w:rsidR="00C86463">
        <w:rPr>
          <w:sz w:val="28"/>
          <w:szCs w:val="28"/>
        </w:rPr>
        <w:t>содержание</w:t>
      </w:r>
      <w:r>
        <w:rPr>
          <w:sz w:val="28"/>
          <w:szCs w:val="28"/>
        </w:rPr>
        <w:t xml:space="preserve"> к</w:t>
      </w:r>
      <w:r w:rsidRPr="0054443E">
        <w:rPr>
          <w:sz w:val="28"/>
          <w:szCs w:val="28"/>
        </w:rPr>
        <w:t>урсов</w:t>
      </w:r>
      <w:r>
        <w:rPr>
          <w:sz w:val="28"/>
          <w:szCs w:val="28"/>
        </w:rPr>
        <w:t xml:space="preserve">ых </w:t>
      </w:r>
      <w:r w:rsidRPr="0054443E">
        <w:rPr>
          <w:sz w:val="28"/>
          <w:szCs w:val="28"/>
        </w:rPr>
        <w:t xml:space="preserve"> работ</w:t>
      </w:r>
      <w:r>
        <w:rPr>
          <w:sz w:val="28"/>
          <w:szCs w:val="28"/>
        </w:rPr>
        <w:t>…</w:t>
      </w:r>
      <w:r w:rsidRPr="0054443E">
        <w:rPr>
          <w:sz w:val="28"/>
          <w:szCs w:val="28"/>
        </w:rPr>
        <w:t>…………………</w:t>
      </w:r>
      <w:r>
        <w:rPr>
          <w:sz w:val="28"/>
          <w:szCs w:val="28"/>
        </w:rPr>
        <w:t>……</w:t>
      </w:r>
      <w:r w:rsidRPr="0054443E">
        <w:rPr>
          <w:sz w:val="28"/>
          <w:szCs w:val="28"/>
        </w:rPr>
        <w:t>…….12</w:t>
      </w:r>
    </w:p>
    <w:p w:rsidR="007D1E91" w:rsidRPr="0054443E" w:rsidRDefault="007D1E91" w:rsidP="00B04D5A">
      <w:pPr>
        <w:ind w:left="720"/>
        <w:jc w:val="both"/>
        <w:textAlignment w:val="auto"/>
        <w:rPr>
          <w:sz w:val="28"/>
          <w:szCs w:val="28"/>
        </w:rPr>
      </w:pPr>
      <w:r w:rsidRPr="0054443E">
        <w:rPr>
          <w:sz w:val="28"/>
          <w:szCs w:val="28"/>
        </w:rPr>
        <w:t>Список рекомендуемых источников…………………………………...25</w:t>
      </w:r>
    </w:p>
    <w:p w:rsidR="007D1E91" w:rsidRDefault="007D1E91" w:rsidP="00B04D5A">
      <w:pPr>
        <w:rPr>
          <w:sz w:val="28"/>
          <w:szCs w:val="28"/>
        </w:rPr>
      </w:pPr>
      <w:r w:rsidRPr="001706CA">
        <w:rPr>
          <w:sz w:val="28"/>
          <w:szCs w:val="28"/>
        </w:rPr>
        <w:t xml:space="preserve">           Приложени</w:t>
      </w:r>
      <w:r w:rsidR="00B83EB5">
        <w:rPr>
          <w:sz w:val="28"/>
          <w:szCs w:val="28"/>
        </w:rPr>
        <w:t>е</w:t>
      </w:r>
      <w:proofErr w:type="gramStart"/>
      <w:r w:rsidR="00B83EB5">
        <w:rPr>
          <w:sz w:val="28"/>
          <w:szCs w:val="28"/>
        </w:rPr>
        <w:t xml:space="preserve"> А</w:t>
      </w:r>
      <w:proofErr w:type="gramEnd"/>
      <w:r w:rsidR="00B83EB5">
        <w:rPr>
          <w:sz w:val="28"/>
          <w:szCs w:val="28"/>
        </w:rPr>
        <w:t xml:space="preserve"> Титульный лист курсовой работы…………………….32</w:t>
      </w:r>
    </w:p>
    <w:p w:rsidR="006F3275" w:rsidRPr="001706CA" w:rsidRDefault="006F3275" w:rsidP="00B04D5A">
      <w:pPr>
        <w:rPr>
          <w:sz w:val="28"/>
          <w:szCs w:val="28"/>
        </w:rPr>
      </w:pPr>
      <w:r>
        <w:rPr>
          <w:sz w:val="28"/>
          <w:szCs w:val="28"/>
        </w:rPr>
        <w:t xml:space="preserve">           Приложение</w:t>
      </w:r>
      <w:proofErr w:type="gramStart"/>
      <w:r>
        <w:rPr>
          <w:sz w:val="28"/>
          <w:szCs w:val="28"/>
        </w:rPr>
        <w:t xml:space="preserve"> Б</w:t>
      </w:r>
      <w:proofErr w:type="gramEnd"/>
      <w:r>
        <w:rPr>
          <w:sz w:val="28"/>
          <w:szCs w:val="28"/>
        </w:rPr>
        <w:t xml:space="preserve"> Оформление оглавления курсовой работы………… .. 33</w:t>
      </w:r>
    </w:p>
    <w:p w:rsidR="007D1E91" w:rsidRPr="001706CA" w:rsidRDefault="007D1E91" w:rsidP="00B04D5A">
      <w:pPr>
        <w:rPr>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7D1E91" w:rsidRPr="0054443E" w:rsidRDefault="007D1E91" w:rsidP="00B04D5A">
      <w:pPr>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7D1E91" w:rsidRPr="0054443E" w:rsidRDefault="007D1E91" w:rsidP="00B04D5A">
      <w:pPr>
        <w:jc w:val="both"/>
        <w:rPr>
          <w:b/>
          <w:sz w:val="28"/>
          <w:szCs w:val="28"/>
        </w:rPr>
      </w:pPr>
      <w:r>
        <w:rPr>
          <w:b/>
          <w:sz w:val="28"/>
          <w:szCs w:val="28"/>
        </w:rPr>
        <w:t>Введение</w:t>
      </w:r>
    </w:p>
    <w:p w:rsidR="007D1E91" w:rsidRDefault="007D1E91" w:rsidP="00B04D5A">
      <w:pPr>
        <w:jc w:val="both"/>
        <w:rPr>
          <w:sz w:val="28"/>
          <w:szCs w:val="28"/>
        </w:rPr>
      </w:pPr>
      <w:r>
        <w:rPr>
          <w:sz w:val="28"/>
          <w:szCs w:val="28"/>
        </w:rPr>
        <w:tab/>
      </w:r>
      <w:r w:rsidRPr="00450A05">
        <w:rPr>
          <w:sz w:val="28"/>
          <w:szCs w:val="28"/>
        </w:rPr>
        <w:t xml:space="preserve">Курсовая работа по дисциплине "Финансы" предусмотрена учебным планом </w:t>
      </w:r>
      <w:r>
        <w:rPr>
          <w:sz w:val="28"/>
          <w:szCs w:val="28"/>
        </w:rPr>
        <w:t>по направлению</w:t>
      </w:r>
      <w:r w:rsidRPr="00123926">
        <w:rPr>
          <w:sz w:val="28"/>
          <w:szCs w:val="28"/>
        </w:rPr>
        <w:t xml:space="preserve"> </w:t>
      </w:r>
      <w:r>
        <w:rPr>
          <w:sz w:val="28"/>
          <w:szCs w:val="28"/>
        </w:rPr>
        <w:t xml:space="preserve">подготовки «Экономика» профиль </w:t>
      </w:r>
      <w:r w:rsidRPr="00450A05">
        <w:rPr>
          <w:sz w:val="28"/>
          <w:szCs w:val="28"/>
        </w:rPr>
        <w:t>"Финансы и кредит"</w:t>
      </w:r>
      <w:r>
        <w:t xml:space="preserve"> </w:t>
      </w:r>
      <w:r w:rsidRPr="008E6C8A">
        <w:rPr>
          <w:sz w:val="28"/>
          <w:szCs w:val="28"/>
        </w:rPr>
        <w:t>и выполняется студентами на 3 курсе обучения.</w:t>
      </w:r>
    </w:p>
    <w:p w:rsidR="007D1E91" w:rsidRDefault="007D1E91" w:rsidP="00B04D5A">
      <w:pPr>
        <w:jc w:val="both"/>
        <w:rPr>
          <w:sz w:val="28"/>
          <w:szCs w:val="28"/>
        </w:rPr>
      </w:pPr>
      <w:r>
        <w:rPr>
          <w:b/>
          <w:sz w:val="28"/>
        </w:rPr>
        <w:tab/>
      </w:r>
      <w:r w:rsidRPr="007D1648">
        <w:rPr>
          <w:sz w:val="28"/>
          <w:szCs w:val="28"/>
        </w:rPr>
        <w:t xml:space="preserve">Целью </w:t>
      </w:r>
      <w:r>
        <w:rPr>
          <w:sz w:val="28"/>
          <w:szCs w:val="28"/>
        </w:rPr>
        <w:t xml:space="preserve">дисциплины </w:t>
      </w:r>
      <w:r w:rsidRPr="007D1648">
        <w:rPr>
          <w:sz w:val="28"/>
          <w:szCs w:val="28"/>
        </w:rPr>
        <w:t xml:space="preserve">«Финансы» является изучение </w:t>
      </w:r>
      <w:r>
        <w:rPr>
          <w:sz w:val="28"/>
          <w:szCs w:val="28"/>
        </w:rPr>
        <w:t xml:space="preserve">теоретических аспектов организации финансовых отношений, связанных с </w:t>
      </w:r>
      <w:r w:rsidRPr="007D1648">
        <w:rPr>
          <w:sz w:val="28"/>
          <w:szCs w:val="28"/>
        </w:rPr>
        <w:t xml:space="preserve"> формировани</w:t>
      </w:r>
      <w:r>
        <w:rPr>
          <w:sz w:val="28"/>
          <w:szCs w:val="28"/>
        </w:rPr>
        <w:t>ем</w:t>
      </w:r>
      <w:r w:rsidRPr="007D1648">
        <w:rPr>
          <w:sz w:val="28"/>
          <w:szCs w:val="28"/>
        </w:rPr>
        <w:t>, распределен</w:t>
      </w:r>
      <w:r>
        <w:rPr>
          <w:sz w:val="28"/>
          <w:szCs w:val="28"/>
        </w:rPr>
        <w:t>ием</w:t>
      </w:r>
      <w:r w:rsidRPr="007D1648">
        <w:rPr>
          <w:sz w:val="28"/>
          <w:szCs w:val="28"/>
        </w:rPr>
        <w:t xml:space="preserve"> и использовани</w:t>
      </w:r>
      <w:r>
        <w:rPr>
          <w:sz w:val="28"/>
          <w:szCs w:val="28"/>
        </w:rPr>
        <w:t>ем</w:t>
      </w:r>
      <w:r w:rsidRPr="007D1648">
        <w:rPr>
          <w:sz w:val="28"/>
          <w:szCs w:val="28"/>
        </w:rPr>
        <w:t xml:space="preserve"> фондов денежных средств, необходимых для обеспечения потребностей </w:t>
      </w:r>
      <w:r>
        <w:rPr>
          <w:sz w:val="28"/>
          <w:szCs w:val="28"/>
        </w:rPr>
        <w:t xml:space="preserve">государства, предприятий и домашних хозяйств с целью </w:t>
      </w:r>
      <w:r w:rsidRPr="007D1648">
        <w:rPr>
          <w:sz w:val="28"/>
          <w:szCs w:val="28"/>
        </w:rPr>
        <w:t>выполнения ими своих функций.</w:t>
      </w:r>
    </w:p>
    <w:p w:rsidR="007D1E91" w:rsidRPr="008E6C8A" w:rsidRDefault="007D1E91" w:rsidP="00B04D5A">
      <w:pPr>
        <w:jc w:val="both"/>
        <w:rPr>
          <w:sz w:val="28"/>
          <w:szCs w:val="28"/>
        </w:rPr>
      </w:pPr>
      <w:r>
        <w:rPr>
          <w:sz w:val="28"/>
          <w:szCs w:val="28"/>
        </w:rPr>
        <w:tab/>
      </w:r>
      <w:r w:rsidRPr="008E6C8A">
        <w:rPr>
          <w:sz w:val="28"/>
          <w:szCs w:val="28"/>
        </w:rPr>
        <w:t>Выполнение курсовой работы предусматривает решение следующих задач:</w:t>
      </w:r>
    </w:p>
    <w:p w:rsidR="007D1E91" w:rsidRPr="008E6C8A" w:rsidRDefault="007D1E91" w:rsidP="00B04D5A">
      <w:pPr>
        <w:numPr>
          <w:ilvl w:val="0"/>
          <w:numId w:val="24"/>
        </w:numPr>
        <w:jc w:val="both"/>
        <w:rPr>
          <w:sz w:val="28"/>
          <w:szCs w:val="28"/>
        </w:rPr>
      </w:pPr>
      <w:r>
        <w:rPr>
          <w:sz w:val="28"/>
          <w:szCs w:val="28"/>
        </w:rPr>
        <w:t>з</w:t>
      </w:r>
      <w:r w:rsidRPr="008E6C8A">
        <w:rPr>
          <w:sz w:val="28"/>
          <w:szCs w:val="28"/>
        </w:rPr>
        <w:t>акрепление и углубление знаний студентов по дисциплине «Финансы», полученных ими в рамках лекций и семинарских занятий;</w:t>
      </w:r>
    </w:p>
    <w:p w:rsidR="007D1E91" w:rsidRPr="008E6C8A" w:rsidRDefault="007D1E91" w:rsidP="00B04D5A">
      <w:pPr>
        <w:numPr>
          <w:ilvl w:val="0"/>
          <w:numId w:val="24"/>
        </w:numPr>
        <w:jc w:val="both"/>
        <w:rPr>
          <w:sz w:val="28"/>
          <w:szCs w:val="28"/>
        </w:rPr>
      </w:pPr>
      <w:r>
        <w:rPr>
          <w:sz w:val="28"/>
          <w:szCs w:val="28"/>
        </w:rPr>
        <w:t>в</w:t>
      </w:r>
      <w:r w:rsidRPr="008E6C8A">
        <w:rPr>
          <w:sz w:val="28"/>
          <w:szCs w:val="28"/>
        </w:rPr>
        <w:t>ыработка умений по самостоятельному анализу данных, характеризующих финансовые явления;</w:t>
      </w:r>
    </w:p>
    <w:p w:rsidR="007D1E91" w:rsidRPr="008E6C8A" w:rsidRDefault="007D1E91" w:rsidP="00B04D5A">
      <w:pPr>
        <w:numPr>
          <w:ilvl w:val="0"/>
          <w:numId w:val="24"/>
        </w:numPr>
        <w:jc w:val="both"/>
        <w:rPr>
          <w:sz w:val="28"/>
          <w:szCs w:val="28"/>
        </w:rPr>
      </w:pPr>
      <w:r>
        <w:rPr>
          <w:sz w:val="28"/>
          <w:szCs w:val="28"/>
        </w:rPr>
        <w:t>п</w:t>
      </w:r>
      <w:r w:rsidRPr="008E6C8A">
        <w:rPr>
          <w:sz w:val="28"/>
          <w:szCs w:val="28"/>
        </w:rPr>
        <w:t>риобщение</w:t>
      </w:r>
      <w:r>
        <w:rPr>
          <w:sz w:val="28"/>
          <w:szCs w:val="28"/>
        </w:rPr>
        <w:t xml:space="preserve"> студентов </w:t>
      </w:r>
      <w:r w:rsidRPr="008E6C8A">
        <w:rPr>
          <w:sz w:val="28"/>
          <w:szCs w:val="28"/>
        </w:rPr>
        <w:t>к научно-исследовательской работе</w:t>
      </w:r>
      <w:r>
        <w:rPr>
          <w:sz w:val="28"/>
          <w:szCs w:val="28"/>
        </w:rPr>
        <w:t>.</w:t>
      </w:r>
    </w:p>
    <w:p w:rsidR="007D1E91" w:rsidRDefault="007D1E91" w:rsidP="00B04D5A">
      <w:pPr>
        <w:ind w:firstLine="680"/>
        <w:jc w:val="both"/>
        <w:rPr>
          <w:sz w:val="28"/>
          <w:szCs w:val="28"/>
        </w:rPr>
      </w:pPr>
      <w:r w:rsidRPr="003650D4">
        <w:rPr>
          <w:sz w:val="28"/>
          <w:szCs w:val="28"/>
        </w:rPr>
        <w:t>Курсовая работа является исследованием, в котором более конкретно реализуются</w:t>
      </w:r>
      <w:r>
        <w:rPr>
          <w:sz w:val="28"/>
          <w:szCs w:val="28"/>
        </w:rPr>
        <w:t xml:space="preserve"> знания, </w:t>
      </w:r>
      <w:r w:rsidRPr="003650D4">
        <w:rPr>
          <w:sz w:val="28"/>
          <w:szCs w:val="28"/>
        </w:rPr>
        <w:t>умения</w:t>
      </w:r>
      <w:r>
        <w:rPr>
          <w:sz w:val="28"/>
          <w:szCs w:val="28"/>
        </w:rPr>
        <w:t xml:space="preserve"> и навыки, </w:t>
      </w:r>
      <w:r w:rsidRPr="003650D4">
        <w:rPr>
          <w:sz w:val="28"/>
          <w:szCs w:val="28"/>
        </w:rPr>
        <w:t>полученные</w:t>
      </w:r>
      <w:r>
        <w:rPr>
          <w:sz w:val="28"/>
          <w:szCs w:val="28"/>
        </w:rPr>
        <w:t xml:space="preserve"> при изучении дисциплины «Финансы», а именно:</w:t>
      </w:r>
    </w:p>
    <w:p w:rsidR="007D1E91" w:rsidRPr="00101CA7" w:rsidRDefault="007D1E91" w:rsidP="00B04D5A">
      <w:pPr>
        <w:pStyle w:val="3"/>
        <w:spacing w:after="0"/>
        <w:ind w:left="0" w:firstLine="680"/>
        <w:rPr>
          <w:sz w:val="28"/>
          <w:szCs w:val="28"/>
        </w:rPr>
      </w:pPr>
      <w:r w:rsidRPr="00101CA7">
        <w:rPr>
          <w:sz w:val="28"/>
          <w:szCs w:val="28"/>
        </w:rPr>
        <w:t>знания:</w:t>
      </w:r>
    </w:p>
    <w:p w:rsidR="002B31C3" w:rsidRPr="002B31C3" w:rsidRDefault="002B31C3" w:rsidP="00B04D5A">
      <w:pPr>
        <w:pStyle w:val="Standard"/>
        <w:numPr>
          <w:ilvl w:val="0"/>
          <w:numId w:val="33"/>
        </w:numPr>
        <w:ind w:left="1395" w:hanging="357"/>
        <w:rPr>
          <w:sz w:val="28"/>
          <w:szCs w:val="28"/>
          <w:lang w:val="ru-RU"/>
        </w:rPr>
      </w:pPr>
      <w:r w:rsidRPr="002B31C3">
        <w:rPr>
          <w:rFonts w:eastAsia="Times New Roman" w:cs="Times New Roman"/>
          <w:bCs/>
          <w:iCs/>
          <w:sz w:val="28"/>
          <w:szCs w:val="28"/>
          <w:lang w:val="ru-RU"/>
        </w:rPr>
        <w:t xml:space="preserve">основные положения экономической науки </w:t>
      </w:r>
      <w:r w:rsidRPr="002B31C3">
        <w:rPr>
          <w:rFonts w:eastAsia="Times New Roman"/>
          <w:bCs/>
          <w:sz w:val="28"/>
          <w:szCs w:val="28"/>
          <w:lang w:val="ru-RU"/>
        </w:rPr>
        <w:t>для понимания закономерностей и анализа социально значимых проблем и процессов, происходящих в финансовой системе страны;</w:t>
      </w:r>
    </w:p>
    <w:p w:rsidR="002B31C3" w:rsidRPr="002B31C3" w:rsidRDefault="002B31C3" w:rsidP="00B04D5A">
      <w:pPr>
        <w:pStyle w:val="3"/>
        <w:numPr>
          <w:ilvl w:val="0"/>
          <w:numId w:val="32"/>
        </w:numPr>
        <w:spacing w:after="0"/>
        <w:ind w:left="1395" w:hanging="357"/>
        <w:rPr>
          <w:sz w:val="28"/>
          <w:szCs w:val="28"/>
        </w:rPr>
      </w:pPr>
      <w:r w:rsidRPr="002B31C3">
        <w:rPr>
          <w:sz w:val="28"/>
          <w:szCs w:val="28"/>
        </w:rPr>
        <w:t>основные положения законодательных и других нормативно - правовых актов (документов), регулирующих финансовые отношения;</w:t>
      </w:r>
    </w:p>
    <w:p w:rsidR="002B31C3" w:rsidRPr="002B31C3" w:rsidRDefault="002B31C3" w:rsidP="00B04D5A">
      <w:pPr>
        <w:pStyle w:val="3"/>
        <w:numPr>
          <w:ilvl w:val="0"/>
          <w:numId w:val="32"/>
        </w:numPr>
        <w:spacing w:after="0"/>
        <w:ind w:left="1395" w:hanging="357"/>
        <w:rPr>
          <w:sz w:val="28"/>
          <w:szCs w:val="28"/>
        </w:rPr>
      </w:pPr>
      <w:r w:rsidRPr="002B31C3">
        <w:rPr>
          <w:sz w:val="28"/>
          <w:szCs w:val="28"/>
        </w:rPr>
        <w:t>сущность и функции финансов;</w:t>
      </w:r>
    </w:p>
    <w:p w:rsidR="002B31C3" w:rsidRPr="002B31C3" w:rsidRDefault="002B31C3" w:rsidP="00B04D5A">
      <w:pPr>
        <w:pStyle w:val="3"/>
        <w:numPr>
          <w:ilvl w:val="0"/>
          <w:numId w:val="32"/>
        </w:numPr>
        <w:spacing w:after="0"/>
        <w:ind w:left="1395" w:hanging="357"/>
        <w:rPr>
          <w:sz w:val="28"/>
          <w:szCs w:val="28"/>
        </w:rPr>
      </w:pPr>
      <w:r w:rsidRPr="002B31C3">
        <w:rPr>
          <w:sz w:val="28"/>
          <w:szCs w:val="28"/>
        </w:rPr>
        <w:t xml:space="preserve">структуру и взаимосвязи финансовой системы; </w:t>
      </w:r>
    </w:p>
    <w:p w:rsidR="002B31C3" w:rsidRPr="002B31C3" w:rsidRDefault="002B31C3" w:rsidP="00B04D5A">
      <w:pPr>
        <w:pStyle w:val="3"/>
        <w:numPr>
          <w:ilvl w:val="0"/>
          <w:numId w:val="32"/>
        </w:numPr>
        <w:spacing w:after="0"/>
        <w:ind w:left="1395" w:hanging="357"/>
        <w:rPr>
          <w:sz w:val="28"/>
          <w:szCs w:val="28"/>
        </w:rPr>
      </w:pPr>
      <w:r w:rsidRPr="002B31C3">
        <w:rPr>
          <w:sz w:val="28"/>
          <w:szCs w:val="28"/>
        </w:rPr>
        <w:t>основы функционирования финансового рынка;</w:t>
      </w:r>
    </w:p>
    <w:p w:rsidR="002B31C3" w:rsidRPr="002B31C3" w:rsidRDefault="002B31C3" w:rsidP="00B04D5A">
      <w:pPr>
        <w:pStyle w:val="3"/>
        <w:numPr>
          <w:ilvl w:val="0"/>
          <w:numId w:val="32"/>
        </w:numPr>
        <w:spacing w:after="0"/>
        <w:ind w:left="1395" w:hanging="357"/>
        <w:rPr>
          <w:sz w:val="28"/>
          <w:szCs w:val="28"/>
        </w:rPr>
      </w:pPr>
      <w:r w:rsidRPr="002B31C3">
        <w:rPr>
          <w:sz w:val="28"/>
          <w:szCs w:val="28"/>
        </w:rPr>
        <w:t>бюджетное устройство и бюджетную систему РФ;</w:t>
      </w:r>
    </w:p>
    <w:p w:rsidR="002B31C3" w:rsidRPr="002B31C3" w:rsidRDefault="002B31C3" w:rsidP="00B04D5A">
      <w:pPr>
        <w:pStyle w:val="3"/>
        <w:numPr>
          <w:ilvl w:val="0"/>
          <w:numId w:val="32"/>
        </w:numPr>
        <w:spacing w:after="0"/>
        <w:ind w:left="1395" w:hanging="357"/>
        <w:rPr>
          <w:sz w:val="28"/>
          <w:szCs w:val="28"/>
        </w:rPr>
      </w:pPr>
      <w:r w:rsidRPr="002B31C3">
        <w:rPr>
          <w:sz w:val="28"/>
          <w:szCs w:val="28"/>
        </w:rPr>
        <w:t>состав доходов и расходов бюджетов бюджетной системы;</w:t>
      </w:r>
    </w:p>
    <w:p w:rsidR="002B31C3" w:rsidRPr="002B31C3" w:rsidRDefault="002B31C3" w:rsidP="00B04D5A">
      <w:pPr>
        <w:pStyle w:val="3"/>
        <w:numPr>
          <w:ilvl w:val="0"/>
          <w:numId w:val="32"/>
        </w:numPr>
        <w:spacing w:after="0"/>
        <w:ind w:left="1395" w:hanging="357"/>
        <w:rPr>
          <w:sz w:val="28"/>
          <w:szCs w:val="28"/>
        </w:rPr>
      </w:pPr>
      <w:r w:rsidRPr="002B31C3">
        <w:rPr>
          <w:sz w:val="28"/>
          <w:szCs w:val="28"/>
        </w:rPr>
        <w:t xml:space="preserve">основы организации корпоративных и международных финансов;  </w:t>
      </w:r>
    </w:p>
    <w:p w:rsidR="002B31C3" w:rsidRPr="002B31C3" w:rsidRDefault="002B31C3" w:rsidP="00B04D5A">
      <w:pPr>
        <w:pStyle w:val="3"/>
        <w:numPr>
          <w:ilvl w:val="0"/>
          <w:numId w:val="32"/>
        </w:numPr>
        <w:spacing w:after="0"/>
        <w:ind w:left="1395" w:hanging="357"/>
        <w:rPr>
          <w:sz w:val="28"/>
          <w:szCs w:val="28"/>
        </w:rPr>
      </w:pPr>
      <w:r w:rsidRPr="002B31C3">
        <w:rPr>
          <w:sz w:val="28"/>
          <w:szCs w:val="28"/>
        </w:rPr>
        <w:t>терминологию теории финансов;</w:t>
      </w:r>
    </w:p>
    <w:p w:rsidR="002B31C3" w:rsidRPr="002B31C3" w:rsidRDefault="002B31C3" w:rsidP="00B04D5A">
      <w:pPr>
        <w:numPr>
          <w:ilvl w:val="0"/>
          <w:numId w:val="32"/>
        </w:numPr>
        <w:overflowPunct/>
        <w:autoSpaceDE/>
        <w:autoSpaceDN/>
        <w:adjustRightInd/>
        <w:ind w:left="1395" w:hanging="357"/>
        <w:textAlignment w:val="auto"/>
        <w:rPr>
          <w:sz w:val="28"/>
          <w:szCs w:val="28"/>
        </w:rPr>
      </w:pPr>
      <w:r w:rsidRPr="002B31C3">
        <w:rPr>
          <w:sz w:val="28"/>
          <w:szCs w:val="28"/>
        </w:rPr>
        <w:t>отечественные и зарубежные источники статистической и иной информации, необходимые для анализа и интерпретации данных о финансовых процессах и явлениях, выявления тенденций изменения финансовых показателей; подготовки информационного обзора и (или) аналитического отчета;</w:t>
      </w:r>
    </w:p>
    <w:p w:rsidR="007D1E91" w:rsidRPr="0017581E" w:rsidRDefault="00CB4A09" w:rsidP="00B04D5A">
      <w:pPr>
        <w:pStyle w:val="3"/>
        <w:spacing w:after="0"/>
        <w:ind w:left="1400"/>
        <w:rPr>
          <w:sz w:val="28"/>
          <w:szCs w:val="28"/>
        </w:rPr>
      </w:pPr>
      <w:r>
        <w:rPr>
          <w:sz w:val="28"/>
          <w:szCs w:val="28"/>
        </w:rPr>
        <w:t xml:space="preserve"> </w:t>
      </w:r>
    </w:p>
    <w:p w:rsidR="007D1E91" w:rsidRDefault="007D1E91" w:rsidP="00B04D5A">
      <w:pPr>
        <w:pStyle w:val="Standard"/>
        <w:ind w:firstLine="680"/>
        <w:rPr>
          <w:sz w:val="28"/>
          <w:szCs w:val="28"/>
          <w:lang w:val="ru-RU"/>
        </w:rPr>
      </w:pPr>
      <w:r w:rsidRPr="00E479CB">
        <w:rPr>
          <w:sz w:val="28"/>
          <w:szCs w:val="28"/>
          <w:lang w:val="ru-RU"/>
        </w:rPr>
        <w:t>умения</w:t>
      </w:r>
      <w:r w:rsidRPr="00E479CB">
        <w:rPr>
          <w:sz w:val="28"/>
          <w:szCs w:val="28"/>
        </w:rPr>
        <w:t>:</w:t>
      </w:r>
    </w:p>
    <w:p w:rsidR="00034D7E" w:rsidRPr="00034D7E" w:rsidRDefault="00034D7E" w:rsidP="00B04D5A">
      <w:pPr>
        <w:pStyle w:val="Standard"/>
        <w:numPr>
          <w:ilvl w:val="0"/>
          <w:numId w:val="33"/>
        </w:numPr>
        <w:rPr>
          <w:sz w:val="28"/>
          <w:szCs w:val="28"/>
          <w:lang w:val="ru-RU"/>
        </w:rPr>
      </w:pPr>
      <w:r w:rsidRPr="00034D7E">
        <w:rPr>
          <w:sz w:val="28"/>
          <w:szCs w:val="28"/>
          <w:lang w:val="ru-RU"/>
        </w:rPr>
        <w:t xml:space="preserve">разбираться </w:t>
      </w:r>
      <w:r w:rsidRPr="00034D7E">
        <w:rPr>
          <w:rFonts w:eastAsia="Times New Roman"/>
          <w:bCs/>
          <w:sz w:val="28"/>
          <w:szCs w:val="28"/>
        </w:rPr>
        <w:t xml:space="preserve">в </w:t>
      </w:r>
      <w:r w:rsidRPr="00034D7E">
        <w:rPr>
          <w:rFonts w:eastAsia="Times New Roman"/>
          <w:bCs/>
          <w:sz w:val="28"/>
          <w:szCs w:val="28"/>
          <w:lang w:val="ru-RU"/>
        </w:rPr>
        <w:t xml:space="preserve">дискуссионных </w:t>
      </w:r>
      <w:r w:rsidRPr="00034D7E">
        <w:rPr>
          <w:rFonts w:eastAsia="Times New Roman"/>
          <w:bCs/>
          <w:sz w:val="28"/>
          <w:szCs w:val="28"/>
        </w:rPr>
        <w:t xml:space="preserve"> </w:t>
      </w:r>
      <w:r w:rsidRPr="00034D7E">
        <w:rPr>
          <w:rFonts w:eastAsia="Times New Roman"/>
          <w:bCs/>
          <w:sz w:val="28"/>
          <w:szCs w:val="28"/>
          <w:lang w:val="ru-RU"/>
        </w:rPr>
        <w:t>вопросах теории финансов</w:t>
      </w:r>
      <w:r w:rsidRPr="00034D7E">
        <w:rPr>
          <w:rFonts w:eastAsia="Times New Roman"/>
          <w:bCs/>
          <w:sz w:val="28"/>
          <w:szCs w:val="28"/>
        </w:rPr>
        <w:t xml:space="preserve"> и </w:t>
      </w:r>
      <w:r w:rsidRPr="00034D7E">
        <w:rPr>
          <w:rFonts w:eastAsia="Times New Roman"/>
          <w:bCs/>
          <w:sz w:val="28"/>
          <w:szCs w:val="28"/>
          <w:lang w:val="ru-RU"/>
        </w:rPr>
        <w:t xml:space="preserve">обосновывать свою </w:t>
      </w:r>
      <w:r w:rsidRPr="00034D7E">
        <w:rPr>
          <w:rFonts w:eastAsia="Times New Roman"/>
          <w:bCs/>
          <w:sz w:val="28"/>
          <w:szCs w:val="28"/>
        </w:rPr>
        <w:t xml:space="preserve"> </w:t>
      </w:r>
      <w:r w:rsidRPr="00034D7E">
        <w:rPr>
          <w:rFonts w:eastAsia="Times New Roman"/>
          <w:bCs/>
          <w:sz w:val="28"/>
          <w:szCs w:val="28"/>
          <w:lang w:val="ru-RU"/>
        </w:rPr>
        <w:t>точку зрения по ним</w:t>
      </w:r>
      <w:r w:rsidRPr="00034D7E">
        <w:rPr>
          <w:rFonts w:eastAsia="Times New Roman"/>
          <w:bCs/>
          <w:sz w:val="28"/>
          <w:szCs w:val="28"/>
        </w:rPr>
        <w:t>;</w:t>
      </w:r>
    </w:p>
    <w:p w:rsidR="00034D7E" w:rsidRPr="00034D7E" w:rsidRDefault="00034D7E" w:rsidP="00B04D5A">
      <w:pPr>
        <w:pStyle w:val="Standard"/>
        <w:numPr>
          <w:ilvl w:val="0"/>
          <w:numId w:val="33"/>
        </w:numPr>
        <w:rPr>
          <w:b/>
          <w:sz w:val="28"/>
          <w:szCs w:val="28"/>
          <w:lang w:val="ru-RU"/>
        </w:rPr>
      </w:pPr>
      <w:r w:rsidRPr="00034D7E">
        <w:rPr>
          <w:rFonts w:eastAsia="Times New Roman"/>
          <w:bCs/>
          <w:sz w:val="28"/>
          <w:szCs w:val="28"/>
          <w:lang w:val="ru-RU"/>
        </w:rPr>
        <w:t xml:space="preserve">использовать основы экономических знаний для понимания закономерностей и анализа социально значимых проблем и </w:t>
      </w:r>
      <w:r w:rsidRPr="00034D7E">
        <w:rPr>
          <w:rFonts w:eastAsia="Times New Roman"/>
          <w:bCs/>
          <w:sz w:val="28"/>
          <w:szCs w:val="28"/>
          <w:lang w:val="ru-RU"/>
        </w:rPr>
        <w:lastRenderedPageBreak/>
        <w:t>процессов, происходящих в финансовой системе страны, необходимых для работы в конкретных сферах финансовой практики;</w:t>
      </w:r>
    </w:p>
    <w:p w:rsidR="00034D7E" w:rsidRPr="00034D7E" w:rsidRDefault="00034D7E" w:rsidP="00B04D5A">
      <w:pPr>
        <w:pStyle w:val="Standard"/>
        <w:numPr>
          <w:ilvl w:val="0"/>
          <w:numId w:val="33"/>
        </w:numPr>
        <w:rPr>
          <w:sz w:val="28"/>
          <w:szCs w:val="28"/>
          <w:lang w:val="ru-RU"/>
        </w:rPr>
      </w:pPr>
      <w:r w:rsidRPr="00034D7E">
        <w:rPr>
          <w:rFonts w:eastAsia="Times New Roman" w:cs="Times New Roman"/>
          <w:sz w:val="28"/>
          <w:szCs w:val="28"/>
          <w:lang w:val="ru-RU"/>
        </w:rPr>
        <w:t xml:space="preserve">находить </w:t>
      </w:r>
      <w:r w:rsidRPr="00034D7E">
        <w:rPr>
          <w:rFonts w:eastAsia="Times New Roman" w:cs="Times New Roman"/>
          <w:sz w:val="28"/>
          <w:szCs w:val="28"/>
        </w:rPr>
        <w:t xml:space="preserve">и </w:t>
      </w:r>
      <w:r w:rsidRPr="00034D7E">
        <w:rPr>
          <w:rFonts w:eastAsia="Times New Roman" w:cs="Times New Roman"/>
          <w:sz w:val="28"/>
          <w:szCs w:val="28"/>
          <w:lang w:val="ru-RU"/>
        </w:rPr>
        <w:t xml:space="preserve">применять необходимую статью в законодательных </w:t>
      </w:r>
      <w:r w:rsidRPr="00034D7E">
        <w:rPr>
          <w:sz w:val="28"/>
          <w:szCs w:val="28"/>
        </w:rPr>
        <w:t>и</w:t>
      </w:r>
      <w:r w:rsidRPr="00034D7E">
        <w:rPr>
          <w:sz w:val="28"/>
          <w:szCs w:val="28"/>
          <w:lang w:val="ru-RU"/>
        </w:rPr>
        <w:t xml:space="preserve">  других нормативно – правовых актах, </w:t>
      </w:r>
      <w:r w:rsidRPr="00034D7E">
        <w:rPr>
          <w:rFonts w:eastAsia="Times New Roman" w:cs="Times New Roman"/>
          <w:sz w:val="28"/>
          <w:szCs w:val="28"/>
          <w:lang w:val="ru-RU"/>
        </w:rPr>
        <w:t>регулирующую финансовые отношения;</w:t>
      </w:r>
    </w:p>
    <w:p w:rsidR="00034D7E" w:rsidRPr="00034D7E" w:rsidRDefault="00034D7E" w:rsidP="00B04D5A">
      <w:pPr>
        <w:numPr>
          <w:ilvl w:val="0"/>
          <w:numId w:val="33"/>
        </w:numPr>
        <w:overflowPunct/>
        <w:autoSpaceDE/>
        <w:autoSpaceDN/>
        <w:adjustRightInd/>
        <w:ind w:left="1395" w:hanging="357"/>
        <w:textAlignment w:val="auto"/>
        <w:rPr>
          <w:sz w:val="28"/>
          <w:szCs w:val="28"/>
        </w:rPr>
      </w:pPr>
      <w:r w:rsidRPr="00034D7E">
        <w:rPr>
          <w:sz w:val="28"/>
          <w:szCs w:val="28"/>
        </w:rPr>
        <w:t>анализировать и интерпретировать данные отечественной и зарубежной статистики о финансовых процессах и явлениях;</w:t>
      </w:r>
    </w:p>
    <w:p w:rsidR="00034D7E" w:rsidRPr="00034D7E" w:rsidRDefault="00034D7E" w:rsidP="00B04D5A">
      <w:pPr>
        <w:numPr>
          <w:ilvl w:val="0"/>
          <w:numId w:val="33"/>
        </w:numPr>
        <w:overflowPunct/>
        <w:autoSpaceDE/>
        <w:autoSpaceDN/>
        <w:adjustRightInd/>
        <w:ind w:left="1395" w:hanging="357"/>
        <w:textAlignment w:val="auto"/>
        <w:rPr>
          <w:sz w:val="28"/>
          <w:szCs w:val="28"/>
        </w:rPr>
      </w:pPr>
      <w:r w:rsidRPr="00034D7E">
        <w:rPr>
          <w:sz w:val="28"/>
          <w:szCs w:val="28"/>
        </w:rPr>
        <w:t>выявлять тенденции изменения финансовых показателей;</w:t>
      </w:r>
    </w:p>
    <w:p w:rsidR="00034D7E" w:rsidRPr="00034D7E" w:rsidRDefault="00034D7E" w:rsidP="00B04D5A">
      <w:pPr>
        <w:numPr>
          <w:ilvl w:val="0"/>
          <w:numId w:val="33"/>
        </w:numPr>
        <w:overflowPunct/>
        <w:autoSpaceDE/>
        <w:autoSpaceDN/>
        <w:adjustRightInd/>
        <w:textAlignment w:val="auto"/>
        <w:rPr>
          <w:sz w:val="28"/>
          <w:szCs w:val="28"/>
        </w:rPr>
      </w:pPr>
      <w:r w:rsidRPr="00034D7E">
        <w:rPr>
          <w:sz w:val="28"/>
          <w:szCs w:val="28"/>
        </w:rPr>
        <w:t xml:space="preserve">собирать  и анализировать финансовые данные, используя отечественные и зарубежные источники информации;   </w:t>
      </w:r>
    </w:p>
    <w:p w:rsidR="00034D7E" w:rsidRPr="00034D7E" w:rsidRDefault="00034D7E" w:rsidP="00B04D5A">
      <w:pPr>
        <w:numPr>
          <w:ilvl w:val="0"/>
          <w:numId w:val="33"/>
        </w:numPr>
        <w:overflowPunct/>
        <w:autoSpaceDE/>
        <w:autoSpaceDN/>
        <w:adjustRightInd/>
        <w:textAlignment w:val="auto"/>
        <w:rPr>
          <w:sz w:val="28"/>
          <w:szCs w:val="28"/>
        </w:rPr>
      </w:pPr>
      <w:r w:rsidRPr="00034D7E">
        <w:rPr>
          <w:sz w:val="28"/>
          <w:szCs w:val="28"/>
        </w:rPr>
        <w:t>представлять результаты аналитической работы в виде информационного обзора, аналитического отчета, выступления, доклада, статьи.</w:t>
      </w:r>
    </w:p>
    <w:p w:rsidR="00034D7E" w:rsidRPr="00034D7E" w:rsidRDefault="00034D7E" w:rsidP="00B04D5A">
      <w:pPr>
        <w:pStyle w:val="Standard"/>
        <w:ind w:firstLine="680"/>
        <w:rPr>
          <w:sz w:val="28"/>
          <w:szCs w:val="28"/>
          <w:lang w:val="ru-RU"/>
        </w:rPr>
      </w:pPr>
    </w:p>
    <w:p w:rsidR="007D1E91" w:rsidRDefault="007D1E91" w:rsidP="00B04D5A">
      <w:pPr>
        <w:pStyle w:val="3"/>
        <w:spacing w:after="0"/>
        <w:ind w:left="0" w:firstLine="680"/>
        <w:rPr>
          <w:sz w:val="28"/>
          <w:szCs w:val="28"/>
        </w:rPr>
      </w:pPr>
      <w:r w:rsidRPr="00E479CB">
        <w:rPr>
          <w:sz w:val="28"/>
          <w:szCs w:val="28"/>
        </w:rPr>
        <w:t>навыки:</w:t>
      </w:r>
    </w:p>
    <w:p w:rsidR="00E01C8B" w:rsidRPr="00E01C8B" w:rsidRDefault="00E01C8B" w:rsidP="00B04D5A">
      <w:pPr>
        <w:pStyle w:val="Standard"/>
        <w:numPr>
          <w:ilvl w:val="0"/>
          <w:numId w:val="34"/>
        </w:numPr>
        <w:rPr>
          <w:b/>
          <w:sz w:val="28"/>
          <w:szCs w:val="28"/>
          <w:lang w:val="ru-RU"/>
        </w:rPr>
      </w:pPr>
      <w:r w:rsidRPr="00E01C8B">
        <w:rPr>
          <w:rFonts w:eastAsia="Times New Roman"/>
          <w:bCs/>
          <w:sz w:val="28"/>
          <w:szCs w:val="28"/>
          <w:lang w:val="ru-RU"/>
        </w:rPr>
        <w:t>использования основ экономических знаний для понимания закономерностей и анализа социально значимых проблем и процессов, происходящих в финансовой системе страны, необходимых для работы в конкретных сферах финансовой практики;</w:t>
      </w:r>
    </w:p>
    <w:p w:rsidR="00E01C8B" w:rsidRPr="00E01C8B" w:rsidRDefault="00E01C8B" w:rsidP="00B04D5A">
      <w:pPr>
        <w:pStyle w:val="3"/>
        <w:numPr>
          <w:ilvl w:val="0"/>
          <w:numId w:val="34"/>
        </w:numPr>
        <w:spacing w:after="0"/>
        <w:ind w:left="1418" w:hanging="425"/>
        <w:rPr>
          <w:sz w:val="28"/>
          <w:szCs w:val="28"/>
        </w:rPr>
      </w:pPr>
      <w:r w:rsidRPr="00E01C8B">
        <w:rPr>
          <w:sz w:val="28"/>
          <w:szCs w:val="28"/>
        </w:rPr>
        <w:t>работы с законодательными и другими нормативно-правовыми актами (документами), регулирующими финансовые отношения;</w:t>
      </w:r>
    </w:p>
    <w:p w:rsidR="00E01C8B" w:rsidRPr="00E01C8B" w:rsidRDefault="00E01C8B" w:rsidP="00B04D5A">
      <w:pPr>
        <w:pStyle w:val="3"/>
        <w:numPr>
          <w:ilvl w:val="0"/>
          <w:numId w:val="34"/>
        </w:numPr>
        <w:spacing w:after="0"/>
        <w:ind w:left="1418" w:hanging="425"/>
        <w:rPr>
          <w:sz w:val="28"/>
          <w:szCs w:val="28"/>
        </w:rPr>
      </w:pPr>
      <w:r w:rsidRPr="00E01C8B">
        <w:rPr>
          <w:sz w:val="28"/>
          <w:szCs w:val="28"/>
        </w:rPr>
        <w:t>анализа и интерпретации данных отечественной и зарубежной статистики о финансовых процессах и явлениях;</w:t>
      </w:r>
    </w:p>
    <w:p w:rsidR="00E01C8B" w:rsidRPr="00E01C8B" w:rsidRDefault="00E01C8B" w:rsidP="00B04D5A">
      <w:pPr>
        <w:numPr>
          <w:ilvl w:val="0"/>
          <w:numId w:val="34"/>
        </w:numPr>
        <w:overflowPunct/>
        <w:autoSpaceDE/>
        <w:autoSpaceDN/>
        <w:adjustRightInd/>
        <w:textAlignment w:val="auto"/>
        <w:rPr>
          <w:sz w:val="28"/>
          <w:szCs w:val="28"/>
        </w:rPr>
      </w:pPr>
      <w:r w:rsidRPr="00E01C8B">
        <w:rPr>
          <w:sz w:val="28"/>
          <w:szCs w:val="28"/>
        </w:rPr>
        <w:t>выявления тенденций изменения финансовых показателей;</w:t>
      </w:r>
    </w:p>
    <w:p w:rsidR="00E01C8B" w:rsidRPr="00E01C8B" w:rsidRDefault="00E01C8B" w:rsidP="00B04D5A">
      <w:pPr>
        <w:numPr>
          <w:ilvl w:val="0"/>
          <w:numId w:val="34"/>
        </w:numPr>
        <w:overflowPunct/>
        <w:autoSpaceDE/>
        <w:autoSpaceDN/>
        <w:adjustRightInd/>
        <w:textAlignment w:val="auto"/>
        <w:rPr>
          <w:sz w:val="28"/>
          <w:szCs w:val="28"/>
        </w:rPr>
      </w:pPr>
      <w:r w:rsidRPr="00E01C8B">
        <w:rPr>
          <w:sz w:val="28"/>
          <w:szCs w:val="28"/>
        </w:rPr>
        <w:t xml:space="preserve">сбора и анализа финансовых данных на основе отечественных и зарубежных источников информации;   </w:t>
      </w:r>
    </w:p>
    <w:p w:rsidR="00E01C8B" w:rsidRPr="00E01C8B" w:rsidRDefault="00E01C8B" w:rsidP="00B04D5A">
      <w:pPr>
        <w:numPr>
          <w:ilvl w:val="0"/>
          <w:numId w:val="34"/>
        </w:numPr>
        <w:overflowPunct/>
        <w:autoSpaceDE/>
        <w:autoSpaceDN/>
        <w:adjustRightInd/>
        <w:textAlignment w:val="auto"/>
        <w:rPr>
          <w:sz w:val="28"/>
          <w:szCs w:val="28"/>
        </w:rPr>
      </w:pPr>
      <w:r w:rsidRPr="00E01C8B">
        <w:rPr>
          <w:sz w:val="28"/>
          <w:szCs w:val="28"/>
        </w:rPr>
        <w:t>подготовки информационного обзора, аналитического отчета, выступления, доклада, статьи  по результатам аналитической работы</w:t>
      </w:r>
    </w:p>
    <w:p w:rsidR="003D5B20" w:rsidRDefault="003D5B20" w:rsidP="00B04D5A">
      <w:pPr>
        <w:jc w:val="both"/>
        <w:rPr>
          <w:b/>
          <w:sz w:val="28"/>
          <w:szCs w:val="28"/>
        </w:rPr>
      </w:pPr>
    </w:p>
    <w:p w:rsidR="003D5B20" w:rsidRDefault="003D5B20" w:rsidP="00B04D5A">
      <w:pPr>
        <w:jc w:val="both"/>
        <w:rPr>
          <w:b/>
          <w:sz w:val="28"/>
          <w:szCs w:val="28"/>
        </w:rPr>
      </w:pPr>
    </w:p>
    <w:p w:rsidR="003D5B20" w:rsidRDefault="003D5B20" w:rsidP="00B04D5A">
      <w:pPr>
        <w:jc w:val="both"/>
        <w:rPr>
          <w:b/>
          <w:sz w:val="28"/>
          <w:szCs w:val="28"/>
        </w:rPr>
      </w:pPr>
    </w:p>
    <w:p w:rsidR="003D5B20" w:rsidRDefault="003D5B20" w:rsidP="00B04D5A">
      <w:pPr>
        <w:jc w:val="both"/>
        <w:rPr>
          <w:b/>
          <w:sz w:val="28"/>
          <w:szCs w:val="28"/>
        </w:rPr>
      </w:pPr>
    </w:p>
    <w:p w:rsidR="003D5B20" w:rsidRDefault="003D5B20" w:rsidP="00B04D5A">
      <w:pPr>
        <w:jc w:val="both"/>
        <w:rPr>
          <w:b/>
          <w:sz w:val="28"/>
          <w:szCs w:val="28"/>
        </w:rPr>
      </w:pPr>
    </w:p>
    <w:p w:rsidR="003D5B20" w:rsidRDefault="003D5B20" w:rsidP="00B04D5A">
      <w:pPr>
        <w:jc w:val="both"/>
        <w:rPr>
          <w:b/>
          <w:sz w:val="28"/>
          <w:szCs w:val="28"/>
        </w:rPr>
      </w:pPr>
    </w:p>
    <w:p w:rsidR="003D5B20" w:rsidRDefault="003D5B20"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F22E4E" w:rsidRDefault="00F22E4E" w:rsidP="00B04D5A">
      <w:pPr>
        <w:jc w:val="both"/>
        <w:rPr>
          <w:b/>
          <w:sz w:val="28"/>
          <w:szCs w:val="28"/>
        </w:rPr>
      </w:pPr>
    </w:p>
    <w:p w:rsidR="006C7636" w:rsidRDefault="007D1E91" w:rsidP="00B04D5A">
      <w:pPr>
        <w:jc w:val="both"/>
        <w:rPr>
          <w:b/>
          <w:sz w:val="28"/>
          <w:szCs w:val="28"/>
        </w:rPr>
      </w:pPr>
      <w:r>
        <w:rPr>
          <w:b/>
          <w:sz w:val="28"/>
          <w:szCs w:val="28"/>
        </w:rPr>
        <w:t>1 ЭТАПЫ</w:t>
      </w:r>
      <w:r w:rsidRPr="0054443E">
        <w:rPr>
          <w:b/>
          <w:sz w:val="28"/>
          <w:szCs w:val="28"/>
        </w:rPr>
        <w:t xml:space="preserve"> ВЫПОЛНЕНИЯ КУРСОВОЙ РАБОТЫ</w:t>
      </w:r>
    </w:p>
    <w:p w:rsidR="007D1E91" w:rsidRPr="0054443E" w:rsidRDefault="007D1E91" w:rsidP="00B04D5A">
      <w:pPr>
        <w:jc w:val="both"/>
        <w:rPr>
          <w:sz w:val="28"/>
          <w:szCs w:val="28"/>
        </w:rPr>
      </w:pPr>
      <w:r w:rsidRPr="0054443E">
        <w:rPr>
          <w:b/>
          <w:sz w:val="28"/>
          <w:szCs w:val="28"/>
        </w:rPr>
        <w:t xml:space="preserve"> </w:t>
      </w:r>
    </w:p>
    <w:p w:rsidR="007D1E91" w:rsidRPr="007D2430" w:rsidRDefault="007D1E91" w:rsidP="00B04D5A">
      <w:pPr>
        <w:ind w:firstLine="708"/>
        <w:jc w:val="both"/>
        <w:rPr>
          <w:sz w:val="28"/>
          <w:szCs w:val="28"/>
        </w:rPr>
      </w:pPr>
      <w:r w:rsidRPr="007D2430">
        <w:rPr>
          <w:sz w:val="28"/>
          <w:szCs w:val="28"/>
        </w:rPr>
        <w:t xml:space="preserve">Курсовая работа - это самостоятельное исследование студентом определенной проблемы, комплекса взаимосвязанных вопросов, касающихся конкретной финансовой ситуации. </w:t>
      </w:r>
    </w:p>
    <w:p w:rsidR="007D1E91" w:rsidRPr="007D2430" w:rsidRDefault="007D1E91" w:rsidP="00B04D5A">
      <w:pPr>
        <w:ind w:left="360"/>
        <w:jc w:val="both"/>
        <w:rPr>
          <w:sz w:val="28"/>
          <w:szCs w:val="28"/>
        </w:rPr>
      </w:pPr>
      <w:r w:rsidRPr="007D2430">
        <w:rPr>
          <w:sz w:val="28"/>
          <w:szCs w:val="28"/>
        </w:rPr>
        <w:t>Подготовка курсовой работы состоит из следующих этапов:</w:t>
      </w:r>
    </w:p>
    <w:p w:rsidR="007D1E91" w:rsidRPr="007D2430" w:rsidRDefault="007D1E91" w:rsidP="00B04D5A">
      <w:pPr>
        <w:numPr>
          <w:ilvl w:val="0"/>
          <w:numId w:val="25"/>
        </w:numPr>
        <w:jc w:val="both"/>
        <w:rPr>
          <w:sz w:val="28"/>
          <w:szCs w:val="28"/>
        </w:rPr>
      </w:pPr>
      <w:r>
        <w:rPr>
          <w:sz w:val="28"/>
          <w:szCs w:val="28"/>
        </w:rPr>
        <w:t>выбора</w:t>
      </w:r>
      <w:r w:rsidRPr="007D2430">
        <w:rPr>
          <w:sz w:val="28"/>
          <w:szCs w:val="28"/>
        </w:rPr>
        <w:t xml:space="preserve"> темы курсовой работы;</w:t>
      </w:r>
    </w:p>
    <w:p w:rsidR="007D1E91" w:rsidRPr="007D2430" w:rsidRDefault="007D1E91" w:rsidP="00B04D5A">
      <w:pPr>
        <w:numPr>
          <w:ilvl w:val="0"/>
          <w:numId w:val="25"/>
        </w:numPr>
        <w:jc w:val="both"/>
        <w:rPr>
          <w:sz w:val="28"/>
          <w:szCs w:val="28"/>
        </w:rPr>
      </w:pPr>
      <w:r w:rsidRPr="007D2430">
        <w:rPr>
          <w:sz w:val="28"/>
          <w:szCs w:val="28"/>
        </w:rPr>
        <w:t>составлени</w:t>
      </w:r>
      <w:r>
        <w:rPr>
          <w:sz w:val="28"/>
          <w:szCs w:val="28"/>
        </w:rPr>
        <w:t>я</w:t>
      </w:r>
      <w:r w:rsidRPr="007D2430">
        <w:rPr>
          <w:sz w:val="28"/>
          <w:szCs w:val="28"/>
        </w:rPr>
        <w:t xml:space="preserve"> плана курсовой работы и согласовани</w:t>
      </w:r>
      <w:r>
        <w:rPr>
          <w:sz w:val="28"/>
          <w:szCs w:val="28"/>
        </w:rPr>
        <w:t>я</w:t>
      </w:r>
      <w:r w:rsidRPr="007D2430">
        <w:rPr>
          <w:sz w:val="28"/>
          <w:szCs w:val="28"/>
        </w:rPr>
        <w:t xml:space="preserve"> его с научным руководителем;</w:t>
      </w:r>
    </w:p>
    <w:p w:rsidR="007D1E91" w:rsidRPr="007D2430" w:rsidRDefault="007D1E91" w:rsidP="00B04D5A">
      <w:pPr>
        <w:numPr>
          <w:ilvl w:val="0"/>
          <w:numId w:val="25"/>
        </w:numPr>
        <w:jc w:val="both"/>
        <w:rPr>
          <w:sz w:val="28"/>
          <w:szCs w:val="28"/>
        </w:rPr>
      </w:pPr>
      <w:r w:rsidRPr="007D2430">
        <w:rPr>
          <w:sz w:val="28"/>
          <w:szCs w:val="28"/>
        </w:rPr>
        <w:t>подбор</w:t>
      </w:r>
      <w:r>
        <w:rPr>
          <w:sz w:val="28"/>
          <w:szCs w:val="28"/>
        </w:rPr>
        <w:t>а и изучения</w:t>
      </w:r>
      <w:r w:rsidRPr="007D2430">
        <w:rPr>
          <w:sz w:val="28"/>
          <w:szCs w:val="28"/>
        </w:rPr>
        <w:t xml:space="preserve"> литературных источников;</w:t>
      </w:r>
    </w:p>
    <w:p w:rsidR="007D1E91" w:rsidRPr="007D2430" w:rsidRDefault="007D1E91" w:rsidP="00B04D5A">
      <w:pPr>
        <w:numPr>
          <w:ilvl w:val="0"/>
          <w:numId w:val="25"/>
        </w:numPr>
        <w:jc w:val="both"/>
        <w:rPr>
          <w:sz w:val="28"/>
          <w:szCs w:val="28"/>
        </w:rPr>
      </w:pPr>
      <w:r>
        <w:rPr>
          <w:sz w:val="28"/>
          <w:szCs w:val="28"/>
        </w:rPr>
        <w:t>с</w:t>
      </w:r>
      <w:r w:rsidRPr="007D2430">
        <w:rPr>
          <w:sz w:val="28"/>
          <w:szCs w:val="28"/>
        </w:rPr>
        <w:t>бор</w:t>
      </w:r>
      <w:r>
        <w:rPr>
          <w:sz w:val="28"/>
          <w:szCs w:val="28"/>
        </w:rPr>
        <w:t>а</w:t>
      </w:r>
      <w:r w:rsidRPr="007D2430">
        <w:rPr>
          <w:sz w:val="28"/>
          <w:szCs w:val="28"/>
        </w:rPr>
        <w:t xml:space="preserve"> статистического материала по конкретному направлению исследования;</w:t>
      </w:r>
    </w:p>
    <w:p w:rsidR="007D1E91" w:rsidRPr="007D2430" w:rsidRDefault="007D1E91" w:rsidP="00B04D5A">
      <w:pPr>
        <w:numPr>
          <w:ilvl w:val="0"/>
          <w:numId w:val="25"/>
        </w:numPr>
        <w:jc w:val="both"/>
        <w:rPr>
          <w:sz w:val="28"/>
          <w:szCs w:val="28"/>
        </w:rPr>
      </w:pPr>
      <w:r w:rsidRPr="007D2430">
        <w:rPr>
          <w:sz w:val="28"/>
          <w:szCs w:val="28"/>
        </w:rPr>
        <w:t>систематизаци</w:t>
      </w:r>
      <w:r>
        <w:rPr>
          <w:sz w:val="28"/>
          <w:szCs w:val="28"/>
        </w:rPr>
        <w:t>и</w:t>
      </w:r>
      <w:r w:rsidRPr="007D2430">
        <w:rPr>
          <w:sz w:val="28"/>
          <w:szCs w:val="28"/>
        </w:rPr>
        <w:t xml:space="preserve"> и аналитическ</w:t>
      </w:r>
      <w:r>
        <w:rPr>
          <w:sz w:val="28"/>
          <w:szCs w:val="28"/>
        </w:rPr>
        <w:t xml:space="preserve">ой </w:t>
      </w:r>
      <w:r w:rsidRPr="007D2430">
        <w:rPr>
          <w:sz w:val="28"/>
          <w:szCs w:val="28"/>
        </w:rPr>
        <w:t>обработк</w:t>
      </w:r>
      <w:r>
        <w:rPr>
          <w:sz w:val="28"/>
          <w:szCs w:val="28"/>
        </w:rPr>
        <w:t>и</w:t>
      </w:r>
      <w:r w:rsidRPr="007D2430">
        <w:rPr>
          <w:sz w:val="28"/>
          <w:szCs w:val="28"/>
        </w:rPr>
        <w:t xml:space="preserve"> собранного фактического материала;</w:t>
      </w:r>
    </w:p>
    <w:p w:rsidR="007D1E91" w:rsidRPr="007D2430" w:rsidRDefault="007D1E91" w:rsidP="00B04D5A">
      <w:pPr>
        <w:numPr>
          <w:ilvl w:val="0"/>
          <w:numId w:val="25"/>
        </w:numPr>
        <w:jc w:val="both"/>
        <w:rPr>
          <w:sz w:val="28"/>
          <w:szCs w:val="28"/>
        </w:rPr>
      </w:pPr>
      <w:r w:rsidRPr="007D2430">
        <w:rPr>
          <w:sz w:val="28"/>
          <w:szCs w:val="28"/>
        </w:rPr>
        <w:t>написани</w:t>
      </w:r>
      <w:r>
        <w:rPr>
          <w:sz w:val="28"/>
          <w:szCs w:val="28"/>
        </w:rPr>
        <w:t>я</w:t>
      </w:r>
      <w:r w:rsidRPr="007D2430">
        <w:rPr>
          <w:sz w:val="28"/>
          <w:szCs w:val="28"/>
        </w:rPr>
        <w:t xml:space="preserve"> курсовой работы;</w:t>
      </w:r>
    </w:p>
    <w:p w:rsidR="007D1E91" w:rsidRPr="007D2430" w:rsidRDefault="007D1E91" w:rsidP="00B04D5A">
      <w:pPr>
        <w:numPr>
          <w:ilvl w:val="0"/>
          <w:numId w:val="25"/>
        </w:numPr>
        <w:jc w:val="both"/>
        <w:rPr>
          <w:sz w:val="28"/>
          <w:szCs w:val="28"/>
        </w:rPr>
      </w:pPr>
      <w:r w:rsidRPr="007D2430">
        <w:rPr>
          <w:sz w:val="28"/>
          <w:szCs w:val="28"/>
        </w:rPr>
        <w:t>защит</w:t>
      </w:r>
      <w:r>
        <w:rPr>
          <w:sz w:val="28"/>
          <w:szCs w:val="28"/>
        </w:rPr>
        <w:t>ы</w:t>
      </w:r>
      <w:r w:rsidRPr="007D2430">
        <w:rPr>
          <w:sz w:val="28"/>
          <w:szCs w:val="28"/>
        </w:rPr>
        <w:t xml:space="preserve"> курсовой работы.</w:t>
      </w:r>
    </w:p>
    <w:p w:rsidR="007D1E91" w:rsidRPr="007D2430" w:rsidRDefault="007D1E91" w:rsidP="00B04D5A">
      <w:pPr>
        <w:jc w:val="both"/>
        <w:rPr>
          <w:sz w:val="28"/>
          <w:szCs w:val="28"/>
        </w:rPr>
      </w:pPr>
      <w:r w:rsidRPr="007D2430">
        <w:rPr>
          <w:b/>
          <w:sz w:val="28"/>
          <w:szCs w:val="28"/>
        </w:rPr>
        <w:tab/>
      </w:r>
      <w:r w:rsidRPr="0054443E">
        <w:rPr>
          <w:sz w:val="28"/>
          <w:szCs w:val="28"/>
        </w:rPr>
        <w:t xml:space="preserve">Выполнение курсовой работы начинается с выбора темы. </w:t>
      </w:r>
      <w:r w:rsidRPr="007D2430">
        <w:rPr>
          <w:sz w:val="28"/>
          <w:szCs w:val="28"/>
        </w:rPr>
        <w:t xml:space="preserve">Тема курсовой работы выбирается студентом из перечня, утвержденного кафедрой. Однако студент может предложить свою тему, не входящую в этот перечень, но наиболее близкую его интересам. В любом случае при выборе темы  курсовой работы следует руководствоваться ее актуальностью на современном этапе развития экономики, а также наличием специальной литературы и возможностью получения необходимых статистических данных. </w:t>
      </w:r>
    </w:p>
    <w:p w:rsidR="007D1E91" w:rsidRDefault="007D1E91" w:rsidP="00B04D5A">
      <w:pPr>
        <w:ind w:firstLine="708"/>
        <w:jc w:val="both"/>
        <w:rPr>
          <w:sz w:val="28"/>
          <w:szCs w:val="28"/>
        </w:rPr>
      </w:pPr>
      <w:r>
        <w:rPr>
          <w:sz w:val="28"/>
          <w:szCs w:val="28"/>
        </w:rPr>
        <w:t>Н</w:t>
      </w:r>
      <w:r w:rsidRPr="00BA174C">
        <w:rPr>
          <w:sz w:val="28"/>
          <w:szCs w:val="28"/>
        </w:rPr>
        <w:t xml:space="preserve">е разрешается выбор одинаковой </w:t>
      </w:r>
      <w:r>
        <w:rPr>
          <w:sz w:val="28"/>
          <w:szCs w:val="28"/>
        </w:rPr>
        <w:t xml:space="preserve">темы </w:t>
      </w:r>
      <w:r w:rsidRPr="00BA174C">
        <w:rPr>
          <w:sz w:val="28"/>
          <w:szCs w:val="28"/>
        </w:rPr>
        <w:t xml:space="preserve">двумя или более студентами </w:t>
      </w:r>
      <w:r>
        <w:rPr>
          <w:sz w:val="28"/>
          <w:szCs w:val="28"/>
        </w:rPr>
        <w:t>в</w:t>
      </w:r>
      <w:r w:rsidRPr="00BA174C">
        <w:rPr>
          <w:sz w:val="28"/>
          <w:szCs w:val="28"/>
        </w:rPr>
        <w:t>нутри одной студенческой группы.</w:t>
      </w:r>
    </w:p>
    <w:p w:rsidR="007D1E91" w:rsidRPr="00BA174C" w:rsidRDefault="007D1E91" w:rsidP="00B04D5A">
      <w:pPr>
        <w:ind w:firstLine="708"/>
        <w:jc w:val="both"/>
        <w:rPr>
          <w:sz w:val="28"/>
          <w:szCs w:val="28"/>
        </w:rPr>
      </w:pPr>
      <w:r>
        <w:rPr>
          <w:sz w:val="28"/>
          <w:szCs w:val="28"/>
        </w:rPr>
        <w:t>Курсовая работа выполняется на основе типового плана, приведенного в методических указаниях.</w:t>
      </w:r>
      <w:r w:rsidR="002929F3">
        <w:rPr>
          <w:sz w:val="28"/>
          <w:szCs w:val="28"/>
        </w:rPr>
        <w:t xml:space="preserve"> В </w:t>
      </w:r>
      <w:r w:rsidR="00EC18AC">
        <w:rPr>
          <w:sz w:val="28"/>
          <w:szCs w:val="28"/>
        </w:rPr>
        <w:t xml:space="preserve">том </w:t>
      </w:r>
      <w:r w:rsidR="002929F3">
        <w:rPr>
          <w:sz w:val="28"/>
          <w:szCs w:val="28"/>
        </w:rPr>
        <w:t xml:space="preserve">случае, </w:t>
      </w:r>
      <w:r w:rsidR="00EC18AC">
        <w:rPr>
          <w:sz w:val="28"/>
          <w:szCs w:val="28"/>
        </w:rPr>
        <w:t xml:space="preserve">когда </w:t>
      </w:r>
      <w:r w:rsidR="002929F3">
        <w:rPr>
          <w:sz w:val="28"/>
          <w:szCs w:val="28"/>
        </w:rPr>
        <w:t xml:space="preserve">студент предлагает свою тему курсовой работы, то ее план разрабатывается самостоятельно и согласовывается с руководителем. </w:t>
      </w:r>
    </w:p>
    <w:p w:rsidR="007D1E91" w:rsidRPr="00D147B2" w:rsidRDefault="007D1E91" w:rsidP="00B04D5A">
      <w:pPr>
        <w:ind w:firstLine="708"/>
        <w:jc w:val="both"/>
        <w:rPr>
          <w:b/>
          <w:sz w:val="28"/>
          <w:szCs w:val="28"/>
        </w:rPr>
      </w:pPr>
      <w:r w:rsidRPr="0054443E">
        <w:rPr>
          <w:sz w:val="28"/>
          <w:szCs w:val="28"/>
        </w:rPr>
        <w:t>После того, как выбрана тема курсовой работы, составлен ее план сту</w:t>
      </w:r>
      <w:r>
        <w:rPr>
          <w:sz w:val="28"/>
          <w:szCs w:val="28"/>
        </w:rPr>
        <w:t xml:space="preserve">денту выдается задание. </w:t>
      </w:r>
      <w:r w:rsidRPr="00492D3D">
        <w:rPr>
          <w:sz w:val="28"/>
          <w:szCs w:val="28"/>
        </w:rPr>
        <w:t xml:space="preserve">Задание является обязательной частью </w:t>
      </w:r>
      <w:r>
        <w:rPr>
          <w:sz w:val="28"/>
          <w:szCs w:val="28"/>
        </w:rPr>
        <w:t xml:space="preserve">курсовой </w:t>
      </w:r>
      <w:r w:rsidRPr="00492D3D">
        <w:rPr>
          <w:sz w:val="28"/>
          <w:szCs w:val="28"/>
        </w:rPr>
        <w:t>работы студента</w:t>
      </w:r>
      <w:r>
        <w:rPr>
          <w:sz w:val="28"/>
          <w:szCs w:val="28"/>
        </w:rPr>
        <w:t xml:space="preserve"> и д</w:t>
      </w:r>
      <w:r w:rsidRPr="00492D3D">
        <w:rPr>
          <w:sz w:val="28"/>
          <w:szCs w:val="28"/>
        </w:rPr>
        <w:t>олжно включать в себя точную тему работы, сроки сдачи готово</w:t>
      </w:r>
      <w:r>
        <w:rPr>
          <w:sz w:val="28"/>
          <w:szCs w:val="28"/>
        </w:rPr>
        <w:t xml:space="preserve">й </w:t>
      </w:r>
      <w:r w:rsidRPr="00492D3D">
        <w:rPr>
          <w:sz w:val="28"/>
          <w:szCs w:val="28"/>
        </w:rPr>
        <w:t>работы</w:t>
      </w:r>
      <w:r>
        <w:rPr>
          <w:sz w:val="28"/>
          <w:szCs w:val="28"/>
        </w:rPr>
        <w:t xml:space="preserve">, </w:t>
      </w:r>
      <w:r w:rsidRPr="00492D3D">
        <w:rPr>
          <w:sz w:val="28"/>
          <w:szCs w:val="28"/>
        </w:rPr>
        <w:t>календарный график эт</w:t>
      </w:r>
      <w:r>
        <w:rPr>
          <w:sz w:val="28"/>
          <w:szCs w:val="28"/>
        </w:rPr>
        <w:t>апов работы, исходные данные для выполнения работы</w:t>
      </w:r>
      <w:r w:rsidRPr="00492D3D">
        <w:rPr>
          <w:sz w:val="28"/>
          <w:szCs w:val="28"/>
        </w:rPr>
        <w:t>.</w:t>
      </w:r>
      <w:r w:rsidRPr="000B3361">
        <w:rPr>
          <w:szCs w:val="28"/>
        </w:rPr>
        <w:t xml:space="preserve"> </w:t>
      </w:r>
      <w:r>
        <w:rPr>
          <w:sz w:val="28"/>
          <w:szCs w:val="28"/>
        </w:rPr>
        <w:t xml:space="preserve"> </w:t>
      </w:r>
      <w:r w:rsidRPr="003D2D4A">
        <w:rPr>
          <w:sz w:val="28"/>
          <w:szCs w:val="28"/>
        </w:rPr>
        <w:t>Задание на выполнение курсовой работы обязательно утверждается заведующим кафедрой.</w:t>
      </w:r>
      <w:r w:rsidRPr="00D147B2">
        <w:rPr>
          <w:b/>
          <w:sz w:val="28"/>
          <w:szCs w:val="28"/>
        </w:rPr>
        <w:t xml:space="preserve"> </w:t>
      </w:r>
    </w:p>
    <w:p w:rsidR="007D1E91" w:rsidRPr="0054443E" w:rsidRDefault="007D1E91" w:rsidP="00B04D5A">
      <w:pPr>
        <w:ind w:firstLine="708"/>
        <w:jc w:val="both"/>
        <w:rPr>
          <w:sz w:val="28"/>
          <w:szCs w:val="28"/>
        </w:rPr>
      </w:pPr>
      <w:r w:rsidRPr="00B6250E">
        <w:rPr>
          <w:sz w:val="28"/>
          <w:szCs w:val="28"/>
        </w:rPr>
        <w:t xml:space="preserve">Систематизация и анализ изученной литературы по определенной проблеме исследования позволяют студенту написать курсовую работу. </w:t>
      </w:r>
      <w:r w:rsidRPr="00B6250E">
        <w:rPr>
          <w:sz w:val="28"/>
          <w:szCs w:val="28"/>
        </w:rPr>
        <w:br/>
      </w:r>
      <w:r w:rsidRPr="00A51413">
        <w:rPr>
          <w:sz w:val="28"/>
          <w:szCs w:val="28"/>
        </w:rPr>
        <w:t xml:space="preserve">Список </w:t>
      </w:r>
      <w:r>
        <w:rPr>
          <w:sz w:val="28"/>
          <w:szCs w:val="28"/>
        </w:rPr>
        <w:t xml:space="preserve">литературы </w:t>
      </w:r>
      <w:r w:rsidRPr="0054443E">
        <w:rPr>
          <w:sz w:val="28"/>
          <w:szCs w:val="28"/>
        </w:rPr>
        <w:t>должен включать</w:t>
      </w:r>
      <w:r>
        <w:rPr>
          <w:sz w:val="28"/>
          <w:szCs w:val="28"/>
        </w:rPr>
        <w:t xml:space="preserve"> в себя не менее 15  источников информации, изученных автором курсовой работы при ее написании. </w:t>
      </w:r>
      <w:r w:rsidRPr="0054443E">
        <w:rPr>
          <w:sz w:val="28"/>
          <w:szCs w:val="28"/>
        </w:rPr>
        <w:t xml:space="preserve"> </w:t>
      </w:r>
      <w:r w:rsidRPr="00C302E1">
        <w:rPr>
          <w:sz w:val="28"/>
          <w:szCs w:val="28"/>
        </w:rPr>
        <w:t xml:space="preserve">При выполнении работы следует использовать </w:t>
      </w:r>
      <w:r>
        <w:rPr>
          <w:sz w:val="28"/>
          <w:szCs w:val="28"/>
        </w:rPr>
        <w:t xml:space="preserve">рекомендуемую  методическими указаниями </w:t>
      </w:r>
      <w:r w:rsidRPr="00C302E1">
        <w:rPr>
          <w:sz w:val="28"/>
          <w:szCs w:val="28"/>
        </w:rPr>
        <w:t>основную и дополнительную литературу,</w:t>
      </w:r>
      <w:r>
        <w:rPr>
          <w:sz w:val="28"/>
          <w:szCs w:val="28"/>
        </w:rPr>
        <w:t xml:space="preserve"> </w:t>
      </w:r>
      <w:r w:rsidRPr="00C302E1">
        <w:rPr>
          <w:sz w:val="28"/>
          <w:szCs w:val="28"/>
        </w:rPr>
        <w:t>а также литературу, подобранную</w:t>
      </w:r>
      <w:r>
        <w:rPr>
          <w:sz w:val="28"/>
          <w:szCs w:val="28"/>
        </w:rPr>
        <w:t xml:space="preserve"> автором работы </w:t>
      </w:r>
      <w:r w:rsidRPr="00C302E1">
        <w:rPr>
          <w:sz w:val="28"/>
          <w:szCs w:val="28"/>
        </w:rPr>
        <w:t>самостоятельно. Год издания используем</w:t>
      </w:r>
      <w:r>
        <w:rPr>
          <w:sz w:val="28"/>
          <w:szCs w:val="28"/>
        </w:rPr>
        <w:t xml:space="preserve">ых </w:t>
      </w:r>
      <w:r>
        <w:rPr>
          <w:sz w:val="28"/>
          <w:szCs w:val="28"/>
        </w:rPr>
        <w:lastRenderedPageBreak/>
        <w:t xml:space="preserve">источников </w:t>
      </w:r>
      <w:r w:rsidRPr="00C302E1">
        <w:rPr>
          <w:sz w:val="28"/>
          <w:szCs w:val="28"/>
        </w:rPr>
        <w:t>не должен быть старше пяти последних лет.</w:t>
      </w:r>
      <w:r>
        <w:rPr>
          <w:sz w:val="28"/>
          <w:szCs w:val="28"/>
        </w:rPr>
        <w:t xml:space="preserve"> Для раскрытия вопросов, отражающих базовые категории, эволюцию их развития можно привлекать источники десяти последних лет. </w:t>
      </w:r>
      <w:r w:rsidRPr="00C302E1">
        <w:rPr>
          <w:sz w:val="28"/>
          <w:szCs w:val="28"/>
        </w:rPr>
        <w:t>Для работы с нормативными актами следует воспользоваться справочно-правовыми системами «</w:t>
      </w:r>
      <w:proofErr w:type="spellStart"/>
      <w:r w:rsidRPr="00C302E1">
        <w:rPr>
          <w:sz w:val="28"/>
          <w:szCs w:val="28"/>
        </w:rPr>
        <w:t>КонсультантПлюс</w:t>
      </w:r>
      <w:proofErr w:type="spellEnd"/>
      <w:r w:rsidRPr="00C302E1">
        <w:rPr>
          <w:sz w:val="28"/>
          <w:szCs w:val="28"/>
        </w:rPr>
        <w:t>» или «Гарант».</w:t>
      </w:r>
    </w:p>
    <w:p w:rsidR="007D1E91" w:rsidRPr="00A52AFA" w:rsidRDefault="007D1E91" w:rsidP="00B04D5A">
      <w:pPr>
        <w:ind w:firstLine="708"/>
        <w:jc w:val="both"/>
        <w:rPr>
          <w:b/>
          <w:sz w:val="28"/>
          <w:szCs w:val="28"/>
        </w:rPr>
      </w:pPr>
      <w:r w:rsidRPr="00583F08">
        <w:rPr>
          <w:sz w:val="28"/>
          <w:szCs w:val="28"/>
        </w:rPr>
        <w:t>Выполнение курсовой работы предполагает проведение определенного исследования. На основе разработанного плана студент осуществляет сбор фактического материала, необходимых цифровых данных. Затем полученные результаты подвергаются анализу</w:t>
      </w:r>
      <w:r>
        <w:rPr>
          <w:sz w:val="28"/>
          <w:szCs w:val="28"/>
        </w:rPr>
        <w:t xml:space="preserve"> и </w:t>
      </w:r>
      <w:r w:rsidRPr="00583F08">
        <w:rPr>
          <w:sz w:val="28"/>
          <w:szCs w:val="28"/>
        </w:rPr>
        <w:t>статистической, математической обработке и представляются в виде текстового описания, таблиц, графиков, диаграмм.</w:t>
      </w:r>
      <w:r w:rsidRPr="00A52AFA">
        <w:rPr>
          <w:b/>
          <w:sz w:val="28"/>
          <w:szCs w:val="28"/>
        </w:rPr>
        <w:t xml:space="preserve"> </w:t>
      </w:r>
    </w:p>
    <w:p w:rsidR="007D1E91" w:rsidRDefault="007D1E91" w:rsidP="00B04D5A">
      <w:pPr>
        <w:ind w:firstLine="708"/>
        <w:jc w:val="both"/>
        <w:rPr>
          <w:sz w:val="28"/>
          <w:szCs w:val="28"/>
        </w:rPr>
      </w:pPr>
      <w:r w:rsidRPr="000F5E61">
        <w:rPr>
          <w:sz w:val="28"/>
          <w:szCs w:val="28"/>
        </w:rPr>
        <w:t xml:space="preserve">Рабочий вариант текста курсовой работы предоставляется руководителю на проверку. На основе рабочего варианта текста руководитель вместе со студентом обсуждает возможности доработки текста, его оформление. После доработки курсовая работа сдается на кафедру для ее оценивания руководителем. </w:t>
      </w:r>
    </w:p>
    <w:p w:rsidR="007D1E91" w:rsidRPr="0054443E" w:rsidRDefault="007D1E91" w:rsidP="00B04D5A">
      <w:pPr>
        <w:ind w:firstLine="708"/>
        <w:jc w:val="both"/>
        <w:rPr>
          <w:sz w:val="28"/>
          <w:szCs w:val="28"/>
        </w:rPr>
      </w:pPr>
      <w:r w:rsidRPr="00DD1AF6">
        <w:rPr>
          <w:sz w:val="28"/>
          <w:szCs w:val="28"/>
        </w:rPr>
        <w:t xml:space="preserve">Курсовая работа должна быть сдана на кафедру для проверки руководителем не позднее срока, установленного заданием. </w:t>
      </w:r>
      <w:r w:rsidRPr="00DD1AF6">
        <w:rPr>
          <w:sz w:val="28"/>
          <w:szCs w:val="28"/>
        </w:rPr>
        <w:br/>
      </w:r>
      <w:r w:rsidRPr="0054443E">
        <w:rPr>
          <w:sz w:val="28"/>
          <w:szCs w:val="28"/>
        </w:rPr>
        <w:t xml:space="preserve">Работа будет допущена к защите, если студент выполнил курсовую работу в полном соответствии с данными методическими указаниями, то есть глубоко теоретически обосновал тему курсовой работы, четко и последовательно изложил материал, сделал доказательные и обоснованные </w:t>
      </w:r>
      <w:r>
        <w:rPr>
          <w:sz w:val="28"/>
          <w:szCs w:val="28"/>
        </w:rPr>
        <w:t xml:space="preserve">выводы и </w:t>
      </w:r>
      <w:r w:rsidRPr="0054443E">
        <w:rPr>
          <w:sz w:val="28"/>
          <w:szCs w:val="28"/>
        </w:rPr>
        <w:t xml:space="preserve"> предложения, с соблюдением всех правил и стандартов оформил курсовую работу. </w:t>
      </w:r>
    </w:p>
    <w:p w:rsidR="007D1E91" w:rsidRPr="000F5E61" w:rsidRDefault="007D1E91" w:rsidP="00B04D5A">
      <w:pPr>
        <w:ind w:firstLine="708"/>
        <w:jc w:val="both"/>
        <w:rPr>
          <w:sz w:val="28"/>
          <w:szCs w:val="28"/>
        </w:rPr>
      </w:pPr>
      <w:r w:rsidRPr="00562F9A">
        <w:rPr>
          <w:sz w:val="28"/>
          <w:szCs w:val="28"/>
        </w:rPr>
        <w:t>Работа, не соответствующая предъявляемым требованиям к содержанию</w:t>
      </w:r>
      <w:r>
        <w:rPr>
          <w:b/>
          <w:sz w:val="28"/>
          <w:szCs w:val="28"/>
        </w:rPr>
        <w:t xml:space="preserve"> </w:t>
      </w:r>
      <w:r w:rsidRPr="00413257">
        <w:rPr>
          <w:sz w:val="28"/>
          <w:szCs w:val="28"/>
        </w:rPr>
        <w:t>или оформленная не по стандарту возвращается для доработки. Студент должен внести соответствующие дополнения по замечаниям. Переписывать курсовую работу не допускается.</w:t>
      </w:r>
    </w:p>
    <w:p w:rsidR="007D1E91" w:rsidRPr="0054443E" w:rsidRDefault="007D1E91" w:rsidP="00B04D5A">
      <w:pPr>
        <w:ind w:firstLine="708"/>
        <w:jc w:val="both"/>
        <w:rPr>
          <w:sz w:val="28"/>
          <w:szCs w:val="28"/>
        </w:rPr>
      </w:pPr>
      <w:r w:rsidRPr="00473F76">
        <w:rPr>
          <w:sz w:val="28"/>
          <w:szCs w:val="28"/>
        </w:rPr>
        <w:t>Защита курсов</w:t>
      </w:r>
      <w:r>
        <w:rPr>
          <w:sz w:val="28"/>
          <w:szCs w:val="28"/>
        </w:rPr>
        <w:t>ой</w:t>
      </w:r>
      <w:r w:rsidRPr="00473F76">
        <w:rPr>
          <w:sz w:val="28"/>
          <w:szCs w:val="28"/>
        </w:rPr>
        <w:t xml:space="preserve"> работ</w:t>
      </w:r>
      <w:r>
        <w:rPr>
          <w:sz w:val="28"/>
          <w:szCs w:val="28"/>
        </w:rPr>
        <w:t>ы</w:t>
      </w:r>
      <w:r w:rsidRPr="00473F76">
        <w:rPr>
          <w:sz w:val="28"/>
          <w:szCs w:val="28"/>
        </w:rPr>
        <w:t xml:space="preserve"> являе</w:t>
      </w:r>
      <w:r>
        <w:rPr>
          <w:sz w:val="28"/>
          <w:szCs w:val="28"/>
        </w:rPr>
        <w:t xml:space="preserve">тся важным и завершающим этапом и </w:t>
      </w:r>
      <w:r w:rsidRPr="00473F76">
        <w:rPr>
          <w:sz w:val="28"/>
          <w:szCs w:val="28"/>
        </w:rPr>
        <w:t xml:space="preserve">  может осуществляться как в индивидуальном порядке – </w:t>
      </w:r>
      <w:r w:rsidRPr="00A825FF">
        <w:rPr>
          <w:sz w:val="28"/>
          <w:szCs w:val="28"/>
        </w:rPr>
        <w:t>перед научным руководителем, так и в присутствии других студентов.</w:t>
      </w:r>
      <w:r>
        <w:rPr>
          <w:sz w:val="28"/>
          <w:szCs w:val="28"/>
        </w:rPr>
        <w:t xml:space="preserve"> </w:t>
      </w:r>
      <w:r w:rsidRPr="0054443E">
        <w:rPr>
          <w:sz w:val="28"/>
          <w:szCs w:val="28"/>
        </w:rPr>
        <w:t xml:space="preserve">Защита курсовой работы студентов проходит в сроки, установленные графиком учебного процесса. </w:t>
      </w:r>
    </w:p>
    <w:p w:rsidR="007D1E91" w:rsidRPr="006B56C1" w:rsidRDefault="007D1E91" w:rsidP="00B04D5A">
      <w:pPr>
        <w:pStyle w:val="ad"/>
        <w:spacing w:after="0"/>
        <w:ind w:right="-496" w:firstLine="851"/>
        <w:jc w:val="both"/>
        <w:rPr>
          <w:sz w:val="30"/>
          <w:szCs w:val="30"/>
        </w:rPr>
      </w:pPr>
      <w:r>
        <w:rPr>
          <w:sz w:val="30"/>
          <w:szCs w:val="30"/>
        </w:rPr>
        <w:t>О</w:t>
      </w:r>
      <w:r w:rsidRPr="006B56C1">
        <w:rPr>
          <w:sz w:val="30"/>
          <w:szCs w:val="30"/>
        </w:rPr>
        <w:t xml:space="preserve">ценка выставляется в соответствии с Положением о </w:t>
      </w:r>
      <w:r>
        <w:rPr>
          <w:sz w:val="30"/>
          <w:szCs w:val="30"/>
        </w:rPr>
        <w:t xml:space="preserve">модульно-рейтинговой системе </w:t>
      </w:r>
      <w:r w:rsidRPr="006B56C1">
        <w:rPr>
          <w:sz w:val="30"/>
          <w:szCs w:val="30"/>
        </w:rPr>
        <w:t>и  рассчитывается как сумма баллов по показателям:</w:t>
      </w:r>
    </w:p>
    <w:p w:rsidR="007D1E91" w:rsidRPr="00CA1995" w:rsidRDefault="007D1E91" w:rsidP="00B04D5A">
      <w:pPr>
        <w:pStyle w:val="ad"/>
        <w:numPr>
          <w:ilvl w:val="0"/>
          <w:numId w:val="36"/>
        </w:numPr>
        <w:overflowPunct/>
        <w:autoSpaceDE/>
        <w:autoSpaceDN/>
        <w:adjustRightInd/>
        <w:spacing w:after="0"/>
        <w:ind w:right="-496"/>
        <w:jc w:val="both"/>
        <w:textAlignment w:val="auto"/>
        <w:rPr>
          <w:sz w:val="30"/>
          <w:szCs w:val="30"/>
        </w:rPr>
      </w:pPr>
      <w:r w:rsidRPr="00CA1995">
        <w:rPr>
          <w:sz w:val="30"/>
          <w:szCs w:val="30"/>
        </w:rPr>
        <w:t>соблюдение графика выполнения курсовой работы – 10 баллов;</w:t>
      </w:r>
    </w:p>
    <w:p w:rsidR="007D1E91" w:rsidRPr="00CA1995" w:rsidRDefault="007D1E91" w:rsidP="00B04D5A">
      <w:pPr>
        <w:pStyle w:val="ad"/>
        <w:numPr>
          <w:ilvl w:val="0"/>
          <w:numId w:val="36"/>
        </w:numPr>
        <w:overflowPunct/>
        <w:autoSpaceDE/>
        <w:autoSpaceDN/>
        <w:adjustRightInd/>
        <w:spacing w:after="0"/>
        <w:ind w:right="-496"/>
        <w:jc w:val="both"/>
        <w:textAlignment w:val="auto"/>
        <w:rPr>
          <w:sz w:val="30"/>
          <w:szCs w:val="30"/>
        </w:rPr>
      </w:pPr>
      <w:r w:rsidRPr="00CA1995">
        <w:rPr>
          <w:sz w:val="30"/>
          <w:szCs w:val="30"/>
        </w:rPr>
        <w:t>содержание и присутствие элементов научных исследований в курсовой работе – 65 баллов;</w:t>
      </w:r>
    </w:p>
    <w:p w:rsidR="007D1E91" w:rsidRPr="00CA1995" w:rsidRDefault="007D1E91" w:rsidP="00B04D5A">
      <w:pPr>
        <w:pStyle w:val="ad"/>
        <w:numPr>
          <w:ilvl w:val="0"/>
          <w:numId w:val="36"/>
        </w:numPr>
        <w:overflowPunct/>
        <w:autoSpaceDE/>
        <w:autoSpaceDN/>
        <w:adjustRightInd/>
        <w:spacing w:after="0"/>
        <w:ind w:right="567"/>
        <w:jc w:val="both"/>
        <w:textAlignment w:val="auto"/>
        <w:rPr>
          <w:sz w:val="30"/>
          <w:szCs w:val="30"/>
        </w:rPr>
      </w:pPr>
      <w:r w:rsidRPr="00CA1995">
        <w:rPr>
          <w:sz w:val="30"/>
          <w:szCs w:val="30"/>
        </w:rPr>
        <w:t>защита курсовой работы – 20 баллов;</w:t>
      </w:r>
    </w:p>
    <w:p w:rsidR="007D1E91" w:rsidRDefault="007D1E91" w:rsidP="00B04D5A">
      <w:pPr>
        <w:pStyle w:val="ad"/>
        <w:numPr>
          <w:ilvl w:val="0"/>
          <w:numId w:val="36"/>
        </w:numPr>
        <w:overflowPunct/>
        <w:autoSpaceDE/>
        <w:autoSpaceDN/>
        <w:adjustRightInd/>
        <w:spacing w:after="0"/>
        <w:ind w:right="-496"/>
        <w:jc w:val="both"/>
        <w:textAlignment w:val="auto"/>
        <w:rPr>
          <w:sz w:val="30"/>
          <w:szCs w:val="30"/>
        </w:rPr>
      </w:pPr>
      <w:r w:rsidRPr="006B56C1">
        <w:rPr>
          <w:sz w:val="30"/>
          <w:szCs w:val="30"/>
        </w:rPr>
        <w:t>активность при выполнении курсовой работы или при публичной защите других курсовых работ – 5 баллов.</w:t>
      </w:r>
    </w:p>
    <w:p w:rsidR="006C7636" w:rsidRDefault="006C7636" w:rsidP="006C7636">
      <w:pPr>
        <w:pStyle w:val="ad"/>
        <w:overflowPunct/>
        <w:autoSpaceDE/>
        <w:autoSpaceDN/>
        <w:adjustRightInd/>
        <w:spacing w:after="0"/>
        <w:ind w:right="-496"/>
        <w:jc w:val="both"/>
        <w:textAlignment w:val="auto"/>
        <w:rPr>
          <w:sz w:val="30"/>
          <w:szCs w:val="30"/>
        </w:rPr>
      </w:pPr>
    </w:p>
    <w:p w:rsidR="00F22E4E" w:rsidRDefault="00F22E4E" w:rsidP="00B04D5A">
      <w:pPr>
        <w:jc w:val="both"/>
        <w:rPr>
          <w:b/>
          <w:sz w:val="28"/>
          <w:szCs w:val="28"/>
        </w:rPr>
      </w:pPr>
    </w:p>
    <w:p w:rsidR="00F22E4E" w:rsidRDefault="00F22E4E" w:rsidP="00B04D5A">
      <w:pPr>
        <w:jc w:val="both"/>
        <w:rPr>
          <w:b/>
          <w:sz w:val="28"/>
          <w:szCs w:val="28"/>
        </w:rPr>
      </w:pPr>
    </w:p>
    <w:p w:rsidR="007D1E91" w:rsidRPr="0054443E" w:rsidRDefault="007D1E91" w:rsidP="00B04D5A">
      <w:pPr>
        <w:jc w:val="both"/>
        <w:rPr>
          <w:b/>
          <w:sz w:val="28"/>
          <w:szCs w:val="28"/>
        </w:rPr>
      </w:pPr>
      <w:r>
        <w:rPr>
          <w:b/>
          <w:sz w:val="28"/>
          <w:szCs w:val="28"/>
        </w:rPr>
        <w:lastRenderedPageBreak/>
        <w:t>2</w:t>
      </w:r>
      <w:r w:rsidRPr="0054443E">
        <w:rPr>
          <w:b/>
          <w:sz w:val="28"/>
          <w:szCs w:val="28"/>
        </w:rPr>
        <w:t xml:space="preserve"> </w:t>
      </w:r>
      <w:r>
        <w:rPr>
          <w:b/>
          <w:sz w:val="28"/>
          <w:szCs w:val="28"/>
        </w:rPr>
        <w:t>Т</w:t>
      </w:r>
      <w:r w:rsidRPr="0054443E">
        <w:rPr>
          <w:b/>
          <w:sz w:val="28"/>
          <w:szCs w:val="28"/>
        </w:rPr>
        <w:t xml:space="preserve">РЕБОВАНИЯ К СТРУКТУРЕ И СОДЕРЖАНИЮ КУРСОВОЙ РАБОТЫ </w:t>
      </w:r>
    </w:p>
    <w:p w:rsidR="007D1E91" w:rsidRPr="006A2BCC" w:rsidRDefault="007D1E91" w:rsidP="00914D4F">
      <w:pPr>
        <w:ind w:firstLine="567"/>
        <w:rPr>
          <w:sz w:val="28"/>
          <w:szCs w:val="28"/>
        </w:rPr>
      </w:pPr>
      <w:r w:rsidRPr="006A2BCC">
        <w:rPr>
          <w:sz w:val="28"/>
          <w:szCs w:val="28"/>
        </w:rPr>
        <w:t xml:space="preserve">В общем случае структурными элементами курсовой работы </w:t>
      </w:r>
      <w:r w:rsidR="00914D4F">
        <w:rPr>
          <w:sz w:val="28"/>
          <w:szCs w:val="28"/>
        </w:rPr>
        <w:t>я</w:t>
      </w:r>
      <w:r w:rsidRPr="006A2BCC">
        <w:rPr>
          <w:sz w:val="28"/>
          <w:szCs w:val="28"/>
        </w:rPr>
        <w:t>вляются:</w:t>
      </w:r>
    </w:p>
    <w:p w:rsidR="007D1E91" w:rsidRPr="006A2BCC" w:rsidRDefault="007D1E91" w:rsidP="00914D4F">
      <w:pPr>
        <w:ind w:firstLine="567"/>
        <w:rPr>
          <w:sz w:val="28"/>
          <w:szCs w:val="28"/>
        </w:rPr>
      </w:pPr>
      <w:r w:rsidRPr="006A2BCC">
        <w:rPr>
          <w:sz w:val="28"/>
          <w:szCs w:val="28"/>
        </w:rPr>
        <w:t>– титульный лист;</w:t>
      </w:r>
    </w:p>
    <w:p w:rsidR="007D1E91" w:rsidRPr="006A2BCC" w:rsidRDefault="007D1E91" w:rsidP="00914D4F">
      <w:pPr>
        <w:ind w:firstLine="567"/>
        <w:jc w:val="both"/>
        <w:rPr>
          <w:sz w:val="28"/>
          <w:szCs w:val="28"/>
        </w:rPr>
      </w:pPr>
      <w:r w:rsidRPr="006A2BCC">
        <w:rPr>
          <w:sz w:val="28"/>
          <w:szCs w:val="28"/>
        </w:rPr>
        <w:t>– задание;</w:t>
      </w:r>
    </w:p>
    <w:p w:rsidR="007D1E91" w:rsidRPr="006A2BCC" w:rsidRDefault="007D1E91" w:rsidP="00914D4F">
      <w:pPr>
        <w:ind w:firstLine="567"/>
        <w:jc w:val="both"/>
        <w:rPr>
          <w:sz w:val="28"/>
          <w:szCs w:val="28"/>
        </w:rPr>
      </w:pPr>
      <w:r w:rsidRPr="006A2BCC">
        <w:rPr>
          <w:sz w:val="28"/>
          <w:szCs w:val="28"/>
        </w:rPr>
        <w:t>– оглавление;</w:t>
      </w:r>
    </w:p>
    <w:p w:rsidR="007D1E91" w:rsidRPr="006A2BCC" w:rsidRDefault="007D1E91" w:rsidP="00914D4F">
      <w:pPr>
        <w:ind w:firstLine="567"/>
        <w:jc w:val="both"/>
        <w:rPr>
          <w:sz w:val="28"/>
          <w:szCs w:val="28"/>
        </w:rPr>
      </w:pPr>
      <w:r w:rsidRPr="006A2BCC">
        <w:rPr>
          <w:sz w:val="28"/>
          <w:szCs w:val="28"/>
        </w:rPr>
        <w:t>– введение;</w:t>
      </w:r>
    </w:p>
    <w:p w:rsidR="007D1E91" w:rsidRPr="006A2BCC" w:rsidRDefault="007D1E91" w:rsidP="00914D4F">
      <w:pPr>
        <w:ind w:firstLine="567"/>
        <w:jc w:val="both"/>
        <w:rPr>
          <w:sz w:val="28"/>
          <w:szCs w:val="28"/>
        </w:rPr>
      </w:pPr>
      <w:r w:rsidRPr="006A2BCC">
        <w:rPr>
          <w:sz w:val="28"/>
          <w:szCs w:val="28"/>
        </w:rPr>
        <w:t>– основная часть;</w:t>
      </w:r>
    </w:p>
    <w:p w:rsidR="007D1E91" w:rsidRPr="006A2BCC" w:rsidRDefault="007D1E91" w:rsidP="00914D4F">
      <w:pPr>
        <w:ind w:firstLine="567"/>
        <w:jc w:val="both"/>
        <w:rPr>
          <w:sz w:val="28"/>
          <w:szCs w:val="28"/>
        </w:rPr>
      </w:pPr>
      <w:r w:rsidRPr="006A2BCC">
        <w:rPr>
          <w:sz w:val="28"/>
          <w:szCs w:val="28"/>
        </w:rPr>
        <w:t>– заключение;</w:t>
      </w:r>
    </w:p>
    <w:p w:rsidR="007D1E91" w:rsidRPr="006A2BCC" w:rsidRDefault="007D1E91" w:rsidP="00914D4F">
      <w:pPr>
        <w:ind w:firstLine="567"/>
        <w:jc w:val="both"/>
        <w:rPr>
          <w:sz w:val="28"/>
          <w:szCs w:val="28"/>
        </w:rPr>
      </w:pPr>
      <w:r w:rsidRPr="006A2BCC">
        <w:rPr>
          <w:sz w:val="28"/>
          <w:szCs w:val="28"/>
        </w:rPr>
        <w:t>– список использованных источников;</w:t>
      </w:r>
    </w:p>
    <w:p w:rsidR="007D1E91" w:rsidRDefault="007D1E91" w:rsidP="00914D4F">
      <w:pPr>
        <w:ind w:firstLine="567"/>
        <w:jc w:val="both"/>
        <w:rPr>
          <w:sz w:val="28"/>
          <w:szCs w:val="28"/>
        </w:rPr>
      </w:pPr>
      <w:r w:rsidRPr="006A2BCC">
        <w:rPr>
          <w:sz w:val="28"/>
          <w:szCs w:val="28"/>
        </w:rPr>
        <w:t>– приложения.</w:t>
      </w:r>
    </w:p>
    <w:p w:rsidR="007D1E91" w:rsidRPr="008D39A7" w:rsidRDefault="007D1E91" w:rsidP="00914D4F">
      <w:pPr>
        <w:ind w:firstLine="567"/>
        <w:jc w:val="both"/>
        <w:rPr>
          <w:sz w:val="28"/>
          <w:szCs w:val="28"/>
        </w:rPr>
      </w:pPr>
      <w:r w:rsidRPr="0054443E">
        <w:rPr>
          <w:sz w:val="28"/>
          <w:szCs w:val="28"/>
        </w:rPr>
        <w:t>Курсовая работа дол</w:t>
      </w:r>
      <w:r>
        <w:rPr>
          <w:sz w:val="28"/>
          <w:szCs w:val="28"/>
        </w:rPr>
        <w:t xml:space="preserve">жна начинаться титульным листом, образец которого приведен в </w:t>
      </w:r>
      <w:r w:rsidRPr="008D39A7">
        <w:rPr>
          <w:sz w:val="28"/>
          <w:szCs w:val="28"/>
        </w:rPr>
        <w:t>приложении А.</w:t>
      </w:r>
    </w:p>
    <w:p w:rsidR="007D1E91" w:rsidRPr="00E5158C" w:rsidRDefault="007D1E91" w:rsidP="00914D4F">
      <w:pPr>
        <w:pStyle w:val="aa"/>
        <w:ind w:firstLine="567"/>
        <w:rPr>
          <w:szCs w:val="28"/>
        </w:rPr>
      </w:pPr>
      <w:r>
        <w:rPr>
          <w:szCs w:val="28"/>
        </w:rPr>
        <w:t>О</w:t>
      </w:r>
      <w:r w:rsidRPr="006A2BCC">
        <w:rPr>
          <w:szCs w:val="28"/>
        </w:rPr>
        <w:t xml:space="preserve">бязательной частью </w:t>
      </w:r>
      <w:r>
        <w:rPr>
          <w:szCs w:val="28"/>
        </w:rPr>
        <w:t xml:space="preserve">курсовой </w:t>
      </w:r>
      <w:r w:rsidRPr="006A2BCC">
        <w:rPr>
          <w:szCs w:val="28"/>
        </w:rPr>
        <w:t>работы</w:t>
      </w:r>
      <w:r>
        <w:rPr>
          <w:szCs w:val="28"/>
        </w:rPr>
        <w:t xml:space="preserve"> является задание, которое д</w:t>
      </w:r>
      <w:r w:rsidRPr="006A2BCC">
        <w:rPr>
          <w:szCs w:val="28"/>
        </w:rPr>
        <w:t xml:space="preserve">олжно включать в себя точную тему, календарный график этапов </w:t>
      </w:r>
      <w:r>
        <w:rPr>
          <w:szCs w:val="28"/>
        </w:rPr>
        <w:t xml:space="preserve">и </w:t>
      </w:r>
      <w:r w:rsidRPr="006A2BCC">
        <w:rPr>
          <w:szCs w:val="28"/>
        </w:rPr>
        <w:t>сроки сдачи готово</w:t>
      </w:r>
      <w:r>
        <w:rPr>
          <w:szCs w:val="28"/>
        </w:rPr>
        <w:t xml:space="preserve">й </w:t>
      </w:r>
      <w:r w:rsidRPr="006A2BCC">
        <w:rPr>
          <w:szCs w:val="28"/>
        </w:rPr>
        <w:t xml:space="preserve">работы. </w:t>
      </w:r>
    </w:p>
    <w:p w:rsidR="007D1E91" w:rsidRPr="00905913" w:rsidRDefault="007D1E91" w:rsidP="00914D4F">
      <w:pPr>
        <w:tabs>
          <w:tab w:val="left" w:pos="2410"/>
        </w:tabs>
        <w:ind w:firstLine="567"/>
        <w:jc w:val="both"/>
        <w:rPr>
          <w:sz w:val="28"/>
          <w:szCs w:val="28"/>
        </w:rPr>
      </w:pPr>
      <w:r w:rsidRPr="00905913">
        <w:rPr>
          <w:sz w:val="28"/>
          <w:szCs w:val="28"/>
        </w:rPr>
        <w:t>Оглавление включает введение, номера и наименования всех разделов и подразделов, а также заключение, список использованных источников, приложения с их обозначениями. Кроме этого должны быть указаны номера страниц, с которых начинаются эти элементы документа.</w:t>
      </w:r>
    </w:p>
    <w:p w:rsidR="007D1E91" w:rsidRDefault="007D1E91" w:rsidP="00B04D5A">
      <w:pPr>
        <w:tabs>
          <w:tab w:val="left" w:pos="2410"/>
        </w:tabs>
        <w:ind w:firstLine="567"/>
        <w:jc w:val="both"/>
        <w:rPr>
          <w:b/>
          <w:sz w:val="28"/>
          <w:szCs w:val="28"/>
        </w:rPr>
      </w:pPr>
      <w:r w:rsidRPr="0058659C">
        <w:rPr>
          <w:sz w:val="28"/>
          <w:szCs w:val="28"/>
        </w:rPr>
        <w:t xml:space="preserve">Слово «Оглавление» записывают в виде заголовка (симметрично тексту) с прописной буквы. Наименования, включенные в содержание, записывают строчными буквами, начиная с </w:t>
      </w:r>
      <w:proofErr w:type="gramStart"/>
      <w:r w:rsidRPr="0058659C">
        <w:rPr>
          <w:sz w:val="28"/>
          <w:szCs w:val="28"/>
        </w:rPr>
        <w:t>прописной</w:t>
      </w:r>
      <w:proofErr w:type="gramEnd"/>
      <w:r w:rsidRPr="0058659C">
        <w:rPr>
          <w:sz w:val="28"/>
          <w:szCs w:val="28"/>
        </w:rPr>
        <w:t xml:space="preserve">. Оглавление включают в общее количество листов </w:t>
      </w:r>
      <w:r>
        <w:rPr>
          <w:sz w:val="28"/>
          <w:szCs w:val="28"/>
        </w:rPr>
        <w:t>курсовой работы</w:t>
      </w:r>
      <w:r w:rsidRPr="0058659C">
        <w:rPr>
          <w:sz w:val="28"/>
          <w:szCs w:val="28"/>
        </w:rPr>
        <w:t xml:space="preserve">. Пример оформления оглавления приведен в </w:t>
      </w:r>
      <w:r w:rsidRPr="00E5158C">
        <w:rPr>
          <w:sz w:val="28"/>
          <w:szCs w:val="28"/>
        </w:rPr>
        <w:t xml:space="preserve">приложении </w:t>
      </w:r>
      <w:r w:rsidR="006C7636">
        <w:rPr>
          <w:sz w:val="28"/>
          <w:szCs w:val="28"/>
        </w:rPr>
        <w:t>Б</w:t>
      </w:r>
      <w:r w:rsidRPr="00E5158C">
        <w:rPr>
          <w:sz w:val="28"/>
          <w:szCs w:val="28"/>
        </w:rPr>
        <w:t>.</w:t>
      </w:r>
    </w:p>
    <w:p w:rsidR="007D1E91" w:rsidRPr="00007CA3" w:rsidRDefault="007D1E91" w:rsidP="00B04D5A">
      <w:pPr>
        <w:tabs>
          <w:tab w:val="left" w:pos="2410"/>
        </w:tabs>
        <w:ind w:firstLine="567"/>
        <w:jc w:val="both"/>
        <w:rPr>
          <w:sz w:val="28"/>
          <w:szCs w:val="28"/>
        </w:rPr>
      </w:pPr>
      <w:r w:rsidRPr="00007CA3">
        <w:rPr>
          <w:sz w:val="28"/>
          <w:szCs w:val="28"/>
        </w:rPr>
        <w:t xml:space="preserve">Введение не должно раскрывать </w:t>
      </w:r>
      <w:r>
        <w:rPr>
          <w:sz w:val="28"/>
          <w:szCs w:val="28"/>
        </w:rPr>
        <w:t xml:space="preserve">содержание </w:t>
      </w:r>
      <w:r w:rsidRPr="00007CA3">
        <w:rPr>
          <w:sz w:val="28"/>
          <w:szCs w:val="28"/>
        </w:rPr>
        <w:t>темы курсовой работы, так как оно не является содержательной частью работы. Не следует во введении приводить определени</w:t>
      </w:r>
      <w:r>
        <w:rPr>
          <w:sz w:val="28"/>
          <w:szCs w:val="28"/>
        </w:rPr>
        <w:t>я</w:t>
      </w:r>
      <w:r w:rsidRPr="00007CA3">
        <w:rPr>
          <w:sz w:val="28"/>
          <w:szCs w:val="28"/>
        </w:rPr>
        <w:t>, поняти</w:t>
      </w:r>
      <w:r>
        <w:rPr>
          <w:sz w:val="28"/>
          <w:szCs w:val="28"/>
        </w:rPr>
        <w:t>я</w:t>
      </w:r>
      <w:r w:rsidRPr="00007CA3">
        <w:rPr>
          <w:sz w:val="28"/>
          <w:szCs w:val="28"/>
        </w:rPr>
        <w:t>, состав, роль анализируемых категорий и т.д.</w:t>
      </w:r>
    </w:p>
    <w:p w:rsidR="007D1E91" w:rsidRDefault="007D1E91" w:rsidP="00B04D5A">
      <w:pPr>
        <w:rPr>
          <w:sz w:val="28"/>
          <w:szCs w:val="28"/>
        </w:rPr>
      </w:pPr>
      <w:r w:rsidRPr="00B52C91">
        <w:rPr>
          <w:sz w:val="28"/>
          <w:szCs w:val="28"/>
        </w:rPr>
        <w:t xml:space="preserve"> </w:t>
      </w:r>
      <w:r>
        <w:rPr>
          <w:sz w:val="28"/>
          <w:szCs w:val="28"/>
        </w:rPr>
        <w:tab/>
      </w:r>
      <w:r w:rsidRPr="00B52C91">
        <w:rPr>
          <w:sz w:val="28"/>
          <w:szCs w:val="28"/>
        </w:rPr>
        <w:t>Во введении необходимо отразить следующее:</w:t>
      </w:r>
    </w:p>
    <w:p w:rsidR="007D1E91" w:rsidRPr="00B52C91" w:rsidRDefault="007D1E91" w:rsidP="00B04D5A">
      <w:pPr>
        <w:numPr>
          <w:ilvl w:val="0"/>
          <w:numId w:val="30"/>
        </w:numPr>
        <w:overflowPunct/>
        <w:autoSpaceDE/>
        <w:autoSpaceDN/>
        <w:adjustRightInd/>
        <w:textAlignment w:val="auto"/>
        <w:rPr>
          <w:sz w:val="28"/>
          <w:szCs w:val="28"/>
        </w:rPr>
      </w:pPr>
      <w:r w:rsidRPr="00B52C91">
        <w:rPr>
          <w:sz w:val="28"/>
          <w:szCs w:val="28"/>
        </w:rPr>
        <w:t>актуальность темы курсовой работы;</w:t>
      </w:r>
    </w:p>
    <w:p w:rsidR="007D1E91" w:rsidRPr="00B52C91" w:rsidRDefault="007D1E91" w:rsidP="00B04D5A">
      <w:pPr>
        <w:numPr>
          <w:ilvl w:val="0"/>
          <w:numId w:val="30"/>
        </w:numPr>
        <w:overflowPunct/>
        <w:autoSpaceDE/>
        <w:autoSpaceDN/>
        <w:adjustRightInd/>
        <w:textAlignment w:val="auto"/>
        <w:rPr>
          <w:sz w:val="28"/>
          <w:szCs w:val="28"/>
        </w:rPr>
      </w:pPr>
      <w:r w:rsidRPr="00B52C91">
        <w:rPr>
          <w:sz w:val="28"/>
          <w:szCs w:val="28"/>
        </w:rPr>
        <w:t>цель и задачи курсовой работы;</w:t>
      </w:r>
    </w:p>
    <w:p w:rsidR="007D1E91" w:rsidRPr="00B52C91" w:rsidRDefault="007D1E91" w:rsidP="00B04D5A">
      <w:pPr>
        <w:numPr>
          <w:ilvl w:val="0"/>
          <w:numId w:val="30"/>
        </w:numPr>
        <w:overflowPunct/>
        <w:autoSpaceDE/>
        <w:autoSpaceDN/>
        <w:adjustRightInd/>
        <w:textAlignment w:val="auto"/>
        <w:rPr>
          <w:sz w:val="28"/>
          <w:szCs w:val="28"/>
        </w:rPr>
      </w:pPr>
      <w:r w:rsidRPr="00B52C91">
        <w:rPr>
          <w:sz w:val="28"/>
          <w:szCs w:val="28"/>
        </w:rPr>
        <w:t>объект исследования;</w:t>
      </w:r>
    </w:p>
    <w:p w:rsidR="007D1E91" w:rsidRPr="00B52C91" w:rsidRDefault="007D1E91" w:rsidP="00B04D5A">
      <w:pPr>
        <w:numPr>
          <w:ilvl w:val="0"/>
          <w:numId w:val="30"/>
        </w:numPr>
        <w:overflowPunct/>
        <w:autoSpaceDE/>
        <w:autoSpaceDN/>
        <w:adjustRightInd/>
        <w:textAlignment w:val="auto"/>
        <w:rPr>
          <w:sz w:val="28"/>
          <w:szCs w:val="28"/>
        </w:rPr>
      </w:pPr>
      <w:r w:rsidRPr="00B52C91">
        <w:rPr>
          <w:sz w:val="28"/>
          <w:szCs w:val="28"/>
        </w:rPr>
        <w:t>предмет исследования;</w:t>
      </w:r>
    </w:p>
    <w:p w:rsidR="007D1E91" w:rsidRPr="00B52C91" w:rsidRDefault="007D1E91" w:rsidP="00B04D5A">
      <w:pPr>
        <w:numPr>
          <w:ilvl w:val="0"/>
          <w:numId w:val="30"/>
        </w:numPr>
        <w:overflowPunct/>
        <w:autoSpaceDE/>
        <w:autoSpaceDN/>
        <w:adjustRightInd/>
        <w:textAlignment w:val="auto"/>
        <w:rPr>
          <w:sz w:val="28"/>
          <w:szCs w:val="28"/>
        </w:rPr>
      </w:pPr>
      <w:r w:rsidRPr="00B52C91">
        <w:rPr>
          <w:sz w:val="28"/>
          <w:szCs w:val="28"/>
        </w:rPr>
        <w:t xml:space="preserve">методы исследования </w:t>
      </w:r>
    </w:p>
    <w:p w:rsidR="007D1E91" w:rsidRPr="00485CFB" w:rsidRDefault="007D1E91" w:rsidP="00B04D5A">
      <w:pPr>
        <w:numPr>
          <w:ilvl w:val="0"/>
          <w:numId w:val="30"/>
        </w:numPr>
        <w:overflowPunct/>
        <w:autoSpaceDE/>
        <w:autoSpaceDN/>
        <w:adjustRightInd/>
        <w:textAlignment w:val="auto"/>
        <w:rPr>
          <w:sz w:val="28"/>
          <w:szCs w:val="28"/>
        </w:rPr>
      </w:pPr>
      <w:r>
        <w:rPr>
          <w:bCs/>
          <w:sz w:val="28"/>
          <w:szCs w:val="28"/>
        </w:rPr>
        <w:t>с</w:t>
      </w:r>
      <w:r w:rsidRPr="00485CFB">
        <w:rPr>
          <w:bCs/>
          <w:sz w:val="28"/>
          <w:szCs w:val="28"/>
        </w:rPr>
        <w:t>тепень научной разработанности темы</w:t>
      </w:r>
    </w:p>
    <w:p w:rsidR="007D1E91" w:rsidRDefault="007D1E91" w:rsidP="00B04D5A">
      <w:pPr>
        <w:jc w:val="both"/>
        <w:rPr>
          <w:sz w:val="28"/>
          <w:szCs w:val="28"/>
        </w:rPr>
      </w:pPr>
      <w:r>
        <w:rPr>
          <w:color w:val="333333"/>
          <w:sz w:val="28"/>
          <w:szCs w:val="28"/>
        </w:rPr>
        <w:tab/>
      </w:r>
      <w:r w:rsidRPr="00303463">
        <w:rPr>
          <w:sz w:val="28"/>
          <w:szCs w:val="28"/>
        </w:rPr>
        <w:t>Актуальность темы характеризует ее важность и значимость в современных условиях, и ее обоснование</w:t>
      </w:r>
      <w:r>
        <w:rPr>
          <w:color w:val="333333"/>
          <w:sz w:val="28"/>
          <w:szCs w:val="28"/>
        </w:rPr>
        <w:t xml:space="preserve"> </w:t>
      </w:r>
      <w:r w:rsidRPr="00DF1120">
        <w:rPr>
          <w:sz w:val="28"/>
          <w:szCs w:val="28"/>
        </w:rPr>
        <w:t>может занимать примерно половину страницы введения.</w:t>
      </w:r>
    </w:p>
    <w:p w:rsidR="007D1E91" w:rsidRDefault="007D1E91" w:rsidP="00B04D5A">
      <w:pPr>
        <w:overflowPunct/>
        <w:autoSpaceDE/>
        <w:autoSpaceDN/>
        <w:adjustRightInd/>
        <w:ind w:firstLine="708"/>
        <w:jc w:val="both"/>
        <w:textAlignment w:val="auto"/>
        <w:rPr>
          <w:sz w:val="28"/>
          <w:szCs w:val="28"/>
        </w:rPr>
      </w:pPr>
      <w:r>
        <w:rPr>
          <w:sz w:val="28"/>
          <w:szCs w:val="28"/>
        </w:rPr>
        <w:t>Далее необходимо сформулировать ц</w:t>
      </w:r>
      <w:r w:rsidRPr="00995CCD">
        <w:rPr>
          <w:sz w:val="28"/>
          <w:szCs w:val="28"/>
        </w:rPr>
        <w:t>ель исследования</w:t>
      </w:r>
      <w:r>
        <w:rPr>
          <w:sz w:val="28"/>
          <w:szCs w:val="28"/>
        </w:rPr>
        <w:t xml:space="preserve">, которая  </w:t>
      </w:r>
      <w:r w:rsidRPr="00995CCD">
        <w:rPr>
          <w:sz w:val="28"/>
          <w:szCs w:val="28"/>
        </w:rPr>
        <w:t xml:space="preserve">состоит в том, чтобы разрешить </w:t>
      </w:r>
      <w:r>
        <w:rPr>
          <w:sz w:val="28"/>
          <w:szCs w:val="28"/>
        </w:rPr>
        <w:t>определенную проблему, как правило, соответствующую теме курсовой работы.</w:t>
      </w:r>
      <w:r w:rsidRPr="00995CCD">
        <w:rPr>
          <w:sz w:val="28"/>
          <w:szCs w:val="28"/>
        </w:rPr>
        <w:t xml:space="preserve"> </w:t>
      </w:r>
      <w:r>
        <w:rPr>
          <w:sz w:val="28"/>
          <w:szCs w:val="28"/>
        </w:rPr>
        <w:t xml:space="preserve"> В качестве вводного предложения можно использовать следующую формулировку: «Целью курсовой работы является изучение или рассмотрение…..».</w:t>
      </w:r>
    </w:p>
    <w:p w:rsidR="007D1E91" w:rsidRPr="001779BD" w:rsidRDefault="007D1E91" w:rsidP="00B04D5A">
      <w:pPr>
        <w:overflowPunct/>
        <w:autoSpaceDE/>
        <w:autoSpaceDN/>
        <w:adjustRightInd/>
        <w:ind w:firstLine="708"/>
        <w:jc w:val="both"/>
        <w:textAlignment w:val="auto"/>
        <w:rPr>
          <w:sz w:val="28"/>
          <w:szCs w:val="28"/>
        </w:rPr>
      </w:pPr>
      <w:r>
        <w:rPr>
          <w:sz w:val="28"/>
          <w:szCs w:val="28"/>
        </w:rPr>
        <w:lastRenderedPageBreak/>
        <w:t xml:space="preserve">Поставленная </w:t>
      </w:r>
      <w:r w:rsidRPr="007020F5">
        <w:rPr>
          <w:sz w:val="28"/>
          <w:szCs w:val="28"/>
        </w:rPr>
        <w:t>цел</w:t>
      </w:r>
      <w:r>
        <w:rPr>
          <w:sz w:val="28"/>
          <w:szCs w:val="28"/>
        </w:rPr>
        <w:t>ь выполняется за счет определенных действий, которые отражаются в задачах курсовой работы.  Их можно представить в виде следующего вводного предложения</w:t>
      </w:r>
      <w:r w:rsidRPr="001779BD">
        <w:rPr>
          <w:sz w:val="28"/>
          <w:szCs w:val="28"/>
        </w:rPr>
        <w:t>: «</w:t>
      </w:r>
      <w:r>
        <w:rPr>
          <w:sz w:val="28"/>
          <w:szCs w:val="28"/>
        </w:rPr>
        <w:t>Д</w:t>
      </w:r>
      <w:r w:rsidRPr="001779BD">
        <w:rPr>
          <w:sz w:val="28"/>
          <w:szCs w:val="28"/>
        </w:rPr>
        <w:t>ля достижения поставленной цели курсовой работы определен следующий круг задач».</w:t>
      </w:r>
      <w:r>
        <w:rPr>
          <w:sz w:val="28"/>
          <w:szCs w:val="28"/>
        </w:rPr>
        <w:t xml:space="preserve"> После слова «задач» ставится двоеточие и, начиная с красной строки, под определенным номером перечисляются задачи. Для формулировки задач можно использовать следующие слова: рассмотреть, проанализировать, систематизировать, представить, описать, изучить и т.д.</w:t>
      </w:r>
    </w:p>
    <w:p w:rsidR="007D1E91" w:rsidRDefault="007D1E91" w:rsidP="00B04D5A">
      <w:pPr>
        <w:pStyle w:val="a3"/>
        <w:spacing w:before="0" w:beforeAutospacing="0" w:after="0" w:afterAutospacing="0"/>
        <w:ind w:firstLine="708"/>
        <w:jc w:val="both"/>
        <w:rPr>
          <w:sz w:val="28"/>
          <w:szCs w:val="28"/>
        </w:rPr>
      </w:pPr>
      <w:r w:rsidRPr="00F83A39">
        <w:rPr>
          <w:sz w:val="28"/>
          <w:szCs w:val="28"/>
        </w:rPr>
        <w:t xml:space="preserve">Следующими структурными элементами введения являются объект и предмет исследования. Как правило, под объектом понимается определенная экономическая категория или проблема, исследуемая в работе. Предмет исследования является более узким понятием и является частью, элементом объекта. </w:t>
      </w:r>
    </w:p>
    <w:p w:rsidR="007D1E91" w:rsidRPr="00694B6C" w:rsidRDefault="007D1E91" w:rsidP="00B04D5A">
      <w:pPr>
        <w:pStyle w:val="a3"/>
        <w:spacing w:before="0" w:beforeAutospacing="0" w:after="0" w:afterAutospacing="0"/>
        <w:ind w:firstLine="708"/>
        <w:jc w:val="both"/>
        <w:rPr>
          <w:sz w:val="28"/>
          <w:szCs w:val="28"/>
        </w:rPr>
      </w:pPr>
      <w:r>
        <w:rPr>
          <w:sz w:val="28"/>
          <w:szCs w:val="28"/>
        </w:rPr>
        <w:t xml:space="preserve">Предметом исследования в курсовой работе по дисциплине «Финансы» будут выступать экономические отношения, возникающие в процессе функционирования рассматриваемой экономической категории. </w:t>
      </w:r>
      <w:r w:rsidRPr="00694B6C">
        <w:rPr>
          <w:sz w:val="28"/>
          <w:szCs w:val="28"/>
        </w:rPr>
        <w:t xml:space="preserve">Например, объектом исследования  выступают доходы федерального бюджета, а предметом исследования – экономические отношения, возникающие в процессе формирования доходов федерального бюджета.  </w:t>
      </w:r>
    </w:p>
    <w:p w:rsidR="007D1E91" w:rsidRPr="00653B45" w:rsidRDefault="007D1E91" w:rsidP="00B04D5A">
      <w:pPr>
        <w:ind w:firstLine="708"/>
        <w:jc w:val="both"/>
        <w:rPr>
          <w:sz w:val="28"/>
          <w:szCs w:val="28"/>
        </w:rPr>
      </w:pPr>
      <w:r w:rsidRPr="00653B45">
        <w:rPr>
          <w:sz w:val="28"/>
          <w:szCs w:val="28"/>
        </w:rPr>
        <w:t>Важным этапом, от которого зависит успешность работы и доказательность полученных данных, служит подбор методов</w:t>
      </w:r>
      <w:r>
        <w:rPr>
          <w:sz w:val="28"/>
          <w:szCs w:val="28"/>
        </w:rPr>
        <w:t xml:space="preserve"> </w:t>
      </w:r>
      <w:r w:rsidRPr="00653B45">
        <w:rPr>
          <w:sz w:val="28"/>
          <w:szCs w:val="28"/>
        </w:rPr>
        <w:t>исследования.</w:t>
      </w:r>
    </w:p>
    <w:p w:rsidR="007D1E91" w:rsidRDefault="007D1E91" w:rsidP="00B04D5A">
      <w:pPr>
        <w:ind w:firstLine="708"/>
        <w:jc w:val="both"/>
        <w:rPr>
          <w:sz w:val="28"/>
          <w:szCs w:val="28"/>
        </w:rPr>
      </w:pPr>
      <w:r>
        <w:rPr>
          <w:sz w:val="28"/>
          <w:szCs w:val="28"/>
        </w:rPr>
        <w:t xml:space="preserve">Методы исследования – это приемы, которые используются для достижения поставленной цели курсовой работы. </w:t>
      </w:r>
      <w:r w:rsidRPr="00653B45">
        <w:rPr>
          <w:sz w:val="28"/>
          <w:szCs w:val="28"/>
        </w:rPr>
        <w:t>Выбор методов исследования</w:t>
      </w:r>
      <w:r w:rsidRPr="00F83A39">
        <w:rPr>
          <w:sz w:val="28"/>
          <w:szCs w:val="28"/>
        </w:rPr>
        <w:t xml:space="preserve"> </w:t>
      </w:r>
      <w:r w:rsidRPr="0054443E">
        <w:rPr>
          <w:sz w:val="28"/>
          <w:szCs w:val="28"/>
        </w:rPr>
        <w:t xml:space="preserve">определяется </w:t>
      </w:r>
      <w:r>
        <w:rPr>
          <w:sz w:val="28"/>
          <w:szCs w:val="28"/>
        </w:rPr>
        <w:t xml:space="preserve">спецификой </w:t>
      </w:r>
      <w:r w:rsidRPr="0054443E">
        <w:rPr>
          <w:sz w:val="28"/>
          <w:szCs w:val="28"/>
        </w:rPr>
        <w:t>содержания</w:t>
      </w:r>
      <w:r>
        <w:rPr>
          <w:sz w:val="28"/>
          <w:szCs w:val="28"/>
        </w:rPr>
        <w:t xml:space="preserve"> курсовой работы</w:t>
      </w:r>
      <w:r w:rsidRPr="0054443E">
        <w:rPr>
          <w:sz w:val="28"/>
          <w:szCs w:val="28"/>
        </w:rPr>
        <w:t xml:space="preserve">. </w:t>
      </w:r>
    </w:p>
    <w:p w:rsidR="007D1E91" w:rsidRDefault="007D1E91" w:rsidP="00B04D5A">
      <w:pPr>
        <w:ind w:firstLine="708"/>
        <w:jc w:val="both"/>
        <w:rPr>
          <w:sz w:val="28"/>
          <w:szCs w:val="28"/>
        </w:rPr>
      </w:pPr>
      <w:r>
        <w:rPr>
          <w:sz w:val="28"/>
          <w:szCs w:val="28"/>
        </w:rPr>
        <w:t xml:space="preserve">При выполнении курсовой работы по дисциплине «Финансы» </w:t>
      </w:r>
      <w:r w:rsidRPr="00336957">
        <w:rPr>
          <w:sz w:val="28"/>
          <w:szCs w:val="28"/>
        </w:rPr>
        <w:t xml:space="preserve">наиболее </w:t>
      </w:r>
      <w:r w:rsidRPr="008B30A7">
        <w:rPr>
          <w:sz w:val="28"/>
          <w:szCs w:val="28"/>
        </w:rPr>
        <w:t xml:space="preserve">применяемыми </w:t>
      </w:r>
      <w:r>
        <w:rPr>
          <w:sz w:val="28"/>
          <w:szCs w:val="28"/>
        </w:rPr>
        <w:t>методами будут являться следующие:</w:t>
      </w:r>
    </w:p>
    <w:p w:rsidR="007D1E91" w:rsidRDefault="007D1E91" w:rsidP="00B04D5A">
      <w:pPr>
        <w:numPr>
          <w:ilvl w:val="0"/>
          <w:numId w:val="38"/>
        </w:numPr>
        <w:ind w:left="0" w:firstLine="1068"/>
        <w:jc w:val="both"/>
        <w:rPr>
          <w:sz w:val="28"/>
          <w:szCs w:val="28"/>
        </w:rPr>
      </w:pPr>
      <w:r>
        <w:rPr>
          <w:sz w:val="28"/>
          <w:szCs w:val="28"/>
        </w:rPr>
        <w:t xml:space="preserve">Анализ – метод, представляющий собой  </w:t>
      </w:r>
      <w:r w:rsidRPr="00182E3F">
        <w:rPr>
          <w:sz w:val="28"/>
          <w:szCs w:val="28"/>
        </w:rPr>
        <w:t>расчленение явления или процесса на составные части</w:t>
      </w:r>
      <w:r>
        <w:rPr>
          <w:sz w:val="28"/>
          <w:szCs w:val="28"/>
        </w:rPr>
        <w:t xml:space="preserve"> </w:t>
      </w:r>
      <w:r w:rsidRPr="00182E3F">
        <w:rPr>
          <w:sz w:val="28"/>
          <w:szCs w:val="28"/>
        </w:rPr>
        <w:t>и их разностороннее изучение.</w:t>
      </w:r>
    </w:p>
    <w:p w:rsidR="007D1E91" w:rsidRDefault="007D1E91" w:rsidP="00B04D5A">
      <w:pPr>
        <w:numPr>
          <w:ilvl w:val="0"/>
          <w:numId w:val="38"/>
        </w:numPr>
        <w:ind w:left="0" w:firstLine="1068"/>
        <w:jc w:val="both"/>
        <w:rPr>
          <w:sz w:val="28"/>
          <w:szCs w:val="28"/>
        </w:rPr>
      </w:pPr>
      <w:r>
        <w:rPr>
          <w:sz w:val="28"/>
          <w:szCs w:val="28"/>
        </w:rPr>
        <w:t>Сравнение – метод, определяющий сходство или различие явлений и процессов.</w:t>
      </w:r>
    </w:p>
    <w:p w:rsidR="007D1E91" w:rsidRDefault="007D1E91" w:rsidP="00B04D5A">
      <w:pPr>
        <w:numPr>
          <w:ilvl w:val="0"/>
          <w:numId w:val="38"/>
        </w:numPr>
        <w:ind w:left="0" w:firstLine="1068"/>
        <w:jc w:val="both"/>
        <w:rPr>
          <w:sz w:val="28"/>
          <w:szCs w:val="28"/>
        </w:rPr>
      </w:pPr>
      <w:r>
        <w:rPr>
          <w:sz w:val="28"/>
          <w:szCs w:val="28"/>
        </w:rPr>
        <w:t>Классификация – метод деления изучаемых объектов на несколько отдельных групп в зависимости от какого-либо признака.</w:t>
      </w:r>
    </w:p>
    <w:p w:rsidR="007D1E91" w:rsidRDefault="007D1E91" w:rsidP="00B04D5A">
      <w:pPr>
        <w:numPr>
          <w:ilvl w:val="0"/>
          <w:numId w:val="38"/>
        </w:numPr>
        <w:ind w:left="0" w:firstLine="1068"/>
        <w:jc w:val="both"/>
        <w:rPr>
          <w:sz w:val="28"/>
          <w:szCs w:val="28"/>
        </w:rPr>
      </w:pPr>
      <w:r>
        <w:rPr>
          <w:sz w:val="28"/>
          <w:szCs w:val="28"/>
        </w:rPr>
        <w:t>Экономико-статистический метод – метод исследования экономической деятельности с помощью приемов математической статистики.</w:t>
      </w:r>
    </w:p>
    <w:p w:rsidR="007D1E91" w:rsidRDefault="007D1E91" w:rsidP="00B04D5A">
      <w:pPr>
        <w:numPr>
          <w:ilvl w:val="0"/>
          <w:numId w:val="38"/>
        </w:numPr>
        <w:ind w:left="0" w:firstLine="1068"/>
        <w:jc w:val="both"/>
        <w:rPr>
          <w:sz w:val="28"/>
          <w:szCs w:val="28"/>
        </w:rPr>
      </w:pPr>
      <w:r>
        <w:rPr>
          <w:sz w:val="28"/>
          <w:szCs w:val="28"/>
        </w:rPr>
        <w:t xml:space="preserve">Графический – метод, позволяющий обобщить статистические данные и провести их анализ путем построения статистических графиков. </w:t>
      </w:r>
    </w:p>
    <w:p w:rsidR="007D1E91" w:rsidRPr="00417FD7" w:rsidRDefault="007D1E91" w:rsidP="00B04D5A">
      <w:pPr>
        <w:ind w:firstLine="708"/>
        <w:jc w:val="both"/>
        <w:rPr>
          <w:sz w:val="28"/>
          <w:szCs w:val="28"/>
        </w:rPr>
      </w:pPr>
      <w:r>
        <w:rPr>
          <w:sz w:val="28"/>
          <w:szCs w:val="28"/>
        </w:rPr>
        <w:t xml:space="preserve"> </w:t>
      </w:r>
      <w:r w:rsidRPr="0001758E">
        <w:rPr>
          <w:sz w:val="28"/>
          <w:szCs w:val="28"/>
        </w:rPr>
        <w:t>Методы исследования следует перечислить в виде следующе</w:t>
      </w:r>
      <w:r>
        <w:rPr>
          <w:sz w:val="28"/>
          <w:szCs w:val="28"/>
        </w:rPr>
        <w:t>го вводного предложения:</w:t>
      </w:r>
      <w:r w:rsidRPr="0001758E">
        <w:rPr>
          <w:sz w:val="28"/>
          <w:szCs w:val="28"/>
        </w:rPr>
        <w:t xml:space="preserve"> </w:t>
      </w:r>
      <w:r w:rsidRPr="00417FD7">
        <w:rPr>
          <w:sz w:val="28"/>
          <w:szCs w:val="28"/>
        </w:rPr>
        <w:t>«В ходе исследования использовались такие методы исследования как…».</w:t>
      </w:r>
    </w:p>
    <w:p w:rsidR="007D1E91" w:rsidRPr="00EE4560" w:rsidRDefault="007D1E91" w:rsidP="00B04D5A">
      <w:pPr>
        <w:ind w:firstLine="708"/>
        <w:jc w:val="both"/>
        <w:rPr>
          <w:sz w:val="28"/>
          <w:szCs w:val="28"/>
        </w:rPr>
      </w:pPr>
      <w:r w:rsidRPr="007979A0">
        <w:rPr>
          <w:bCs/>
          <w:sz w:val="28"/>
          <w:szCs w:val="28"/>
        </w:rPr>
        <w:t>Степень научной разработанности темы</w:t>
      </w:r>
      <w:r w:rsidRPr="00417FD7">
        <w:rPr>
          <w:sz w:val="28"/>
          <w:szCs w:val="28"/>
        </w:rPr>
        <w:t xml:space="preserve"> </w:t>
      </w:r>
      <w:r>
        <w:rPr>
          <w:sz w:val="28"/>
          <w:szCs w:val="28"/>
        </w:rPr>
        <w:t>ф</w:t>
      </w:r>
      <w:r w:rsidRPr="00417FD7">
        <w:rPr>
          <w:sz w:val="28"/>
          <w:szCs w:val="28"/>
        </w:rPr>
        <w:t>ормулируется путем перечисления авторов, ранее изучавших проблем</w:t>
      </w:r>
      <w:r>
        <w:rPr>
          <w:sz w:val="28"/>
          <w:szCs w:val="28"/>
        </w:rPr>
        <w:t>ы</w:t>
      </w:r>
      <w:r w:rsidRPr="00417FD7">
        <w:rPr>
          <w:sz w:val="28"/>
          <w:szCs w:val="28"/>
        </w:rPr>
        <w:t xml:space="preserve">, прямо и косвенно относящиеся к предмету исследования. Фамилии (инициалы пишутся перед фамилией) ученых приводятся в алфавитном порядке и могут быть перечислены не все, для чего достаточно поставить в конце перечисления </w:t>
      </w:r>
      <w:r w:rsidRPr="00417FD7">
        <w:rPr>
          <w:sz w:val="28"/>
          <w:szCs w:val="28"/>
        </w:rPr>
        <w:lastRenderedPageBreak/>
        <w:t>слова «и др.».</w:t>
      </w:r>
      <w:r>
        <w:rPr>
          <w:sz w:val="28"/>
          <w:szCs w:val="28"/>
        </w:rPr>
        <w:t xml:space="preserve"> Например, «</w:t>
      </w:r>
      <w:r w:rsidRPr="00EE4560">
        <w:rPr>
          <w:sz w:val="28"/>
          <w:szCs w:val="28"/>
        </w:rPr>
        <w:t xml:space="preserve">Проблемы государственного финансового контроля </w:t>
      </w:r>
      <w:r>
        <w:rPr>
          <w:sz w:val="28"/>
          <w:szCs w:val="28"/>
        </w:rPr>
        <w:t>отражены</w:t>
      </w:r>
      <w:r w:rsidRPr="00EE4560">
        <w:rPr>
          <w:sz w:val="28"/>
          <w:szCs w:val="28"/>
        </w:rPr>
        <w:t xml:space="preserve"> в работах </w:t>
      </w:r>
      <w:r>
        <w:rPr>
          <w:sz w:val="28"/>
          <w:szCs w:val="28"/>
        </w:rPr>
        <w:t xml:space="preserve">следующих </w:t>
      </w:r>
      <w:r w:rsidRPr="00EE4560">
        <w:rPr>
          <w:sz w:val="28"/>
          <w:szCs w:val="28"/>
        </w:rPr>
        <w:t>авторов: В.А.</w:t>
      </w:r>
      <w:r>
        <w:rPr>
          <w:sz w:val="28"/>
          <w:szCs w:val="28"/>
        </w:rPr>
        <w:t xml:space="preserve"> </w:t>
      </w:r>
      <w:r w:rsidRPr="00EE4560">
        <w:rPr>
          <w:sz w:val="28"/>
          <w:szCs w:val="28"/>
        </w:rPr>
        <w:t xml:space="preserve">Артамонова, P.E. </w:t>
      </w:r>
      <w:proofErr w:type="spellStart"/>
      <w:r w:rsidRPr="00EE4560">
        <w:rPr>
          <w:rStyle w:val="hl"/>
          <w:sz w:val="28"/>
          <w:szCs w:val="28"/>
        </w:rPr>
        <w:t>Артюхина</w:t>
      </w:r>
      <w:proofErr w:type="spellEnd"/>
      <w:r>
        <w:rPr>
          <w:sz w:val="28"/>
          <w:szCs w:val="28"/>
        </w:rPr>
        <w:t xml:space="preserve">, </w:t>
      </w:r>
      <w:r w:rsidRPr="00EE4560">
        <w:rPr>
          <w:sz w:val="28"/>
          <w:szCs w:val="28"/>
        </w:rPr>
        <w:t>В.В. Бурцева</w:t>
      </w:r>
      <w:r>
        <w:rPr>
          <w:sz w:val="28"/>
          <w:szCs w:val="28"/>
        </w:rPr>
        <w:t xml:space="preserve"> и др.».</w:t>
      </w:r>
      <w:r w:rsidRPr="00EE4560">
        <w:rPr>
          <w:sz w:val="28"/>
          <w:szCs w:val="28"/>
        </w:rPr>
        <w:t xml:space="preserve"> </w:t>
      </w:r>
    </w:p>
    <w:p w:rsidR="007D1E91" w:rsidRPr="00E95983" w:rsidRDefault="007D1E91" w:rsidP="00B04D5A">
      <w:pPr>
        <w:pStyle w:val="a3"/>
        <w:spacing w:before="0" w:beforeAutospacing="0" w:after="0" w:afterAutospacing="0"/>
        <w:jc w:val="both"/>
        <w:rPr>
          <w:sz w:val="28"/>
        </w:rPr>
      </w:pPr>
      <w:r w:rsidRPr="00C04B0E">
        <w:rPr>
          <w:rStyle w:val="af"/>
          <w:b w:val="0"/>
        </w:rPr>
        <w:t xml:space="preserve"> </w:t>
      </w:r>
      <w:r>
        <w:rPr>
          <w:rStyle w:val="af"/>
          <w:b w:val="0"/>
        </w:rPr>
        <w:tab/>
        <w:t xml:space="preserve">  </w:t>
      </w:r>
      <w:r w:rsidRPr="00E95983">
        <w:rPr>
          <w:sz w:val="28"/>
        </w:rPr>
        <w:t xml:space="preserve">Объем введения может </w:t>
      </w:r>
      <w:r>
        <w:rPr>
          <w:sz w:val="28"/>
        </w:rPr>
        <w:t>составлять</w:t>
      </w:r>
      <w:r w:rsidRPr="00E95983">
        <w:rPr>
          <w:sz w:val="28"/>
        </w:rPr>
        <w:t xml:space="preserve"> 2</w:t>
      </w:r>
      <w:r>
        <w:rPr>
          <w:sz w:val="28"/>
        </w:rPr>
        <w:t xml:space="preserve"> </w:t>
      </w:r>
      <w:r w:rsidRPr="00E95983">
        <w:rPr>
          <w:sz w:val="28"/>
        </w:rPr>
        <w:t>страницы машинописного текста.</w:t>
      </w:r>
    </w:p>
    <w:p w:rsidR="007D1E91" w:rsidRPr="006C6C95" w:rsidRDefault="007D1E91" w:rsidP="00B04D5A">
      <w:pPr>
        <w:tabs>
          <w:tab w:val="num" w:pos="851"/>
        </w:tabs>
        <w:jc w:val="both"/>
        <w:rPr>
          <w:sz w:val="28"/>
          <w:szCs w:val="28"/>
        </w:rPr>
      </w:pPr>
      <w:r>
        <w:rPr>
          <w:sz w:val="28"/>
          <w:szCs w:val="28"/>
        </w:rPr>
        <w:tab/>
      </w:r>
      <w:r w:rsidRPr="006C6C95">
        <w:rPr>
          <w:sz w:val="28"/>
          <w:szCs w:val="28"/>
        </w:rPr>
        <w:t>Основная часть курсовой работы состоит из трех глав.</w:t>
      </w:r>
    </w:p>
    <w:p w:rsidR="007D1E91" w:rsidRDefault="007D1E91" w:rsidP="00B04D5A">
      <w:pPr>
        <w:ind w:firstLine="708"/>
        <w:jc w:val="both"/>
        <w:rPr>
          <w:sz w:val="28"/>
          <w:szCs w:val="28"/>
        </w:rPr>
      </w:pPr>
      <w:r w:rsidRPr="00862A68">
        <w:rPr>
          <w:sz w:val="28"/>
          <w:szCs w:val="28"/>
        </w:rPr>
        <w:t>В первой главе</w:t>
      </w:r>
      <w:r w:rsidRPr="0010525E">
        <w:rPr>
          <w:sz w:val="28"/>
          <w:szCs w:val="28"/>
        </w:rPr>
        <w:t xml:space="preserve"> курсовой работы раскрывается сущность</w:t>
      </w:r>
      <w:r>
        <w:rPr>
          <w:sz w:val="28"/>
          <w:szCs w:val="28"/>
        </w:rPr>
        <w:t xml:space="preserve"> изучаемых </w:t>
      </w:r>
      <w:proofErr w:type="gramStart"/>
      <w:r>
        <w:rPr>
          <w:sz w:val="28"/>
          <w:szCs w:val="28"/>
        </w:rPr>
        <w:t>экономических процессов</w:t>
      </w:r>
      <w:proofErr w:type="gramEnd"/>
      <w:r>
        <w:rPr>
          <w:sz w:val="28"/>
          <w:szCs w:val="28"/>
        </w:rPr>
        <w:t xml:space="preserve"> и </w:t>
      </w:r>
      <w:r w:rsidRPr="0010525E">
        <w:rPr>
          <w:sz w:val="28"/>
          <w:szCs w:val="28"/>
        </w:rPr>
        <w:t>категори</w:t>
      </w:r>
      <w:r>
        <w:rPr>
          <w:sz w:val="28"/>
          <w:szCs w:val="28"/>
        </w:rPr>
        <w:t>й</w:t>
      </w:r>
      <w:r w:rsidRPr="0010525E">
        <w:rPr>
          <w:sz w:val="28"/>
          <w:szCs w:val="28"/>
        </w:rPr>
        <w:t xml:space="preserve"> (объекта исследования)</w:t>
      </w:r>
      <w:r>
        <w:rPr>
          <w:sz w:val="28"/>
          <w:szCs w:val="28"/>
        </w:rPr>
        <w:t xml:space="preserve"> и эволюция их развития</w:t>
      </w:r>
      <w:r w:rsidRPr="0010525E">
        <w:rPr>
          <w:sz w:val="28"/>
          <w:szCs w:val="28"/>
        </w:rPr>
        <w:t xml:space="preserve">. Используя нормативно-правовую базу и труды ученых, следует дать понятие экономической категории и различные подходы авторов к ее трактовке. </w:t>
      </w:r>
      <w:r>
        <w:rPr>
          <w:sz w:val="28"/>
          <w:szCs w:val="28"/>
        </w:rPr>
        <w:t xml:space="preserve">Для этого можно использовать следующие формулировки: « По мнению И.И. Иванова», «И.И. Иванов полагает», «И.И. Иванов считает» и далее привести цитату из соответствующего труда ученого. В конце цитаты необходимо поставить квадратные скобки с указанием в них номера из списка использованных источников. </w:t>
      </w:r>
      <w:r w:rsidRPr="0010525E">
        <w:rPr>
          <w:sz w:val="28"/>
          <w:szCs w:val="28"/>
        </w:rPr>
        <w:t>Необходимо п</w:t>
      </w:r>
      <w:r>
        <w:rPr>
          <w:sz w:val="28"/>
          <w:szCs w:val="28"/>
        </w:rPr>
        <w:t>редставить</w:t>
      </w:r>
      <w:r w:rsidRPr="0010525E">
        <w:rPr>
          <w:sz w:val="28"/>
          <w:szCs w:val="28"/>
        </w:rPr>
        <w:t xml:space="preserve"> </w:t>
      </w:r>
      <w:r>
        <w:rPr>
          <w:sz w:val="28"/>
          <w:szCs w:val="28"/>
        </w:rPr>
        <w:t xml:space="preserve">различные </w:t>
      </w:r>
      <w:r w:rsidRPr="0010525E">
        <w:rPr>
          <w:sz w:val="28"/>
          <w:szCs w:val="28"/>
        </w:rPr>
        <w:t xml:space="preserve"> классификации </w:t>
      </w:r>
      <w:r w:rsidRPr="00C76A56">
        <w:rPr>
          <w:sz w:val="28"/>
          <w:szCs w:val="28"/>
        </w:rPr>
        <w:t>категорий.</w:t>
      </w:r>
      <w:r w:rsidRPr="0010525E">
        <w:rPr>
          <w:sz w:val="28"/>
          <w:szCs w:val="28"/>
        </w:rPr>
        <w:t xml:space="preserve"> </w:t>
      </w:r>
    </w:p>
    <w:p w:rsidR="007D1E91" w:rsidRPr="0010525E" w:rsidRDefault="007D1E91" w:rsidP="00B04D5A">
      <w:pPr>
        <w:ind w:firstLine="708"/>
        <w:jc w:val="both"/>
        <w:rPr>
          <w:sz w:val="28"/>
          <w:szCs w:val="28"/>
        </w:rPr>
      </w:pPr>
      <w:r w:rsidRPr="0010525E">
        <w:rPr>
          <w:sz w:val="28"/>
          <w:szCs w:val="28"/>
        </w:rPr>
        <w:t xml:space="preserve">Следует </w:t>
      </w:r>
      <w:r>
        <w:rPr>
          <w:sz w:val="28"/>
          <w:szCs w:val="28"/>
        </w:rPr>
        <w:t xml:space="preserve">также </w:t>
      </w:r>
      <w:r w:rsidRPr="0010525E">
        <w:rPr>
          <w:sz w:val="28"/>
          <w:szCs w:val="28"/>
        </w:rPr>
        <w:t>показать собственную позицию студента в оценке принятых категорий и их классификаций</w:t>
      </w:r>
      <w:r>
        <w:rPr>
          <w:sz w:val="28"/>
          <w:szCs w:val="28"/>
        </w:rPr>
        <w:t xml:space="preserve">, используя  вводное предложение «Мы придерживаемся точки зрения </w:t>
      </w:r>
      <w:r w:rsidRPr="00DC4803">
        <w:rPr>
          <w:sz w:val="28"/>
          <w:szCs w:val="28"/>
        </w:rPr>
        <w:t>И.И. Иванова</w:t>
      </w:r>
      <w:r w:rsidRPr="00B210BE">
        <w:rPr>
          <w:b/>
          <w:sz w:val="28"/>
          <w:szCs w:val="28"/>
        </w:rPr>
        <w:t xml:space="preserve"> </w:t>
      </w:r>
      <w:r>
        <w:rPr>
          <w:sz w:val="28"/>
          <w:szCs w:val="28"/>
        </w:rPr>
        <w:t>и считаем, что….». М</w:t>
      </w:r>
      <w:r w:rsidRPr="0010525E">
        <w:rPr>
          <w:sz w:val="28"/>
          <w:szCs w:val="28"/>
        </w:rPr>
        <w:t xml:space="preserve">атериал первой главы </w:t>
      </w:r>
      <w:r>
        <w:rPr>
          <w:sz w:val="28"/>
          <w:szCs w:val="28"/>
        </w:rPr>
        <w:t>должен быть</w:t>
      </w:r>
      <w:r w:rsidRPr="0010525E">
        <w:rPr>
          <w:sz w:val="28"/>
          <w:szCs w:val="28"/>
        </w:rPr>
        <w:t xml:space="preserve"> иллюстрирова</w:t>
      </w:r>
      <w:r>
        <w:rPr>
          <w:sz w:val="28"/>
          <w:szCs w:val="28"/>
        </w:rPr>
        <w:t>н</w:t>
      </w:r>
      <w:r w:rsidRPr="0010525E">
        <w:rPr>
          <w:sz w:val="28"/>
          <w:szCs w:val="28"/>
        </w:rPr>
        <w:t xml:space="preserve"> рисунками, схемами, диаграммами и другими наглядными материалами. </w:t>
      </w:r>
      <w:r>
        <w:rPr>
          <w:sz w:val="28"/>
          <w:szCs w:val="28"/>
        </w:rPr>
        <w:t xml:space="preserve">  </w:t>
      </w:r>
    </w:p>
    <w:p w:rsidR="007D1E91" w:rsidRDefault="007D1E91" w:rsidP="00B04D5A">
      <w:pPr>
        <w:ind w:firstLine="708"/>
        <w:jc w:val="both"/>
        <w:rPr>
          <w:sz w:val="28"/>
          <w:szCs w:val="28"/>
        </w:rPr>
      </w:pPr>
      <w:r w:rsidRPr="003C1F79">
        <w:rPr>
          <w:sz w:val="28"/>
          <w:szCs w:val="28"/>
        </w:rPr>
        <w:t>Вторая глава,</w:t>
      </w:r>
      <w:r>
        <w:rPr>
          <w:b/>
          <w:sz w:val="28"/>
          <w:szCs w:val="28"/>
        </w:rPr>
        <w:t xml:space="preserve"> </w:t>
      </w:r>
      <w:r w:rsidRPr="00DF6E66">
        <w:rPr>
          <w:sz w:val="28"/>
          <w:szCs w:val="28"/>
        </w:rPr>
        <w:t>как правило, является аналитической.</w:t>
      </w:r>
      <w:r w:rsidRPr="009F3A17">
        <w:rPr>
          <w:b/>
          <w:sz w:val="28"/>
          <w:szCs w:val="28"/>
        </w:rPr>
        <w:t xml:space="preserve"> </w:t>
      </w:r>
      <w:r w:rsidRPr="003C1F79">
        <w:rPr>
          <w:sz w:val="28"/>
          <w:szCs w:val="28"/>
        </w:rPr>
        <w:t>В ней должна быть представлена характеристика современного состояния объекта исследования на основе  анализа достоверной экономической, финансовой и статистической информации</w:t>
      </w:r>
      <w:r>
        <w:rPr>
          <w:sz w:val="28"/>
          <w:szCs w:val="28"/>
        </w:rPr>
        <w:t xml:space="preserve">, отраженной на официальных сайтах  Федеральной службы государственной службы, Министерства финансов РФ, Федеральной налоговой службы России, государственных внебюджетных фондов и других финансовых ведомств. </w:t>
      </w:r>
      <w:r w:rsidRPr="00B5660A">
        <w:rPr>
          <w:sz w:val="28"/>
          <w:szCs w:val="28"/>
        </w:rPr>
        <w:t>Период исследования зависит от тем</w:t>
      </w:r>
      <w:r>
        <w:rPr>
          <w:sz w:val="28"/>
          <w:szCs w:val="28"/>
        </w:rPr>
        <w:t>ы</w:t>
      </w:r>
      <w:r w:rsidRPr="00B5660A">
        <w:rPr>
          <w:sz w:val="28"/>
          <w:szCs w:val="28"/>
        </w:rPr>
        <w:t xml:space="preserve"> курсовой работы</w:t>
      </w:r>
      <w:r>
        <w:rPr>
          <w:sz w:val="28"/>
          <w:szCs w:val="28"/>
        </w:rPr>
        <w:t xml:space="preserve">, наличия статистических данных и составляет </w:t>
      </w:r>
      <w:r w:rsidRPr="00B5660A">
        <w:rPr>
          <w:sz w:val="28"/>
          <w:szCs w:val="28"/>
        </w:rPr>
        <w:t>2- 3 года. Цифровой материал должен быть систематизирован в таблицах,</w:t>
      </w:r>
      <w:r>
        <w:rPr>
          <w:sz w:val="28"/>
          <w:szCs w:val="28"/>
        </w:rPr>
        <w:t xml:space="preserve"> рисунках, графиках и обязательно сопровождаться </w:t>
      </w:r>
      <w:r w:rsidRPr="0054443E">
        <w:rPr>
          <w:sz w:val="28"/>
          <w:szCs w:val="28"/>
        </w:rPr>
        <w:t>вывод</w:t>
      </w:r>
      <w:r>
        <w:rPr>
          <w:sz w:val="28"/>
          <w:szCs w:val="28"/>
        </w:rPr>
        <w:t>ами</w:t>
      </w:r>
      <w:r w:rsidRPr="0054443E">
        <w:rPr>
          <w:sz w:val="28"/>
          <w:szCs w:val="28"/>
        </w:rPr>
        <w:t xml:space="preserve">. </w:t>
      </w:r>
      <w:r>
        <w:rPr>
          <w:sz w:val="28"/>
          <w:szCs w:val="28"/>
        </w:rPr>
        <w:t xml:space="preserve"> </w:t>
      </w:r>
    </w:p>
    <w:p w:rsidR="007D1E91" w:rsidRPr="007B502A" w:rsidRDefault="007D1E91" w:rsidP="00B04D5A">
      <w:pPr>
        <w:ind w:firstLine="708"/>
        <w:jc w:val="both"/>
        <w:rPr>
          <w:sz w:val="28"/>
          <w:szCs w:val="28"/>
        </w:rPr>
      </w:pPr>
      <w:r w:rsidRPr="007B502A">
        <w:rPr>
          <w:sz w:val="28"/>
          <w:szCs w:val="28"/>
        </w:rPr>
        <w:t xml:space="preserve">В третьей главе необходимо выделить основные проблемы, существующие в выбранной области исследования, обозначить пути их решения и перспективы дальнейшего развития. </w:t>
      </w:r>
    </w:p>
    <w:p w:rsidR="007D1E91" w:rsidRDefault="007D1E91" w:rsidP="00B04D5A">
      <w:pPr>
        <w:pStyle w:val="aa"/>
        <w:tabs>
          <w:tab w:val="num" w:pos="851"/>
        </w:tabs>
        <w:ind w:firstLine="851"/>
      </w:pPr>
      <w:r w:rsidRPr="007B502A">
        <w:t>Заключение</w:t>
      </w:r>
      <w:r>
        <w:t xml:space="preserve"> завершает курсовую работу и складывается из результатов проведенного исследования. Оно содержит выводы и предложения. Обычно начинается со следующего вводного предложения: «проведенное в курсовой работе исследование позволяет сделать следующие выводы и предложения». Далее выводы и предложения последовательно излагаются в форме абзацев с красной строки. </w:t>
      </w:r>
    </w:p>
    <w:p w:rsidR="007D1E91" w:rsidRDefault="007D1E91" w:rsidP="00B04D5A">
      <w:pPr>
        <w:pStyle w:val="aa"/>
        <w:tabs>
          <w:tab w:val="num" w:pos="851"/>
        </w:tabs>
        <w:ind w:firstLine="0"/>
      </w:pPr>
      <w:r>
        <w:tab/>
        <w:t>Примерный объем заключения должен составлять две страницы машинописного текста.</w:t>
      </w:r>
    </w:p>
    <w:p w:rsidR="007D1E91" w:rsidRPr="00BC15E9" w:rsidRDefault="007D1E91" w:rsidP="00B04D5A">
      <w:pPr>
        <w:ind w:firstLine="708"/>
        <w:jc w:val="both"/>
        <w:rPr>
          <w:sz w:val="28"/>
          <w:szCs w:val="28"/>
        </w:rPr>
      </w:pPr>
      <w:r w:rsidRPr="00C302E1">
        <w:rPr>
          <w:sz w:val="28"/>
          <w:szCs w:val="28"/>
        </w:rPr>
        <w:t xml:space="preserve">Список использованных источников </w:t>
      </w:r>
      <w:r>
        <w:rPr>
          <w:sz w:val="28"/>
          <w:szCs w:val="28"/>
        </w:rPr>
        <w:t xml:space="preserve">следует </w:t>
      </w:r>
      <w:r w:rsidRPr="00C302E1">
        <w:rPr>
          <w:sz w:val="28"/>
          <w:szCs w:val="28"/>
        </w:rPr>
        <w:t xml:space="preserve">привести в конце </w:t>
      </w:r>
      <w:r w:rsidRPr="00CC17B8">
        <w:rPr>
          <w:sz w:val="28"/>
          <w:szCs w:val="28"/>
        </w:rPr>
        <w:t>курсовой работы, включая ссылки на электронные ресурсы.</w:t>
      </w:r>
      <w:r w:rsidR="00BC15E9">
        <w:rPr>
          <w:sz w:val="28"/>
          <w:szCs w:val="28"/>
        </w:rPr>
        <w:t xml:space="preserve"> </w:t>
      </w:r>
      <w:r w:rsidRPr="00BC15E9">
        <w:rPr>
          <w:sz w:val="28"/>
          <w:szCs w:val="28"/>
        </w:rPr>
        <w:t xml:space="preserve">Использованные в курсовой работе источники следует расположить по разделам в </w:t>
      </w:r>
      <w:r w:rsidR="00BC15E9">
        <w:rPr>
          <w:sz w:val="28"/>
          <w:szCs w:val="28"/>
        </w:rPr>
        <w:t>следующем</w:t>
      </w:r>
      <w:r w:rsidRPr="00BC15E9">
        <w:rPr>
          <w:sz w:val="28"/>
          <w:szCs w:val="28"/>
        </w:rPr>
        <w:t xml:space="preserve"> порядке:</w:t>
      </w:r>
    </w:p>
    <w:p w:rsidR="007D1E91" w:rsidRPr="00BC15E9" w:rsidRDefault="007D1E91" w:rsidP="00B04D5A">
      <w:pPr>
        <w:numPr>
          <w:ilvl w:val="0"/>
          <w:numId w:val="43"/>
        </w:numPr>
        <w:overflowPunct/>
        <w:autoSpaceDE/>
        <w:autoSpaceDN/>
        <w:adjustRightInd/>
        <w:textAlignment w:val="auto"/>
        <w:rPr>
          <w:sz w:val="28"/>
          <w:szCs w:val="28"/>
        </w:rPr>
      </w:pPr>
      <w:r w:rsidRPr="00BC15E9">
        <w:rPr>
          <w:sz w:val="28"/>
          <w:szCs w:val="28"/>
        </w:rPr>
        <w:lastRenderedPageBreak/>
        <w:t>законодательные и другие нормативно-правовые акты;</w:t>
      </w:r>
    </w:p>
    <w:p w:rsidR="007D1E91" w:rsidRPr="00BC15E9" w:rsidRDefault="007D1E91" w:rsidP="00B04D5A">
      <w:pPr>
        <w:numPr>
          <w:ilvl w:val="0"/>
          <w:numId w:val="43"/>
        </w:numPr>
        <w:overflowPunct/>
        <w:autoSpaceDE/>
        <w:autoSpaceDN/>
        <w:adjustRightInd/>
        <w:textAlignment w:val="auto"/>
        <w:rPr>
          <w:sz w:val="28"/>
          <w:szCs w:val="28"/>
        </w:rPr>
      </w:pPr>
      <w:r w:rsidRPr="00BC15E9">
        <w:rPr>
          <w:sz w:val="28"/>
          <w:szCs w:val="28"/>
        </w:rPr>
        <w:t>литературные и</w:t>
      </w:r>
      <w:r w:rsidR="00BC15E9">
        <w:rPr>
          <w:sz w:val="28"/>
          <w:szCs w:val="28"/>
        </w:rPr>
        <w:t>сточники (в алфавитном порядке).</w:t>
      </w:r>
    </w:p>
    <w:p w:rsidR="00134631" w:rsidRDefault="0025108D" w:rsidP="00B04D5A">
      <w:pPr>
        <w:ind w:firstLine="708"/>
        <w:jc w:val="both"/>
        <w:rPr>
          <w:sz w:val="28"/>
          <w:szCs w:val="28"/>
        </w:rPr>
      </w:pPr>
      <w:r>
        <w:rPr>
          <w:sz w:val="28"/>
          <w:szCs w:val="28"/>
        </w:rPr>
        <w:t>Перечень з</w:t>
      </w:r>
      <w:r w:rsidR="007D1E91">
        <w:rPr>
          <w:sz w:val="28"/>
          <w:szCs w:val="28"/>
        </w:rPr>
        <w:t>аконодательны</w:t>
      </w:r>
      <w:r>
        <w:rPr>
          <w:sz w:val="28"/>
          <w:szCs w:val="28"/>
        </w:rPr>
        <w:t xml:space="preserve">х </w:t>
      </w:r>
      <w:r w:rsidR="007D1E91">
        <w:rPr>
          <w:sz w:val="28"/>
          <w:szCs w:val="28"/>
        </w:rPr>
        <w:t>акт</w:t>
      </w:r>
      <w:r>
        <w:rPr>
          <w:sz w:val="28"/>
          <w:szCs w:val="28"/>
        </w:rPr>
        <w:t xml:space="preserve">ов необходимо </w:t>
      </w:r>
      <w:r w:rsidR="007D1E91">
        <w:rPr>
          <w:sz w:val="28"/>
          <w:szCs w:val="28"/>
        </w:rPr>
        <w:t xml:space="preserve"> постро</w:t>
      </w:r>
      <w:r>
        <w:rPr>
          <w:sz w:val="28"/>
          <w:szCs w:val="28"/>
        </w:rPr>
        <w:t xml:space="preserve">ить </w:t>
      </w:r>
      <w:r w:rsidR="007D1E91">
        <w:rPr>
          <w:sz w:val="28"/>
          <w:szCs w:val="28"/>
        </w:rPr>
        <w:t>в зависимости от</w:t>
      </w:r>
      <w:r>
        <w:rPr>
          <w:sz w:val="28"/>
          <w:szCs w:val="28"/>
        </w:rPr>
        <w:t xml:space="preserve"> их </w:t>
      </w:r>
      <w:r w:rsidR="007D1E91">
        <w:rPr>
          <w:sz w:val="28"/>
          <w:szCs w:val="28"/>
        </w:rPr>
        <w:t>юридической силы</w:t>
      </w:r>
      <w:r>
        <w:rPr>
          <w:sz w:val="28"/>
          <w:szCs w:val="28"/>
        </w:rPr>
        <w:t>:</w:t>
      </w:r>
      <w:r w:rsidR="00592311">
        <w:rPr>
          <w:sz w:val="28"/>
          <w:szCs w:val="28"/>
        </w:rPr>
        <w:t xml:space="preserve"> </w:t>
      </w:r>
      <w:r w:rsidR="000E6755" w:rsidRPr="000E6755">
        <w:rPr>
          <w:sz w:val="28"/>
          <w:szCs w:val="28"/>
        </w:rPr>
        <w:t>Конституция России;</w:t>
      </w:r>
      <w:r w:rsidR="000E6755">
        <w:rPr>
          <w:sz w:val="28"/>
          <w:szCs w:val="28"/>
        </w:rPr>
        <w:t xml:space="preserve"> </w:t>
      </w:r>
      <w:r w:rsidR="000E6755" w:rsidRPr="000E6755">
        <w:rPr>
          <w:sz w:val="28"/>
          <w:szCs w:val="28"/>
        </w:rPr>
        <w:t>кодексы;</w:t>
      </w:r>
      <w:r w:rsidR="000E6755">
        <w:rPr>
          <w:sz w:val="28"/>
          <w:szCs w:val="28"/>
        </w:rPr>
        <w:t xml:space="preserve"> </w:t>
      </w:r>
      <w:r w:rsidR="000E6755" w:rsidRPr="000E6755">
        <w:rPr>
          <w:sz w:val="28"/>
          <w:szCs w:val="28"/>
        </w:rPr>
        <w:t>федеральные законы;</w:t>
      </w:r>
      <w:r w:rsidR="000E6755">
        <w:rPr>
          <w:sz w:val="28"/>
          <w:szCs w:val="28"/>
        </w:rPr>
        <w:t xml:space="preserve"> указы Президента России; </w:t>
      </w:r>
      <w:r w:rsidR="000E6755" w:rsidRPr="000E6755">
        <w:rPr>
          <w:sz w:val="28"/>
          <w:szCs w:val="28"/>
        </w:rPr>
        <w:t>постановления Правительства России;</w:t>
      </w:r>
      <w:r w:rsidR="000E6755">
        <w:rPr>
          <w:sz w:val="28"/>
          <w:szCs w:val="28"/>
        </w:rPr>
        <w:t xml:space="preserve"> </w:t>
      </w:r>
      <w:r w:rsidR="000E6755" w:rsidRPr="009D39A5">
        <w:rPr>
          <w:sz w:val="28"/>
          <w:szCs w:val="28"/>
        </w:rPr>
        <w:t xml:space="preserve">приказы, письма и прочие указания отдельных федеральных министерств и ведомств; законы субъектов России; </w:t>
      </w:r>
      <w:r w:rsidR="004968D8">
        <w:rPr>
          <w:sz w:val="28"/>
          <w:szCs w:val="28"/>
        </w:rPr>
        <w:t xml:space="preserve">нормативные акты представительных </w:t>
      </w:r>
      <w:r w:rsidR="004968D8" w:rsidRPr="00134631">
        <w:rPr>
          <w:sz w:val="28"/>
          <w:szCs w:val="28"/>
        </w:rPr>
        <w:t>ор</w:t>
      </w:r>
      <w:r w:rsidR="000E6755" w:rsidRPr="00134631">
        <w:rPr>
          <w:sz w:val="28"/>
          <w:szCs w:val="28"/>
        </w:rPr>
        <w:t>ганов</w:t>
      </w:r>
      <w:r w:rsidR="00134631" w:rsidRPr="00134631">
        <w:rPr>
          <w:sz w:val="28"/>
          <w:szCs w:val="28"/>
        </w:rPr>
        <w:t xml:space="preserve"> муниципального образования</w:t>
      </w:r>
      <w:r w:rsidR="000E6755" w:rsidRPr="00134631">
        <w:rPr>
          <w:sz w:val="28"/>
          <w:szCs w:val="28"/>
        </w:rPr>
        <w:t xml:space="preserve">. </w:t>
      </w:r>
    </w:p>
    <w:p w:rsidR="0013254C" w:rsidRPr="009D39A5" w:rsidRDefault="0013254C" w:rsidP="00B04D5A">
      <w:pPr>
        <w:ind w:firstLine="708"/>
        <w:jc w:val="both"/>
        <w:rPr>
          <w:sz w:val="28"/>
          <w:szCs w:val="28"/>
        </w:rPr>
      </w:pPr>
      <w:r w:rsidRPr="009D39A5">
        <w:rPr>
          <w:sz w:val="28"/>
          <w:szCs w:val="28"/>
        </w:rPr>
        <w:t xml:space="preserve">Расположение внутри равных по юридической силе документов </w:t>
      </w:r>
      <w:r w:rsidR="009D39A5" w:rsidRPr="009D39A5">
        <w:rPr>
          <w:sz w:val="28"/>
          <w:szCs w:val="28"/>
        </w:rPr>
        <w:t xml:space="preserve">осуществляется </w:t>
      </w:r>
      <w:r w:rsidRPr="009D39A5">
        <w:rPr>
          <w:sz w:val="28"/>
          <w:szCs w:val="28"/>
        </w:rPr>
        <w:t xml:space="preserve">по дате принятия. </w:t>
      </w:r>
    </w:p>
    <w:p w:rsidR="0013254C" w:rsidRPr="009D39A5" w:rsidRDefault="0013254C" w:rsidP="00B04D5A">
      <w:pPr>
        <w:ind w:firstLine="708"/>
        <w:jc w:val="both"/>
        <w:rPr>
          <w:sz w:val="28"/>
          <w:szCs w:val="28"/>
        </w:rPr>
      </w:pPr>
      <w:r w:rsidRPr="009D39A5">
        <w:rPr>
          <w:bCs/>
          <w:sz w:val="28"/>
          <w:szCs w:val="28"/>
        </w:rPr>
        <w:t>Алфавитное расположение источников</w:t>
      </w:r>
      <w:r w:rsidRPr="009D39A5">
        <w:rPr>
          <w:sz w:val="28"/>
          <w:szCs w:val="28"/>
        </w:rPr>
        <w:t xml:space="preserve"> означает, что издания перечисляются по алфавиту фамилий авторов, а издания без индивидуального автора – по алфавиту заглавий.</w:t>
      </w:r>
    </w:p>
    <w:p w:rsidR="007D1E91" w:rsidRDefault="007D1E91" w:rsidP="00B04D5A">
      <w:pPr>
        <w:ind w:firstLine="708"/>
        <w:jc w:val="both"/>
        <w:rPr>
          <w:sz w:val="28"/>
        </w:rPr>
      </w:pPr>
      <w:r w:rsidRPr="000B0FCC">
        <w:rPr>
          <w:sz w:val="28"/>
          <w:szCs w:val="28"/>
        </w:rPr>
        <w:t>В приложения следует выносить только тот наглядный материал</w:t>
      </w:r>
      <w:r>
        <w:rPr>
          <w:sz w:val="28"/>
        </w:rPr>
        <w:t xml:space="preserve"> (таблицы, рисунки, копии документов), который чрезмерно загромождает курсовую работу.</w:t>
      </w:r>
    </w:p>
    <w:p w:rsidR="007D1E91" w:rsidRDefault="007D1E91" w:rsidP="00B04D5A">
      <w:pPr>
        <w:ind w:firstLine="708"/>
        <w:jc w:val="both"/>
        <w:rPr>
          <w:sz w:val="28"/>
        </w:rPr>
      </w:pPr>
      <w:r>
        <w:rPr>
          <w:sz w:val="28"/>
        </w:rPr>
        <w:t>Общий объем курсовой работы должен составлять 40- 45 страниц.</w:t>
      </w:r>
    </w:p>
    <w:p w:rsidR="00DC1542" w:rsidRPr="000B3361" w:rsidRDefault="00DC1542" w:rsidP="00B04D5A">
      <w:pPr>
        <w:jc w:val="both"/>
        <w:rPr>
          <w:sz w:val="28"/>
          <w:szCs w:val="28"/>
        </w:rPr>
      </w:pPr>
      <w:r>
        <w:rPr>
          <w:sz w:val="28"/>
        </w:rPr>
        <w:tab/>
      </w:r>
      <w:r w:rsidR="0062774A">
        <w:rPr>
          <w:sz w:val="28"/>
        </w:rPr>
        <w:t xml:space="preserve">Оформление курсовой работы осуществляется в соответствие с </w:t>
      </w:r>
      <w:r>
        <w:rPr>
          <w:sz w:val="28"/>
        </w:rPr>
        <w:t>документированной процедурой системы менеджмента качества «Текстовые работы студентов. Правила оформления ДП СМК 02-09-2013»</w:t>
      </w:r>
      <w:r w:rsidR="002B7EE5">
        <w:rPr>
          <w:sz w:val="28"/>
        </w:rPr>
        <w:t>.</w:t>
      </w:r>
      <w:r>
        <w:rPr>
          <w:b/>
          <w:sz w:val="28"/>
          <w:szCs w:val="28"/>
        </w:rPr>
        <w:t xml:space="preserve"> </w:t>
      </w:r>
    </w:p>
    <w:p w:rsidR="007D1E91" w:rsidRPr="0006383C" w:rsidRDefault="007D1E91" w:rsidP="00B04D5A">
      <w:pPr>
        <w:pStyle w:val="aa"/>
        <w:ind w:firstLine="708"/>
        <w:rPr>
          <w:szCs w:val="28"/>
        </w:rPr>
      </w:pPr>
      <w:r w:rsidRPr="0006383C">
        <w:rPr>
          <w:szCs w:val="28"/>
        </w:rPr>
        <w:t xml:space="preserve">На каждую работу студента руководителем работы должна быть сделана рецензия, которая оформляется на отдельном бланке и прикладывается к работе. </w:t>
      </w:r>
    </w:p>
    <w:p w:rsidR="00B31C9E" w:rsidRDefault="00B31C9E" w:rsidP="00B04D5A">
      <w:pPr>
        <w:rPr>
          <w:b/>
          <w:sz w:val="28"/>
          <w:szCs w:val="28"/>
        </w:rPr>
      </w:pPr>
    </w:p>
    <w:p w:rsidR="00B31C9E" w:rsidRDefault="00B31C9E" w:rsidP="00B04D5A">
      <w:pPr>
        <w:rPr>
          <w:b/>
          <w:sz w:val="28"/>
          <w:szCs w:val="28"/>
        </w:rPr>
      </w:pPr>
    </w:p>
    <w:p w:rsidR="00B31C9E" w:rsidRDefault="00B31C9E" w:rsidP="00B04D5A">
      <w:pPr>
        <w:rPr>
          <w:b/>
          <w:sz w:val="28"/>
          <w:szCs w:val="28"/>
        </w:rPr>
      </w:pPr>
    </w:p>
    <w:p w:rsidR="00B31C9E" w:rsidRDefault="00B31C9E" w:rsidP="00B04D5A">
      <w:pPr>
        <w:rPr>
          <w:b/>
          <w:sz w:val="28"/>
          <w:szCs w:val="28"/>
        </w:rPr>
      </w:pPr>
    </w:p>
    <w:p w:rsidR="00B31C9E" w:rsidRDefault="00B31C9E" w:rsidP="00B04D5A">
      <w:pPr>
        <w:rPr>
          <w:b/>
          <w:sz w:val="28"/>
          <w:szCs w:val="28"/>
        </w:rPr>
      </w:pPr>
    </w:p>
    <w:p w:rsidR="00B31C9E" w:rsidRDefault="00B31C9E" w:rsidP="00B04D5A">
      <w:pPr>
        <w:rPr>
          <w:b/>
          <w:sz w:val="28"/>
          <w:szCs w:val="28"/>
        </w:rPr>
      </w:pPr>
    </w:p>
    <w:p w:rsidR="00B31C9E" w:rsidRDefault="00B31C9E" w:rsidP="00B04D5A">
      <w:pPr>
        <w:rPr>
          <w:b/>
          <w:sz w:val="28"/>
          <w:szCs w:val="28"/>
        </w:rPr>
      </w:pPr>
    </w:p>
    <w:p w:rsidR="00B31C9E" w:rsidRDefault="00B31C9E" w:rsidP="00B04D5A">
      <w:pPr>
        <w:rPr>
          <w:b/>
          <w:sz w:val="28"/>
          <w:szCs w:val="28"/>
        </w:rPr>
      </w:pPr>
    </w:p>
    <w:p w:rsidR="00B31C9E" w:rsidRDefault="00B31C9E" w:rsidP="00B04D5A">
      <w:pPr>
        <w:rPr>
          <w:b/>
          <w:sz w:val="28"/>
          <w:szCs w:val="28"/>
        </w:rPr>
      </w:pPr>
    </w:p>
    <w:p w:rsidR="00B31C9E" w:rsidRDefault="00B31C9E"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E96152" w:rsidRDefault="00E96152" w:rsidP="00B04D5A">
      <w:pPr>
        <w:rPr>
          <w:b/>
          <w:sz w:val="28"/>
          <w:szCs w:val="28"/>
        </w:rPr>
      </w:pPr>
    </w:p>
    <w:p w:rsidR="007D1E91" w:rsidRPr="0054443E" w:rsidRDefault="006C448B" w:rsidP="00B04D5A">
      <w:pPr>
        <w:rPr>
          <w:b/>
          <w:bCs/>
          <w:sz w:val="28"/>
          <w:szCs w:val="28"/>
        </w:rPr>
      </w:pPr>
      <w:r>
        <w:rPr>
          <w:b/>
          <w:sz w:val="28"/>
          <w:szCs w:val="28"/>
        </w:rPr>
        <w:lastRenderedPageBreak/>
        <w:t>3</w:t>
      </w:r>
      <w:r w:rsidR="007D1E91" w:rsidRPr="0054443E">
        <w:rPr>
          <w:b/>
          <w:sz w:val="28"/>
          <w:szCs w:val="28"/>
        </w:rPr>
        <w:t xml:space="preserve">  ТЕМАТИКА </w:t>
      </w:r>
      <w:r w:rsidR="007D1E91">
        <w:rPr>
          <w:b/>
          <w:sz w:val="28"/>
          <w:szCs w:val="28"/>
        </w:rPr>
        <w:t xml:space="preserve">И СОДЕРЖАНИЕ </w:t>
      </w:r>
      <w:r w:rsidR="007D1E91" w:rsidRPr="0054443E">
        <w:rPr>
          <w:b/>
          <w:sz w:val="28"/>
          <w:szCs w:val="28"/>
        </w:rPr>
        <w:t>КУРСОВЫХ РАБОТ</w:t>
      </w:r>
    </w:p>
    <w:p w:rsidR="007D1E91" w:rsidRPr="0054443E" w:rsidRDefault="007D1E91" w:rsidP="00B04D5A">
      <w:pPr>
        <w:rPr>
          <w:b/>
          <w:bCs/>
          <w:sz w:val="28"/>
          <w:szCs w:val="28"/>
        </w:rPr>
      </w:pPr>
    </w:p>
    <w:p w:rsidR="007D1E91" w:rsidRPr="0054443E" w:rsidRDefault="007D1E91" w:rsidP="00B04D5A">
      <w:pPr>
        <w:rPr>
          <w:b/>
          <w:bCs/>
          <w:sz w:val="28"/>
          <w:szCs w:val="28"/>
        </w:rPr>
      </w:pPr>
      <w:r w:rsidRPr="0054443E">
        <w:rPr>
          <w:b/>
          <w:bCs/>
          <w:sz w:val="28"/>
          <w:szCs w:val="28"/>
        </w:rPr>
        <w:t>Тема 1 Роль финансов в системе денежны</w:t>
      </w:r>
      <w:r w:rsidR="00EF7F4B">
        <w:rPr>
          <w:b/>
          <w:bCs/>
          <w:sz w:val="28"/>
          <w:szCs w:val="28"/>
        </w:rPr>
        <w:t>х отношений рыночного хозяйства</w:t>
      </w:r>
    </w:p>
    <w:p w:rsidR="007D1E91" w:rsidRPr="0054443E" w:rsidRDefault="007D1E91" w:rsidP="00B04D5A">
      <w:pPr>
        <w:rPr>
          <w:bCs/>
          <w:sz w:val="28"/>
          <w:szCs w:val="28"/>
        </w:rPr>
      </w:pPr>
      <w:r w:rsidRPr="0054443E">
        <w:rPr>
          <w:bCs/>
          <w:sz w:val="28"/>
          <w:szCs w:val="28"/>
        </w:rPr>
        <w:t>Введение</w:t>
      </w:r>
    </w:p>
    <w:p w:rsidR="007D1E91" w:rsidRPr="0054443E" w:rsidRDefault="007D1E91" w:rsidP="00B04D5A">
      <w:pPr>
        <w:rPr>
          <w:sz w:val="28"/>
          <w:szCs w:val="28"/>
        </w:rPr>
      </w:pPr>
      <w:r w:rsidRPr="0054443E">
        <w:rPr>
          <w:sz w:val="28"/>
          <w:szCs w:val="28"/>
        </w:rPr>
        <w:t xml:space="preserve">1   Финансы как экономическая </w:t>
      </w:r>
      <w:r w:rsidR="00EF7F4B">
        <w:rPr>
          <w:sz w:val="28"/>
          <w:szCs w:val="28"/>
        </w:rPr>
        <w:t>категория</w:t>
      </w:r>
    </w:p>
    <w:p w:rsidR="007D1E91" w:rsidRPr="0054443E" w:rsidRDefault="007D1E91" w:rsidP="00B04D5A">
      <w:pPr>
        <w:rPr>
          <w:sz w:val="28"/>
          <w:szCs w:val="28"/>
        </w:rPr>
      </w:pPr>
      <w:r w:rsidRPr="0054443E">
        <w:rPr>
          <w:sz w:val="28"/>
          <w:szCs w:val="28"/>
        </w:rPr>
        <w:t>1.1 Эволюция научных взглядов на категорию «Финансы»</w:t>
      </w:r>
    </w:p>
    <w:p w:rsidR="007D1E91" w:rsidRPr="0054443E" w:rsidRDefault="007D1E91" w:rsidP="00B04D5A">
      <w:pPr>
        <w:rPr>
          <w:color w:val="000000"/>
          <w:sz w:val="28"/>
          <w:szCs w:val="28"/>
        </w:rPr>
      </w:pPr>
      <w:r w:rsidRPr="0054443E">
        <w:rPr>
          <w:color w:val="000000"/>
          <w:sz w:val="28"/>
          <w:szCs w:val="28"/>
        </w:rPr>
        <w:t>1.2 Анализ и оценка современных концепций сущности финансов</w:t>
      </w:r>
    </w:p>
    <w:p w:rsidR="007D1E91" w:rsidRPr="0054443E" w:rsidRDefault="007D1E91" w:rsidP="00B04D5A">
      <w:pPr>
        <w:rPr>
          <w:color w:val="000000"/>
          <w:sz w:val="28"/>
          <w:szCs w:val="28"/>
        </w:rPr>
      </w:pPr>
      <w:r w:rsidRPr="0054443E">
        <w:rPr>
          <w:color w:val="000000"/>
          <w:sz w:val="28"/>
          <w:szCs w:val="28"/>
        </w:rPr>
        <w:t>1.3 Дискуссионные вопросы сущности финансов</w:t>
      </w:r>
    </w:p>
    <w:p w:rsidR="007D1E91" w:rsidRPr="0054443E" w:rsidRDefault="007D1E91" w:rsidP="00B04D5A">
      <w:pPr>
        <w:rPr>
          <w:color w:val="000000"/>
          <w:sz w:val="28"/>
          <w:szCs w:val="28"/>
        </w:rPr>
      </w:pPr>
      <w:r w:rsidRPr="0054443E">
        <w:rPr>
          <w:color w:val="000000"/>
          <w:sz w:val="28"/>
          <w:szCs w:val="28"/>
        </w:rPr>
        <w:t>2   Финансы в рыночной экономике</w:t>
      </w:r>
    </w:p>
    <w:p w:rsidR="007D1E91" w:rsidRPr="0054443E" w:rsidRDefault="007D1E91" w:rsidP="00B04D5A">
      <w:pPr>
        <w:rPr>
          <w:sz w:val="28"/>
          <w:szCs w:val="28"/>
        </w:rPr>
      </w:pPr>
      <w:r w:rsidRPr="0054443E">
        <w:rPr>
          <w:sz w:val="28"/>
          <w:szCs w:val="28"/>
        </w:rPr>
        <w:t>2.1 Роль финансов в системе рыночного хозяйства</w:t>
      </w:r>
    </w:p>
    <w:p w:rsidR="007D1E91" w:rsidRPr="0054443E" w:rsidRDefault="007D1E91" w:rsidP="00B04D5A">
      <w:pPr>
        <w:overflowPunct/>
        <w:autoSpaceDE/>
        <w:autoSpaceDN/>
        <w:adjustRightInd/>
        <w:textAlignment w:val="auto"/>
        <w:rPr>
          <w:sz w:val="28"/>
          <w:szCs w:val="28"/>
        </w:rPr>
      </w:pPr>
      <w:r w:rsidRPr="0054443E">
        <w:rPr>
          <w:sz w:val="28"/>
          <w:szCs w:val="28"/>
        </w:rPr>
        <w:t xml:space="preserve">2.2 Необходимость финансов в условиях товарно-денежных отношений </w:t>
      </w:r>
    </w:p>
    <w:p w:rsidR="007D1E91" w:rsidRPr="0054443E" w:rsidRDefault="007D1E91" w:rsidP="00B04D5A">
      <w:pPr>
        <w:rPr>
          <w:sz w:val="28"/>
          <w:szCs w:val="28"/>
        </w:rPr>
      </w:pPr>
      <w:r w:rsidRPr="0054443E">
        <w:rPr>
          <w:sz w:val="28"/>
          <w:szCs w:val="28"/>
        </w:rPr>
        <w:t>2.3 Использование финансов в условиях рыночной экономики для решения экономических и социальных вопросов</w:t>
      </w:r>
    </w:p>
    <w:p w:rsidR="007D1E91" w:rsidRPr="0054443E" w:rsidRDefault="007D1E91" w:rsidP="00B04D5A">
      <w:pPr>
        <w:overflowPunct/>
        <w:autoSpaceDE/>
        <w:autoSpaceDN/>
        <w:adjustRightInd/>
        <w:textAlignment w:val="auto"/>
        <w:rPr>
          <w:sz w:val="28"/>
          <w:szCs w:val="28"/>
        </w:rPr>
      </w:pPr>
      <w:r w:rsidRPr="0054443E">
        <w:rPr>
          <w:sz w:val="28"/>
          <w:szCs w:val="28"/>
        </w:rPr>
        <w:t>3  Стабилизация финансов</w:t>
      </w:r>
      <w:r w:rsidR="00EF7F4B">
        <w:rPr>
          <w:sz w:val="28"/>
          <w:szCs w:val="28"/>
        </w:rPr>
        <w:t xml:space="preserve"> РФ и возможные пути ее решения</w:t>
      </w:r>
      <w:r w:rsidRPr="0054443E">
        <w:rPr>
          <w:sz w:val="28"/>
          <w:szCs w:val="28"/>
        </w:rPr>
        <w:t xml:space="preserve"> </w:t>
      </w:r>
    </w:p>
    <w:p w:rsidR="007D1E91" w:rsidRPr="0054443E" w:rsidRDefault="007D1E91" w:rsidP="00B04D5A">
      <w:pPr>
        <w:overflowPunct/>
        <w:autoSpaceDE/>
        <w:autoSpaceDN/>
        <w:adjustRightInd/>
        <w:textAlignment w:val="auto"/>
        <w:rPr>
          <w:sz w:val="28"/>
          <w:szCs w:val="28"/>
        </w:rPr>
      </w:pPr>
      <w:r w:rsidRPr="0054443E">
        <w:rPr>
          <w:sz w:val="28"/>
          <w:szCs w:val="28"/>
        </w:rPr>
        <w:t xml:space="preserve">3.1  Направления и тенденции развития финансов в условиях рыночного хозяйства </w:t>
      </w:r>
    </w:p>
    <w:p w:rsidR="007D1E91" w:rsidRPr="0054443E" w:rsidRDefault="007D1E91" w:rsidP="00B04D5A">
      <w:pPr>
        <w:overflowPunct/>
        <w:autoSpaceDE/>
        <w:autoSpaceDN/>
        <w:adjustRightInd/>
        <w:textAlignment w:val="auto"/>
        <w:rPr>
          <w:sz w:val="28"/>
          <w:szCs w:val="28"/>
        </w:rPr>
      </w:pPr>
      <w:r w:rsidRPr="0054443E">
        <w:rPr>
          <w:sz w:val="28"/>
          <w:szCs w:val="28"/>
        </w:rPr>
        <w:t xml:space="preserve">3.2 Пути решения проблемы стабилизации финансов РФ в условиях рыночного хозяйства </w:t>
      </w:r>
    </w:p>
    <w:p w:rsidR="007D1E91" w:rsidRPr="0054443E" w:rsidRDefault="007D1E91" w:rsidP="00B04D5A">
      <w:pPr>
        <w:rPr>
          <w:sz w:val="28"/>
          <w:szCs w:val="28"/>
        </w:rPr>
      </w:pPr>
      <w:r w:rsidRPr="0054443E">
        <w:rPr>
          <w:sz w:val="28"/>
          <w:szCs w:val="28"/>
        </w:rPr>
        <w:t>Заключение</w:t>
      </w:r>
    </w:p>
    <w:p w:rsidR="007D1E91" w:rsidRPr="0054443E" w:rsidRDefault="007D1E91" w:rsidP="00B04D5A">
      <w:pPr>
        <w:rPr>
          <w:sz w:val="28"/>
          <w:szCs w:val="28"/>
        </w:rPr>
      </w:pPr>
      <w:r w:rsidRPr="0054443E">
        <w:rPr>
          <w:sz w:val="28"/>
          <w:szCs w:val="28"/>
        </w:rPr>
        <w:t>Список использованных источников</w:t>
      </w:r>
    </w:p>
    <w:p w:rsidR="007D1E91" w:rsidRPr="00F40F1C" w:rsidRDefault="007D1E91" w:rsidP="00B04D5A">
      <w:pPr>
        <w:rPr>
          <w:i/>
          <w:sz w:val="28"/>
          <w:szCs w:val="28"/>
        </w:rPr>
      </w:pPr>
    </w:p>
    <w:p w:rsidR="007D1E91" w:rsidRPr="006D50E3" w:rsidRDefault="007D1E91" w:rsidP="00B04D5A">
      <w:pPr>
        <w:rPr>
          <w:b/>
          <w:bCs/>
          <w:sz w:val="28"/>
          <w:szCs w:val="28"/>
        </w:rPr>
      </w:pPr>
      <w:r w:rsidRPr="006D50E3">
        <w:rPr>
          <w:b/>
          <w:bCs/>
          <w:sz w:val="28"/>
          <w:szCs w:val="28"/>
        </w:rPr>
        <w:t>Тема 2 Структура финансовой системы Р</w:t>
      </w:r>
      <w:r w:rsidR="00314513">
        <w:rPr>
          <w:b/>
          <w:bCs/>
          <w:sz w:val="28"/>
          <w:szCs w:val="28"/>
        </w:rPr>
        <w:t>оссии и перспективы ее развития</w:t>
      </w:r>
    </w:p>
    <w:p w:rsidR="007D1E91" w:rsidRPr="0054443E" w:rsidRDefault="007D1E91" w:rsidP="00B04D5A">
      <w:pPr>
        <w:rPr>
          <w:sz w:val="28"/>
          <w:szCs w:val="28"/>
        </w:rPr>
      </w:pPr>
      <w:r w:rsidRPr="0054443E">
        <w:rPr>
          <w:sz w:val="28"/>
          <w:szCs w:val="28"/>
        </w:rPr>
        <w:t>Введение</w:t>
      </w:r>
    </w:p>
    <w:p w:rsidR="007D1E91" w:rsidRPr="0054443E" w:rsidRDefault="007D1E91" w:rsidP="00B04D5A">
      <w:pPr>
        <w:rPr>
          <w:sz w:val="28"/>
          <w:szCs w:val="28"/>
        </w:rPr>
      </w:pPr>
      <w:r w:rsidRPr="0054443E">
        <w:rPr>
          <w:sz w:val="28"/>
          <w:szCs w:val="28"/>
        </w:rPr>
        <w:t>1</w:t>
      </w:r>
      <w:r w:rsidR="0078775B">
        <w:rPr>
          <w:sz w:val="28"/>
          <w:szCs w:val="28"/>
        </w:rPr>
        <w:t xml:space="preserve">   </w:t>
      </w:r>
      <w:r w:rsidRPr="0054443E">
        <w:rPr>
          <w:sz w:val="28"/>
          <w:szCs w:val="28"/>
        </w:rPr>
        <w:t xml:space="preserve"> Финансовая система России.</w:t>
      </w:r>
    </w:p>
    <w:p w:rsidR="007D1E91" w:rsidRPr="0054443E" w:rsidRDefault="00314513" w:rsidP="00B04D5A">
      <w:pPr>
        <w:rPr>
          <w:sz w:val="28"/>
          <w:szCs w:val="28"/>
        </w:rPr>
      </w:pPr>
      <w:r>
        <w:rPr>
          <w:sz w:val="28"/>
          <w:szCs w:val="28"/>
        </w:rPr>
        <w:t>1.1 Понятие финансовой системы</w:t>
      </w:r>
    </w:p>
    <w:p w:rsidR="007D1E91" w:rsidRPr="0054443E" w:rsidRDefault="007D1E91" w:rsidP="00B04D5A">
      <w:pPr>
        <w:rPr>
          <w:sz w:val="28"/>
          <w:szCs w:val="28"/>
        </w:rPr>
      </w:pPr>
      <w:r w:rsidRPr="0054443E">
        <w:rPr>
          <w:sz w:val="28"/>
          <w:szCs w:val="28"/>
        </w:rPr>
        <w:t>1.2 Состав, структу</w:t>
      </w:r>
      <w:r w:rsidR="00314513">
        <w:rPr>
          <w:sz w:val="28"/>
          <w:szCs w:val="28"/>
        </w:rPr>
        <w:t>ра и функции финансовой системы</w:t>
      </w:r>
      <w:r w:rsidRPr="0054443E">
        <w:rPr>
          <w:sz w:val="28"/>
          <w:szCs w:val="28"/>
        </w:rPr>
        <w:t xml:space="preserve"> </w:t>
      </w:r>
    </w:p>
    <w:p w:rsidR="007D1E91" w:rsidRPr="0054443E" w:rsidRDefault="007D1E91" w:rsidP="00B04D5A">
      <w:pPr>
        <w:rPr>
          <w:sz w:val="28"/>
          <w:szCs w:val="28"/>
        </w:rPr>
      </w:pPr>
      <w:r w:rsidRPr="0054443E">
        <w:rPr>
          <w:sz w:val="28"/>
          <w:szCs w:val="28"/>
        </w:rPr>
        <w:t>1.3 Эво</w:t>
      </w:r>
      <w:r w:rsidR="00314513">
        <w:rPr>
          <w:sz w:val="28"/>
          <w:szCs w:val="28"/>
        </w:rPr>
        <w:t>люция финансовой системы России</w:t>
      </w:r>
    </w:p>
    <w:p w:rsidR="007D1E91" w:rsidRPr="0054443E" w:rsidRDefault="007D1E91" w:rsidP="00B04D5A">
      <w:pPr>
        <w:rPr>
          <w:sz w:val="28"/>
          <w:szCs w:val="28"/>
        </w:rPr>
      </w:pPr>
      <w:r w:rsidRPr="0054443E">
        <w:rPr>
          <w:sz w:val="28"/>
          <w:szCs w:val="28"/>
        </w:rPr>
        <w:t xml:space="preserve">2 </w:t>
      </w:r>
      <w:r w:rsidR="0078775B">
        <w:rPr>
          <w:sz w:val="28"/>
          <w:szCs w:val="28"/>
        </w:rPr>
        <w:t xml:space="preserve">   </w:t>
      </w:r>
      <w:r w:rsidRPr="0054443E">
        <w:rPr>
          <w:sz w:val="28"/>
          <w:szCs w:val="28"/>
        </w:rPr>
        <w:t>Характеристика сф</w:t>
      </w:r>
      <w:r w:rsidR="00314513">
        <w:rPr>
          <w:sz w:val="28"/>
          <w:szCs w:val="28"/>
        </w:rPr>
        <w:t>ер и звеньев финансовой системы</w:t>
      </w:r>
    </w:p>
    <w:p w:rsidR="007D1E91" w:rsidRPr="0054443E" w:rsidRDefault="00314513" w:rsidP="00B04D5A">
      <w:pPr>
        <w:rPr>
          <w:sz w:val="28"/>
          <w:szCs w:val="28"/>
        </w:rPr>
      </w:pPr>
      <w:r>
        <w:rPr>
          <w:sz w:val="28"/>
          <w:szCs w:val="28"/>
        </w:rPr>
        <w:t>2.1 Публичные финансы</w:t>
      </w:r>
    </w:p>
    <w:p w:rsidR="007D1E91" w:rsidRPr="0054443E" w:rsidRDefault="007D1E91" w:rsidP="00B04D5A">
      <w:pPr>
        <w:rPr>
          <w:sz w:val="28"/>
          <w:szCs w:val="28"/>
        </w:rPr>
      </w:pPr>
      <w:r w:rsidRPr="0054443E">
        <w:rPr>
          <w:sz w:val="28"/>
          <w:szCs w:val="28"/>
        </w:rPr>
        <w:t>2.2 Финансы экономич</w:t>
      </w:r>
      <w:r w:rsidR="00314513">
        <w:rPr>
          <w:sz w:val="28"/>
          <w:szCs w:val="28"/>
        </w:rPr>
        <w:t>еских субъектов</w:t>
      </w:r>
    </w:p>
    <w:p w:rsidR="007D1E91" w:rsidRPr="0054443E" w:rsidRDefault="00314513" w:rsidP="00B04D5A">
      <w:pPr>
        <w:rPr>
          <w:sz w:val="28"/>
          <w:szCs w:val="28"/>
        </w:rPr>
      </w:pPr>
      <w:r>
        <w:rPr>
          <w:sz w:val="28"/>
          <w:szCs w:val="28"/>
        </w:rPr>
        <w:t>2.3 Финансы домохозяйств</w:t>
      </w:r>
    </w:p>
    <w:p w:rsidR="007D1E91" w:rsidRPr="0054443E" w:rsidRDefault="007D1E91" w:rsidP="00B04D5A">
      <w:pPr>
        <w:rPr>
          <w:sz w:val="28"/>
          <w:szCs w:val="28"/>
        </w:rPr>
      </w:pPr>
      <w:r w:rsidRPr="0054443E">
        <w:rPr>
          <w:sz w:val="28"/>
          <w:szCs w:val="28"/>
        </w:rPr>
        <w:t>2.4 Взаимосвязь сф</w:t>
      </w:r>
      <w:r w:rsidR="00314513">
        <w:rPr>
          <w:sz w:val="28"/>
          <w:szCs w:val="28"/>
        </w:rPr>
        <w:t>ер и звеньев финансовой системы</w:t>
      </w:r>
    </w:p>
    <w:p w:rsidR="007D1E91" w:rsidRPr="0054443E" w:rsidRDefault="007D1E91" w:rsidP="00B04D5A">
      <w:pPr>
        <w:rPr>
          <w:sz w:val="28"/>
          <w:szCs w:val="28"/>
        </w:rPr>
      </w:pPr>
      <w:r>
        <w:rPr>
          <w:sz w:val="28"/>
          <w:szCs w:val="28"/>
        </w:rPr>
        <w:t>3</w:t>
      </w:r>
      <w:r w:rsidRPr="0054443E">
        <w:rPr>
          <w:sz w:val="28"/>
          <w:szCs w:val="28"/>
        </w:rPr>
        <w:t xml:space="preserve"> </w:t>
      </w:r>
      <w:r w:rsidR="0078775B">
        <w:rPr>
          <w:sz w:val="28"/>
          <w:szCs w:val="28"/>
        </w:rPr>
        <w:t xml:space="preserve">   </w:t>
      </w:r>
      <w:r w:rsidRPr="0054443E">
        <w:rPr>
          <w:sz w:val="28"/>
          <w:szCs w:val="28"/>
        </w:rPr>
        <w:t>Современные проблемы и перспективы раз</w:t>
      </w:r>
      <w:r w:rsidR="00314513">
        <w:rPr>
          <w:sz w:val="28"/>
          <w:szCs w:val="28"/>
        </w:rPr>
        <w:t>вития финансовой системы России</w:t>
      </w:r>
    </w:p>
    <w:p w:rsidR="007D1E91" w:rsidRPr="0054443E" w:rsidRDefault="007D1E91" w:rsidP="00B04D5A">
      <w:pPr>
        <w:rPr>
          <w:sz w:val="28"/>
          <w:szCs w:val="28"/>
        </w:rPr>
      </w:pPr>
      <w:r w:rsidRPr="0054443E">
        <w:rPr>
          <w:sz w:val="28"/>
          <w:szCs w:val="28"/>
        </w:rPr>
        <w:t>Заключение</w:t>
      </w:r>
    </w:p>
    <w:p w:rsidR="007D1E91" w:rsidRPr="0054443E" w:rsidRDefault="007D1E91" w:rsidP="00B04D5A">
      <w:pPr>
        <w:rPr>
          <w:sz w:val="28"/>
          <w:szCs w:val="28"/>
        </w:rPr>
      </w:pPr>
      <w:r w:rsidRPr="0054443E">
        <w:rPr>
          <w:sz w:val="28"/>
          <w:szCs w:val="28"/>
        </w:rPr>
        <w:t>Список использованных источников</w:t>
      </w:r>
    </w:p>
    <w:p w:rsidR="007D1E91" w:rsidRPr="0054443E" w:rsidRDefault="007D1E91" w:rsidP="00B04D5A">
      <w:pPr>
        <w:rPr>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3 Финансы домашних хозяйств и их роль в финансовой системе государства</w:t>
      </w:r>
    </w:p>
    <w:p w:rsidR="007D1E91" w:rsidRPr="0054443E" w:rsidRDefault="007D1E91" w:rsidP="00B04D5A">
      <w:pPr>
        <w:rPr>
          <w:sz w:val="28"/>
          <w:szCs w:val="28"/>
        </w:rPr>
      </w:pPr>
      <w:r w:rsidRPr="0054443E">
        <w:rPr>
          <w:sz w:val="28"/>
          <w:szCs w:val="28"/>
        </w:rPr>
        <w:t>Введение</w:t>
      </w:r>
    </w:p>
    <w:p w:rsidR="007D1E91" w:rsidRPr="0054443E" w:rsidRDefault="007D1E91" w:rsidP="00B04D5A">
      <w:pPr>
        <w:rPr>
          <w:color w:val="000000"/>
          <w:sz w:val="28"/>
          <w:szCs w:val="28"/>
        </w:rPr>
      </w:pPr>
      <w:r w:rsidRPr="0054443E">
        <w:rPr>
          <w:color w:val="000000"/>
          <w:sz w:val="28"/>
          <w:szCs w:val="28"/>
        </w:rPr>
        <w:t xml:space="preserve">1. </w:t>
      </w:r>
      <w:r w:rsidR="0078775B">
        <w:rPr>
          <w:color w:val="000000"/>
          <w:sz w:val="28"/>
          <w:szCs w:val="28"/>
        </w:rPr>
        <w:t xml:space="preserve">  </w:t>
      </w:r>
      <w:r w:rsidRPr="0054443E">
        <w:rPr>
          <w:color w:val="000000"/>
          <w:sz w:val="28"/>
          <w:szCs w:val="28"/>
        </w:rPr>
        <w:t>Финансы домашних хозяйств в системе финансовых отношений</w:t>
      </w:r>
    </w:p>
    <w:p w:rsidR="007D1E91" w:rsidRPr="0054443E" w:rsidRDefault="007D1E91" w:rsidP="00B04D5A">
      <w:pPr>
        <w:rPr>
          <w:color w:val="000000"/>
          <w:sz w:val="28"/>
          <w:szCs w:val="28"/>
        </w:rPr>
      </w:pPr>
      <w:r w:rsidRPr="0054443E">
        <w:rPr>
          <w:color w:val="000000"/>
          <w:sz w:val="28"/>
          <w:szCs w:val="28"/>
        </w:rPr>
        <w:t xml:space="preserve">1.1 Роль финансов домашних хозяйств в финансовой системе </w:t>
      </w:r>
    </w:p>
    <w:p w:rsidR="007D1E91" w:rsidRPr="0054443E" w:rsidRDefault="007D1E91" w:rsidP="00B04D5A">
      <w:pPr>
        <w:rPr>
          <w:color w:val="000000"/>
          <w:sz w:val="28"/>
          <w:szCs w:val="28"/>
        </w:rPr>
      </w:pPr>
      <w:r w:rsidRPr="0054443E">
        <w:rPr>
          <w:color w:val="000000"/>
          <w:sz w:val="28"/>
          <w:szCs w:val="28"/>
        </w:rPr>
        <w:t>1.2 Сущность и функции финансов домашних хозяйств</w:t>
      </w:r>
    </w:p>
    <w:p w:rsidR="007D1E91" w:rsidRPr="0054443E" w:rsidRDefault="007D1E91" w:rsidP="00B04D5A">
      <w:pPr>
        <w:rPr>
          <w:sz w:val="28"/>
          <w:szCs w:val="28"/>
        </w:rPr>
      </w:pPr>
      <w:r w:rsidRPr="0054443E">
        <w:rPr>
          <w:color w:val="000000"/>
          <w:sz w:val="28"/>
          <w:szCs w:val="28"/>
        </w:rPr>
        <w:lastRenderedPageBreak/>
        <w:t>1.3 Финансовые ресурсы домашних хозяйств</w:t>
      </w:r>
    </w:p>
    <w:p w:rsidR="007D1E91" w:rsidRPr="0054443E" w:rsidRDefault="007D1E91" w:rsidP="00B04D5A">
      <w:pPr>
        <w:rPr>
          <w:color w:val="000000"/>
          <w:sz w:val="28"/>
          <w:szCs w:val="28"/>
        </w:rPr>
      </w:pPr>
      <w:r w:rsidRPr="0054443E">
        <w:rPr>
          <w:color w:val="000000"/>
          <w:sz w:val="28"/>
          <w:szCs w:val="28"/>
        </w:rPr>
        <w:t xml:space="preserve">2. </w:t>
      </w:r>
      <w:r w:rsidR="0078775B">
        <w:rPr>
          <w:color w:val="000000"/>
          <w:sz w:val="28"/>
          <w:szCs w:val="28"/>
        </w:rPr>
        <w:t xml:space="preserve">  </w:t>
      </w:r>
      <w:r w:rsidRPr="0054443E">
        <w:rPr>
          <w:color w:val="000000"/>
          <w:sz w:val="28"/>
          <w:szCs w:val="28"/>
        </w:rPr>
        <w:t>Бюджет домашних хозяйств</w:t>
      </w:r>
    </w:p>
    <w:p w:rsidR="007D1E91" w:rsidRPr="0054443E" w:rsidRDefault="007D1E91" w:rsidP="00B04D5A">
      <w:pPr>
        <w:rPr>
          <w:color w:val="000000"/>
          <w:sz w:val="28"/>
          <w:szCs w:val="28"/>
        </w:rPr>
      </w:pPr>
      <w:r w:rsidRPr="0054443E">
        <w:rPr>
          <w:color w:val="000000"/>
          <w:sz w:val="28"/>
          <w:szCs w:val="28"/>
        </w:rPr>
        <w:t>2.1 Понятие бюджета домашних хозяйств</w:t>
      </w:r>
    </w:p>
    <w:p w:rsidR="007D1E91" w:rsidRPr="0054443E" w:rsidRDefault="007D1E91" w:rsidP="00B04D5A">
      <w:pPr>
        <w:rPr>
          <w:color w:val="000000"/>
          <w:sz w:val="28"/>
          <w:szCs w:val="28"/>
        </w:rPr>
      </w:pPr>
      <w:r w:rsidRPr="0054443E">
        <w:rPr>
          <w:color w:val="000000"/>
          <w:sz w:val="28"/>
          <w:szCs w:val="28"/>
        </w:rPr>
        <w:t xml:space="preserve">2.2 Доходы и расходы домашних хозяйств </w:t>
      </w:r>
    </w:p>
    <w:p w:rsidR="007D1E91" w:rsidRPr="0054443E" w:rsidRDefault="007D1E91" w:rsidP="00B04D5A">
      <w:pPr>
        <w:rPr>
          <w:color w:val="000000"/>
          <w:sz w:val="28"/>
          <w:szCs w:val="28"/>
        </w:rPr>
      </w:pPr>
      <w:r w:rsidRPr="0054443E">
        <w:rPr>
          <w:color w:val="000000"/>
          <w:sz w:val="28"/>
          <w:szCs w:val="28"/>
        </w:rPr>
        <w:t>2.3 Анализ состояния доходов и расходов домашних хозяйств России</w:t>
      </w:r>
      <w:r>
        <w:rPr>
          <w:color w:val="000000"/>
          <w:sz w:val="28"/>
          <w:szCs w:val="28"/>
        </w:rPr>
        <w:t xml:space="preserve"> и Костромской области</w:t>
      </w:r>
      <w:r w:rsidRPr="0054443E">
        <w:rPr>
          <w:color w:val="000000"/>
          <w:sz w:val="28"/>
          <w:szCs w:val="28"/>
        </w:rPr>
        <w:t xml:space="preserve"> </w:t>
      </w:r>
    </w:p>
    <w:p w:rsidR="007D1E91" w:rsidRPr="0054443E" w:rsidRDefault="007D1E91" w:rsidP="00B04D5A">
      <w:pPr>
        <w:rPr>
          <w:color w:val="000000"/>
          <w:sz w:val="28"/>
          <w:szCs w:val="28"/>
        </w:rPr>
      </w:pPr>
      <w:r w:rsidRPr="0054443E">
        <w:rPr>
          <w:color w:val="000000"/>
          <w:sz w:val="28"/>
          <w:szCs w:val="28"/>
        </w:rPr>
        <w:t xml:space="preserve">3. </w:t>
      </w:r>
      <w:r w:rsidR="0078775B">
        <w:rPr>
          <w:color w:val="000000"/>
          <w:sz w:val="28"/>
          <w:szCs w:val="28"/>
        </w:rPr>
        <w:t xml:space="preserve">  </w:t>
      </w:r>
      <w:r w:rsidRPr="0054443E">
        <w:rPr>
          <w:color w:val="000000"/>
          <w:sz w:val="28"/>
          <w:szCs w:val="28"/>
        </w:rPr>
        <w:t>Современные проблемы и перспективы развития домашних хозяйств в Российской Федерации</w:t>
      </w:r>
    </w:p>
    <w:p w:rsidR="007D1E91" w:rsidRPr="0054443E" w:rsidRDefault="007D1E91" w:rsidP="00B04D5A">
      <w:pPr>
        <w:rPr>
          <w:sz w:val="28"/>
          <w:szCs w:val="28"/>
        </w:rPr>
      </w:pPr>
      <w:r w:rsidRPr="0054443E">
        <w:rPr>
          <w:sz w:val="28"/>
          <w:szCs w:val="28"/>
        </w:rPr>
        <w:t>Заключение</w:t>
      </w:r>
    </w:p>
    <w:p w:rsidR="007D1E91" w:rsidRPr="0054443E" w:rsidRDefault="007D1E91" w:rsidP="00B04D5A">
      <w:pPr>
        <w:tabs>
          <w:tab w:val="left" w:pos="0"/>
          <w:tab w:val="left" w:pos="142"/>
          <w:tab w:val="left" w:pos="567"/>
        </w:tabs>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rPr>
          <w:sz w:val="28"/>
          <w:szCs w:val="28"/>
        </w:rPr>
      </w:pPr>
    </w:p>
    <w:p w:rsidR="007D1E91" w:rsidRPr="0054443E" w:rsidRDefault="007D1E91" w:rsidP="00B04D5A">
      <w:pPr>
        <w:rPr>
          <w:b/>
          <w:bCs/>
          <w:sz w:val="28"/>
          <w:szCs w:val="28"/>
        </w:rPr>
      </w:pPr>
      <w:r w:rsidRPr="0054443E">
        <w:rPr>
          <w:b/>
          <w:bCs/>
          <w:sz w:val="28"/>
          <w:szCs w:val="28"/>
        </w:rPr>
        <w:t>Тема 4 Рынок ценных бумаг в Ро</w:t>
      </w:r>
      <w:r w:rsidR="00A52597">
        <w:rPr>
          <w:b/>
          <w:bCs/>
          <w:sz w:val="28"/>
          <w:szCs w:val="28"/>
        </w:rPr>
        <w:t>ссии и перспективы его развития</w:t>
      </w:r>
    </w:p>
    <w:p w:rsidR="007D1E91" w:rsidRPr="0054443E" w:rsidRDefault="007D1E91" w:rsidP="00B04D5A">
      <w:pPr>
        <w:rPr>
          <w:sz w:val="28"/>
          <w:szCs w:val="28"/>
        </w:rPr>
      </w:pPr>
      <w:r w:rsidRPr="0054443E">
        <w:rPr>
          <w:sz w:val="28"/>
          <w:szCs w:val="28"/>
        </w:rPr>
        <w:t>Введение</w:t>
      </w:r>
    </w:p>
    <w:p w:rsidR="007D1E91" w:rsidRPr="0054443E" w:rsidRDefault="00CA121C" w:rsidP="00B04D5A">
      <w:pPr>
        <w:tabs>
          <w:tab w:val="left" w:pos="142"/>
          <w:tab w:val="left" w:pos="284"/>
          <w:tab w:val="left" w:pos="567"/>
        </w:tabs>
        <w:rPr>
          <w:sz w:val="28"/>
          <w:szCs w:val="28"/>
        </w:rPr>
      </w:pPr>
      <w:r>
        <w:rPr>
          <w:sz w:val="28"/>
          <w:szCs w:val="28"/>
        </w:rPr>
        <w:t>1</w:t>
      </w:r>
      <w:r w:rsidR="007D1E91" w:rsidRPr="0054443E">
        <w:rPr>
          <w:sz w:val="28"/>
          <w:szCs w:val="28"/>
        </w:rPr>
        <w:t xml:space="preserve">   </w:t>
      </w:r>
      <w:r w:rsidR="0078775B">
        <w:rPr>
          <w:sz w:val="28"/>
          <w:szCs w:val="28"/>
        </w:rPr>
        <w:t xml:space="preserve"> </w:t>
      </w:r>
      <w:r w:rsidR="007D1E91" w:rsidRPr="0054443E">
        <w:rPr>
          <w:sz w:val="28"/>
          <w:szCs w:val="28"/>
        </w:rPr>
        <w:t>Рынок ценных бум</w:t>
      </w:r>
      <w:r>
        <w:rPr>
          <w:sz w:val="28"/>
          <w:szCs w:val="28"/>
        </w:rPr>
        <w:t>аг в системе рыночных отношений</w:t>
      </w:r>
    </w:p>
    <w:p w:rsidR="007D1E91" w:rsidRPr="0054443E" w:rsidRDefault="007D1E91" w:rsidP="00B04D5A">
      <w:pPr>
        <w:tabs>
          <w:tab w:val="left" w:pos="0"/>
          <w:tab w:val="left" w:pos="142"/>
          <w:tab w:val="left" w:pos="284"/>
          <w:tab w:val="left" w:pos="567"/>
        </w:tabs>
        <w:rPr>
          <w:sz w:val="28"/>
          <w:szCs w:val="28"/>
        </w:rPr>
      </w:pPr>
      <w:r w:rsidRPr="0054443E">
        <w:rPr>
          <w:sz w:val="28"/>
          <w:szCs w:val="28"/>
        </w:rPr>
        <w:t>1.1</w:t>
      </w:r>
      <w:r w:rsidR="0078775B">
        <w:rPr>
          <w:sz w:val="28"/>
          <w:szCs w:val="28"/>
        </w:rPr>
        <w:t xml:space="preserve"> </w:t>
      </w:r>
      <w:r w:rsidRPr="0054443E">
        <w:rPr>
          <w:sz w:val="28"/>
          <w:szCs w:val="28"/>
        </w:rPr>
        <w:t>Сущность и функции рынка ценных бумаг</w:t>
      </w:r>
    </w:p>
    <w:p w:rsidR="007D1E91" w:rsidRPr="0054443E" w:rsidRDefault="007D1E91" w:rsidP="00B04D5A">
      <w:pPr>
        <w:tabs>
          <w:tab w:val="left" w:pos="0"/>
          <w:tab w:val="left" w:pos="142"/>
          <w:tab w:val="left" w:pos="567"/>
        </w:tabs>
        <w:rPr>
          <w:sz w:val="28"/>
          <w:szCs w:val="28"/>
        </w:rPr>
      </w:pPr>
      <w:r w:rsidRPr="0054443E">
        <w:rPr>
          <w:sz w:val="28"/>
          <w:szCs w:val="28"/>
        </w:rPr>
        <w:t>1.2</w:t>
      </w:r>
      <w:r w:rsidR="0078775B">
        <w:rPr>
          <w:sz w:val="28"/>
          <w:szCs w:val="28"/>
        </w:rPr>
        <w:t xml:space="preserve"> </w:t>
      </w:r>
      <w:r w:rsidRPr="0054443E">
        <w:rPr>
          <w:sz w:val="28"/>
          <w:szCs w:val="28"/>
        </w:rPr>
        <w:t>Эволюция рынка ценных бумаг</w:t>
      </w:r>
    </w:p>
    <w:p w:rsidR="007D1E91" w:rsidRPr="0054443E" w:rsidRDefault="007D1E91" w:rsidP="00B04D5A">
      <w:pPr>
        <w:tabs>
          <w:tab w:val="left" w:pos="0"/>
          <w:tab w:val="left" w:pos="142"/>
          <w:tab w:val="left" w:pos="567"/>
        </w:tabs>
        <w:rPr>
          <w:sz w:val="28"/>
          <w:szCs w:val="28"/>
        </w:rPr>
      </w:pPr>
      <w:r w:rsidRPr="0054443E">
        <w:rPr>
          <w:sz w:val="28"/>
          <w:szCs w:val="28"/>
        </w:rPr>
        <w:t>2    Структура рынка ценных бумаг</w:t>
      </w:r>
    </w:p>
    <w:p w:rsidR="007D1E91" w:rsidRPr="0054443E" w:rsidRDefault="007D1E91" w:rsidP="00B04D5A">
      <w:pPr>
        <w:tabs>
          <w:tab w:val="left" w:pos="0"/>
          <w:tab w:val="left" w:pos="142"/>
          <w:tab w:val="left" w:pos="567"/>
        </w:tabs>
        <w:rPr>
          <w:sz w:val="28"/>
          <w:szCs w:val="28"/>
        </w:rPr>
      </w:pPr>
      <w:r w:rsidRPr="0054443E">
        <w:rPr>
          <w:sz w:val="28"/>
          <w:szCs w:val="28"/>
        </w:rPr>
        <w:t>2.1 Классификация рынка ценных бумаг</w:t>
      </w:r>
    </w:p>
    <w:p w:rsidR="007D1E91" w:rsidRPr="0054443E" w:rsidRDefault="007D1E91" w:rsidP="00B04D5A">
      <w:pPr>
        <w:tabs>
          <w:tab w:val="left" w:pos="0"/>
          <w:tab w:val="left" w:pos="142"/>
          <w:tab w:val="left" w:pos="567"/>
        </w:tabs>
        <w:rPr>
          <w:sz w:val="28"/>
          <w:szCs w:val="28"/>
        </w:rPr>
      </w:pPr>
      <w:r w:rsidRPr="0054443E">
        <w:rPr>
          <w:sz w:val="28"/>
          <w:szCs w:val="28"/>
        </w:rPr>
        <w:t>2.2 Состав участников рынка ценных бумаг</w:t>
      </w:r>
    </w:p>
    <w:p w:rsidR="007D1E91" w:rsidRPr="0054443E" w:rsidRDefault="007D1E91" w:rsidP="00B04D5A">
      <w:pPr>
        <w:tabs>
          <w:tab w:val="left" w:pos="0"/>
          <w:tab w:val="left" w:pos="142"/>
          <w:tab w:val="left" w:pos="567"/>
        </w:tabs>
        <w:rPr>
          <w:sz w:val="28"/>
          <w:szCs w:val="28"/>
        </w:rPr>
      </w:pPr>
      <w:r w:rsidRPr="0054443E">
        <w:rPr>
          <w:sz w:val="28"/>
          <w:szCs w:val="28"/>
        </w:rPr>
        <w:t>3    Современное состояние рынка ценных бумаг</w:t>
      </w:r>
    </w:p>
    <w:p w:rsidR="007D1E91" w:rsidRPr="0054443E" w:rsidRDefault="007D1E91" w:rsidP="00B04D5A">
      <w:pPr>
        <w:tabs>
          <w:tab w:val="left" w:pos="0"/>
          <w:tab w:val="left" w:pos="142"/>
          <w:tab w:val="left" w:pos="567"/>
        </w:tabs>
        <w:rPr>
          <w:sz w:val="28"/>
          <w:szCs w:val="28"/>
        </w:rPr>
      </w:pPr>
      <w:r w:rsidRPr="0054443E">
        <w:rPr>
          <w:sz w:val="28"/>
          <w:szCs w:val="28"/>
        </w:rPr>
        <w:t>3.1 Тенденции развития рынка ценных бумаг</w:t>
      </w:r>
    </w:p>
    <w:p w:rsidR="007D1E91" w:rsidRPr="0054443E" w:rsidRDefault="007D1E91" w:rsidP="00B04D5A">
      <w:pPr>
        <w:tabs>
          <w:tab w:val="left" w:pos="0"/>
          <w:tab w:val="left" w:pos="142"/>
          <w:tab w:val="left" w:pos="567"/>
        </w:tabs>
        <w:rPr>
          <w:sz w:val="28"/>
          <w:szCs w:val="28"/>
        </w:rPr>
      </w:pPr>
      <w:r w:rsidRPr="0054443E">
        <w:rPr>
          <w:sz w:val="28"/>
          <w:szCs w:val="28"/>
        </w:rPr>
        <w:t>3.2 Регулирование рынка ценных бумаг</w:t>
      </w:r>
    </w:p>
    <w:p w:rsidR="007D1E91" w:rsidRPr="0054443E" w:rsidRDefault="007D1E91" w:rsidP="00B04D5A">
      <w:pPr>
        <w:tabs>
          <w:tab w:val="left" w:pos="0"/>
          <w:tab w:val="left" w:pos="142"/>
          <w:tab w:val="left" w:pos="567"/>
        </w:tabs>
        <w:rPr>
          <w:sz w:val="28"/>
          <w:szCs w:val="28"/>
        </w:rPr>
      </w:pPr>
      <w:r w:rsidRPr="0054443E">
        <w:rPr>
          <w:sz w:val="28"/>
          <w:szCs w:val="28"/>
        </w:rPr>
        <w:t>3.3 Современные проблемы и перспективы развития рынка ценных бумаг</w:t>
      </w:r>
    </w:p>
    <w:p w:rsidR="007D1E91" w:rsidRPr="0054443E" w:rsidRDefault="00823E3A" w:rsidP="00B04D5A">
      <w:pPr>
        <w:tabs>
          <w:tab w:val="left" w:pos="0"/>
          <w:tab w:val="left" w:pos="142"/>
          <w:tab w:val="left" w:pos="567"/>
        </w:tabs>
        <w:rPr>
          <w:sz w:val="28"/>
          <w:szCs w:val="28"/>
        </w:rPr>
      </w:pPr>
      <w:r>
        <w:rPr>
          <w:sz w:val="28"/>
          <w:szCs w:val="28"/>
        </w:rPr>
        <w:t>Заключение</w:t>
      </w:r>
    </w:p>
    <w:p w:rsidR="007D1E91" w:rsidRPr="0054443E" w:rsidRDefault="007D1E91" w:rsidP="00B04D5A">
      <w:pPr>
        <w:tabs>
          <w:tab w:val="left" w:pos="0"/>
          <w:tab w:val="left" w:pos="142"/>
          <w:tab w:val="left" w:pos="567"/>
        </w:tabs>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tabs>
          <w:tab w:val="left" w:pos="0"/>
          <w:tab w:val="left" w:pos="142"/>
          <w:tab w:val="left" w:pos="567"/>
        </w:tabs>
        <w:rPr>
          <w:sz w:val="28"/>
          <w:szCs w:val="28"/>
        </w:rPr>
      </w:pPr>
    </w:p>
    <w:p w:rsidR="007D1E91" w:rsidRPr="0054443E" w:rsidRDefault="007D1E91" w:rsidP="00B04D5A">
      <w:pPr>
        <w:rPr>
          <w:b/>
          <w:bCs/>
          <w:sz w:val="28"/>
          <w:szCs w:val="28"/>
        </w:rPr>
      </w:pPr>
      <w:r w:rsidRPr="0054443E">
        <w:rPr>
          <w:b/>
          <w:bCs/>
          <w:sz w:val="28"/>
          <w:szCs w:val="28"/>
        </w:rPr>
        <w:t>Тема 5 Финансовая политика госуда</w:t>
      </w:r>
      <w:r w:rsidR="00A52597">
        <w:rPr>
          <w:b/>
          <w:bCs/>
          <w:sz w:val="28"/>
          <w:szCs w:val="28"/>
        </w:rPr>
        <w:t>рства и ее особенности в России</w:t>
      </w:r>
      <w:r w:rsidRPr="0054443E">
        <w:rPr>
          <w:b/>
          <w:bCs/>
          <w:sz w:val="28"/>
          <w:szCs w:val="28"/>
        </w:rPr>
        <w:t xml:space="preserve"> </w:t>
      </w:r>
    </w:p>
    <w:p w:rsidR="007D1E91" w:rsidRPr="0054443E" w:rsidRDefault="007D1E91" w:rsidP="00B04D5A">
      <w:pPr>
        <w:tabs>
          <w:tab w:val="left" w:pos="284"/>
        </w:tabs>
        <w:rPr>
          <w:sz w:val="28"/>
          <w:szCs w:val="28"/>
        </w:rPr>
      </w:pPr>
      <w:r w:rsidRPr="0054443E">
        <w:rPr>
          <w:sz w:val="28"/>
          <w:szCs w:val="28"/>
        </w:rPr>
        <w:t>Введение</w:t>
      </w:r>
    </w:p>
    <w:p w:rsidR="007D1E91" w:rsidRPr="0054443E" w:rsidRDefault="00C83483" w:rsidP="00B04D5A">
      <w:pPr>
        <w:tabs>
          <w:tab w:val="left" w:pos="284"/>
        </w:tabs>
        <w:rPr>
          <w:sz w:val="28"/>
          <w:szCs w:val="28"/>
        </w:rPr>
      </w:pPr>
      <w:r>
        <w:rPr>
          <w:sz w:val="28"/>
          <w:szCs w:val="28"/>
        </w:rPr>
        <w:t>1</w:t>
      </w:r>
      <w:r w:rsidR="007D1E91" w:rsidRPr="0054443E">
        <w:rPr>
          <w:sz w:val="28"/>
          <w:szCs w:val="28"/>
        </w:rPr>
        <w:t xml:space="preserve"> </w:t>
      </w:r>
      <w:r w:rsidR="009C787E">
        <w:rPr>
          <w:sz w:val="28"/>
          <w:szCs w:val="28"/>
        </w:rPr>
        <w:t xml:space="preserve">   </w:t>
      </w:r>
      <w:r w:rsidR="007D1E91" w:rsidRPr="0054443E">
        <w:rPr>
          <w:sz w:val="28"/>
          <w:szCs w:val="28"/>
        </w:rPr>
        <w:t xml:space="preserve">Содержание и значение </w:t>
      </w:r>
      <w:r>
        <w:rPr>
          <w:sz w:val="28"/>
          <w:szCs w:val="28"/>
        </w:rPr>
        <w:t>финансовой политики государства</w:t>
      </w:r>
    </w:p>
    <w:p w:rsidR="007D1E91" w:rsidRPr="0054443E" w:rsidRDefault="00C83483" w:rsidP="00B04D5A">
      <w:pPr>
        <w:tabs>
          <w:tab w:val="left" w:pos="284"/>
        </w:tabs>
        <w:rPr>
          <w:sz w:val="28"/>
          <w:szCs w:val="28"/>
        </w:rPr>
      </w:pPr>
      <w:r>
        <w:rPr>
          <w:sz w:val="28"/>
          <w:szCs w:val="28"/>
        </w:rPr>
        <w:t xml:space="preserve">1.1 </w:t>
      </w:r>
      <w:r w:rsidR="007D1E91" w:rsidRPr="0054443E">
        <w:rPr>
          <w:sz w:val="28"/>
          <w:szCs w:val="28"/>
        </w:rPr>
        <w:t>Понятие и составные части финансовой политики государства</w:t>
      </w:r>
    </w:p>
    <w:p w:rsidR="007D1E91" w:rsidRPr="0054443E" w:rsidRDefault="00C83483" w:rsidP="00B04D5A">
      <w:pPr>
        <w:tabs>
          <w:tab w:val="left" w:pos="284"/>
        </w:tabs>
        <w:rPr>
          <w:sz w:val="28"/>
          <w:szCs w:val="28"/>
        </w:rPr>
      </w:pPr>
      <w:r>
        <w:rPr>
          <w:sz w:val="28"/>
          <w:szCs w:val="28"/>
        </w:rPr>
        <w:t xml:space="preserve">1.2 </w:t>
      </w:r>
      <w:r w:rsidR="007D1E91" w:rsidRPr="0054443E">
        <w:rPr>
          <w:sz w:val="28"/>
          <w:szCs w:val="28"/>
        </w:rPr>
        <w:t>Типы финансовой политики</w:t>
      </w:r>
    </w:p>
    <w:p w:rsidR="007D1E91" w:rsidRPr="0054443E" w:rsidRDefault="00C83483" w:rsidP="00B04D5A">
      <w:pPr>
        <w:tabs>
          <w:tab w:val="left" w:pos="284"/>
        </w:tabs>
        <w:rPr>
          <w:sz w:val="28"/>
          <w:szCs w:val="28"/>
        </w:rPr>
      </w:pPr>
      <w:r>
        <w:rPr>
          <w:sz w:val="28"/>
          <w:szCs w:val="28"/>
        </w:rPr>
        <w:t xml:space="preserve">1.3 </w:t>
      </w:r>
      <w:r w:rsidR="007D1E91" w:rsidRPr="0054443E">
        <w:rPr>
          <w:sz w:val="28"/>
          <w:szCs w:val="28"/>
        </w:rPr>
        <w:t xml:space="preserve">Критерии эффективности финансовой политики </w:t>
      </w:r>
    </w:p>
    <w:p w:rsidR="007D1E91" w:rsidRPr="0054443E" w:rsidRDefault="00C83483" w:rsidP="00B04D5A">
      <w:pPr>
        <w:tabs>
          <w:tab w:val="left" w:pos="284"/>
        </w:tabs>
        <w:rPr>
          <w:sz w:val="28"/>
          <w:szCs w:val="28"/>
        </w:rPr>
      </w:pPr>
      <w:r>
        <w:rPr>
          <w:sz w:val="28"/>
          <w:szCs w:val="28"/>
        </w:rPr>
        <w:t>2</w:t>
      </w:r>
      <w:r w:rsidR="007D1E91" w:rsidRPr="0054443E">
        <w:rPr>
          <w:sz w:val="28"/>
          <w:szCs w:val="28"/>
        </w:rPr>
        <w:t xml:space="preserve">  </w:t>
      </w:r>
      <w:r w:rsidR="009C787E">
        <w:rPr>
          <w:sz w:val="28"/>
          <w:szCs w:val="28"/>
        </w:rPr>
        <w:t xml:space="preserve">  </w:t>
      </w:r>
      <w:r w:rsidR="007D1E91" w:rsidRPr="0054443E">
        <w:rPr>
          <w:sz w:val="28"/>
          <w:szCs w:val="28"/>
        </w:rPr>
        <w:t>Финансовый механизм как инструмент</w:t>
      </w:r>
      <w:r>
        <w:rPr>
          <w:sz w:val="28"/>
          <w:szCs w:val="28"/>
        </w:rPr>
        <w:t xml:space="preserve"> реализации финансовой политики</w:t>
      </w:r>
    </w:p>
    <w:p w:rsidR="007D1E91" w:rsidRPr="0054443E" w:rsidRDefault="00C83483" w:rsidP="00B04D5A">
      <w:pPr>
        <w:tabs>
          <w:tab w:val="left" w:pos="284"/>
        </w:tabs>
        <w:rPr>
          <w:sz w:val="28"/>
          <w:szCs w:val="28"/>
        </w:rPr>
      </w:pPr>
      <w:r>
        <w:rPr>
          <w:sz w:val="28"/>
          <w:szCs w:val="28"/>
        </w:rPr>
        <w:t xml:space="preserve">2.1 </w:t>
      </w:r>
      <w:r w:rsidR="007D1E91" w:rsidRPr="0054443E">
        <w:rPr>
          <w:sz w:val="28"/>
          <w:szCs w:val="28"/>
        </w:rPr>
        <w:t>Понятие и структура финансового механизма</w:t>
      </w:r>
    </w:p>
    <w:p w:rsidR="007D1E91" w:rsidRPr="0054443E" w:rsidRDefault="00C83483" w:rsidP="00B04D5A">
      <w:pPr>
        <w:tabs>
          <w:tab w:val="left" w:pos="284"/>
        </w:tabs>
        <w:rPr>
          <w:sz w:val="28"/>
          <w:szCs w:val="28"/>
        </w:rPr>
      </w:pPr>
      <w:r>
        <w:rPr>
          <w:sz w:val="28"/>
          <w:szCs w:val="28"/>
        </w:rPr>
        <w:t xml:space="preserve">2.2 </w:t>
      </w:r>
      <w:r w:rsidR="007D1E91" w:rsidRPr="0054443E">
        <w:rPr>
          <w:sz w:val="28"/>
          <w:szCs w:val="28"/>
        </w:rPr>
        <w:t>Роль права в реализации финансовой политики</w:t>
      </w:r>
    </w:p>
    <w:p w:rsidR="00C83483" w:rsidRDefault="00C83483" w:rsidP="00B04D5A">
      <w:pPr>
        <w:tabs>
          <w:tab w:val="left" w:pos="284"/>
        </w:tabs>
        <w:rPr>
          <w:sz w:val="28"/>
          <w:szCs w:val="28"/>
        </w:rPr>
      </w:pPr>
      <w:r>
        <w:rPr>
          <w:sz w:val="28"/>
          <w:szCs w:val="28"/>
        </w:rPr>
        <w:t xml:space="preserve">2.3 </w:t>
      </w:r>
      <w:r w:rsidR="007D1E91" w:rsidRPr="0054443E">
        <w:rPr>
          <w:sz w:val="28"/>
          <w:szCs w:val="28"/>
        </w:rPr>
        <w:t xml:space="preserve">Финансовые рычаги и стимулы </w:t>
      </w:r>
    </w:p>
    <w:p w:rsidR="007D1E91" w:rsidRPr="00C83483" w:rsidRDefault="00C83483" w:rsidP="00B04D5A">
      <w:pPr>
        <w:tabs>
          <w:tab w:val="left" w:pos="284"/>
        </w:tabs>
        <w:rPr>
          <w:sz w:val="28"/>
          <w:szCs w:val="28"/>
        </w:rPr>
      </w:pPr>
      <w:r>
        <w:rPr>
          <w:sz w:val="28"/>
          <w:szCs w:val="28"/>
        </w:rPr>
        <w:t>3</w:t>
      </w:r>
      <w:r w:rsidR="007D1E91" w:rsidRPr="00C83483">
        <w:rPr>
          <w:sz w:val="28"/>
          <w:szCs w:val="28"/>
        </w:rPr>
        <w:t xml:space="preserve">   </w:t>
      </w:r>
      <w:r>
        <w:rPr>
          <w:sz w:val="28"/>
          <w:szCs w:val="28"/>
        </w:rPr>
        <w:t xml:space="preserve"> </w:t>
      </w:r>
      <w:r w:rsidR="007D1E91" w:rsidRPr="00C83483">
        <w:rPr>
          <w:sz w:val="28"/>
          <w:szCs w:val="28"/>
        </w:rPr>
        <w:t>Финансовая политика государств</w:t>
      </w:r>
      <w:r>
        <w:rPr>
          <w:sz w:val="28"/>
          <w:szCs w:val="28"/>
        </w:rPr>
        <w:t>а на современном этапе развития</w:t>
      </w:r>
    </w:p>
    <w:p w:rsidR="007D1E91" w:rsidRPr="0054443E" w:rsidRDefault="007D1E91" w:rsidP="00B04D5A">
      <w:pPr>
        <w:ind w:left="360" w:hanging="360"/>
        <w:rPr>
          <w:sz w:val="28"/>
          <w:szCs w:val="28"/>
        </w:rPr>
      </w:pPr>
      <w:r w:rsidRPr="0054443E">
        <w:rPr>
          <w:sz w:val="28"/>
          <w:szCs w:val="28"/>
        </w:rPr>
        <w:t>Заключение</w:t>
      </w:r>
    </w:p>
    <w:p w:rsidR="007D1E91" w:rsidRPr="0054443E" w:rsidRDefault="007D1E91" w:rsidP="00B04D5A">
      <w:pPr>
        <w:ind w:left="360" w:hanging="360"/>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ind w:left="360" w:hanging="360"/>
        <w:rPr>
          <w:sz w:val="28"/>
          <w:szCs w:val="28"/>
        </w:rPr>
      </w:pPr>
    </w:p>
    <w:p w:rsidR="007D1E91" w:rsidRPr="007A248F" w:rsidRDefault="007D1E91" w:rsidP="00B04D5A">
      <w:pPr>
        <w:tabs>
          <w:tab w:val="left" w:pos="284"/>
        </w:tabs>
        <w:rPr>
          <w:b/>
          <w:bCs/>
          <w:sz w:val="28"/>
          <w:szCs w:val="28"/>
        </w:rPr>
      </w:pPr>
      <w:r w:rsidRPr="007A248F">
        <w:rPr>
          <w:b/>
          <w:bCs/>
          <w:sz w:val="28"/>
          <w:szCs w:val="28"/>
        </w:rPr>
        <w:t>Тем</w:t>
      </w:r>
      <w:r w:rsidR="00A52597">
        <w:rPr>
          <w:b/>
          <w:bCs/>
          <w:sz w:val="28"/>
          <w:szCs w:val="28"/>
        </w:rPr>
        <w:t>а 6 Управление финансами России</w:t>
      </w:r>
    </w:p>
    <w:p w:rsidR="007D1E91" w:rsidRPr="0054443E" w:rsidRDefault="007D1E91" w:rsidP="00B04D5A">
      <w:pPr>
        <w:tabs>
          <w:tab w:val="left" w:pos="284"/>
        </w:tabs>
        <w:ind w:left="426" w:hanging="426"/>
        <w:rPr>
          <w:sz w:val="28"/>
          <w:szCs w:val="28"/>
        </w:rPr>
      </w:pPr>
      <w:r w:rsidRPr="0054443E">
        <w:rPr>
          <w:sz w:val="28"/>
          <w:szCs w:val="28"/>
        </w:rPr>
        <w:t>Введение.</w:t>
      </w:r>
    </w:p>
    <w:p w:rsidR="007D1E91" w:rsidRPr="0054443E" w:rsidRDefault="007D1E91" w:rsidP="00B04D5A">
      <w:pPr>
        <w:tabs>
          <w:tab w:val="left" w:pos="284"/>
        </w:tabs>
        <w:ind w:left="426" w:hanging="426"/>
        <w:rPr>
          <w:sz w:val="28"/>
          <w:szCs w:val="28"/>
        </w:rPr>
      </w:pPr>
      <w:r w:rsidRPr="0054443E">
        <w:rPr>
          <w:sz w:val="28"/>
          <w:szCs w:val="28"/>
        </w:rPr>
        <w:t>1.   Си</w:t>
      </w:r>
      <w:r w:rsidR="0054403F">
        <w:rPr>
          <w:sz w:val="28"/>
          <w:szCs w:val="28"/>
        </w:rPr>
        <w:t>стема управления финансами в РФ</w:t>
      </w:r>
    </w:p>
    <w:p w:rsidR="007D1E91" w:rsidRPr="0054443E" w:rsidRDefault="007D1E91" w:rsidP="00B04D5A">
      <w:pPr>
        <w:tabs>
          <w:tab w:val="left" w:pos="284"/>
        </w:tabs>
        <w:ind w:left="426" w:hanging="426"/>
        <w:rPr>
          <w:sz w:val="28"/>
          <w:szCs w:val="28"/>
        </w:rPr>
      </w:pPr>
      <w:r w:rsidRPr="0054443E">
        <w:rPr>
          <w:sz w:val="28"/>
          <w:szCs w:val="28"/>
        </w:rPr>
        <w:t xml:space="preserve">1.1 Объективная необходимость и </w:t>
      </w:r>
      <w:r w:rsidR="0054403F">
        <w:rPr>
          <w:sz w:val="28"/>
          <w:szCs w:val="28"/>
        </w:rPr>
        <w:t>содержание управления финансами</w:t>
      </w:r>
    </w:p>
    <w:p w:rsidR="007D1E91" w:rsidRPr="0054443E" w:rsidRDefault="007D1E91" w:rsidP="00B04D5A">
      <w:pPr>
        <w:ind w:left="426" w:hanging="426"/>
        <w:rPr>
          <w:sz w:val="28"/>
          <w:szCs w:val="28"/>
        </w:rPr>
      </w:pPr>
      <w:r w:rsidRPr="0054443E">
        <w:rPr>
          <w:sz w:val="28"/>
          <w:szCs w:val="28"/>
        </w:rPr>
        <w:t>1.2 Право</w:t>
      </w:r>
      <w:r w:rsidR="0054403F">
        <w:rPr>
          <w:sz w:val="28"/>
          <w:szCs w:val="28"/>
        </w:rPr>
        <w:t>вые основы управления финансами</w:t>
      </w:r>
    </w:p>
    <w:p w:rsidR="007D1E91" w:rsidRPr="0054443E" w:rsidRDefault="007D1E91" w:rsidP="00B04D5A">
      <w:pPr>
        <w:ind w:left="426" w:hanging="426"/>
        <w:rPr>
          <w:sz w:val="28"/>
          <w:szCs w:val="28"/>
        </w:rPr>
      </w:pPr>
      <w:r w:rsidRPr="0054443E">
        <w:rPr>
          <w:sz w:val="28"/>
          <w:szCs w:val="28"/>
        </w:rPr>
        <w:lastRenderedPageBreak/>
        <w:t>1.3 Значение автоматизирован</w:t>
      </w:r>
      <w:r w:rsidR="0054403F">
        <w:rPr>
          <w:sz w:val="28"/>
          <w:szCs w:val="28"/>
        </w:rPr>
        <w:t>ных систем управления финансами</w:t>
      </w:r>
    </w:p>
    <w:p w:rsidR="007D1E91" w:rsidRPr="0054443E" w:rsidRDefault="007D1E91" w:rsidP="00B04D5A">
      <w:pPr>
        <w:ind w:left="426" w:hanging="426"/>
        <w:rPr>
          <w:sz w:val="28"/>
          <w:szCs w:val="28"/>
        </w:rPr>
      </w:pPr>
      <w:r w:rsidRPr="0054443E">
        <w:rPr>
          <w:sz w:val="28"/>
          <w:szCs w:val="28"/>
        </w:rPr>
        <w:t>2    Органы управления финанс</w:t>
      </w:r>
      <w:r w:rsidR="0054403F">
        <w:rPr>
          <w:sz w:val="28"/>
          <w:szCs w:val="28"/>
        </w:rPr>
        <w:t>ами России на современном этапе</w:t>
      </w:r>
    </w:p>
    <w:p w:rsidR="007D1E91" w:rsidRPr="0054443E" w:rsidRDefault="007D1E91" w:rsidP="00B04D5A">
      <w:pPr>
        <w:ind w:left="426" w:hanging="426"/>
        <w:rPr>
          <w:sz w:val="28"/>
          <w:szCs w:val="28"/>
        </w:rPr>
      </w:pPr>
      <w:r w:rsidRPr="0054443E">
        <w:rPr>
          <w:sz w:val="28"/>
          <w:szCs w:val="28"/>
        </w:rPr>
        <w:t>2.1 Структура органов управлени</w:t>
      </w:r>
      <w:r w:rsidR="0054403F">
        <w:rPr>
          <w:sz w:val="28"/>
          <w:szCs w:val="28"/>
        </w:rPr>
        <w:t>я финансами</w:t>
      </w:r>
    </w:p>
    <w:p w:rsidR="007D1E91" w:rsidRPr="0054443E" w:rsidRDefault="007D1E91" w:rsidP="00B04D5A">
      <w:pPr>
        <w:ind w:left="426" w:hanging="426"/>
        <w:rPr>
          <w:sz w:val="28"/>
          <w:szCs w:val="28"/>
        </w:rPr>
      </w:pPr>
      <w:r w:rsidRPr="0054443E">
        <w:rPr>
          <w:sz w:val="28"/>
          <w:szCs w:val="28"/>
        </w:rPr>
        <w:t>2.2 Характеристика отдельных под</w:t>
      </w:r>
      <w:r w:rsidR="0054403F">
        <w:rPr>
          <w:sz w:val="28"/>
          <w:szCs w:val="28"/>
        </w:rPr>
        <w:t>разделений финансового аппарата</w:t>
      </w:r>
    </w:p>
    <w:p w:rsidR="007D1E91" w:rsidRPr="0054443E" w:rsidRDefault="007D1E91" w:rsidP="00B04D5A">
      <w:pPr>
        <w:ind w:left="426" w:hanging="426"/>
        <w:rPr>
          <w:sz w:val="28"/>
          <w:szCs w:val="28"/>
        </w:rPr>
      </w:pPr>
      <w:r w:rsidRPr="0054443E">
        <w:rPr>
          <w:sz w:val="28"/>
          <w:szCs w:val="28"/>
        </w:rPr>
        <w:t>2.3 Зарубежный опыт построен</w:t>
      </w:r>
      <w:r w:rsidR="0054403F">
        <w:rPr>
          <w:sz w:val="28"/>
          <w:szCs w:val="28"/>
        </w:rPr>
        <w:t>ия системы финансового аппарата</w:t>
      </w:r>
    </w:p>
    <w:p w:rsidR="007D1E91" w:rsidRPr="0054443E" w:rsidRDefault="007D1E91" w:rsidP="00B04D5A">
      <w:pPr>
        <w:ind w:left="426" w:hanging="426"/>
        <w:rPr>
          <w:sz w:val="28"/>
          <w:szCs w:val="28"/>
        </w:rPr>
      </w:pPr>
      <w:r w:rsidRPr="0054443E">
        <w:rPr>
          <w:sz w:val="28"/>
          <w:szCs w:val="28"/>
        </w:rPr>
        <w:t xml:space="preserve">3  </w:t>
      </w:r>
      <w:r w:rsidR="009C787E">
        <w:rPr>
          <w:sz w:val="28"/>
          <w:szCs w:val="28"/>
        </w:rPr>
        <w:t xml:space="preserve">  </w:t>
      </w:r>
      <w:r w:rsidRPr="0054443E">
        <w:rPr>
          <w:sz w:val="28"/>
          <w:szCs w:val="28"/>
        </w:rPr>
        <w:t>Современные проблемы и перспективы развития систе</w:t>
      </w:r>
      <w:r w:rsidR="0054403F">
        <w:rPr>
          <w:sz w:val="28"/>
          <w:szCs w:val="28"/>
        </w:rPr>
        <w:t>мы управления финансами  России</w:t>
      </w:r>
    </w:p>
    <w:p w:rsidR="007D1E91" w:rsidRPr="0054443E" w:rsidRDefault="0054403F" w:rsidP="00B04D5A">
      <w:pPr>
        <w:ind w:left="426" w:hanging="426"/>
        <w:rPr>
          <w:sz w:val="28"/>
          <w:szCs w:val="28"/>
        </w:rPr>
      </w:pPr>
      <w:r>
        <w:rPr>
          <w:sz w:val="28"/>
          <w:szCs w:val="28"/>
        </w:rPr>
        <w:t>Заключение</w:t>
      </w:r>
    </w:p>
    <w:p w:rsidR="007D1E91" w:rsidRPr="0054443E" w:rsidRDefault="007D1E91" w:rsidP="00B04D5A">
      <w:pPr>
        <w:ind w:left="426" w:hanging="426"/>
        <w:rPr>
          <w:sz w:val="28"/>
          <w:szCs w:val="28"/>
        </w:rPr>
      </w:pPr>
      <w:r w:rsidRPr="0054443E">
        <w:rPr>
          <w:sz w:val="28"/>
          <w:szCs w:val="28"/>
        </w:rPr>
        <w:t>Список использова</w:t>
      </w:r>
      <w:r w:rsidR="00823E3A">
        <w:rPr>
          <w:sz w:val="28"/>
          <w:szCs w:val="28"/>
        </w:rPr>
        <w:t>нных источников</w:t>
      </w:r>
    </w:p>
    <w:p w:rsidR="007D1E91" w:rsidRPr="0054443E" w:rsidRDefault="007D1E91" w:rsidP="00B04D5A">
      <w:pPr>
        <w:ind w:left="426" w:hanging="426"/>
        <w:jc w:val="both"/>
        <w:rPr>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7 Государственное финансовое</w:t>
      </w:r>
      <w:r w:rsidR="00A52597">
        <w:rPr>
          <w:b/>
          <w:bCs/>
          <w:sz w:val="28"/>
          <w:szCs w:val="28"/>
        </w:rPr>
        <w:t xml:space="preserve"> регулирование экономики России</w:t>
      </w:r>
    </w:p>
    <w:p w:rsidR="0058205E" w:rsidRDefault="007D1E91" w:rsidP="00B04D5A">
      <w:pPr>
        <w:ind w:left="360" w:hanging="360"/>
        <w:rPr>
          <w:sz w:val="28"/>
          <w:szCs w:val="28"/>
        </w:rPr>
      </w:pPr>
      <w:r w:rsidRPr="0054443E">
        <w:rPr>
          <w:sz w:val="28"/>
          <w:szCs w:val="28"/>
        </w:rPr>
        <w:t>Введение</w:t>
      </w:r>
    </w:p>
    <w:p w:rsidR="007D1E91" w:rsidRPr="0054443E" w:rsidRDefault="0058205E" w:rsidP="00B04D5A">
      <w:pPr>
        <w:ind w:left="360" w:hanging="360"/>
        <w:rPr>
          <w:sz w:val="28"/>
          <w:szCs w:val="28"/>
        </w:rPr>
      </w:pPr>
      <w:r>
        <w:rPr>
          <w:sz w:val="28"/>
          <w:szCs w:val="28"/>
        </w:rPr>
        <w:t xml:space="preserve">1 </w:t>
      </w:r>
      <w:r w:rsidR="009C787E">
        <w:rPr>
          <w:sz w:val="28"/>
          <w:szCs w:val="28"/>
        </w:rPr>
        <w:t xml:space="preserve">   </w:t>
      </w:r>
      <w:r w:rsidR="007D1E91" w:rsidRPr="0054443E">
        <w:rPr>
          <w:sz w:val="28"/>
          <w:szCs w:val="28"/>
        </w:rPr>
        <w:t>Основы государственного финансового регулирования экономики</w:t>
      </w:r>
    </w:p>
    <w:p w:rsidR="007D1E91" w:rsidRPr="0054443E" w:rsidRDefault="0058205E" w:rsidP="00B04D5A">
      <w:pPr>
        <w:ind w:left="360" w:hanging="360"/>
        <w:rPr>
          <w:sz w:val="28"/>
          <w:szCs w:val="28"/>
        </w:rPr>
      </w:pPr>
      <w:r>
        <w:rPr>
          <w:sz w:val="28"/>
          <w:szCs w:val="28"/>
        </w:rPr>
        <w:t>1.1</w:t>
      </w:r>
      <w:r w:rsidR="007D1E91" w:rsidRPr="0054443E">
        <w:rPr>
          <w:sz w:val="28"/>
          <w:szCs w:val="28"/>
        </w:rPr>
        <w:t xml:space="preserve"> Необходимость и сущность государственного регулирования экономики</w:t>
      </w:r>
    </w:p>
    <w:p w:rsidR="007D1E91" w:rsidRPr="0054443E" w:rsidRDefault="0058205E" w:rsidP="00B04D5A">
      <w:pPr>
        <w:ind w:left="360" w:hanging="360"/>
        <w:rPr>
          <w:sz w:val="28"/>
          <w:szCs w:val="28"/>
        </w:rPr>
      </w:pPr>
      <w:r>
        <w:rPr>
          <w:sz w:val="28"/>
          <w:szCs w:val="28"/>
        </w:rPr>
        <w:t>1.2</w:t>
      </w:r>
      <w:r w:rsidR="007D1E91" w:rsidRPr="0054443E">
        <w:rPr>
          <w:sz w:val="28"/>
          <w:szCs w:val="28"/>
        </w:rPr>
        <w:t xml:space="preserve"> Цели и задачи государственного регулирования</w:t>
      </w:r>
    </w:p>
    <w:p w:rsidR="007D1E91" w:rsidRPr="0054443E" w:rsidRDefault="0058205E" w:rsidP="00B04D5A">
      <w:pPr>
        <w:ind w:left="360" w:hanging="360"/>
        <w:rPr>
          <w:sz w:val="28"/>
          <w:szCs w:val="28"/>
        </w:rPr>
      </w:pPr>
      <w:r>
        <w:rPr>
          <w:sz w:val="28"/>
          <w:szCs w:val="28"/>
        </w:rPr>
        <w:t xml:space="preserve">1.3 </w:t>
      </w:r>
      <w:r w:rsidR="007D1E91" w:rsidRPr="0054443E">
        <w:rPr>
          <w:sz w:val="28"/>
          <w:szCs w:val="28"/>
        </w:rPr>
        <w:t xml:space="preserve">Объект и предмет регулирования </w:t>
      </w:r>
    </w:p>
    <w:p w:rsidR="007D1E91" w:rsidRPr="0054443E" w:rsidRDefault="0058205E" w:rsidP="00B04D5A">
      <w:pPr>
        <w:ind w:left="360" w:hanging="360"/>
        <w:rPr>
          <w:sz w:val="28"/>
          <w:szCs w:val="28"/>
        </w:rPr>
      </w:pPr>
      <w:r>
        <w:rPr>
          <w:sz w:val="28"/>
          <w:szCs w:val="28"/>
        </w:rPr>
        <w:t>2</w:t>
      </w:r>
      <w:r w:rsidR="007D1E91" w:rsidRPr="0054443E">
        <w:rPr>
          <w:sz w:val="28"/>
          <w:szCs w:val="28"/>
        </w:rPr>
        <w:t xml:space="preserve"> </w:t>
      </w:r>
      <w:r>
        <w:rPr>
          <w:sz w:val="28"/>
          <w:szCs w:val="28"/>
        </w:rPr>
        <w:t xml:space="preserve"> </w:t>
      </w:r>
      <w:r w:rsidR="009C787E">
        <w:rPr>
          <w:sz w:val="28"/>
          <w:szCs w:val="28"/>
        </w:rPr>
        <w:t xml:space="preserve">  </w:t>
      </w:r>
      <w:r w:rsidR="007D1E91" w:rsidRPr="0054443E">
        <w:rPr>
          <w:sz w:val="28"/>
          <w:szCs w:val="28"/>
        </w:rPr>
        <w:t>Государственное финансовое регулирование на современном этапе</w:t>
      </w:r>
    </w:p>
    <w:p w:rsidR="007D1E91" w:rsidRPr="0054443E" w:rsidRDefault="0058205E" w:rsidP="00B04D5A">
      <w:pPr>
        <w:ind w:left="360" w:hanging="360"/>
        <w:rPr>
          <w:sz w:val="28"/>
          <w:szCs w:val="28"/>
        </w:rPr>
      </w:pPr>
      <w:r>
        <w:rPr>
          <w:sz w:val="28"/>
          <w:szCs w:val="28"/>
        </w:rPr>
        <w:t>2.1</w:t>
      </w:r>
      <w:r w:rsidR="007D1E91" w:rsidRPr="0054443E">
        <w:rPr>
          <w:sz w:val="28"/>
          <w:szCs w:val="28"/>
        </w:rPr>
        <w:t xml:space="preserve"> Нормативно-правовая база финансового государственного регулирования</w:t>
      </w:r>
    </w:p>
    <w:p w:rsidR="007D1E91" w:rsidRPr="0054443E" w:rsidRDefault="0058205E" w:rsidP="00B04D5A">
      <w:pPr>
        <w:ind w:left="360" w:hanging="360"/>
        <w:rPr>
          <w:sz w:val="28"/>
          <w:szCs w:val="28"/>
        </w:rPr>
      </w:pPr>
      <w:r>
        <w:rPr>
          <w:sz w:val="28"/>
          <w:szCs w:val="28"/>
        </w:rPr>
        <w:t>2.2</w:t>
      </w:r>
      <w:r w:rsidR="007D1E91" w:rsidRPr="0054443E">
        <w:rPr>
          <w:sz w:val="28"/>
          <w:szCs w:val="28"/>
        </w:rPr>
        <w:t xml:space="preserve"> Инструменты и механизмы регулирования</w:t>
      </w:r>
    </w:p>
    <w:p w:rsidR="007D1E91" w:rsidRPr="0054443E" w:rsidRDefault="0058205E" w:rsidP="00B04D5A">
      <w:pPr>
        <w:rPr>
          <w:sz w:val="28"/>
          <w:szCs w:val="28"/>
        </w:rPr>
      </w:pPr>
      <w:r>
        <w:rPr>
          <w:sz w:val="28"/>
          <w:szCs w:val="28"/>
        </w:rPr>
        <w:t xml:space="preserve">3   </w:t>
      </w:r>
      <w:r w:rsidR="007D1E91" w:rsidRPr="0054443E">
        <w:rPr>
          <w:sz w:val="28"/>
          <w:szCs w:val="28"/>
        </w:rPr>
        <w:t xml:space="preserve"> Особенности государственного воздействия на экономику в современных условиях</w:t>
      </w:r>
    </w:p>
    <w:p w:rsidR="007D1E91" w:rsidRPr="0054443E" w:rsidRDefault="0058205E" w:rsidP="00B04D5A">
      <w:pPr>
        <w:ind w:left="360" w:hanging="360"/>
        <w:rPr>
          <w:sz w:val="28"/>
          <w:szCs w:val="28"/>
        </w:rPr>
      </w:pPr>
      <w:r>
        <w:rPr>
          <w:sz w:val="28"/>
          <w:szCs w:val="28"/>
        </w:rPr>
        <w:t>3.1</w:t>
      </w:r>
      <w:r w:rsidR="007D1E91" w:rsidRPr="0054443E">
        <w:rPr>
          <w:sz w:val="28"/>
          <w:szCs w:val="28"/>
        </w:rPr>
        <w:t xml:space="preserve"> Основные направления государственного вмешательства в экономику страны</w:t>
      </w:r>
    </w:p>
    <w:p w:rsidR="007D1E91" w:rsidRPr="0054443E" w:rsidRDefault="0058205E" w:rsidP="00B04D5A">
      <w:pPr>
        <w:ind w:left="360" w:hanging="360"/>
        <w:rPr>
          <w:sz w:val="28"/>
          <w:szCs w:val="28"/>
        </w:rPr>
      </w:pPr>
      <w:r>
        <w:rPr>
          <w:sz w:val="28"/>
          <w:szCs w:val="28"/>
        </w:rPr>
        <w:t>3.2</w:t>
      </w:r>
      <w:r w:rsidR="007D1E91" w:rsidRPr="0054443E">
        <w:rPr>
          <w:sz w:val="28"/>
          <w:szCs w:val="28"/>
        </w:rPr>
        <w:t xml:space="preserve"> Направления совершенствования системы финансового регулирования в Российской Федерации</w:t>
      </w:r>
    </w:p>
    <w:p w:rsidR="007D1E91" w:rsidRPr="0054443E" w:rsidRDefault="007D1E91" w:rsidP="00B04D5A">
      <w:pPr>
        <w:ind w:left="360" w:hanging="360"/>
        <w:rPr>
          <w:sz w:val="28"/>
          <w:szCs w:val="28"/>
        </w:rPr>
      </w:pPr>
      <w:r w:rsidRPr="0054443E">
        <w:rPr>
          <w:sz w:val="28"/>
          <w:szCs w:val="28"/>
        </w:rPr>
        <w:t xml:space="preserve">Заключение </w:t>
      </w:r>
    </w:p>
    <w:p w:rsidR="007D1E91" w:rsidRPr="0054443E" w:rsidRDefault="007D1E91" w:rsidP="00B04D5A">
      <w:pPr>
        <w:ind w:hanging="360"/>
        <w:jc w:val="both"/>
        <w:rPr>
          <w:sz w:val="28"/>
          <w:szCs w:val="28"/>
        </w:rPr>
      </w:pPr>
      <w:r w:rsidRPr="0054443E">
        <w:rPr>
          <w:sz w:val="28"/>
          <w:szCs w:val="28"/>
        </w:rPr>
        <w:t xml:space="preserve">     Список исп</w:t>
      </w:r>
      <w:r w:rsidR="00823E3A">
        <w:rPr>
          <w:sz w:val="28"/>
          <w:szCs w:val="28"/>
        </w:rPr>
        <w:t>ользованных источников</w:t>
      </w:r>
    </w:p>
    <w:p w:rsidR="007D1E91" w:rsidRPr="0054443E" w:rsidRDefault="007D1E91" w:rsidP="00B04D5A">
      <w:pPr>
        <w:jc w:val="both"/>
        <w:rPr>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8 Финансовое планирование и прогнозировани</w:t>
      </w:r>
      <w:r w:rsidR="00A52597">
        <w:rPr>
          <w:b/>
          <w:bCs/>
          <w:sz w:val="28"/>
          <w:szCs w:val="28"/>
        </w:rPr>
        <w:t>е в условиях рыночной экономики</w:t>
      </w:r>
    </w:p>
    <w:p w:rsidR="007D1E91" w:rsidRPr="0054443E" w:rsidRDefault="007D1E91" w:rsidP="00B04D5A">
      <w:pPr>
        <w:ind w:left="360" w:hanging="360"/>
        <w:rPr>
          <w:sz w:val="28"/>
          <w:szCs w:val="28"/>
        </w:rPr>
      </w:pPr>
      <w:r w:rsidRPr="0054443E">
        <w:rPr>
          <w:sz w:val="28"/>
          <w:szCs w:val="28"/>
        </w:rPr>
        <w:t>Введение</w:t>
      </w:r>
    </w:p>
    <w:p w:rsidR="007D1E91" w:rsidRPr="0054443E" w:rsidRDefault="0058205E" w:rsidP="00B04D5A">
      <w:pPr>
        <w:ind w:left="360" w:hanging="360"/>
        <w:rPr>
          <w:sz w:val="28"/>
          <w:szCs w:val="28"/>
        </w:rPr>
      </w:pPr>
      <w:r>
        <w:rPr>
          <w:sz w:val="28"/>
          <w:szCs w:val="28"/>
        </w:rPr>
        <w:t>1</w:t>
      </w:r>
      <w:r w:rsidR="007D1E91" w:rsidRPr="0054443E">
        <w:rPr>
          <w:sz w:val="28"/>
          <w:szCs w:val="28"/>
        </w:rPr>
        <w:t xml:space="preserve">    Теоретические основы финансового планирования</w:t>
      </w:r>
    </w:p>
    <w:p w:rsidR="007D1E91" w:rsidRPr="0054443E" w:rsidRDefault="0058205E" w:rsidP="00B04D5A">
      <w:pPr>
        <w:ind w:left="360" w:hanging="360"/>
        <w:rPr>
          <w:sz w:val="28"/>
          <w:szCs w:val="28"/>
        </w:rPr>
      </w:pPr>
      <w:r>
        <w:rPr>
          <w:sz w:val="28"/>
          <w:szCs w:val="28"/>
        </w:rPr>
        <w:t>1.1</w:t>
      </w:r>
      <w:r w:rsidR="007D1E91" w:rsidRPr="0054443E">
        <w:rPr>
          <w:sz w:val="28"/>
          <w:szCs w:val="28"/>
        </w:rPr>
        <w:t xml:space="preserve"> Необходимость и сущность планирования и прогнозирования в условиях рынка</w:t>
      </w:r>
    </w:p>
    <w:p w:rsidR="007D1E91" w:rsidRPr="0054443E" w:rsidRDefault="0058205E" w:rsidP="00B04D5A">
      <w:pPr>
        <w:ind w:left="360" w:hanging="360"/>
        <w:rPr>
          <w:sz w:val="28"/>
          <w:szCs w:val="28"/>
        </w:rPr>
      </w:pPr>
      <w:r>
        <w:rPr>
          <w:sz w:val="28"/>
          <w:szCs w:val="28"/>
        </w:rPr>
        <w:t>1.2</w:t>
      </w:r>
      <w:r w:rsidR="007D1E91" w:rsidRPr="0054443E">
        <w:rPr>
          <w:sz w:val="28"/>
          <w:szCs w:val="28"/>
        </w:rPr>
        <w:t xml:space="preserve"> Задачи и принципы финансового планирования и прогнозирования</w:t>
      </w:r>
    </w:p>
    <w:p w:rsidR="007D1E91" w:rsidRPr="0054443E" w:rsidRDefault="0058205E" w:rsidP="00B04D5A">
      <w:pPr>
        <w:ind w:left="360" w:hanging="360"/>
        <w:rPr>
          <w:sz w:val="28"/>
          <w:szCs w:val="28"/>
        </w:rPr>
      </w:pPr>
      <w:r>
        <w:rPr>
          <w:sz w:val="28"/>
          <w:szCs w:val="28"/>
        </w:rPr>
        <w:t>1.3</w:t>
      </w:r>
      <w:r w:rsidR="007D1E91" w:rsidRPr="0054443E">
        <w:rPr>
          <w:sz w:val="28"/>
          <w:szCs w:val="28"/>
        </w:rPr>
        <w:t xml:space="preserve"> Основные методы финансового планирования</w:t>
      </w:r>
    </w:p>
    <w:p w:rsidR="007D1E91" w:rsidRPr="0054443E" w:rsidRDefault="0058205E" w:rsidP="00B04D5A">
      <w:pPr>
        <w:ind w:left="360" w:hanging="360"/>
        <w:rPr>
          <w:sz w:val="28"/>
          <w:szCs w:val="28"/>
        </w:rPr>
      </w:pPr>
      <w:r>
        <w:rPr>
          <w:sz w:val="28"/>
          <w:szCs w:val="28"/>
        </w:rPr>
        <w:t>2</w:t>
      </w:r>
      <w:r w:rsidR="007D1E91" w:rsidRPr="0054443E">
        <w:rPr>
          <w:sz w:val="28"/>
          <w:szCs w:val="28"/>
        </w:rPr>
        <w:t xml:space="preserve">   </w:t>
      </w:r>
      <w:r w:rsidR="00D974B4">
        <w:rPr>
          <w:sz w:val="28"/>
          <w:szCs w:val="28"/>
        </w:rPr>
        <w:t xml:space="preserve"> </w:t>
      </w:r>
      <w:r w:rsidR="007D1E91" w:rsidRPr="0054443E">
        <w:rPr>
          <w:sz w:val="28"/>
          <w:szCs w:val="28"/>
        </w:rPr>
        <w:t xml:space="preserve">Организация финансового планирования и прогнозирования в различных </w:t>
      </w:r>
      <w:r w:rsidR="00D974B4">
        <w:rPr>
          <w:sz w:val="28"/>
          <w:szCs w:val="28"/>
        </w:rPr>
        <w:t xml:space="preserve"> </w:t>
      </w:r>
      <w:r w:rsidR="007D1E91" w:rsidRPr="0054443E">
        <w:rPr>
          <w:sz w:val="28"/>
          <w:szCs w:val="28"/>
        </w:rPr>
        <w:t>сферах</w:t>
      </w:r>
    </w:p>
    <w:p w:rsidR="007D1E91" w:rsidRPr="0054443E" w:rsidRDefault="00D974B4" w:rsidP="00B04D5A">
      <w:pPr>
        <w:ind w:left="360" w:hanging="360"/>
        <w:rPr>
          <w:sz w:val="28"/>
          <w:szCs w:val="28"/>
        </w:rPr>
      </w:pPr>
      <w:r>
        <w:rPr>
          <w:sz w:val="28"/>
          <w:szCs w:val="28"/>
        </w:rPr>
        <w:t>2.1</w:t>
      </w:r>
      <w:r w:rsidR="007D1E91" w:rsidRPr="0054443E">
        <w:rPr>
          <w:sz w:val="28"/>
          <w:szCs w:val="28"/>
        </w:rPr>
        <w:t xml:space="preserve"> Финансовое планирование на уровне государства и его субъектов</w:t>
      </w:r>
    </w:p>
    <w:p w:rsidR="007D1E91" w:rsidRPr="0054443E" w:rsidRDefault="00D974B4" w:rsidP="00B04D5A">
      <w:pPr>
        <w:ind w:left="360" w:hanging="360"/>
        <w:rPr>
          <w:sz w:val="28"/>
          <w:szCs w:val="28"/>
        </w:rPr>
      </w:pPr>
      <w:r>
        <w:rPr>
          <w:sz w:val="28"/>
          <w:szCs w:val="28"/>
        </w:rPr>
        <w:t>2.2</w:t>
      </w:r>
      <w:r w:rsidR="007D1E91" w:rsidRPr="0054443E">
        <w:rPr>
          <w:sz w:val="28"/>
          <w:szCs w:val="28"/>
        </w:rPr>
        <w:t xml:space="preserve"> Финансовое планирование в отраслях бюджетной сферы</w:t>
      </w:r>
    </w:p>
    <w:p w:rsidR="007D1E91" w:rsidRPr="0054443E" w:rsidRDefault="00D974B4" w:rsidP="00B04D5A">
      <w:pPr>
        <w:ind w:left="360" w:hanging="360"/>
        <w:rPr>
          <w:sz w:val="28"/>
          <w:szCs w:val="28"/>
        </w:rPr>
      </w:pPr>
      <w:r>
        <w:rPr>
          <w:sz w:val="28"/>
          <w:szCs w:val="28"/>
        </w:rPr>
        <w:t>2.3</w:t>
      </w:r>
      <w:r w:rsidR="007D1E91" w:rsidRPr="0054443E">
        <w:rPr>
          <w:sz w:val="28"/>
          <w:szCs w:val="28"/>
        </w:rPr>
        <w:t xml:space="preserve"> Финансовое планирование на уровне хозяйствующих субъектов</w:t>
      </w:r>
    </w:p>
    <w:p w:rsidR="007D1E91" w:rsidRPr="0054443E" w:rsidRDefault="00D974B4" w:rsidP="00B04D5A">
      <w:pPr>
        <w:ind w:left="360" w:hanging="360"/>
        <w:rPr>
          <w:sz w:val="28"/>
          <w:szCs w:val="28"/>
        </w:rPr>
      </w:pPr>
      <w:r>
        <w:rPr>
          <w:sz w:val="28"/>
          <w:szCs w:val="28"/>
        </w:rPr>
        <w:t>3</w:t>
      </w:r>
      <w:r w:rsidR="007D1E91" w:rsidRPr="0054443E">
        <w:rPr>
          <w:sz w:val="28"/>
          <w:szCs w:val="28"/>
        </w:rPr>
        <w:t xml:space="preserve">    Современные проблемы и перспективы развития финансового планирования и прогнозирования</w:t>
      </w:r>
    </w:p>
    <w:p w:rsidR="007D1E91" w:rsidRPr="0054443E" w:rsidRDefault="007D1E91" w:rsidP="00B04D5A">
      <w:pPr>
        <w:ind w:left="360" w:hanging="360"/>
        <w:rPr>
          <w:sz w:val="28"/>
          <w:szCs w:val="28"/>
        </w:rPr>
      </w:pPr>
      <w:r w:rsidRPr="0054443E">
        <w:rPr>
          <w:sz w:val="28"/>
          <w:szCs w:val="28"/>
        </w:rPr>
        <w:t xml:space="preserve">Заключение </w:t>
      </w:r>
    </w:p>
    <w:p w:rsidR="007D1E91" w:rsidRPr="0054443E" w:rsidRDefault="007D1E91" w:rsidP="00B04D5A">
      <w:pPr>
        <w:ind w:left="360" w:hanging="360"/>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jc w:val="both"/>
        <w:rPr>
          <w:sz w:val="28"/>
          <w:szCs w:val="28"/>
        </w:rPr>
      </w:pPr>
    </w:p>
    <w:p w:rsidR="007D1E91" w:rsidRPr="00803BA2" w:rsidRDefault="007D1E91" w:rsidP="00B04D5A">
      <w:pPr>
        <w:overflowPunct/>
        <w:autoSpaceDE/>
        <w:autoSpaceDN/>
        <w:adjustRightInd/>
        <w:textAlignment w:val="auto"/>
        <w:rPr>
          <w:b/>
          <w:bCs/>
          <w:sz w:val="28"/>
          <w:szCs w:val="28"/>
        </w:rPr>
      </w:pPr>
      <w:r w:rsidRPr="00803BA2">
        <w:rPr>
          <w:b/>
          <w:bCs/>
          <w:sz w:val="28"/>
          <w:szCs w:val="28"/>
        </w:rPr>
        <w:t>Тема 9 Федеральный бюджет, его роль в развитии экон</w:t>
      </w:r>
      <w:r w:rsidR="00A52597">
        <w:rPr>
          <w:b/>
          <w:bCs/>
          <w:sz w:val="28"/>
          <w:szCs w:val="28"/>
        </w:rPr>
        <w:t>омики и социальной сферы страны</w:t>
      </w:r>
    </w:p>
    <w:p w:rsidR="007D1E91" w:rsidRPr="00803BA2" w:rsidRDefault="007D1E91" w:rsidP="00B04D5A">
      <w:pPr>
        <w:rPr>
          <w:sz w:val="28"/>
          <w:szCs w:val="28"/>
        </w:rPr>
      </w:pPr>
      <w:r w:rsidRPr="00803BA2">
        <w:rPr>
          <w:sz w:val="28"/>
          <w:szCs w:val="28"/>
        </w:rPr>
        <w:t>Введение</w:t>
      </w:r>
    </w:p>
    <w:p w:rsidR="007D1E91" w:rsidRPr="0054443E" w:rsidRDefault="007F602A" w:rsidP="00B04D5A">
      <w:pPr>
        <w:rPr>
          <w:sz w:val="28"/>
          <w:szCs w:val="28"/>
        </w:rPr>
      </w:pPr>
      <w:r>
        <w:rPr>
          <w:sz w:val="28"/>
          <w:szCs w:val="28"/>
        </w:rPr>
        <w:t xml:space="preserve">1 </w:t>
      </w:r>
      <w:r w:rsidR="00D87C57">
        <w:rPr>
          <w:sz w:val="28"/>
          <w:szCs w:val="28"/>
        </w:rPr>
        <w:t xml:space="preserve">   </w:t>
      </w:r>
      <w:r w:rsidR="007D1E91" w:rsidRPr="0054443E">
        <w:rPr>
          <w:sz w:val="28"/>
          <w:szCs w:val="28"/>
        </w:rPr>
        <w:t>Федеральный бюджет как основное звено с</w:t>
      </w:r>
      <w:r w:rsidR="00094735">
        <w:rPr>
          <w:sz w:val="28"/>
          <w:szCs w:val="28"/>
        </w:rPr>
        <w:t>истемы государственных финансов</w:t>
      </w:r>
    </w:p>
    <w:p w:rsidR="007D1E91" w:rsidRPr="0054443E" w:rsidRDefault="007F602A" w:rsidP="00B04D5A">
      <w:pPr>
        <w:ind w:left="360" w:hanging="360"/>
        <w:rPr>
          <w:sz w:val="28"/>
          <w:szCs w:val="28"/>
        </w:rPr>
      </w:pPr>
      <w:r>
        <w:rPr>
          <w:sz w:val="28"/>
          <w:szCs w:val="28"/>
        </w:rPr>
        <w:t>1.1</w:t>
      </w:r>
      <w:r w:rsidR="007D1E91" w:rsidRPr="0054443E">
        <w:rPr>
          <w:sz w:val="28"/>
          <w:szCs w:val="28"/>
        </w:rPr>
        <w:t>Необходимость, сущность</w:t>
      </w:r>
      <w:r w:rsidR="00094735">
        <w:rPr>
          <w:sz w:val="28"/>
          <w:szCs w:val="28"/>
        </w:rPr>
        <w:t xml:space="preserve"> и функции федерального бюджета</w:t>
      </w:r>
    </w:p>
    <w:p w:rsidR="007D1E91" w:rsidRPr="0054443E" w:rsidRDefault="007D1E91" w:rsidP="00B04D5A">
      <w:pPr>
        <w:ind w:left="360" w:hanging="360"/>
        <w:rPr>
          <w:sz w:val="28"/>
          <w:szCs w:val="28"/>
        </w:rPr>
      </w:pPr>
      <w:r w:rsidRPr="0054443E">
        <w:rPr>
          <w:sz w:val="28"/>
          <w:szCs w:val="28"/>
        </w:rPr>
        <w:t>1.2 Характеристика системы расходов федерального бюджета</w:t>
      </w:r>
    </w:p>
    <w:p w:rsidR="00094735" w:rsidRDefault="007D1E91" w:rsidP="00B04D5A">
      <w:pPr>
        <w:ind w:left="360" w:hanging="360"/>
        <w:rPr>
          <w:color w:val="000000"/>
          <w:sz w:val="28"/>
          <w:szCs w:val="28"/>
        </w:rPr>
      </w:pPr>
      <w:r w:rsidRPr="0054443E">
        <w:rPr>
          <w:sz w:val="28"/>
          <w:szCs w:val="28"/>
        </w:rPr>
        <w:t xml:space="preserve">1.3 </w:t>
      </w:r>
      <w:r w:rsidRPr="0054443E">
        <w:rPr>
          <w:color w:val="000000"/>
          <w:sz w:val="28"/>
          <w:szCs w:val="28"/>
        </w:rPr>
        <w:t xml:space="preserve">Федеральный бюджет как инструмент реализации бюджетной политики в социальной сфере и экономике страны </w:t>
      </w:r>
    </w:p>
    <w:p w:rsidR="007D1E91" w:rsidRPr="00094735" w:rsidRDefault="007F602A" w:rsidP="00B04D5A">
      <w:pPr>
        <w:ind w:left="360" w:hanging="360"/>
        <w:rPr>
          <w:color w:val="000000"/>
          <w:sz w:val="28"/>
          <w:szCs w:val="28"/>
        </w:rPr>
      </w:pPr>
      <w:r>
        <w:rPr>
          <w:sz w:val="28"/>
          <w:szCs w:val="28"/>
        </w:rPr>
        <w:t>2</w:t>
      </w:r>
      <w:r w:rsidR="007D1E91" w:rsidRPr="0054443E">
        <w:rPr>
          <w:sz w:val="28"/>
          <w:szCs w:val="28"/>
        </w:rPr>
        <w:t xml:space="preserve">  </w:t>
      </w:r>
      <w:r w:rsidR="00D87C57">
        <w:rPr>
          <w:sz w:val="28"/>
          <w:szCs w:val="28"/>
        </w:rPr>
        <w:t xml:space="preserve"> </w:t>
      </w:r>
      <w:r w:rsidR="007D1E91" w:rsidRPr="0054443E">
        <w:rPr>
          <w:sz w:val="28"/>
          <w:szCs w:val="28"/>
        </w:rPr>
        <w:t>Оценка роли воздействия федерального бюджета на социально-экономические процессы РФ</w:t>
      </w:r>
    </w:p>
    <w:p w:rsidR="007D1E91" w:rsidRPr="0054443E" w:rsidRDefault="007F602A" w:rsidP="00B04D5A">
      <w:pPr>
        <w:ind w:left="360" w:hanging="360"/>
        <w:rPr>
          <w:sz w:val="28"/>
          <w:szCs w:val="28"/>
        </w:rPr>
      </w:pPr>
      <w:r>
        <w:rPr>
          <w:sz w:val="28"/>
          <w:szCs w:val="28"/>
        </w:rPr>
        <w:t>2.1</w:t>
      </w:r>
      <w:r w:rsidR="007D1E91" w:rsidRPr="0054443E">
        <w:rPr>
          <w:sz w:val="28"/>
          <w:szCs w:val="28"/>
        </w:rPr>
        <w:t xml:space="preserve"> Анализ расходов федерального бюджета РФ на финансирование социальной сферы страны</w:t>
      </w:r>
    </w:p>
    <w:p w:rsidR="007D1E91" w:rsidRPr="0054443E" w:rsidRDefault="007D1E91" w:rsidP="00B04D5A">
      <w:pPr>
        <w:ind w:left="360" w:hanging="360"/>
        <w:rPr>
          <w:sz w:val="28"/>
          <w:szCs w:val="28"/>
        </w:rPr>
      </w:pPr>
      <w:r w:rsidRPr="0054443E">
        <w:rPr>
          <w:sz w:val="28"/>
          <w:szCs w:val="28"/>
        </w:rPr>
        <w:t>2.2 Анализ расходов федерального бюджета РФ на развитие экономики страны</w:t>
      </w:r>
    </w:p>
    <w:p w:rsidR="007D1E91" w:rsidRPr="0054443E" w:rsidRDefault="007F602A" w:rsidP="00B04D5A">
      <w:pPr>
        <w:overflowPunct/>
        <w:autoSpaceDE/>
        <w:autoSpaceDN/>
        <w:adjustRightInd/>
        <w:ind w:left="360" w:hanging="360"/>
        <w:textAlignment w:val="auto"/>
        <w:rPr>
          <w:sz w:val="28"/>
          <w:szCs w:val="28"/>
        </w:rPr>
      </w:pPr>
      <w:r>
        <w:rPr>
          <w:sz w:val="28"/>
          <w:szCs w:val="28"/>
        </w:rPr>
        <w:t>3</w:t>
      </w:r>
      <w:r w:rsidR="007D1E91" w:rsidRPr="0054443E">
        <w:rPr>
          <w:sz w:val="28"/>
          <w:szCs w:val="28"/>
        </w:rPr>
        <w:t xml:space="preserve">  </w:t>
      </w:r>
      <w:r w:rsidR="007D1E91">
        <w:rPr>
          <w:sz w:val="28"/>
          <w:szCs w:val="28"/>
        </w:rPr>
        <w:t xml:space="preserve"> Современные п</w:t>
      </w:r>
      <w:r w:rsidR="007D1E91" w:rsidRPr="0054443E">
        <w:rPr>
          <w:sz w:val="28"/>
          <w:szCs w:val="28"/>
        </w:rPr>
        <w:t>роблемы и перспективы реализации бюджетной политики в области социально- экономического развития страны</w:t>
      </w:r>
    </w:p>
    <w:p w:rsidR="007D1E91" w:rsidRPr="0054443E" w:rsidRDefault="007D1E91" w:rsidP="00B04D5A">
      <w:pPr>
        <w:ind w:left="720" w:hanging="720"/>
        <w:rPr>
          <w:sz w:val="28"/>
          <w:szCs w:val="28"/>
        </w:rPr>
      </w:pPr>
      <w:r w:rsidRPr="0054443E">
        <w:rPr>
          <w:sz w:val="28"/>
          <w:szCs w:val="28"/>
        </w:rPr>
        <w:t xml:space="preserve">Заключение </w:t>
      </w:r>
    </w:p>
    <w:p w:rsidR="007D1E91" w:rsidRPr="0054443E" w:rsidRDefault="007D1E91" w:rsidP="00B04D5A">
      <w:pPr>
        <w:ind w:left="360" w:hanging="720"/>
        <w:rPr>
          <w:sz w:val="28"/>
          <w:szCs w:val="28"/>
        </w:rPr>
      </w:pPr>
      <w:r w:rsidRPr="0054443E">
        <w:rPr>
          <w:sz w:val="28"/>
          <w:szCs w:val="28"/>
        </w:rPr>
        <w:t xml:space="preserve">      С</w:t>
      </w:r>
      <w:r w:rsidR="00823E3A">
        <w:rPr>
          <w:sz w:val="28"/>
          <w:szCs w:val="28"/>
        </w:rPr>
        <w:t>писок использованных источников</w:t>
      </w:r>
    </w:p>
    <w:p w:rsidR="007D1E91" w:rsidRPr="0054443E" w:rsidRDefault="007D1E91" w:rsidP="00B04D5A">
      <w:pPr>
        <w:ind w:left="720" w:hanging="720"/>
        <w:jc w:val="both"/>
        <w:rPr>
          <w:sz w:val="28"/>
          <w:szCs w:val="28"/>
        </w:rPr>
      </w:pPr>
    </w:p>
    <w:p w:rsidR="007D1E91" w:rsidRPr="00F02DA4" w:rsidRDefault="007D1E91" w:rsidP="00B04D5A">
      <w:pPr>
        <w:rPr>
          <w:sz w:val="28"/>
          <w:szCs w:val="28"/>
        </w:rPr>
      </w:pPr>
      <w:r w:rsidRPr="00F02DA4">
        <w:rPr>
          <w:b/>
          <w:bCs/>
          <w:sz w:val="28"/>
          <w:szCs w:val="28"/>
        </w:rPr>
        <w:t>Тема 10 Экономическая характеристика доходов бюджетов бюджетной системы</w:t>
      </w:r>
    </w:p>
    <w:p w:rsidR="007D1E91" w:rsidRPr="0054443E" w:rsidRDefault="007D1E91" w:rsidP="00B04D5A">
      <w:pPr>
        <w:rPr>
          <w:sz w:val="28"/>
          <w:szCs w:val="28"/>
        </w:rPr>
      </w:pPr>
      <w:r w:rsidRPr="0054443E">
        <w:rPr>
          <w:sz w:val="28"/>
          <w:szCs w:val="28"/>
        </w:rPr>
        <w:t>Введение</w:t>
      </w:r>
    </w:p>
    <w:p w:rsidR="007D1E91" w:rsidRPr="0054443E" w:rsidRDefault="007F602A" w:rsidP="00B04D5A">
      <w:pPr>
        <w:rPr>
          <w:sz w:val="28"/>
          <w:szCs w:val="28"/>
        </w:rPr>
      </w:pPr>
      <w:r>
        <w:rPr>
          <w:sz w:val="28"/>
          <w:szCs w:val="28"/>
        </w:rPr>
        <w:t xml:space="preserve">1 </w:t>
      </w:r>
      <w:r w:rsidR="00D87C57">
        <w:rPr>
          <w:sz w:val="28"/>
          <w:szCs w:val="28"/>
        </w:rPr>
        <w:t xml:space="preserve">   </w:t>
      </w:r>
      <w:r w:rsidR="007D1E91" w:rsidRPr="0054443E">
        <w:rPr>
          <w:sz w:val="28"/>
          <w:szCs w:val="28"/>
        </w:rPr>
        <w:t>Основы мобилизации доходов</w:t>
      </w:r>
      <w:r w:rsidR="005A5808">
        <w:rPr>
          <w:sz w:val="28"/>
          <w:szCs w:val="28"/>
        </w:rPr>
        <w:t xml:space="preserve"> в бюджеты бюджетной системы РФ</w:t>
      </w:r>
    </w:p>
    <w:p w:rsidR="007D1E91" w:rsidRPr="0054443E" w:rsidRDefault="007F602A" w:rsidP="00B04D5A">
      <w:pPr>
        <w:ind w:left="360" w:hanging="360"/>
        <w:rPr>
          <w:sz w:val="28"/>
          <w:szCs w:val="28"/>
        </w:rPr>
      </w:pPr>
      <w:r>
        <w:rPr>
          <w:sz w:val="28"/>
          <w:szCs w:val="28"/>
        </w:rPr>
        <w:t>1.1</w:t>
      </w:r>
      <w:r w:rsidR="007D1E91" w:rsidRPr="0054443E">
        <w:rPr>
          <w:sz w:val="28"/>
          <w:szCs w:val="28"/>
        </w:rPr>
        <w:t xml:space="preserve"> Сущность и социально-экономич</w:t>
      </w:r>
      <w:r w:rsidR="005A5808">
        <w:rPr>
          <w:sz w:val="28"/>
          <w:szCs w:val="28"/>
        </w:rPr>
        <w:t>еское значение доходов бюджета</w:t>
      </w:r>
    </w:p>
    <w:p w:rsidR="007D1E91" w:rsidRPr="0054443E" w:rsidRDefault="007F602A" w:rsidP="00B04D5A">
      <w:pPr>
        <w:rPr>
          <w:sz w:val="28"/>
          <w:szCs w:val="28"/>
        </w:rPr>
      </w:pPr>
      <w:r>
        <w:rPr>
          <w:sz w:val="28"/>
          <w:szCs w:val="28"/>
        </w:rPr>
        <w:t xml:space="preserve">1.2 </w:t>
      </w:r>
      <w:r w:rsidR="007D1E91" w:rsidRPr="0054443E">
        <w:rPr>
          <w:sz w:val="28"/>
          <w:szCs w:val="28"/>
        </w:rPr>
        <w:t>Эволюция форм и методов изъ</w:t>
      </w:r>
      <w:r w:rsidR="005A5808">
        <w:rPr>
          <w:sz w:val="28"/>
          <w:szCs w:val="28"/>
        </w:rPr>
        <w:t>ятия бюджетных доходов в России</w:t>
      </w:r>
    </w:p>
    <w:p w:rsidR="007D1E91" w:rsidRPr="0054443E" w:rsidRDefault="007F602A" w:rsidP="00B04D5A">
      <w:pPr>
        <w:rPr>
          <w:sz w:val="28"/>
          <w:szCs w:val="28"/>
        </w:rPr>
      </w:pPr>
      <w:r>
        <w:rPr>
          <w:sz w:val="28"/>
          <w:szCs w:val="28"/>
        </w:rPr>
        <w:t>1.3</w:t>
      </w:r>
      <w:r w:rsidR="005A5808">
        <w:rPr>
          <w:sz w:val="28"/>
          <w:szCs w:val="28"/>
        </w:rPr>
        <w:t xml:space="preserve"> Классификация доходов бюджета</w:t>
      </w:r>
    </w:p>
    <w:p w:rsidR="007D1E91" w:rsidRPr="0054443E" w:rsidRDefault="00362579" w:rsidP="00B04D5A">
      <w:pPr>
        <w:rPr>
          <w:sz w:val="28"/>
          <w:szCs w:val="28"/>
        </w:rPr>
      </w:pPr>
      <w:r>
        <w:rPr>
          <w:sz w:val="28"/>
          <w:szCs w:val="28"/>
        </w:rPr>
        <w:t xml:space="preserve">2 </w:t>
      </w:r>
      <w:r w:rsidR="00D87C57">
        <w:rPr>
          <w:sz w:val="28"/>
          <w:szCs w:val="28"/>
        </w:rPr>
        <w:t xml:space="preserve">   </w:t>
      </w:r>
      <w:r w:rsidR="007D1E91" w:rsidRPr="0054443E">
        <w:rPr>
          <w:sz w:val="28"/>
          <w:szCs w:val="28"/>
        </w:rPr>
        <w:t>Современные тенденции развития сис</w:t>
      </w:r>
      <w:r w:rsidR="005A5808">
        <w:rPr>
          <w:sz w:val="28"/>
          <w:szCs w:val="28"/>
        </w:rPr>
        <w:t>темы бюджетных доходов в России</w:t>
      </w:r>
    </w:p>
    <w:p w:rsidR="007D1E91" w:rsidRPr="0054443E" w:rsidRDefault="007D1E91" w:rsidP="00B04D5A">
      <w:pPr>
        <w:tabs>
          <w:tab w:val="left" w:pos="720"/>
          <w:tab w:val="left" w:pos="900"/>
        </w:tabs>
        <w:ind w:left="360" w:hanging="360"/>
        <w:rPr>
          <w:sz w:val="28"/>
          <w:szCs w:val="28"/>
        </w:rPr>
      </w:pPr>
      <w:r w:rsidRPr="0054443E">
        <w:rPr>
          <w:sz w:val="28"/>
          <w:szCs w:val="28"/>
        </w:rPr>
        <w:t>2.1 Основы разграничения доходов ме</w:t>
      </w:r>
      <w:r w:rsidR="005A5808">
        <w:rPr>
          <w:sz w:val="28"/>
          <w:szCs w:val="28"/>
        </w:rPr>
        <w:t>жду бюджетами бюджетной системы</w:t>
      </w:r>
    </w:p>
    <w:p w:rsidR="007D1E91" w:rsidRPr="0054443E" w:rsidRDefault="007D1E91" w:rsidP="00B04D5A">
      <w:pPr>
        <w:ind w:left="360" w:hanging="360"/>
        <w:rPr>
          <w:sz w:val="28"/>
          <w:szCs w:val="28"/>
        </w:rPr>
      </w:pPr>
      <w:r w:rsidRPr="0054443E">
        <w:rPr>
          <w:sz w:val="28"/>
          <w:szCs w:val="28"/>
        </w:rPr>
        <w:t>2.2 Состав, структура и динамика дохо</w:t>
      </w:r>
      <w:r w:rsidR="005A5808">
        <w:rPr>
          <w:sz w:val="28"/>
          <w:szCs w:val="28"/>
        </w:rPr>
        <w:t>дов Федерального бюджета</w:t>
      </w:r>
    </w:p>
    <w:p w:rsidR="007D1E91" w:rsidRPr="0054443E" w:rsidRDefault="007D1E91" w:rsidP="00B04D5A">
      <w:pPr>
        <w:ind w:left="360" w:hanging="360"/>
        <w:rPr>
          <w:sz w:val="28"/>
          <w:szCs w:val="28"/>
        </w:rPr>
      </w:pPr>
      <w:r w:rsidRPr="0054443E">
        <w:rPr>
          <w:sz w:val="28"/>
          <w:szCs w:val="28"/>
        </w:rPr>
        <w:t xml:space="preserve">2.3 Анализ тенденций поступления доходов в </w:t>
      </w:r>
      <w:r w:rsidR="005A5808">
        <w:rPr>
          <w:sz w:val="28"/>
          <w:szCs w:val="28"/>
        </w:rPr>
        <w:t>региональные и местные бюджеты</w:t>
      </w:r>
    </w:p>
    <w:p w:rsidR="007D1E91" w:rsidRPr="0054443E" w:rsidRDefault="00362579" w:rsidP="00B04D5A">
      <w:pPr>
        <w:rPr>
          <w:b/>
          <w:bCs/>
          <w:sz w:val="28"/>
          <w:szCs w:val="28"/>
        </w:rPr>
      </w:pPr>
      <w:r>
        <w:rPr>
          <w:sz w:val="28"/>
          <w:szCs w:val="28"/>
        </w:rPr>
        <w:t xml:space="preserve">3 </w:t>
      </w:r>
      <w:r w:rsidR="00D87C57">
        <w:rPr>
          <w:sz w:val="28"/>
          <w:szCs w:val="28"/>
        </w:rPr>
        <w:t xml:space="preserve">   </w:t>
      </w:r>
      <w:r w:rsidR="007D1E91" w:rsidRPr="0054443E">
        <w:rPr>
          <w:sz w:val="28"/>
          <w:szCs w:val="28"/>
        </w:rPr>
        <w:t>Современные проблемы и перспективы развития системы доходов федерального бюджета</w:t>
      </w:r>
    </w:p>
    <w:p w:rsidR="007D1E91" w:rsidRPr="0054443E" w:rsidRDefault="00823E3A" w:rsidP="00B04D5A">
      <w:pPr>
        <w:ind w:left="360" w:hanging="360"/>
        <w:rPr>
          <w:sz w:val="28"/>
          <w:szCs w:val="28"/>
        </w:rPr>
      </w:pPr>
      <w:r>
        <w:rPr>
          <w:sz w:val="28"/>
          <w:szCs w:val="28"/>
        </w:rPr>
        <w:t>Заключение</w:t>
      </w:r>
    </w:p>
    <w:p w:rsidR="007D1E91" w:rsidRPr="0054443E" w:rsidRDefault="007D1E91" w:rsidP="00B04D5A">
      <w:pPr>
        <w:ind w:left="360" w:hanging="360"/>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ind w:left="360" w:hanging="720"/>
        <w:rPr>
          <w:sz w:val="28"/>
          <w:szCs w:val="28"/>
        </w:rPr>
      </w:pPr>
    </w:p>
    <w:p w:rsidR="007D1E91" w:rsidRPr="00CD51E5" w:rsidRDefault="007D1E91" w:rsidP="00B04D5A">
      <w:pPr>
        <w:overflowPunct/>
        <w:autoSpaceDE/>
        <w:autoSpaceDN/>
        <w:adjustRightInd/>
        <w:textAlignment w:val="auto"/>
        <w:rPr>
          <w:b/>
          <w:bCs/>
          <w:sz w:val="28"/>
          <w:szCs w:val="28"/>
        </w:rPr>
      </w:pPr>
      <w:r w:rsidRPr="00CD51E5">
        <w:rPr>
          <w:b/>
          <w:bCs/>
          <w:sz w:val="28"/>
          <w:szCs w:val="28"/>
        </w:rPr>
        <w:t xml:space="preserve">Тема 11 Проблемы и перспективы формирования </w:t>
      </w:r>
      <w:r w:rsidRPr="00CD51E5">
        <w:rPr>
          <w:rStyle w:val="hl"/>
          <w:b/>
          <w:bCs/>
          <w:sz w:val="28"/>
          <w:szCs w:val="28"/>
        </w:rPr>
        <w:t>доходов</w:t>
      </w:r>
      <w:r w:rsidRPr="00CD51E5">
        <w:rPr>
          <w:b/>
          <w:bCs/>
          <w:sz w:val="28"/>
          <w:szCs w:val="28"/>
        </w:rPr>
        <w:t xml:space="preserve"> региональных бюджетов</w:t>
      </w:r>
    </w:p>
    <w:p w:rsidR="007D1E91" w:rsidRPr="00CD51E5" w:rsidRDefault="00B31C9E" w:rsidP="00B04D5A">
      <w:pPr>
        <w:overflowPunct/>
        <w:autoSpaceDE/>
        <w:autoSpaceDN/>
        <w:adjustRightInd/>
        <w:textAlignment w:val="auto"/>
        <w:rPr>
          <w:sz w:val="28"/>
          <w:szCs w:val="28"/>
        </w:rPr>
      </w:pPr>
      <w:r>
        <w:rPr>
          <w:sz w:val="28"/>
          <w:szCs w:val="28"/>
        </w:rPr>
        <w:t>Введение</w:t>
      </w:r>
    </w:p>
    <w:p w:rsidR="007D1E91" w:rsidRPr="0054443E" w:rsidRDefault="007D1E91" w:rsidP="00B04D5A">
      <w:pPr>
        <w:pStyle w:val="a3"/>
        <w:spacing w:before="0" w:beforeAutospacing="0" w:after="0" w:afterAutospacing="0"/>
        <w:rPr>
          <w:sz w:val="28"/>
          <w:szCs w:val="28"/>
        </w:rPr>
      </w:pPr>
      <w:r w:rsidRPr="0054443E">
        <w:rPr>
          <w:sz w:val="28"/>
          <w:szCs w:val="28"/>
        </w:rPr>
        <w:t xml:space="preserve">1 </w:t>
      </w:r>
      <w:r w:rsidR="00D87C57">
        <w:rPr>
          <w:sz w:val="28"/>
          <w:szCs w:val="28"/>
        </w:rPr>
        <w:t xml:space="preserve">   </w:t>
      </w:r>
      <w:r w:rsidRPr="0054443E">
        <w:rPr>
          <w:sz w:val="28"/>
          <w:szCs w:val="28"/>
        </w:rPr>
        <w:t xml:space="preserve">Основы формирования </w:t>
      </w:r>
      <w:r w:rsidRPr="0054443E">
        <w:rPr>
          <w:rStyle w:val="hl"/>
          <w:sz w:val="28"/>
          <w:szCs w:val="28"/>
        </w:rPr>
        <w:t>доходов</w:t>
      </w:r>
      <w:r w:rsidR="005A5808">
        <w:rPr>
          <w:sz w:val="28"/>
          <w:szCs w:val="28"/>
        </w:rPr>
        <w:t xml:space="preserve"> региональных бюджетов</w:t>
      </w:r>
      <w:r w:rsidRPr="0054443E">
        <w:rPr>
          <w:sz w:val="28"/>
          <w:szCs w:val="28"/>
        </w:rPr>
        <w:t xml:space="preserve"> </w:t>
      </w:r>
    </w:p>
    <w:p w:rsidR="007D1E91" w:rsidRPr="0054443E" w:rsidRDefault="007D1E91" w:rsidP="00B04D5A">
      <w:pPr>
        <w:pStyle w:val="a3"/>
        <w:spacing w:before="0" w:beforeAutospacing="0" w:after="0" w:afterAutospacing="0"/>
        <w:rPr>
          <w:sz w:val="28"/>
          <w:szCs w:val="28"/>
        </w:rPr>
      </w:pPr>
      <w:r w:rsidRPr="0054443E">
        <w:rPr>
          <w:sz w:val="28"/>
          <w:szCs w:val="28"/>
        </w:rPr>
        <w:t xml:space="preserve">1.1 Экономическая сущность </w:t>
      </w:r>
      <w:r w:rsidRPr="0054443E">
        <w:rPr>
          <w:rStyle w:val="hl"/>
          <w:sz w:val="28"/>
          <w:szCs w:val="28"/>
        </w:rPr>
        <w:t>региональных</w:t>
      </w:r>
      <w:r w:rsidR="005A5808">
        <w:rPr>
          <w:sz w:val="28"/>
          <w:szCs w:val="28"/>
        </w:rPr>
        <w:t xml:space="preserve"> бюджетов</w:t>
      </w:r>
      <w:r w:rsidRPr="0054443E">
        <w:rPr>
          <w:sz w:val="28"/>
          <w:szCs w:val="28"/>
        </w:rPr>
        <w:t xml:space="preserve"> </w:t>
      </w:r>
    </w:p>
    <w:p w:rsidR="007D1E91" w:rsidRPr="0054443E" w:rsidRDefault="007D1E91" w:rsidP="00B04D5A">
      <w:pPr>
        <w:pStyle w:val="a3"/>
        <w:spacing w:before="0" w:beforeAutospacing="0" w:after="0" w:afterAutospacing="0"/>
        <w:rPr>
          <w:sz w:val="28"/>
          <w:szCs w:val="28"/>
        </w:rPr>
      </w:pPr>
      <w:r w:rsidRPr="0054443E">
        <w:rPr>
          <w:sz w:val="28"/>
          <w:szCs w:val="28"/>
        </w:rPr>
        <w:t xml:space="preserve">1.2 Доходы региональных </w:t>
      </w:r>
      <w:r w:rsidRPr="0054443E">
        <w:rPr>
          <w:rStyle w:val="hl"/>
          <w:sz w:val="28"/>
          <w:szCs w:val="28"/>
        </w:rPr>
        <w:t>бюджетов</w:t>
      </w:r>
      <w:r w:rsidRPr="0054443E">
        <w:rPr>
          <w:sz w:val="28"/>
          <w:szCs w:val="28"/>
        </w:rPr>
        <w:t>: клас</w:t>
      </w:r>
      <w:r w:rsidR="005A5808">
        <w:rPr>
          <w:sz w:val="28"/>
          <w:szCs w:val="28"/>
        </w:rPr>
        <w:t>сификация и методы формирования</w:t>
      </w:r>
      <w:r w:rsidRPr="0054443E">
        <w:rPr>
          <w:sz w:val="28"/>
          <w:szCs w:val="28"/>
        </w:rPr>
        <w:t xml:space="preserve"> </w:t>
      </w:r>
    </w:p>
    <w:p w:rsidR="007D1E91" w:rsidRPr="0054443E" w:rsidRDefault="007D1E91" w:rsidP="00B04D5A">
      <w:pPr>
        <w:pStyle w:val="a3"/>
        <w:spacing w:before="0" w:beforeAutospacing="0" w:after="0" w:afterAutospacing="0"/>
        <w:rPr>
          <w:sz w:val="28"/>
          <w:szCs w:val="28"/>
        </w:rPr>
      </w:pPr>
      <w:r w:rsidRPr="0054443E">
        <w:rPr>
          <w:sz w:val="28"/>
          <w:szCs w:val="28"/>
        </w:rPr>
        <w:lastRenderedPageBreak/>
        <w:t>1.3 Факторы, влияющие н</w:t>
      </w:r>
      <w:r w:rsidR="005A5808">
        <w:rPr>
          <w:sz w:val="28"/>
          <w:szCs w:val="28"/>
        </w:rPr>
        <w:t>а доходы региональных бюджетов</w:t>
      </w:r>
    </w:p>
    <w:p w:rsidR="007D1E91" w:rsidRPr="0054443E" w:rsidRDefault="007D1E91" w:rsidP="00B04D5A">
      <w:pPr>
        <w:pStyle w:val="a3"/>
        <w:spacing w:before="0" w:beforeAutospacing="0" w:after="0" w:afterAutospacing="0"/>
        <w:rPr>
          <w:b/>
          <w:bCs/>
          <w:sz w:val="28"/>
          <w:szCs w:val="28"/>
        </w:rPr>
      </w:pPr>
      <w:r w:rsidRPr="0054443E">
        <w:rPr>
          <w:sz w:val="28"/>
          <w:szCs w:val="28"/>
        </w:rPr>
        <w:t xml:space="preserve">2 </w:t>
      </w:r>
      <w:r w:rsidR="00D87C57">
        <w:rPr>
          <w:sz w:val="28"/>
          <w:szCs w:val="28"/>
        </w:rPr>
        <w:t xml:space="preserve">   </w:t>
      </w:r>
      <w:r w:rsidRPr="0054443E">
        <w:rPr>
          <w:sz w:val="28"/>
          <w:szCs w:val="28"/>
        </w:rPr>
        <w:t xml:space="preserve">Современные тенденции  формирования и исполнения </w:t>
      </w:r>
      <w:r w:rsidRPr="0054443E">
        <w:rPr>
          <w:rStyle w:val="hl"/>
          <w:sz w:val="28"/>
          <w:szCs w:val="28"/>
        </w:rPr>
        <w:t>доходной</w:t>
      </w:r>
      <w:r w:rsidRPr="0054443E">
        <w:rPr>
          <w:sz w:val="28"/>
          <w:szCs w:val="28"/>
        </w:rPr>
        <w:t xml:space="preserve"> части регионального бюджета (на примере областного бюджета Костромской области)</w:t>
      </w:r>
      <w:r w:rsidRPr="0054443E">
        <w:rPr>
          <w:b/>
          <w:bCs/>
          <w:sz w:val="28"/>
          <w:szCs w:val="28"/>
        </w:rPr>
        <w:t xml:space="preserve"> </w:t>
      </w:r>
    </w:p>
    <w:p w:rsidR="007D1E91" w:rsidRPr="0054443E" w:rsidRDefault="007D1E91" w:rsidP="00B04D5A">
      <w:pPr>
        <w:pStyle w:val="a3"/>
        <w:spacing w:before="0" w:beforeAutospacing="0" w:after="0" w:afterAutospacing="0"/>
        <w:rPr>
          <w:sz w:val="28"/>
          <w:szCs w:val="28"/>
        </w:rPr>
      </w:pPr>
      <w:r w:rsidRPr="0054443E">
        <w:rPr>
          <w:sz w:val="28"/>
          <w:szCs w:val="28"/>
        </w:rPr>
        <w:t>2.1 Анализ</w:t>
      </w:r>
      <w:r w:rsidRPr="0054443E">
        <w:rPr>
          <w:b/>
          <w:bCs/>
          <w:sz w:val="28"/>
          <w:szCs w:val="28"/>
        </w:rPr>
        <w:t xml:space="preserve"> </w:t>
      </w:r>
      <w:r w:rsidRPr="0054443E">
        <w:rPr>
          <w:sz w:val="28"/>
          <w:szCs w:val="28"/>
        </w:rPr>
        <w:t xml:space="preserve">налоговых и неналоговых  доходов как основы </w:t>
      </w:r>
      <w:r w:rsidRPr="0054443E">
        <w:rPr>
          <w:rStyle w:val="hl"/>
          <w:sz w:val="28"/>
          <w:szCs w:val="28"/>
        </w:rPr>
        <w:t>финансовой</w:t>
      </w:r>
      <w:r w:rsidRPr="0054443E">
        <w:rPr>
          <w:sz w:val="28"/>
          <w:szCs w:val="28"/>
        </w:rPr>
        <w:t xml:space="preserve"> самостоятельности регионального бюджета </w:t>
      </w:r>
    </w:p>
    <w:p w:rsidR="007D1E91" w:rsidRPr="0054443E" w:rsidRDefault="007D1E91" w:rsidP="00B04D5A">
      <w:pPr>
        <w:pStyle w:val="a3"/>
        <w:spacing w:before="0" w:beforeAutospacing="0" w:after="0" w:afterAutospacing="0"/>
        <w:rPr>
          <w:sz w:val="28"/>
          <w:szCs w:val="28"/>
        </w:rPr>
      </w:pPr>
      <w:r w:rsidRPr="0054443E">
        <w:rPr>
          <w:sz w:val="28"/>
          <w:szCs w:val="28"/>
        </w:rPr>
        <w:t xml:space="preserve">2.2 Роль межбюджетных трансфертов в формировании регионального бюджета </w:t>
      </w:r>
    </w:p>
    <w:p w:rsidR="007D1E91" w:rsidRPr="0054443E" w:rsidRDefault="007D1E91" w:rsidP="00B04D5A">
      <w:pPr>
        <w:pStyle w:val="a3"/>
        <w:spacing w:before="0" w:beforeAutospacing="0" w:after="0" w:afterAutospacing="0"/>
        <w:rPr>
          <w:sz w:val="28"/>
          <w:szCs w:val="28"/>
        </w:rPr>
      </w:pPr>
      <w:r w:rsidRPr="0054443E">
        <w:rPr>
          <w:sz w:val="28"/>
          <w:szCs w:val="28"/>
        </w:rPr>
        <w:t xml:space="preserve">3 </w:t>
      </w:r>
      <w:r w:rsidR="00D87C57">
        <w:rPr>
          <w:sz w:val="28"/>
          <w:szCs w:val="28"/>
        </w:rPr>
        <w:t xml:space="preserve">  </w:t>
      </w:r>
      <w:r w:rsidRPr="0054443E">
        <w:rPr>
          <w:sz w:val="28"/>
          <w:szCs w:val="28"/>
        </w:rPr>
        <w:t>Современные проблемы и перспективы увеличения доход</w:t>
      </w:r>
      <w:r w:rsidR="005A5808">
        <w:rPr>
          <w:sz w:val="28"/>
          <w:szCs w:val="28"/>
        </w:rPr>
        <w:t>ной базы региональных бюджетов</w:t>
      </w:r>
    </w:p>
    <w:p w:rsidR="007D1E91" w:rsidRPr="0054443E" w:rsidRDefault="00823E3A" w:rsidP="00B04D5A">
      <w:pPr>
        <w:rPr>
          <w:sz w:val="28"/>
          <w:szCs w:val="28"/>
        </w:rPr>
      </w:pPr>
      <w:r>
        <w:rPr>
          <w:sz w:val="28"/>
          <w:szCs w:val="28"/>
        </w:rPr>
        <w:t>Заключение</w:t>
      </w:r>
    </w:p>
    <w:p w:rsidR="007D1E91" w:rsidRPr="0054443E" w:rsidRDefault="007D1E91" w:rsidP="00B04D5A">
      <w:pPr>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shd w:val="clear" w:color="auto" w:fill="FFFFFF"/>
        <w:rPr>
          <w:color w:val="000000"/>
          <w:sz w:val="28"/>
          <w:szCs w:val="28"/>
        </w:rPr>
      </w:pPr>
    </w:p>
    <w:p w:rsidR="007D1E91" w:rsidRPr="0054443E" w:rsidRDefault="007D1E91" w:rsidP="00B04D5A">
      <w:pPr>
        <w:jc w:val="both"/>
        <w:rPr>
          <w:sz w:val="28"/>
          <w:szCs w:val="28"/>
        </w:rPr>
      </w:pPr>
      <w:r w:rsidRPr="0054443E">
        <w:rPr>
          <w:b/>
          <w:bCs/>
          <w:sz w:val="28"/>
          <w:szCs w:val="28"/>
        </w:rPr>
        <w:t>Тема 12 Сущность и функции налогов, их роль в современных условиях</w:t>
      </w:r>
    </w:p>
    <w:p w:rsidR="007D1E91" w:rsidRPr="0054443E" w:rsidRDefault="007D1E91" w:rsidP="00B04D5A">
      <w:pPr>
        <w:tabs>
          <w:tab w:val="left" w:pos="284"/>
        </w:tabs>
        <w:jc w:val="both"/>
        <w:rPr>
          <w:sz w:val="28"/>
          <w:szCs w:val="28"/>
        </w:rPr>
      </w:pPr>
      <w:r w:rsidRPr="0054443E">
        <w:rPr>
          <w:sz w:val="28"/>
          <w:szCs w:val="28"/>
        </w:rPr>
        <w:t>Введение</w:t>
      </w:r>
    </w:p>
    <w:p w:rsidR="007D1E91" w:rsidRPr="0054443E" w:rsidRDefault="004C2E4A" w:rsidP="00B04D5A">
      <w:pPr>
        <w:tabs>
          <w:tab w:val="left" w:pos="284"/>
        </w:tabs>
        <w:rPr>
          <w:sz w:val="28"/>
          <w:szCs w:val="28"/>
        </w:rPr>
      </w:pPr>
      <w:r>
        <w:rPr>
          <w:sz w:val="28"/>
          <w:szCs w:val="28"/>
        </w:rPr>
        <w:t>1</w:t>
      </w:r>
      <w:r w:rsidR="007D1E91" w:rsidRPr="0054443E">
        <w:rPr>
          <w:sz w:val="28"/>
          <w:szCs w:val="28"/>
        </w:rPr>
        <w:t xml:space="preserve"> </w:t>
      </w:r>
      <w:r w:rsidR="00D87C57">
        <w:rPr>
          <w:sz w:val="28"/>
          <w:szCs w:val="28"/>
        </w:rPr>
        <w:t xml:space="preserve">  </w:t>
      </w:r>
      <w:r w:rsidR="007D1E91" w:rsidRPr="0054443E">
        <w:rPr>
          <w:sz w:val="28"/>
          <w:szCs w:val="28"/>
        </w:rPr>
        <w:t>Нало</w:t>
      </w:r>
      <w:r w:rsidR="00F93FE3">
        <w:rPr>
          <w:sz w:val="28"/>
          <w:szCs w:val="28"/>
        </w:rPr>
        <w:t>ги в системе рыночных отношений</w:t>
      </w:r>
    </w:p>
    <w:p w:rsidR="007D1E91" w:rsidRPr="0054443E" w:rsidRDefault="004C2E4A" w:rsidP="00B04D5A">
      <w:pPr>
        <w:tabs>
          <w:tab w:val="left" w:pos="284"/>
        </w:tabs>
        <w:rPr>
          <w:sz w:val="28"/>
          <w:szCs w:val="28"/>
        </w:rPr>
      </w:pPr>
      <w:r>
        <w:rPr>
          <w:sz w:val="28"/>
          <w:szCs w:val="28"/>
        </w:rPr>
        <w:t xml:space="preserve">1.1 </w:t>
      </w:r>
      <w:r w:rsidR="007D1E91" w:rsidRPr="0054443E">
        <w:rPr>
          <w:sz w:val="28"/>
          <w:szCs w:val="28"/>
        </w:rPr>
        <w:t>Эв</w:t>
      </w:r>
      <w:r w:rsidR="00F93FE3">
        <w:rPr>
          <w:sz w:val="28"/>
          <w:szCs w:val="28"/>
        </w:rPr>
        <w:t>олюция налогообложения в России</w:t>
      </w:r>
    </w:p>
    <w:p w:rsidR="007D1E91" w:rsidRPr="0054443E" w:rsidRDefault="004C2E4A" w:rsidP="00B04D5A">
      <w:pPr>
        <w:tabs>
          <w:tab w:val="left" w:pos="284"/>
        </w:tabs>
        <w:rPr>
          <w:sz w:val="28"/>
          <w:szCs w:val="28"/>
        </w:rPr>
      </w:pPr>
      <w:r>
        <w:rPr>
          <w:sz w:val="28"/>
          <w:szCs w:val="28"/>
        </w:rPr>
        <w:t xml:space="preserve">1.2 </w:t>
      </w:r>
      <w:r w:rsidR="007D1E91" w:rsidRPr="0054443E">
        <w:rPr>
          <w:sz w:val="28"/>
          <w:szCs w:val="28"/>
        </w:rPr>
        <w:t>Социально-экономическая сущн</w:t>
      </w:r>
      <w:r w:rsidR="00F93FE3">
        <w:rPr>
          <w:sz w:val="28"/>
          <w:szCs w:val="28"/>
        </w:rPr>
        <w:t>ость, понятие и функции налогов</w:t>
      </w:r>
    </w:p>
    <w:p w:rsidR="007D1E91" w:rsidRPr="0054443E" w:rsidRDefault="004C2E4A" w:rsidP="00B04D5A">
      <w:pPr>
        <w:tabs>
          <w:tab w:val="left" w:pos="284"/>
        </w:tabs>
        <w:rPr>
          <w:sz w:val="28"/>
          <w:szCs w:val="28"/>
        </w:rPr>
      </w:pPr>
      <w:r>
        <w:rPr>
          <w:sz w:val="28"/>
          <w:szCs w:val="28"/>
        </w:rPr>
        <w:t xml:space="preserve">1.3 </w:t>
      </w:r>
      <w:r w:rsidR="007D1E91" w:rsidRPr="0054443E">
        <w:rPr>
          <w:sz w:val="28"/>
          <w:szCs w:val="28"/>
        </w:rPr>
        <w:t>Классификация налогов.</w:t>
      </w:r>
    </w:p>
    <w:p w:rsidR="007D1E91" w:rsidRPr="0048267A" w:rsidRDefault="004C2E4A" w:rsidP="00B04D5A">
      <w:pPr>
        <w:tabs>
          <w:tab w:val="left" w:pos="284"/>
        </w:tabs>
        <w:rPr>
          <w:sz w:val="28"/>
          <w:szCs w:val="28"/>
        </w:rPr>
      </w:pPr>
      <w:r>
        <w:rPr>
          <w:sz w:val="28"/>
          <w:szCs w:val="28"/>
        </w:rPr>
        <w:t xml:space="preserve">2 </w:t>
      </w:r>
      <w:r w:rsidR="00F93FE3">
        <w:rPr>
          <w:sz w:val="28"/>
          <w:szCs w:val="28"/>
        </w:rPr>
        <w:t xml:space="preserve"> </w:t>
      </w:r>
      <w:r w:rsidR="00232F0F">
        <w:rPr>
          <w:sz w:val="28"/>
          <w:szCs w:val="28"/>
        </w:rPr>
        <w:t xml:space="preserve">  </w:t>
      </w:r>
      <w:r w:rsidR="00F93FE3">
        <w:rPr>
          <w:sz w:val="28"/>
          <w:szCs w:val="28"/>
        </w:rPr>
        <w:t>Налоговая система России</w:t>
      </w:r>
    </w:p>
    <w:p w:rsidR="007D1E91" w:rsidRPr="0054443E" w:rsidRDefault="007D1E91" w:rsidP="00B04D5A">
      <w:pPr>
        <w:tabs>
          <w:tab w:val="left" w:pos="284"/>
        </w:tabs>
        <w:ind w:left="360" w:hanging="360"/>
        <w:rPr>
          <w:sz w:val="28"/>
          <w:szCs w:val="28"/>
        </w:rPr>
      </w:pPr>
      <w:r w:rsidRPr="0054443E">
        <w:rPr>
          <w:sz w:val="28"/>
          <w:szCs w:val="28"/>
        </w:rPr>
        <w:t>2.1</w:t>
      </w:r>
      <w:r w:rsidR="004C2E4A">
        <w:rPr>
          <w:sz w:val="28"/>
          <w:szCs w:val="28"/>
        </w:rPr>
        <w:t xml:space="preserve"> </w:t>
      </w:r>
      <w:r w:rsidRPr="0054443E">
        <w:rPr>
          <w:sz w:val="28"/>
          <w:szCs w:val="28"/>
        </w:rPr>
        <w:t>Понятие и принци</w:t>
      </w:r>
      <w:r w:rsidR="00F93FE3">
        <w:rPr>
          <w:sz w:val="28"/>
          <w:szCs w:val="28"/>
        </w:rPr>
        <w:t>пы построения налоговой системы</w:t>
      </w:r>
    </w:p>
    <w:p w:rsidR="007D1E91" w:rsidRPr="0054443E" w:rsidRDefault="00F93FE3" w:rsidP="00B04D5A">
      <w:pPr>
        <w:tabs>
          <w:tab w:val="left" w:pos="284"/>
        </w:tabs>
        <w:ind w:left="360" w:hanging="360"/>
        <w:rPr>
          <w:bCs/>
          <w:sz w:val="28"/>
          <w:szCs w:val="28"/>
        </w:rPr>
      </w:pPr>
      <w:r>
        <w:rPr>
          <w:bCs/>
          <w:sz w:val="28"/>
          <w:szCs w:val="28"/>
        </w:rPr>
        <w:t>2.2 Структура налоговой системы</w:t>
      </w:r>
    </w:p>
    <w:p w:rsidR="004C2E4A" w:rsidRDefault="007D1E91" w:rsidP="00B04D5A">
      <w:pPr>
        <w:tabs>
          <w:tab w:val="left" w:pos="284"/>
        </w:tabs>
        <w:ind w:left="360" w:hanging="360"/>
        <w:rPr>
          <w:bCs/>
          <w:sz w:val="28"/>
          <w:szCs w:val="28"/>
        </w:rPr>
      </w:pPr>
      <w:r w:rsidRPr="0054443E">
        <w:rPr>
          <w:bCs/>
          <w:sz w:val="28"/>
          <w:szCs w:val="28"/>
        </w:rPr>
        <w:t>2.3</w:t>
      </w:r>
      <w:r w:rsidR="004C2E4A">
        <w:rPr>
          <w:bCs/>
          <w:sz w:val="28"/>
          <w:szCs w:val="28"/>
        </w:rPr>
        <w:t xml:space="preserve"> </w:t>
      </w:r>
      <w:r w:rsidRPr="0054443E">
        <w:rPr>
          <w:bCs/>
          <w:sz w:val="28"/>
          <w:szCs w:val="28"/>
        </w:rPr>
        <w:t>Налоги как составляющая часть доходов бю</w:t>
      </w:r>
      <w:r w:rsidR="00F93FE3">
        <w:rPr>
          <w:bCs/>
          <w:sz w:val="28"/>
          <w:szCs w:val="28"/>
        </w:rPr>
        <w:t>джетов бюджетной системы России</w:t>
      </w:r>
    </w:p>
    <w:p w:rsidR="007D1E91" w:rsidRPr="004C2E4A" w:rsidRDefault="004C2E4A" w:rsidP="00B04D5A">
      <w:pPr>
        <w:tabs>
          <w:tab w:val="left" w:pos="284"/>
        </w:tabs>
        <w:ind w:left="360" w:hanging="360"/>
        <w:rPr>
          <w:bCs/>
          <w:sz w:val="28"/>
          <w:szCs w:val="28"/>
        </w:rPr>
      </w:pPr>
      <w:r>
        <w:rPr>
          <w:sz w:val="28"/>
          <w:szCs w:val="28"/>
        </w:rPr>
        <w:t>3</w:t>
      </w:r>
      <w:r w:rsidR="007D1E91" w:rsidRPr="0054443E">
        <w:rPr>
          <w:sz w:val="28"/>
          <w:szCs w:val="28"/>
        </w:rPr>
        <w:t xml:space="preserve"> </w:t>
      </w:r>
      <w:r w:rsidR="00D87C57">
        <w:rPr>
          <w:sz w:val="28"/>
          <w:szCs w:val="28"/>
        </w:rPr>
        <w:t xml:space="preserve"> </w:t>
      </w:r>
      <w:r w:rsidR="00232F0F">
        <w:rPr>
          <w:sz w:val="28"/>
          <w:szCs w:val="28"/>
        </w:rPr>
        <w:t xml:space="preserve"> </w:t>
      </w:r>
      <w:r w:rsidR="007D1E91" w:rsidRPr="0054443E">
        <w:rPr>
          <w:sz w:val="28"/>
          <w:szCs w:val="28"/>
        </w:rPr>
        <w:t>Современные проблемы и перспективы развития налоговой системы России</w:t>
      </w:r>
    </w:p>
    <w:p w:rsidR="007D1E91" w:rsidRPr="0054443E" w:rsidRDefault="007D1E91" w:rsidP="00B04D5A">
      <w:pPr>
        <w:tabs>
          <w:tab w:val="left" w:pos="284"/>
        </w:tabs>
        <w:ind w:left="360" w:hanging="360"/>
        <w:rPr>
          <w:sz w:val="28"/>
          <w:szCs w:val="28"/>
        </w:rPr>
      </w:pPr>
      <w:r w:rsidRPr="0054443E">
        <w:rPr>
          <w:sz w:val="28"/>
          <w:szCs w:val="28"/>
        </w:rPr>
        <w:t>Заключение</w:t>
      </w:r>
    </w:p>
    <w:p w:rsidR="007D1E91" w:rsidRPr="0054443E" w:rsidRDefault="007D1E91" w:rsidP="00B04D5A">
      <w:pPr>
        <w:tabs>
          <w:tab w:val="left" w:pos="284"/>
        </w:tabs>
        <w:ind w:hanging="928"/>
        <w:rPr>
          <w:sz w:val="28"/>
          <w:szCs w:val="28"/>
        </w:rPr>
      </w:pPr>
      <w:r w:rsidRPr="0054443E">
        <w:rPr>
          <w:sz w:val="28"/>
          <w:szCs w:val="28"/>
        </w:rPr>
        <w:t xml:space="preserve">            Список</w:t>
      </w:r>
      <w:r w:rsidR="00823E3A">
        <w:rPr>
          <w:sz w:val="28"/>
          <w:szCs w:val="28"/>
        </w:rPr>
        <w:t xml:space="preserve"> использованных источников</w:t>
      </w:r>
    </w:p>
    <w:p w:rsidR="007D1E91" w:rsidRPr="0054443E" w:rsidRDefault="007D1E91" w:rsidP="00B04D5A">
      <w:pPr>
        <w:tabs>
          <w:tab w:val="left" w:pos="284"/>
        </w:tabs>
        <w:ind w:hanging="928"/>
        <w:jc w:val="both"/>
        <w:rPr>
          <w:sz w:val="28"/>
          <w:szCs w:val="28"/>
        </w:rPr>
      </w:pPr>
    </w:p>
    <w:p w:rsidR="007D1E91" w:rsidRPr="0054443E" w:rsidRDefault="007D1E91" w:rsidP="00B04D5A">
      <w:pPr>
        <w:overflowPunct/>
        <w:autoSpaceDE/>
        <w:autoSpaceDN/>
        <w:adjustRightInd/>
        <w:jc w:val="both"/>
        <w:textAlignment w:val="auto"/>
        <w:rPr>
          <w:b/>
          <w:bCs/>
          <w:sz w:val="28"/>
          <w:szCs w:val="28"/>
        </w:rPr>
      </w:pPr>
      <w:r w:rsidRPr="0054443E">
        <w:rPr>
          <w:b/>
          <w:bCs/>
          <w:sz w:val="28"/>
          <w:szCs w:val="28"/>
        </w:rPr>
        <w:t>Тема 13 Налоги с населения и их роль в современных условиях</w:t>
      </w:r>
    </w:p>
    <w:p w:rsidR="007D1E91" w:rsidRPr="0054443E" w:rsidRDefault="007D1E91" w:rsidP="00B04D5A">
      <w:pPr>
        <w:rPr>
          <w:sz w:val="28"/>
          <w:szCs w:val="28"/>
        </w:rPr>
      </w:pPr>
      <w:r w:rsidRPr="0054443E">
        <w:rPr>
          <w:sz w:val="28"/>
          <w:szCs w:val="28"/>
        </w:rPr>
        <w:t>Введение</w:t>
      </w:r>
    </w:p>
    <w:p w:rsidR="007D1E91" w:rsidRPr="003019A3" w:rsidRDefault="0018623F" w:rsidP="00B04D5A">
      <w:pPr>
        <w:rPr>
          <w:sz w:val="28"/>
          <w:szCs w:val="28"/>
        </w:rPr>
      </w:pPr>
      <w:r>
        <w:rPr>
          <w:sz w:val="28"/>
          <w:szCs w:val="28"/>
        </w:rPr>
        <w:t xml:space="preserve">1 </w:t>
      </w:r>
      <w:r w:rsidR="00FF6E23">
        <w:rPr>
          <w:sz w:val="28"/>
          <w:szCs w:val="28"/>
        </w:rPr>
        <w:t xml:space="preserve">   </w:t>
      </w:r>
      <w:r w:rsidR="007D1E91" w:rsidRPr="0054443E">
        <w:rPr>
          <w:sz w:val="28"/>
          <w:szCs w:val="28"/>
        </w:rPr>
        <w:t>Место налогов с населе</w:t>
      </w:r>
      <w:r w:rsidR="00213C27">
        <w:rPr>
          <w:sz w:val="28"/>
          <w:szCs w:val="28"/>
        </w:rPr>
        <w:t>ния  в налоговой системе России</w:t>
      </w:r>
    </w:p>
    <w:p w:rsidR="007D1E91" w:rsidRPr="0054443E" w:rsidRDefault="0018623F" w:rsidP="00B04D5A">
      <w:pPr>
        <w:rPr>
          <w:sz w:val="28"/>
          <w:szCs w:val="28"/>
        </w:rPr>
      </w:pPr>
      <w:r>
        <w:rPr>
          <w:sz w:val="28"/>
          <w:szCs w:val="28"/>
        </w:rPr>
        <w:t>2</w:t>
      </w:r>
      <w:r w:rsidR="007D1E91" w:rsidRPr="0054443E">
        <w:rPr>
          <w:sz w:val="28"/>
          <w:szCs w:val="28"/>
        </w:rPr>
        <w:t xml:space="preserve"> </w:t>
      </w:r>
      <w:r w:rsidR="00FF6E23">
        <w:rPr>
          <w:sz w:val="28"/>
          <w:szCs w:val="28"/>
        </w:rPr>
        <w:t xml:space="preserve">   </w:t>
      </w:r>
      <w:r w:rsidR="007D1E91" w:rsidRPr="0054443E">
        <w:rPr>
          <w:sz w:val="28"/>
          <w:szCs w:val="28"/>
        </w:rPr>
        <w:t>Общая хар</w:t>
      </w:r>
      <w:r w:rsidR="00213C27">
        <w:rPr>
          <w:sz w:val="28"/>
          <w:szCs w:val="28"/>
        </w:rPr>
        <w:t>актеристика налогов с населения</w:t>
      </w:r>
      <w:r w:rsidR="007D1E91" w:rsidRPr="0054443E">
        <w:rPr>
          <w:sz w:val="28"/>
          <w:szCs w:val="28"/>
        </w:rPr>
        <w:t xml:space="preserve"> </w:t>
      </w:r>
    </w:p>
    <w:p w:rsidR="007D1E91" w:rsidRPr="0054443E" w:rsidRDefault="0018623F" w:rsidP="00B04D5A">
      <w:pPr>
        <w:rPr>
          <w:sz w:val="28"/>
          <w:szCs w:val="28"/>
        </w:rPr>
      </w:pPr>
      <w:r>
        <w:rPr>
          <w:sz w:val="28"/>
          <w:szCs w:val="28"/>
        </w:rPr>
        <w:t>2.1</w:t>
      </w:r>
      <w:r w:rsidR="00213C27">
        <w:rPr>
          <w:sz w:val="28"/>
          <w:szCs w:val="28"/>
        </w:rPr>
        <w:t xml:space="preserve"> Налог на доходы физических лиц</w:t>
      </w:r>
    </w:p>
    <w:p w:rsidR="007D1E91" w:rsidRPr="0054443E" w:rsidRDefault="0018623F" w:rsidP="00B04D5A">
      <w:pPr>
        <w:rPr>
          <w:sz w:val="28"/>
          <w:szCs w:val="28"/>
        </w:rPr>
      </w:pPr>
      <w:r>
        <w:rPr>
          <w:sz w:val="28"/>
          <w:szCs w:val="28"/>
        </w:rPr>
        <w:t>2.2</w:t>
      </w:r>
      <w:r w:rsidR="007D1E91" w:rsidRPr="0054443E">
        <w:rPr>
          <w:sz w:val="28"/>
          <w:szCs w:val="28"/>
        </w:rPr>
        <w:t xml:space="preserve"> Налог на имущес</w:t>
      </w:r>
      <w:r w:rsidR="00213C27">
        <w:rPr>
          <w:sz w:val="28"/>
          <w:szCs w:val="28"/>
        </w:rPr>
        <w:t>тво физических лиц</w:t>
      </w:r>
      <w:r w:rsidR="007D1E91" w:rsidRPr="0054443E">
        <w:rPr>
          <w:sz w:val="28"/>
          <w:szCs w:val="28"/>
        </w:rPr>
        <w:t xml:space="preserve"> </w:t>
      </w:r>
    </w:p>
    <w:p w:rsidR="007D1E91" w:rsidRPr="0054443E" w:rsidRDefault="007D1E91" w:rsidP="00B04D5A">
      <w:pPr>
        <w:rPr>
          <w:sz w:val="28"/>
          <w:szCs w:val="28"/>
        </w:rPr>
      </w:pPr>
      <w:r w:rsidRPr="0054443E">
        <w:rPr>
          <w:sz w:val="28"/>
          <w:szCs w:val="28"/>
        </w:rPr>
        <w:t>2.4</w:t>
      </w:r>
      <w:r w:rsidR="00213C27">
        <w:rPr>
          <w:sz w:val="28"/>
          <w:szCs w:val="28"/>
        </w:rPr>
        <w:t xml:space="preserve"> Земельный налог</w:t>
      </w:r>
    </w:p>
    <w:p w:rsidR="007D1E91" w:rsidRPr="0054443E" w:rsidRDefault="0018623F" w:rsidP="00B04D5A">
      <w:pPr>
        <w:rPr>
          <w:sz w:val="28"/>
          <w:szCs w:val="28"/>
        </w:rPr>
      </w:pPr>
      <w:r>
        <w:rPr>
          <w:sz w:val="28"/>
          <w:szCs w:val="28"/>
        </w:rPr>
        <w:t>2.5</w:t>
      </w:r>
      <w:r w:rsidR="00213C27">
        <w:rPr>
          <w:sz w:val="28"/>
          <w:szCs w:val="28"/>
        </w:rPr>
        <w:t xml:space="preserve"> Транспортный налог</w:t>
      </w:r>
    </w:p>
    <w:p w:rsidR="007D1E91" w:rsidRPr="0054443E" w:rsidRDefault="0018623F" w:rsidP="00B04D5A">
      <w:pPr>
        <w:rPr>
          <w:sz w:val="28"/>
          <w:szCs w:val="28"/>
        </w:rPr>
      </w:pPr>
      <w:r>
        <w:rPr>
          <w:sz w:val="28"/>
          <w:szCs w:val="28"/>
        </w:rPr>
        <w:t>2.6</w:t>
      </w:r>
      <w:proofErr w:type="gramStart"/>
      <w:r w:rsidR="007D1E91" w:rsidRPr="0054443E">
        <w:rPr>
          <w:sz w:val="28"/>
          <w:szCs w:val="28"/>
        </w:rPr>
        <w:t xml:space="preserve"> </w:t>
      </w:r>
      <w:r w:rsidR="00213C27">
        <w:rPr>
          <w:sz w:val="28"/>
          <w:szCs w:val="28"/>
        </w:rPr>
        <w:t>П</w:t>
      </w:r>
      <w:proofErr w:type="gramEnd"/>
      <w:r w:rsidR="00213C27">
        <w:rPr>
          <w:sz w:val="28"/>
          <w:szCs w:val="28"/>
        </w:rPr>
        <w:t>рочие налоги</w:t>
      </w:r>
    </w:p>
    <w:p w:rsidR="007D1E91" w:rsidRPr="0054443E" w:rsidRDefault="007D1E91" w:rsidP="00B04D5A">
      <w:pPr>
        <w:rPr>
          <w:sz w:val="28"/>
          <w:szCs w:val="28"/>
        </w:rPr>
      </w:pPr>
      <w:r w:rsidRPr="00EF60AE">
        <w:rPr>
          <w:sz w:val="28"/>
          <w:szCs w:val="28"/>
        </w:rPr>
        <w:t>3</w:t>
      </w:r>
      <w:r w:rsidR="0018623F">
        <w:rPr>
          <w:sz w:val="28"/>
          <w:szCs w:val="28"/>
        </w:rPr>
        <w:t xml:space="preserve"> </w:t>
      </w:r>
      <w:r w:rsidR="00FF6E23">
        <w:rPr>
          <w:sz w:val="28"/>
          <w:szCs w:val="28"/>
        </w:rPr>
        <w:t xml:space="preserve">   </w:t>
      </w:r>
      <w:r w:rsidRPr="0054443E">
        <w:rPr>
          <w:sz w:val="28"/>
          <w:szCs w:val="28"/>
        </w:rPr>
        <w:t>Роль налогов с н</w:t>
      </w:r>
      <w:r w:rsidR="00213C27">
        <w:rPr>
          <w:sz w:val="28"/>
          <w:szCs w:val="28"/>
        </w:rPr>
        <w:t>аселения в современных условиях</w:t>
      </w:r>
    </w:p>
    <w:p w:rsidR="007D1E91" w:rsidRPr="0054443E" w:rsidRDefault="007D1E91" w:rsidP="00B04D5A">
      <w:pPr>
        <w:rPr>
          <w:sz w:val="28"/>
          <w:szCs w:val="28"/>
        </w:rPr>
      </w:pPr>
      <w:r w:rsidRPr="009E3F3E">
        <w:rPr>
          <w:sz w:val="28"/>
          <w:szCs w:val="28"/>
        </w:rPr>
        <w:t>3</w:t>
      </w:r>
      <w:r w:rsidR="0018623F">
        <w:rPr>
          <w:sz w:val="28"/>
          <w:szCs w:val="28"/>
        </w:rPr>
        <w:t>.1</w:t>
      </w:r>
      <w:r w:rsidRPr="0054443E">
        <w:rPr>
          <w:sz w:val="28"/>
          <w:szCs w:val="28"/>
        </w:rPr>
        <w:t xml:space="preserve"> Налоги с населения как и</w:t>
      </w:r>
      <w:r w:rsidR="00213C27">
        <w:rPr>
          <w:sz w:val="28"/>
          <w:szCs w:val="28"/>
        </w:rPr>
        <w:t>сточник бюджетов разных уровней</w:t>
      </w:r>
    </w:p>
    <w:p w:rsidR="007D1E91" w:rsidRPr="0054443E" w:rsidRDefault="007D1E91" w:rsidP="00B04D5A">
      <w:pPr>
        <w:rPr>
          <w:sz w:val="28"/>
          <w:szCs w:val="28"/>
        </w:rPr>
      </w:pPr>
      <w:r w:rsidRPr="009E3F3E">
        <w:rPr>
          <w:sz w:val="28"/>
          <w:szCs w:val="28"/>
        </w:rPr>
        <w:t>3</w:t>
      </w:r>
      <w:r w:rsidR="0018623F">
        <w:rPr>
          <w:sz w:val="28"/>
          <w:szCs w:val="28"/>
        </w:rPr>
        <w:t>.2</w:t>
      </w:r>
      <w:r w:rsidR="00213C27">
        <w:rPr>
          <w:sz w:val="28"/>
          <w:szCs w:val="28"/>
        </w:rPr>
        <w:t xml:space="preserve"> Значение налогов для населения</w:t>
      </w:r>
    </w:p>
    <w:p w:rsidR="007D1E91" w:rsidRPr="0054443E" w:rsidRDefault="007D1E91" w:rsidP="00B04D5A">
      <w:pPr>
        <w:rPr>
          <w:sz w:val="28"/>
          <w:szCs w:val="28"/>
        </w:rPr>
      </w:pPr>
      <w:r w:rsidRPr="009E3F3E">
        <w:rPr>
          <w:sz w:val="28"/>
          <w:szCs w:val="28"/>
        </w:rPr>
        <w:t>3</w:t>
      </w:r>
      <w:r w:rsidR="0018623F">
        <w:rPr>
          <w:sz w:val="28"/>
          <w:szCs w:val="28"/>
        </w:rPr>
        <w:t xml:space="preserve">.3 </w:t>
      </w:r>
      <w:r w:rsidRPr="0054443E">
        <w:rPr>
          <w:sz w:val="28"/>
          <w:szCs w:val="28"/>
        </w:rPr>
        <w:t>Сравнительная оценка российской и зарубежн</w:t>
      </w:r>
      <w:r w:rsidR="0018623F">
        <w:rPr>
          <w:sz w:val="28"/>
          <w:szCs w:val="28"/>
        </w:rPr>
        <w:t>ой</w:t>
      </w:r>
      <w:r w:rsidRPr="0054443E">
        <w:rPr>
          <w:sz w:val="28"/>
          <w:szCs w:val="28"/>
        </w:rPr>
        <w:t xml:space="preserve"> с</w:t>
      </w:r>
      <w:r w:rsidR="00213C27">
        <w:rPr>
          <w:sz w:val="28"/>
          <w:szCs w:val="28"/>
        </w:rPr>
        <w:t>истем налогообложения населения</w:t>
      </w:r>
    </w:p>
    <w:p w:rsidR="007D1E91" w:rsidRPr="0054443E" w:rsidRDefault="0018623F" w:rsidP="00B04D5A">
      <w:pPr>
        <w:rPr>
          <w:sz w:val="28"/>
          <w:szCs w:val="28"/>
        </w:rPr>
      </w:pPr>
      <w:r>
        <w:rPr>
          <w:sz w:val="28"/>
          <w:szCs w:val="28"/>
        </w:rPr>
        <w:t>3.</w:t>
      </w:r>
      <w:r w:rsidR="007D1E91" w:rsidRPr="003019A3">
        <w:rPr>
          <w:sz w:val="28"/>
          <w:szCs w:val="28"/>
        </w:rPr>
        <w:t>4</w:t>
      </w:r>
      <w:r w:rsidR="007D1E91" w:rsidRPr="0054443E">
        <w:rPr>
          <w:sz w:val="28"/>
          <w:szCs w:val="28"/>
        </w:rPr>
        <w:t xml:space="preserve"> Проблемы налогообложения физических</w:t>
      </w:r>
      <w:r w:rsidR="00213C27">
        <w:rPr>
          <w:sz w:val="28"/>
          <w:szCs w:val="28"/>
        </w:rPr>
        <w:t xml:space="preserve"> лиц в России и пути их решения</w:t>
      </w:r>
    </w:p>
    <w:p w:rsidR="007D1E91" w:rsidRPr="0054443E" w:rsidRDefault="007D1E91" w:rsidP="00B04D5A">
      <w:pPr>
        <w:rPr>
          <w:sz w:val="28"/>
          <w:szCs w:val="28"/>
        </w:rPr>
      </w:pPr>
      <w:r w:rsidRPr="0054443E">
        <w:rPr>
          <w:sz w:val="28"/>
          <w:szCs w:val="28"/>
        </w:rPr>
        <w:t>Заключение</w:t>
      </w:r>
    </w:p>
    <w:p w:rsidR="007D1E91" w:rsidRPr="0054443E" w:rsidRDefault="007D1E91" w:rsidP="00B04D5A">
      <w:pPr>
        <w:rPr>
          <w:sz w:val="28"/>
          <w:szCs w:val="28"/>
        </w:rPr>
      </w:pPr>
      <w:r w:rsidRPr="0054443E">
        <w:rPr>
          <w:sz w:val="28"/>
          <w:szCs w:val="28"/>
        </w:rPr>
        <w:lastRenderedPageBreak/>
        <w:t>Список использованных источников</w:t>
      </w:r>
    </w:p>
    <w:p w:rsidR="007D1E91" w:rsidRPr="0054443E" w:rsidRDefault="007D1E91" w:rsidP="00B04D5A">
      <w:pPr>
        <w:jc w:val="both"/>
        <w:rPr>
          <w:sz w:val="28"/>
          <w:szCs w:val="28"/>
        </w:rPr>
      </w:pPr>
    </w:p>
    <w:p w:rsidR="007D1E91" w:rsidRPr="004032CB" w:rsidRDefault="007D1E91" w:rsidP="00B04D5A">
      <w:pPr>
        <w:rPr>
          <w:sz w:val="28"/>
          <w:szCs w:val="28"/>
        </w:rPr>
      </w:pPr>
      <w:r w:rsidRPr="004032CB">
        <w:rPr>
          <w:b/>
          <w:bCs/>
          <w:sz w:val="28"/>
          <w:szCs w:val="28"/>
        </w:rPr>
        <w:t>Тема 14 Косвенные налоги и перспективы их развития</w:t>
      </w:r>
    </w:p>
    <w:p w:rsidR="007D1E91" w:rsidRPr="004032CB" w:rsidRDefault="007D1E91" w:rsidP="00B04D5A">
      <w:pPr>
        <w:rPr>
          <w:sz w:val="28"/>
          <w:szCs w:val="28"/>
        </w:rPr>
      </w:pPr>
      <w:r w:rsidRPr="004032CB">
        <w:rPr>
          <w:sz w:val="28"/>
          <w:szCs w:val="28"/>
        </w:rPr>
        <w:t>Введение</w:t>
      </w:r>
    </w:p>
    <w:p w:rsidR="007D1E91" w:rsidRPr="0054443E" w:rsidRDefault="00213C27" w:rsidP="00B04D5A">
      <w:pPr>
        <w:rPr>
          <w:sz w:val="28"/>
          <w:szCs w:val="28"/>
        </w:rPr>
      </w:pPr>
      <w:r>
        <w:rPr>
          <w:sz w:val="28"/>
          <w:szCs w:val="28"/>
        </w:rPr>
        <w:t xml:space="preserve">1 </w:t>
      </w:r>
      <w:r w:rsidR="007571B0">
        <w:rPr>
          <w:sz w:val="28"/>
          <w:szCs w:val="28"/>
        </w:rPr>
        <w:t xml:space="preserve">  </w:t>
      </w:r>
      <w:r w:rsidR="007D1E91" w:rsidRPr="0054443E">
        <w:rPr>
          <w:sz w:val="28"/>
          <w:szCs w:val="28"/>
        </w:rPr>
        <w:t>Экономическая при</w:t>
      </w:r>
      <w:r w:rsidR="00AD6C76">
        <w:rPr>
          <w:sz w:val="28"/>
          <w:szCs w:val="28"/>
        </w:rPr>
        <w:t>рода косвенного налогообложения</w:t>
      </w:r>
    </w:p>
    <w:p w:rsidR="007D1E91" w:rsidRPr="0054443E" w:rsidRDefault="00213C27" w:rsidP="00B04D5A">
      <w:pPr>
        <w:rPr>
          <w:sz w:val="28"/>
          <w:szCs w:val="28"/>
        </w:rPr>
      </w:pPr>
      <w:r>
        <w:rPr>
          <w:sz w:val="28"/>
          <w:szCs w:val="28"/>
        </w:rPr>
        <w:t>1.1</w:t>
      </w:r>
      <w:r w:rsidR="007D1E91" w:rsidRPr="0054443E">
        <w:rPr>
          <w:sz w:val="28"/>
          <w:szCs w:val="28"/>
        </w:rPr>
        <w:t>Эвол</w:t>
      </w:r>
      <w:r w:rsidR="00AD6C76">
        <w:rPr>
          <w:sz w:val="28"/>
          <w:szCs w:val="28"/>
        </w:rPr>
        <w:t>юция косвенного налогообложения</w:t>
      </w:r>
    </w:p>
    <w:p w:rsidR="007D1E91" w:rsidRPr="0054443E" w:rsidRDefault="007D1E91" w:rsidP="00B04D5A">
      <w:pPr>
        <w:numPr>
          <w:ilvl w:val="1"/>
          <w:numId w:val="8"/>
        </w:numPr>
        <w:tabs>
          <w:tab w:val="clear" w:pos="720"/>
          <w:tab w:val="num" w:pos="426"/>
        </w:tabs>
        <w:ind w:left="284" w:hanging="284"/>
        <w:rPr>
          <w:sz w:val="28"/>
          <w:szCs w:val="28"/>
        </w:rPr>
      </w:pPr>
      <w:r w:rsidRPr="0054443E">
        <w:rPr>
          <w:sz w:val="28"/>
          <w:szCs w:val="28"/>
        </w:rPr>
        <w:t>Экономическая сущность, значение и виды косвенных налогов</w:t>
      </w:r>
      <w:r w:rsidR="00AD6C76">
        <w:rPr>
          <w:sz w:val="28"/>
          <w:szCs w:val="28"/>
        </w:rPr>
        <w:t xml:space="preserve"> в российской налоговой системе</w:t>
      </w:r>
    </w:p>
    <w:p w:rsidR="007D1E91" w:rsidRPr="0054443E" w:rsidRDefault="007D1E91" w:rsidP="00B04D5A">
      <w:pPr>
        <w:numPr>
          <w:ilvl w:val="1"/>
          <w:numId w:val="8"/>
        </w:numPr>
        <w:tabs>
          <w:tab w:val="clear" w:pos="720"/>
          <w:tab w:val="num" w:pos="426"/>
        </w:tabs>
        <w:ind w:left="284" w:hanging="284"/>
        <w:rPr>
          <w:sz w:val="28"/>
          <w:szCs w:val="28"/>
        </w:rPr>
      </w:pPr>
      <w:r w:rsidRPr="0054443E">
        <w:rPr>
          <w:sz w:val="28"/>
          <w:szCs w:val="28"/>
        </w:rPr>
        <w:t xml:space="preserve">Зарубежный </w:t>
      </w:r>
      <w:r w:rsidR="00AD6C76">
        <w:rPr>
          <w:sz w:val="28"/>
          <w:szCs w:val="28"/>
        </w:rPr>
        <w:t>опыт косвенного налогообложения</w:t>
      </w:r>
    </w:p>
    <w:p w:rsidR="007D1E91" w:rsidRPr="0054443E" w:rsidRDefault="00213C27" w:rsidP="00B04D5A">
      <w:pPr>
        <w:rPr>
          <w:sz w:val="28"/>
          <w:szCs w:val="28"/>
        </w:rPr>
      </w:pPr>
      <w:r>
        <w:rPr>
          <w:sz w:val="28"/>
          <w:szCs w:val="28"/>
        </w:rPr>
        <w:t>2</w:t>
      </w:r>
      <w:r w:rsidR="007D1E91" w:rsidRPr="0054443E">
        <w:rPr>
          <w:sz w:val="28"/>
          <w:szCs w:val="28"/>
        </w:rPr>
        <w:t xml:space="preserve"> </w:t>
      </w:r>
      <w:r w:rsidR="007571B0">
        <w:rPr>
          <w:sz w:val="28"/>
          <w:szCs w:val="28"/>
        </w:rPr>
        <w:t xml:space="preserve">   </w:t>
      </w:r>
      <w:r w:rsidR="007D1E91" w:rsidRPr="0054443E">
        <w:rPr>
          <w:sz w:val="28"/>
          <w:szCs w:val="28"/>
        </w:rPr>
        <w:t>Основы постро</w:t>
      </w:r>
      <w:r w:rsidR="00AD6C76">
        <w:rPr>
          <w:sz w:val="28"/>
          <w:szCs w:val="28"/>
        </w:rPr>
        <w:t>ения косвенных налогов в России</w:t>
      </w:r>
    </w:p>
    <w:p w:rsidR="007D1E91" w:rsidRPr="0054443E" w:rsidRDefault="007D1E91" w:rsidP="00B04D5A">
      <w:pPr>
        <w:tabs>
          <w:tab w:val="num" w:pos="284"/>
        </w:tabs>
        <w:ind w:left="360" w:hanging="360"/>
        <w:rPr>
          <w:sz w:val="28"/>
          <w:szCs w:val="28"/>
        </w:rPr>
      </w:pPr>
      <w:r w:rsidRPr="0054443E">
        <w:rPr>
          <w:sz w:val="28"/>
          <w:szCs w:val="28"/>
        </w:rPr>
        <w:t>2.1 Особ</w:t>
      </w:r>
      <w:r w:rsidR="00AD6C76">
        <w:rPr>
          <w:sz w:val="28"/>
          <w:szCs w:val="28"/>
        </w:rPr>
        <w:t>енности исчисления и уплаты НДС</w:t>
      </w:r>
    </w:p>
    <w:p w:rsidR="007D1E91" w:rsidRPr="0054443E" w:rsidRDefault="007D1E91" w:rsidP="00B04D5A">
      <w:pPr>
        <w:tabs>
          <w:tab w:val="num" w:pos="284"/>
        </w:tabs>
        <w:ind w:left="360" w:hanging="360"/>
        <w:rPr>
          <w:sz w:val="28"/>
          <w:szCs w:val="28"/>
        </w:rPr>
      </w:pPr>
      <w:r w:rsidRPr="0054443E">
        <w:rPr>
          <w:sz w:val="28"/>
          <w:szCs w:val="28"/>
        </w:rPr>
        <w:t>2.2 Особенно</w:t>
      </w:r>
      <w:r w:rsidR="00AD6C76">
        <w:rPr>
          <w:sz w:val="28"/>
          <w:szCs w:val="28"/>
        </w:rPr>
        <w:t>сти исчисления и уплаты акцизов</w:t>
      </w:r>
    </w:p>
    <w:p w:rsidR="007D1E91" w:rsidRPr="0054443E" w:rsidRDefault="007D1E91" w:rsidP="00B04D5A">
      <w:pPr>
        <w:tabs>
          <w:tab w:val="num" w:pos="284"/>
        </w:tabs>
        <w:ind w:left="360" w:hanging="360"/>
        <w:rPr>
          <w:sz w:val="28"/>
          <w:szCs w:val="28"/>
        </w:rPr>
      </w:pPr>
      <w:r w:rsidRPr="0054443E">
        <w:rPr>
          <w:sz w:val="28"/>
          <w:szCs w:val="28"/>
        </w:rPr>
        <w:t>2.3 Анализ влияния косвенных налогов на формирование дохо</w:t>
      </w:r>
      <w:r w:rsidR="00AD6C76">
        <w:rPr>
          <w:sz w:val="28"/>
          <w:szCs w:val="28"/>
        </w:rPr>
        <w:t>дов бюджетов бюджетной системы</w:t>
      </w:r>
      <w:r w:rsidRPr="0054443E">
        <w:rPr>
          <w:sz w:val="28"/>
          <w:szCs w:val="28"/>
        </w:rPr>
        <w:t xml:space="preserve">    </w:t>
      </w:r>
    </w:p>
    <w:p w:rsidR="007D1E91" w:rsidRPr="0054443E" w:rsidRDefault="00213C27" w:rsidP="00B04D5A">
      <w:pPr>
        <w:tabs>
          <w:tab w:val="num" w:pos="284"/>
        </w:tabs>
        <w:ind w:left="360" w:hanging="360"/>
        <w:rPr>
          <w:sz w:val="28"/>
          <w:szCs w:val="28"/>
        </w:rPr>
      </w:pPr>
      <w:r>
        <w:rPr>
          <w:sz w:val="28"/>
          <w:szCs w:val="28"/>
        </w:rPr>
        <w:t>3</w:t>
      </w:r>
      <w:r w:rsidR="007D1E91" w:rsidRPr="0054443E">
        <w:rPr>
          <w:sz w:val="28"/>
          <w:szCs w:val="28"/>
        </w:rPr>
        <w:t xml:space="preserve">   Современные проблемы и перспективы развития косвенного налогообложения </w:t>
      </w:r>
      <w:r w:rsidR="00AD6C76">
        <w:rPr>
          <w:sz w:val="28"/>
          <w:szCs w:val="28"/>
        </w:rPr>
        <w:t>в России</w:t>
      </w:r>
    </w:p>
    <w:p w:rsidR="007D1E91" w:rsidRPr="0054443E" w:rsidRDefault="00823E3A" w:rsidP="00B04D5A">
      <w:pPr>
        <w:ind w:left="360" w:hanging="360"/>
        <w:rPr>
          <w:sz w:val="28"/>
          <w:szCs w:val="28"/>
        </w:rPr>
      </w:pPr>
      <w:r>
        <w:rPr>
          <w:sz w:val="28"/>
          <w:szCs w:val="28"/>
        </w:rPr>
        <w:t>Заключение</w:t>
      </w:r>
    </w:p>
    <w:p w:rsidR="007D1E91" w:rsidRPr="0054443E" w:rsidRDefault="007D1E91" w:rsidP="00B04D5A">
      <w:pPr>
        <w:ind w:left="360" w:hanging="360"/>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ind w:left="360" w:hanging="360"/>
        <w:rPr>
          <w:sz w:val="28"/>
          <w:szCs w:val="28"/>
        </w:rPr>
      </w:pPr>
    </w:p>
    <w:p w:rsidR="007D1E91" w:rsidRPr="0054443E" w:rsidRDefault="007D1E91" w:rsidP="00B04D5A">
      <w:pPr>
        <w:overflowPunct/>
        <w:autoSpaceDE/>
        <w:autoSpaceDN/>
        <w:adjustRightInd/>
        <w:jc w:val="both"/>
        <w:textAlignment w:val="auto"/>
        <w:rPr>
          <w:b/>
          <w:bCs/>
          <w:sz w:val="28"/>
          <w:szCs w:val="28"/>
        </w:rPr>
      </w:pPr>
      <w:r w:rsidRPr="0054443E">
        <w:rPr>
          <w:b/>
          <w:bCs/>
          <w:sz w:val="28"/>
          <w:szCs w:val="28"/>
        </w:rPr>
        <w:t>Тема 15 Бюджетный дефицит, его экономические и социальные последствия</w:t>
      </w:r>
    </w:p>
    <w:p w:rsidR="007D1E91" w:rsidRPr="0054443E" w:rsidRDefault="007D1E91" w:rsidP="00B04D5A">
      <w:pPr>
        <w:rPr>
          <w:sz w:val="28"/>
          <w:szCs w:val="28"/>
        </w:rPr>
      </w:pPr>
      <w:r w:rsidRPr="0054443E">
        <w:rPr>
          <w:sz w:val="28"/>
          <w:szCs w:val="28"/>
        </w:rPr>
        <w:t>Введение</w:t>
      </w:r>
    </w:p>
    <w:p w:rsidR="007D1E91" w:rsidRPr="0054443E" w:rsidRDefault="007D1E91" w:rsidP="00B04D5A">
      <w:pPr>
        <w:rPr>
          <w:sz w:val="28"/>
          <w:szCs w:val="28"/>
        </w:rPr>
      </w:pPr>
      <w:r w:rsidRPr="0054443E">
        <w:rPr>
          <w:sz w:val="28"/>
          <w:szCs w:val="28"/>
        </w:rPr>
        <w:t xml:space="preserve">1   </w:t>
      </w:r>
      <w:r w:rsidR="007571B0">
        <w:rPr>
          <w:sz w:val="28"/>
          <w:szCs w:val="28"/>
        </w:rPr>
        <w:t xml:space="preserve"> </w:t>
      </w:r>
      <w:r w:rsidRPr="0054443E">
        <w:rPr>
          <w:sz w:val="28"/>
          <w:szCs w:val="28"/>
        </w:rPr>
        <w:t>Основы бюджетного дефицита</w:t>
      </w:r>
    </w:p>
    <w:p w:rsidR="007D1E91" w:rsidRPr="0054443E" w:rsidRDefault="007D1E91" w:rsidP="00B04D5A">
      <w:pPr>
        <w:rPr>
          <w:color w:val="000000"/>
          <w:sz w:val="28"/>
          <w:szCs w:val="28"/>
        </w:rPr>
      </w:pPr>
      <w:r w:rsidRPr="0054443E">
        <w:rPr>
          <w:color w:val="000000"/>
          <w:sz w:val="28"/>
          <w:szCs w:val="28"/>
        </w:rPr>
        <w:t>1.1 Понятие бюджетного дефицита и причины его возникновения</w:t>
      </w:r>
    </w:p>
    <w:p w:rsidR="007D1E91" w:rsidRPr="0054443E" w:rsidRDefault="007D1E91" w:rsidP="00B04D5A">
      <w:pPr>
        <w:rPr>
          <w:sz w:val="28"/>
          <w:szCs w:val="28"/>
        </w:rPr>
      </w:pPr>
      <w:r w:rsidRPr="0054443E">
        <w:rPr>
          <w:color w:val="000000"/>
          <w:sz w:val="28"/>
          <w:szCs w:val="28"/>
        </w:rPr>
        <w:t xml:space="preserve">1.2 </w:t>
      </w:r>
      <w:r w:rsidRPr="0054443E">
        <w:rPr>
          <w:sz w:val="28"/>
          <w:szCs w:val="28"/>
        </w:rPr>
        <w:t>Правовая база и механизм регулирования бюджетного  дефицита Российской Федерации</w:t>
      </w:r>
    </w:p>
    <w:p w:rsidR="007D1E91" w:rsidRPr="0054443E" w:rsidRDefault="007D1E91" w:rsidP="00B04D5A">
      <w:pPr>
        <w:rPr>
          <w:sz w:val="28"/>
          <w:szCs w:val="28"/>
        </w:rPr>
      </w:pPr>
      <w:r w:rsidRPr="0054443E">
        <w:rPr>
          <w:sz w:val="28"/>
          <w:szCs w:val="28"/>
        </w:rPr>
        <w:t>1.3 Влияние бюджетного дефицита на социально-экономические процессы  страны</w:t>
      </w:r>
    </w:p>
    <w:p w:rsidR="007D1E91" w:rsidRPr="0054443E" w:rsidRDefault="007D1E91" w:rsidP="00B04D5A">
      <w:pPr>
        <w:rPr>
          <w:color w:val="000000"/>
          <w:sz w:val="28"/>
          <w:szCs w:val="28"/>
        </w:rPr>
      </w:pPr>
      <w:r w:rsidRPr="0054443E">
        <w:rPr>
          <w:color w:val="000000"/>
          <w:sz w:val="28"/>
          <w:szCs w:val="28"/>
        </w:rPr>
        <w:t>2    Бюджетный дефицит в современной России</w:t>
      </w:r>
    </w:p>
    <w:p w:rsidR="007D1E91" w:rsidRPr="0054443E" w:rsidRDefault="007D1E91" w:rsidP="00B04D5A">
      <w:pPr>
        <w:overflowPunct/>
        <w:autoSpaceDE/>
        <w:autoSpaceDN/>
        <w:adjustRightInd/>
        <w:textAlignment w:val="auto"/>
        <w:rPr>
          <w:sz w:val="28"/>
          <w:szCs w:val="28"/>
        </w:rPr>
      </w:pPr>
      <w:r w:rsidRPr="0054443E">
        <w:rPr>
          <w:sz w:val="28"/>
          <w:szCs w:val="28"/>
        </w:rPr>
        <w:t>2.1 Ретроспективный анализ и прогноз показателей дефицита федерального бюджета Российской Федерации</w:t>
      </w:r>
    </w:p>
    <w:p w:rsidR="007D1E91" w:rsidRPr="0054443E" w:rsidRDefault="007D1E91" w:rsidP="00B04D5A">
      <w:pPr>
        <w:overflowPunct/>
        <w:autoSpaceDE/>
        <w:autoSpaceDN/>
        <w:adjustRightInd/>
        <w:textAlignment w:val="auto"/>
        <w:rPr>
          <w:color w:val="000000"/>
          <w:sz w:val="28"/>
          <w:szCs w:val="28"/>
        </w:rPr>
      </w:pPr>
      <w:r w:rsidRPr="0054443E">
        <w:rPr>
          <w:sz w:val="28"/>
          <w:szCs w:val="28"/>
        </w:rPr>
        <w:t xml:space="preserve">2.2 Масштабы и методы финансирования бюджетного дефицита в экономически развитых странах </w:t>
      </w:r>
    </w:p>
    <w:p w:rsidR="007D1E91" w:rsidRPr="0054443E" w:rsidRDefault="007D1E91" w:rsidP="00B04D5A">
      <w:pPr>
        <w:overflowPunct/>
        <w:autoSpaceDE/>
        <w:autoSpaceDN/>
        <w:adjustRightInd/>
        <w:textAlignment w:val="auto"/>
        <w:rPr>
          <w:sz w:val="28"/>
          <w:szCs w:val="28"/>
        </w:rPr>
      </w:pPr>
      <w:r w:rsidRPr="0054443E">
        <w:rPr>
          <w:sz w:val="28"/>
          <w:szCs w:val="28"/>
        </w:rPr>
        <w:t>3</w:t>
      </w:r>
      <w:r w:rsidR="00864030">
        <w:rPr>
          <w:sz w:val="28"/>
          <w:szCs w:val="28"/>
        </w:rPr>
        <w:t xml:space="preserve"> </w:t>
      </w:r>
      <w:r w:rsidRPr="0054443E">
        <w:rPr>
          <w:sz w:val="28"/>
          <w:szCs w:val="28"/>
        </w:rPr>
        <w:t xml:space="preserve"> </w:t>
      </w:r>
      <w:r w:rsidR="007571B0">
        <w:rPr>
          <w:sz w:val="28"/>
          <w:szCs w:val="28"/>
        </w:rPr>
        <w:t xml:space="preserve">  </w:t>
      </w:r>
      <w:r w:rsidRPr="0054443E">
        <w:rPr>
          <w:sz w:val="28"/>
          <w:szCs w:val="28"/>
        </w:rPr>
        <w:t>Современные проблемы и перспективы управления бюджетным дефицитом в РФ</w:t>
      </w:r>
    </w:p>
    <w:p w:rsidR="007D1E91" w:rsidRPr="0054443E" w:rsidRDefault="007D1E91" w:rsidP="00B04D5A">
      <w:pPr>
        <w:ind w:left="360" w:hanging="360"/>
        <w:rPr>
          <w:sz w:val="28"/>
          <w:szCs w:val="28"/>
        </w:rPr>
      </w:pPr>
      <w:r w:rsidRPr="0054443E">
        <w:rPr>
          <w:sz w:val="28"/>
          <w:szCs w:val="28"/>
        </w:rPr>
        <w:t>Заключение</w:t>
      </w:r>
    </w:p>
    <w:p w:rsidR="007D1E91" w:rsidRPr="0054443E" w:rsidRDefault="007D1E91" w:rsidP="00B04D5A">
      <w:pPr>
        <w:ind w:left="360" w:hanging="360"/>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ind w:left="360" w:hanging="360"/>
        <w:rPr>
          <w:sz w:val="28"/>
          <w:szCs w:val="28"/>
        </w:rPr>
      </w:pPr>
    </w:p>
    <w:p w:rsidR="007D1E91" w:rsidRPr="0054443E" w:rsidRDefault="007D1E91" w:rsidP="00B04D5A">
      <w:pPr>
        <w:pStyle w:val="a3"/>
        <w:spacing w:before="0" w:beforeAutospacing="0" w:after="0" w:afterAutospacing="0"/>
        <w:rPr>
          <w:b/>
          <w:bCs/>
          <w:sz w:val="28"/>
          <w:szCs w:val="28"/>
        </w:rPr>
      </w:pPr>
      <w:r w:rsidRPr="0054443E">
        <w:rPr>
          <w:b/>
          <w:bCs/>
          <w:sz w:val="28"/>
          <w:szCs w:val="28"/>
        </w:rPr>
        <w:t>Тема 16 Экономическая характеристика расходов федерального бюджета</w:t>
      </w:r>
    </w:p>
    <w:p w:rsidR="007D1E91" w:rsidRPr="0054443E" w:rsidRDefault="007D1E91" w:rsidP="00B04D5A">
      <w:pPr>
        <w:jc w:val="both"/>
        <w:rPr>
          <w:sz w:val="28"/>
          <w:szCs w:val="28"/>
        </w:rPr>
      </w:pPr>
      <w:r w:rsidRPr="0054443E">
        <w:rPr>
          <w:sz w:val="28"/>
          <w:szCs w:val="28"/>
        </w:rPr>
        <w:t>Введение.</w:t>
      </w:r>
    </w:p>
    <w:p w:rsidR="007D1E91" w:rsidRPr="0054443E" w:rsidRDefault="00864030" w:rsidP="00B04D5A">
      <w:pPr>
        <w:rPr>
          <w:sz w:val="28"/>
          <w:szCs w:val="28"/>
        </w:rPr>
      </w:pPr>
      <w:r>
        <w:rPr>
          <w:sz w:val="28"/>
          <w:szCs w:val="28"/>
        </w:rPr>
        <w:t xml:space="preserve">1 </w:t>
      </w:r>
      <w:r w:rsidR="003E3856">
        <w:rPr>
          <w:sz w:val="28"/>
          <w:szCs w:val="28"/>
        </w:rPr>
        <w:t xml:space="preserve">   </w:t>
      </w:r>
      <w:r w:rsidR="007D1E91" w:rsidRPr="0054443E">
        <w:rPr>
          <w:sz w:val="28"/>
          <w:szCs w:val="28"/>
        </w:rPr>
        <w:t>Система ра</w:t>
      </w:r>
      <w:r w:rsidR="00CB4A09">
        <w:rPr>
          <w:sz w:val="28"/>
          <w:szCs w:val="28"/>
        </w:rPr>
        <w:t>сходов государственного бюджета</w:t>
      </w:r>
    </w:p>
    <w:p w:rsidR="007D1E91" w:rsidRPr="0054443E" w:rsidRDefault="00864030" w:rsidP="00B04D5A">
      <w:pPr>
        <w:rPr>
          <w:sz w:val="28"/>
          <w:szCs w:val="28"/>
        </w:rPr>
      </w:pPr>
      <w:r>
        <w:rPr>
          <w:sz w:val="28"/>
          <w:szCs w:val="28"/>
        </w:rPr>
        <w:t>1.1</w:t>
      </w:r>
      <w:r w:rsidR="007D1E91" w:rsidRPr="0054443E">
        <w:rPr>
          <w:sz w:val="28"/>
          <w:szCs w:val="28"/>
        </w:rPr>
        <w:t>Социально-экономичес</w:t>
      </w:r>
      <w:r w:rsidR="00CB4A09">
        <w:rPr>
          <w:sz w:val="28"/>
          <w:szCs w:val="28"/>
        </w:rPr>
        <w:t>кое содержание расходов бюджета</w:t>
      </w:r>
    </w:p>
    <w:p w:rsidR="007D1E91" w:rsidRPr="0054443E" w:rsidRDefault="00864030" w:rsidP="00B04D5A">
      <w:pPr>
        <w:rPr>
          <w:sz w:val="28"/>
          <w:szCs w:val="28"/>
        </w:rPr>
      </w:pPr>
      <w:r>
        <w:rPr>
          <w:sz w:val="28"/>
          <w:szCs w:val="28"/>
        </w:rPr>
        <w:t>1.2</w:t>
      </w:r>
      <w:r w:rsidR="007D1E91" w:rsidRPr="0054443E">
        <w:rPr>
          <w:sz w:val="28"/>
          <w:szCs w:val="28"/>
        </w:rPr>
        <w:t>Состав и характеристика ра</w:t>
      </w:r>
      <w:r w:rsidR="00CB4A09">
        <w:rPr>
          <w:sz w:val="28"/>
          <w:szCs w:val="28"/>
        </w:rPr>
        <w:t>сходов государственного бюджета</w:t>
      </w:r>
    </w:p>
    <w:p w:rsidR="007D1E91" w:rsidRPr="0054443E" w:rsidRDefault="00864030" w:rsidP="00B04D5A">
      <w:pPr>
        <w:rPr>
          <w:sz w:val="28"/>
          <w:szCs w:val="28"/>
        </w:rPr>
      </w:pPr>
      <w:r>
        <w:rPr>
          <w:sz w:val="28"/>
          <w:szCs w:val="28"/>
        </w:rPr>
        <w:lastRenderedPageBreak/>
        <w:t xml:space="preserve">1.3 </w:t>
      </w:r>
      <w:r w:rsidR="007D1E91" w:rsidRPr="0054443E">
        <w:rPr>
          <w:sz w:val="28"/>
          <w:szCs w:val="28"/>
        </w:rPr>
        <w:t>Бюджетное финансирование как способ осуществлени</w:t>
      </w:r>
      <w:r w:rsidR="00CB4A09">
        <w:rPr>
          <w:sz w:val="28"/>
          <w:szCs w:val="28"/>
        </w:rPr>
        <w:t>я расходов бюджета</w:t>
      </w:r>
    </w:p>
    <w:p w:rsidR="007D1E91" w:rsidRPr="0054443E" w:rsidRDefault="00864030" w:rsidP="00B04D5A">
      <w:pPr>
        <w:rPr>
          <w:sz w:val="28"/>
          <w:szCs w:val="28"/>
        </w:rPr>
      </w:pPr>
      <w:r>
        <w:rPr>
          <w:sz w:val="28"/>
          <w:szCs w:val="28"/>
        </w:rPr>
        <w:t xml:space="preserve">2 </w:t>
      </w:r>
      <w:r w:rsidR="003E3856">
        <w:rPr>
          <w:sz w:val="28"/>
          <w:szCs w:val="28"/>
        </w:rPr>
        <w:t xml:space="preserve">   </w:t>
      </w:r>
      <w:r w:rsidR="007D1E91" w:rsidRPr="0054443E">
        <w:rPr>
          <w:sz w:val="28"/>
          <w:szCs w:val="28"/>
        </w:rPr>
        <w:t xml:space="preserve">Современные тенденции развития </w:t>
      </w:r>
      <w:r>
        <w:rPr>
          <w:sz w:val="28"/>
          <w:szCs w:val="28"/>
        </w:rPr>
        <w:t>системы бюджетных расходов в РФ</w:t>
      </w:r>
    </w:p>
    <w:p w:rsidR="007D1E91" w:rsidRPr="0054443E" w:rsidRDefault="007D1E91" w:rsidP="00B04D5A">
      <w:pPr>
        <w:ind w:left="360" w:hanging="360"/>
        <w:rPr>
          <w:b/>
          <w:bCs/>
          <w:sz w:val="28"/>
          <w:szCs w:val="28"/>
        </w:rPr>
      </w:pPr>
      <w:r w:rsidRPr="0054443E">
        <w:rPr>
          <w:sz w:val="28"/>
          <w:szCs w:val="28"/>
        </w:rPr>
        <w:t>2.1Структура и динамика расходов Федерального бюджета</w:t>
      </w:r>
      <w:r w:rsidRPr="0054443E">
        <w:rPr>
          <w:b/>
          <w:bCs/>
          <w:sz w:val="28"/>
          <w:szCs w:val="28"/>
        </w:rPr>
        <w:t xml:space="preserve"> </w:t>
      </w:r>
    </w:p>
    <w:p w:rsidR="007D1E91" w:rsidRPr="0054443E" w:rsidRDefault="007D1E91" w:rsidP="00B04D5A">
      <w:pPr>
        <w:ind w:left="360" w:hanging="360"/>
        <w:rPr>
          <w:sz w:val="28"/>
          <w:szCs w:val="28"/>
        </w:rPr>
      </w:pPr>
      <w:r w:rsidRPr="0054443E">
        <w:rPr>
          <w:sz w:val="28"/>
          <w:szCs w:val="28"/>
        </w:rPr>
        <w:t>2.2Сравнительный анализ структуры расходов отдельных бюджетов бюджетной системы РФ</w:t>
      </w:r>
    </w:p>
    <w:p w:rsidR="007D1E91" w:rsidRPr="0054443E" w:rsidRDefault="007D1E91" w:rsidP="00B04D5A">
      <w:pPr>
        <w:ind w:left="360" w:hanging="360"/>
        <w:jc w:val="both"/>
        <w:rPr>
          <w:sz w:val="28"/>
          <w:szCs w:val="28"/>
        </w:rPr>
      </w:pPr>
      <w:r w:rsidRPr="0054443E">
        <w:rPr>
          <w:sz w:val="28"/>
          <w:szCs w:val="28"/>
        </w:rPr>
        <w:t>2.3Зарубежный опыт построения системы ра</w:t>
      </w:r>
      <w:r w:rsidR="00864030">
        <w:rPr>
          <w:sz w:val="28"/>
          <w:szCs w:val="28"/>
        </w:rPr>
        <w:t>сходов государственного бюджета</w:t>
      </w:r>
      <w:r w:rsidRPr="0054443E">
        <w:rPr>
          <w:sz w:val="28"/>
          <w:szCs w:val="28"/>
        </w:rPr>
        <w:t xml:space="preserve"> </w:t>
      </w:r>
    </w:p>
    <w:p w:rsidR="007D1E91" w:rsidRPr="0054443E" w:rsidRDefault="00864030" w:rsidP="00B04D5A">
      <w:pPr>
        <w:jc w:val="both"/>
        <w:rPr>
          <w:sz w:val="28"/>
          <w:szCs w:val="28"/>
        </w:rPr>
      </w:pPr>
      <w:r>
        <w:rPr>
          <w:sz w:val="28"/>
          <w:szCs w:val="28"/>
        </w:rPr>
        <w:t xml:space="preserve">3 </w:t>
      </w:r>
      <w:r w:rsidR="007D1E91" w:rsidRPr="0054443E">
        <w:rPr>
          <w:sz w:val="28"/>
          <w:szCs w:val="28"/>
        </w:rPr>
        <w:t>Современные проблемы и перспективы развития системы ра</w:t>
      </w:r>
      <w:r>
        <w:rPr>
          <w:sz w:val="28"/>
          <w:szCs w:val="28"/>
        </w:rPr>
        <w:t>сходов государственного бюджета</w:t>
      </w:r>
    </w:p>
    <w:p w:rsidR="007D1E91" w:rsidRPr="0054443E" w:rsidRDefault="007D1E91" w:rsidP="00B04D5A">
      <w:pPr>
        <w:ind w:left="360" w:hanging="360"/>
        <w:jc w:val="both"/>
        <w:rPr>
          <w:sz w:val="28"/>
          <w:szCs w:val="28"/>
        </w:rPr>
      </w:pPr>
      <w:r w:rsidRPr="0054443E">
        <w:rPr>
          <w:sz w:val="28"/>
          <w:szCs w:val="28"/>
        </w:rPr>
        <w:t>Заключение</w:t>
      </w:r>
    </w:p>
    <w:p w:rsidR="007D1E91" w:rsidRPr="0054443E" w:rsidRDefault="007D1E91" w:rsidP="00B04D5A">
      <w:pPr>
        <w:ind w:left="360" w:hanging="360"/>
        <w:jc w:val="both"/>
        <w:rPr>
          <w:sz w:val="28"/>
          <w:szCs w:val="28"/>
        </w:rPr>
      </w:pPr>
      <w:r w:rsidRPr="0054443E">
        <w:rPr>
          <w:sz w:val="28"/>
          <w:szCs w:val="28"/>
        </w:rPr>
        <w:t>Список использованных источников</w:t>
      </w:r>
    </w:p>
    <w:p w:rsidR="007D1E91" w:rsidRPr="0054443E" w:rsidRDefault="007D1E91" w:rsidP="00B04D5A">
      <w:pPr>
        <w:ind w:left="360"/>
        <w:jc w:val="both"/>
        <w:rPr>
          <w:sz w:val="28"/>
          <w:szCs w:val="28"/>
        </w:rPr>
      </w:pPr>
    </w:p>
    <w:p w:rsidR="007D1E91" w:rsidRPr="0054443E" w:rsidRDefault="007D1E91" w:rsidP="00B04D5A">
      <w:pPr>
        <w:overflowPunct/>
        <w:autoSpaceDE/>
        <w:autoSpaceDN/>
        <w:adjustRightInd/>
        <w:jc w:val="both"/>
        <w:textAlignment w:val="auto"/>
        <w:rPr>
          <w:b/>
          <w:bCs/>
          <w:sz w:val="28"/>
          <w:szCs w:val="28"/>
        </w:rPr>
      </w:pPr>
      <w:r w:rsidRPr="0054443E">
        <w:rPr>
          <w:b/>
          <w:bCs/>
          <w:sz w:val="28"/>
          <w:szCs w:val="28"/>
        </w:rPr>
        <w:t>Тема 17 Финансовые ресурсы  коммерческих организаций в рыночных условиях</w:t>
      </w:r>
    </w:p>
    <w:p w:rsidR="007D1E91" w:rsidRPr="0054443E" w:rsidRDefault="007D1E91" w:rsidP="00B04D5A">
      <w:pPr>
        <w:rPr>
          <w:sz w:val="28"/>
          <w:szCs w:val="28"/>
        </w:rPr>
      </w:pPr>
      <w:r w:rsidRPr="0054443E">
        <w:rPr>
          <w:sz w:val="28"/>
          <w:szCs w:val="28"/>
        </w:rPr>
        <w:t>Введение</w:t>
      </w:r>
    </w:p>
    <w:p w:rsidR="007D1E91" w:rsidRPr="0054443E" w:rsidRDefault="007D1E91" w:rsidP="00B04D5A">
      <w:pPr>
        <w:rPr>
          <w:sz w:val="28"/>
          <w:szCs w:val="28"/>
        </w:rPr>
      </w:pPr>
      <w:r w:rsidRPr="0054443E">
        <w:rPr>
          <w:sz w:val="28"/>
          <w:szCs w:val="28"/>
        </w:rPr>
        <w:t xml:space="preserve">1   </w:t>
      </w:r>
      <w:r w:rsidR="003E3856">
        <w:rPr>
          <w:sz w:val="28"/>
          <w:szCs w:val="28"/>
        </w:rPr>
        <w:t xml:space="preserve">  </w:t>
      </w:r>
      <w:r w:rsidRPr="0054443E">
        <w:rPr>
          <w:sz w:val="28"/>
          <w:szCs w:val="28"/>
        </w:rPr>
        <w:t>Категория финансовых ресурсов в системе финансов коммерческих организаций</w:t>
      </w:r>
    </w:p>
    <w:p w:rsidR="007D1E91" w:rsidRPr="0054443E" w:rsidRDefault="007D1E91" w:rsidP="00B04D5A">
      <w:pPr>
        <w:rPr>
          <w:sz w:val="28"/>
          <w:szCs w:val="28"/>
        </w:rPr>
      </w:pPr>
      <w:r w:rsidRPr="0054443E">
        <w:rPr>
          <w:sz w:val="28"/>
          <w:szCs w:val="28"/>
        </w:rPr>
        <w:t>1.1  Социально-экономическая сущность и структура финансовых ресурсов коммерческих организаций</w:t>
      </w:r>
    </w:p>
    <w:p w:rsidR="007D1E91" w:rsidRPr="0054443E" w:rsidRDefault="007D1E91" w:rsidP="00B04D5A">
      <w:pPr>
        <w:pStyle w:val="text"/>
        <w:spacing w:before="0" w:after="0" w:afterAutospacing="0"/>
        <w:ind w:left="0"/>
        <w:jc w:val="left"/>
        <w:rPr>
          <w:rFonts w:ascii="Times New Roman" w:hAnsi="Times New Roman" w:cs="Times New Roman"/>
          <w:sz w:val="28"/>
          <w:szCs w:val="28"/>
        </w:rPr>
      </w:pPr>
      <w:r w:rsidRPr="0054443E">
        <w:rPr>
          <w:rFonts w:ascii="Times New Roman" w:hAnsi="Times New Roman" w:cs="Times New Roman"/>
          <w:sz w:val="28"/>
          <w:szCs w:val="28"/>
        </w:rPr>
        <w:t>1.2  Состав собственных финансовых ресурсов коммерческих организаций, источни</w:t>
      </w:r>
      <w:r w:rsidR="00B73579">
        <w:rPr>
          <w:rFonts w:ascii="Times New Roman" w:hAnsi="Times New Roman" w:cs="Times New Roman"/>
          <w:sz w:val="28"/>
          <w:szCs w:val="28"/>
        </w:rPr>
        <w:t>ки и порядок их формирования</w:t>
      </w:r>
    </w:p>
    <w:p w:rsidR="007D1E91" w:rsidRPr="0054443E" w:rsidRDefault="007D1E91" w:rsidP="00B04D5A">
      <w:pPr>
        <w:rPr>
          <w:sz w:val="28"/>
          <w:szCs w:val="28"/>
        </w:rPr>
      </w:pPr>
      <w:r w:rsidRPr="0054443E">
        <w:rPr>
          <w:sz w:val="28"/>
          <w:szCs w:val="28"/>
        </w:rPr>
        <w:t>1.3  Роль финансового рынка и бюджетной системы в формировании финансовых ресурсов коммерческих организаций</w:t>
      </w:r>
    </w:p>
    <w:p w:rsidR="007D1E91" w:rsidRPr="0054443E" w:rsidRDefault="007D1E91" w:rsidP="00B04D5A">
      <w:pPr>
        <w:rPr>
          <w:sz w:val="28"/>
          <w:szCs w:val="28"/>
        </w:rPr>
      </w:pPr>
      <w:r w:rsidRPr="0054443E">
        <w:rPr>
          <w:sz w:val="28"/>
          <w:szCs w:val="28"/>
        </w:rPr>
        <w:t>1.4  Направления использования финансовых ре</w:t>
      </w:r>
      <w:r w:rsidR="00B73579">
        <w:rPr>
          <w:sz w:val="28"/>
          <w:szCs w:val="28"/>
        </w:rPr>
        <w:t>сурсов коммерческих организаций</w:t>
      </w:r>
    </w:p>
    <w:p w:rsidR="007D1E91" w:rsidRPr="0054443E" w:rsidRDefault="00B73579" w:rsidP="00B04D5A">
      <w:pPr>
        <w:rPr>
          <w:sz w:val="28"/>
          <w:szCs w:val="28"/>
        </w:rPr>
      </w:pPr>
      <w:r>
        <w:rPr>
          <w:sz w:val="28"/>
          <w:szCs w:val="28"/>
        </w:rPr>
        <w:t>2</w:t>
      </w:r>
      <w:r w:rsidR="007D1E91" w:rsidRPr="0054443E">
        <w:rPr>
          <w:sz w:val="28"/>
          <w:szCs w:val="28"/>
        </w:rPr>
        <w:t xml:space="preserve">    Современные тенденции формирования и использования финансовых ресурсов коммерческих организаций</w:t>
      </w:r>
    </w:p>
    <w:p w:rsidR="007D1E91" w:rsidRPr="0054443E" w:rsidRDefault="007D1E91" w:rsidP="00B04D5A">
      <w:pPr>
        <w:rPr>
          <w:sz w:val="28"/>
          <w:szCs w:val="28"/>
        </w:rPr>
      </w:pPr>
      <w:r w:rsidRPr="0054443E">
        <w:rPr>
          <w:sz w:val="28"/>
          <w:szCs w:val="28"/>
        </w:rPr>
        <w:t>2.1  Анализ динамики и структуры финансовых ресурсов коммерческих организаций РФ</w:t>
      </w:r>
    </w:p>
    <w:p w:rsidR="007D1E91" w:rsidRPr="0054443E" w:rsidRDefault="007D1E91" w:rsidP="00B04D5A">
      <w:pPr>
        <w:rPr>
          <w:sz w:val="28"/>
          <w:szCs w:val="28"/>
        </w:rPr>
      </w:pPr>
      <w:r w:rsidRPr="0054443E">
        <w:rPr>
          <w:sz w:val="28"/>
          <w:szCs w:val="28"/>
        </w:rPr>
        <w:t>2.2  Анализ динамики и структуры финансовых ресурсов коммерческих организаций Костромской области</w:t>
      </w:r>
    </w:p>
    <w:p w:rsidR="007D1E91" w:rsidRPr="0054443E" w:rsidRDefault="007D1E91" w:rsidP="00B04D5A">
      <w:pPr>
        <w:rPr>
          <w:sz w:val="28"/>
          <w:szCs w:val="28"/>
        </w:rPr>
      </w:pPr>
      <w:r w:rsidRPr="0054443E">
        <w:rPr>
          <w:sz w:val="28"/>
          <w:szCs w:val="28"/>
        </w:rPr>
        <w:t xml:space="preserve">3 </w:t>
      </w:r>
      <w:r w:rsidR="003E3856">
        <w:rPr>
          <w:sz w:val="28"/>
          <w:szCs w:val="28"/>
        </w:rPr>
        <w:t xml:space="preserve">    </w:t>
      </w:r>
      <w:r w:rsidRPr="0054443E">
        <w:rPr>
          <w:sz w:val="28"/>
          <w:szCs w:val="28"/>
        </w:rPr>
        <w:t>Современные проблемы и перспективы формирования и использования финансовых ре</w:t>
      </w:r>
      <w:r w:rsidR="00B73579">
        <w:rPr>
          <w:sz w:val="28"/>
          <w:szCs w:val="28"/>
        </w:rPr>
        <w:t>сурсов коммерческих организаций</w:t>
      </w:r>
    </w:p>
    <w:p w:rsidR="007D1E91" w:rsidRPr="0054443E" w:rsidRDefault="007D1E91" w:rsidP="00B04D5A">
      <w:pPr>
        <w:ind w:left="360" w:hanging="360"/>
        <w:rPr>
          <w:sz w:val="28"/>
          <w:szCs w:val="28"/>
        </w:rPr>
      </w:pPr>
      <w:r w:rsidRPr="0054443E">
        <w:rPr>
          <w:sz w:val="28"/>
          <w:szCs w:val="28"/>
        </w:rPr>
        <w:t>Заключение</w:t>
      </w:r>
    </w:p>
    <w:p w:rsidR="007D1E91" w:rsidRPr="0054443E" w:rsidRDefault="007D1E91" w:rsidP="00B04D5A">
      <w:pPr>
        <w:ind w:left="360" w:hanging="360"/>
        <w:rPr>
          <w:sz w:val="28"/>
          <w:szCs w:val="28"/>
        </w:rPr>
      </w:pPr>
      <w:r w:rsidRPr="0054443E">
        <w:rPr>
          <w:sz w:val="28"/>
          <w:szCs w:val="28"/>
        </w:rPr>
        <w:t>Список использованных источников</w:t>
      </w:r>
    </w:p>
    <w:p w:rsidR="007D1E91" w:rsidRPr="0054443E" w:rsidRDefault="007D1E91" w:rsidP="00B04D5A">
      <w:pPr>
        <w:ind w:hanging="360"/>
        <w:rPr>
          <w:sz w:val="28"/>
          <w:szCs w:val="28"/>
        </w:rPr>
      </w:pPr>
    </w:p>
    <w:p w:rsidR="007D1E91" w:rsidRPr="0054443E" w:rsidRDefault="007D1E91" w:rsidP="00B04D5A">
      <w:pPr>
        <w:overflowPunct/>
        <w:autoSpaceDE/>
        <w:autoSpaceDN/>
        <w:adjustRightInd/>
        <w:jc w:val="both"/>
        <w:textAlignment w:val="auto"/>
        <w:rPr>
          <w:b/>
          <w:bCs/>
          <w:sz w:val="28"/>
          <w:szCs w:val="28"/>
        </w:rPr>
      </w:pPr>
      <w:r w:rsidRPr="0054443E">
        <w:rPr>
          <w:b/>
          <w:bCs/>
          <w:sz w:val="28"/>
          <w:szCs w:val="28"/>
        </w:rPr>
        <w:t>Тема 18 Финансы некоммерческих организаций и перспективы их развития в     России</w:t>
      </w:r>
    </w:p>
    <w:p w:rsidR="007D1E91" w:rsidRPr="0054443E" w:rsidRDefault="007D1E91" w:rsidP="00B04D5A">
      <w:pPr>
        <w:overflowPunct/>
        <w:autoSpaceDE/>
        <w:autoSpaceDN/>
        <w:adjustRightInd/>
        <w:jc w:val="both"/>
        <w:textAlignment w:val="auto"/>
        <w:rPr>
          <w:b/>
          <w:bCs/>
          <w:sz w:val="28"/>
          <w:szCs w:val="28"/>
        </w:rPr>
      </w:pPr>
      <w:r w:rsidRPr="0054443E">
        <w:rPr>
          <w:sz w:val="28"/>
          <w:szCs w:val="28"/>
        </w:rPr>
        <w:t>Введение</w:t>
      </w:r>
    </w:p>
    <w:p w:rsidR="007D1E91" w:rsidRPr="0054443E" w:rsidRDefault="00464627" w:rsidP="00B04D5A">
      <w:pPr>
        <w:rPr>
          <w:sz w:val="28"/>
          <w:szCs w:val="28"/>
        </w:rPr>
      </w:pPr>
      <w:r>
        <w:rPr>
          <w:sz w:val="28"/>
          <w:szCs w:val="28"/>
        </w:rPr>
        <w:t>1</w:t>
      </w:r>
      <w:r w:rsidR="007D1E91" w:rsidRPr="0054443E">
        <w:rPr>
          <w:sz w:val="28"/>
          <w:szCs w:val="28"/>
        </w:rPr>
        <w:t xml:space="preserve"> </w:t>
      </w:r>
      <w:r w:rsidR="00861D31">
        <w:rPr>
          <w:sz w:val="28"/>
          <w:szCs w:val="28"/>
        </w:rPr>
        <w:t xml:space="preserve">   </w:t>
      </w:r>
      <w:r w:rsidR="007D1E91" w:rsidRPr="0054443E">
        <w:rPr>
          <w:sz w:val="28"/>
          <w:szCs w:val="28"/>
        </w:rPr>
        <w:t>Основы функционирования финансов некоммерческих организаций</w:t>
      </w:r>
    </w:p>
    <w:p w:rsidR="007D1E91" w:rsidRPr="0054443E" w:rsidRDefault="00464627" w:rsidP="00B04D5A">
      <w:pPr>
        <w:ind w:left="360" w:hanging="360"/>
        <w:rPr>
          <w:sz w:val="28"/>
          <w:szCs w:val="28"/>
        </w:rPr>
      </w:pPr>
      <w:r>
        <w:rPr>
          <w:sz w:val="28"/>
          <w:szCs w:val="28"/>
        </w:rPr>
        <w:t>1.1</w:t>
      </w:r>
      <w:r w:rsidR="007D1E91" w:rsidRPr="0054443E">
        <w:rPr>
          <w:sz w:val="28"/>
          <w:szCs w:val="28"/>
        </w:rPr>
        <w:t xml:space="preserve"> Эволюция неко</w:t>
      </w:r>
      <w:r>
        <w:rPr>
          <w:sz w:val="28"/>
          <w:szCs w:val="28"/>
        </w:rPr>
        <w:t>ммерческих организаций в России</w:t>
      </w:r>
    </w:p>
    <w:p w:rsidR="007D1E91" w:rsidRPr="0054443E" w:rsidRDefault="00464627" w:rsidP="00B04D5A">
      <w:pPr>
        <w:rPr>
          <w:sz w:val="28"/>
          <w:szCs w:val="28"/>
        </w:rPr>
      </w:pPr>
      <w:r>
        <w:rPr>
          <w:sz w:val="28"/>
          <w:szCs w:val="28"/>
        </w:rPr>
        <w:t>1.2</w:t>
      </w:r>
      <w:r w:rsidR="007D1E91" w:rsidRPr="0054443E">
        <w:rPr>
          <w:sz w:val="28"/>
          <w:szCs w:val="28"/>
        </w:rPr>
        <w:t xml:space="preserve"> Социально-экономическая сущность, понятие и организационно-правовые ф</w:t>
      </w:r>
      <w:r>
        <w:rPr>
          <w:sz w:val="28"/>
          <w:szCs w:val="28"/>
        </w:rPr>
        <w:t>ормы некоммерческих организаций</w:t>
      </w:r>
    </w:p>
    <w:p w:rsidR="007D1E91" w:rsidRPr="0054443E" w:rsidRDefault="00464627" w:rsidP="00B04D5A">
      <w:pPr>
        <w:ind w:left="360" w:hanging="360"/>
        <w:rPr>
          <w:sz w:val="28"/>
          <w:szCs w:val="28"/>
        </w:rPr>
      </w:pPr>
      <w:r>
        <w:rPr>
          <w:sz w:val="28"/>
          <w:szCs w:val="28"/>
        </w:rPr>
        <w:lastRenderedPageBreak/>
        <w:t>1.3</w:t>
      </w:r>
      <w:r w:rsidR="007D1E91" w:rsidRPr="0054443E">
        <w:rPr>
          <w:sz w:val="28"/>
          <w:szCs w:val="28"/>
        </w:rPr>
        <w:t xml:space="preserve"> Источники финансовых ресурсов некоммерческих организаций</w:t>
      </w:r>
      <w:r>
        <w:rPr>
          <w:sz w:val="28"/>
          <w:szCs w:val="28"/>
        </w:rPr>
        <w:t xml:space="preserve"> и направления их использования</w:t>
      </w:r>
    </w:p>
    <w:p w:rsidR="007D1E91" w:rsidRPr="0054443E" w:rsidRDefault="00464627" w:rsidP="00B04D5A">
      <w:pPr>
        <w:ind w:left="360" w:hanging="360"/>
        <w:rPr>
          <w:sz w:val="28"/>
          <w:szCs w:val="28"/>
        </w:rPr>
      </w:pPr>
      <w:r>
        <w:rPr>
          <w:sz w:val="28"/>
          <w:szCs w:val="28"/>
        </w:rPr>
        <w:t>1.4</w:t>
      </w:r>
      <w:r w:rsidR="007D1E91" w:rsidRPr="0054443E">
        <w:rPr>
          <w:sz w:val="28"/>
          <w:szCs w:val="28"/>
        </w:rPr>
        <w:t xml:space="preserve"> Зарубежный опыт финансирования некоммерческих организаций</w:t>
      </w:r>
    </w:p>
    <w:p w:rsidR="007D1E91" w:rsidRPr="0054443E" w:rsidRDefault="00861D31" w:rsidP="00B04D5A">
      <w:pPr>
        <w:numPr>
          <w:ilvl w:val="0"/>
          <w:numId w:val="8"/>
        </w:numPr>
        <w:rPr>
          <w:sz w:val="28"/>
          <w:szCs w:val="28"/>
        </w:rPr>
      </w:pPr>
      <w:r>
        <w:rPr>
          <w:sz w:val="28"/>
          <w:szCs w:val="28"/>
        </w:rPr>
        <w:t xml:space="preserve"> </w:t>
      </w:r>
      <w:r w:rsidR="007D1E91" w:rsidRPr="0054443E">
        <w:rPr>
          <w:sz w:val="28"/>
          <w:szCs w:val="28"/>
        </w:rPr>
        <w:t>Особенности организации финансов  неко</w:t>
      </w:r>
      <w:r w:rsidR="00464627">
        <w:rPr>
          <w:sz w:val="28"/>
          <w:szCs w:val="28"/>
        </w:rPr>
        <w:t>ммерческих организаций в России</w:t>
      </w:r>
    </w:p>
    <w:p w:rsidR="007D1E91" w:rsidRPr="0054443E" w:rsidRDefault="00464627" w:rsidP="00B04D5A">
      <w:pPr>
        <w:ind w:left="360" w:hanging="360"/>
        <w:rPr>
          <w:sz w:val="28"/>
          <w:szCs w:val="28"/>
        </w:rPr>
      </w:pPr>
      <w:r>
        <w:rPr>
          <w:sz w:val="28"/>
          <w:szCs w:val="28"/>
        </w:rPr>
        <w:t>2.1</w:t>
      </w:r>
      <w:r w:rsidR="007D1E91" w:rsidRPr="0054443E">
        <w:rPr>
          <w:sz w:val="28"/>
          <w:szCs w:val="28"/>
        </w:rPr>
        <w:t xml:space="preserve"> Формирование и использование финансовых </w:t>
      </w:r>
      <w:r>
        <w:rPr>
          <w:sz w:val="28"/>
          <w:szCs w:val="28"/>
        </w:rPr>
        <w:t>ресурсов бюджетных учреждений</w:t>
      </w:r>
    </w:p>
    <w:p w:rsidR="007D1E91" w:rsidRPr="0054443E" w:rsidRDefault="00464627" w:rsidP="00B04D5A">
      <w:pPr>
        <w:ind w:left="360" w:hanging="360"/>
        <w:rPr>
          <w:sz w:val="28"/>
          <w:szCs w:val="28"/>
        </w:rPr>
      </w:pPr>
      <w:r>
        <w:rPr>
          <w:sz w:val="28"/>
          <w:szCs w:val="28"/>
        </w:rPr>
        <w:t>2.2</w:t>
      </w:r>
      <w:r w:rsidR="007D1E91" w:rsidRPr="0054443E">
        <w:rPr>
          <w:sz w:val="28"/>
          <w:szCs w:val="28"/>
        </w:rPr>
        <w:t xml:space="preserve"> Организация финанс</w:t>
      </w:r>
      <w:r>
        <w:rPr>
          <w:sz w:val="28"/>
          <w:szCs w:val="28"/>
        </w:rPr>
        <w:t>ов потребительских кооперативов</w:t>
      </w:r>
    </w:p>
    <w:p w:rsidR="007D1E91" w:rsidRPr="0054443E" w:rsidRDefault="00464627" w:rsidP="00B04D5A">
      <w:pPr>
        <w:ind w:left="360" w:hanging="360"/>
        <w:rPr>
          <w:sz w:val="28"/>
          <w:szCs w:val="28"/>
        </w:rPr>
      </w:pPr>
      <w:r>
        <w:rPr>
          <w:sz w:val="28"/>
          <w:szCs w:val="28"/>
        </w:rPr>
        <w:t>2.3</w:t>
      </w:r>
      <w:r w:rsidR="007D1E91" w:rsidRPr="0054443E">
        <w:rPr>
          <w:sz w:val="28"/>
          <w:szCs w:val="28"/>
        </w:rPr>
        <w:t xml:space="preserve"> Организация финансов фондов и общественных и религиозных организаций</w:t>
      </w:r>
    </w:p>
    <w:p w:rsidR="007D1E91" w:rsidRPr="0054443E" w:rsidRDefault="00861D31" w:rsidP="00B04D5A">
      <w:pPr>
        <w:numPr>
          <w:ilvl w:val="0"/>
          <w:numId w:val="8"/>
        </w:numPr>
        <w:tabs>
          <w:tab w:val="left" w:pos="900"/>
        </w:tabs>
        <w:rPr>
          <w:sz w:val="28"/>
          <w:szCs w:val="28"/>
        </w:rPr>
      </w:pPr>
      <w:r>
        <w:rPr>
          <w:sz w:val="28"/>
          <w:szCs w:val="28"/>
        </w:rPr>
        <w:t xml:space="preserve"> </w:t>
      </w:r>
      <w:r w:rsidR="007D1E91" w:rsidRPr="0054443E">
        <w:rPr>
          <w:sz w:val="28"/>
          <w:szCs w:val="28"/>
        </w:rPr>
        <w:t>Современные проблемы и перспективы развития неко</w:t>
      </w:r>
      <w:r w:rsidR="00464627">
        <w:rPr>
          <w:sz w:val="28"/>
          <w:szCs w:val="28"/>
        </w:rPr>
        <w:t>ммерческих организаций в России</w:t>
      </w:r>
    </w:p>
    <w:p w:rsidR="007D1E91" w:rsidRPr="0054443E" w:rsidRDefault="007D1E91" w:rsidP="00B04D5A">
      <w:pPr>
        <w:ind w:left="360" w:hanging="360"/>
        <w:rPr>
          <w:sz w:val="28"/>
          <w:szCs w:val="28"/>
        </w:rPr>
      </w:pPr>
      <w:r w:rsidRPr="0054443E">
        <w:rPr>
          <w:sz w:val="28"/>
          <w:szCs w:val="28"/>
        </w:rPr>
        <w:t>Заключение</w:t>
      </w:r>
    </w:p>
    <w:p w:rsidR="007D1E91" w:rsidRPr="0054443E" w:rsidRDefault="007D1E91" w:rsidP="00B04D5A">
      <w:pPr>
        <w:ind w:left="360" w:hanging="360"/>
        <w:rPr>
          <w:sz w:val="28"/>
          <w:szCs w:val="28"/>
        </w:rPr>
      </w:pPr>
      <w:r w:rsidRPr="0054443E">
        <w:rPr>
          <w:sz w:val="28"/>
          <w:szCs w:val="28"/>
        </w:rPr>
        <w:t>Список использованных источников</w:t>
      </w:r>
    </w:p>
    <w:p w:rsidR="007D1E91" w:rsidRPr="0054443E" w:rsidRDefault="007D1E91" w:rsidP="00B04D5A">
      <w:pPr>
        <w:ind w:left="360"/>
        <w:rPr>
          <w:sz w:val="28"/>
          <w:szCs w:val="28"/>
        </w:rPr>
      </w:pPr>
    </w:p>
    <w:p w:rsidR="007D1E91" w:rsidRPr="0054443E" w:rsidRDefault="007D1E91" w:rsidP="00B04D5A">
      <w:pPr>
        <w:jc w:val="both"/>
        <w:rPr>
          <w:b/>
          <w:bCs/>
          <w:sz w:val="28"/>
          <w:szCs w:val="28"/>
        </w:rPr>
      </w:pPr>
      <w:r w:rsidRPr="0054443E">
        <w:rPr>
          <w:b/>
          <w:bCs/>
          <w:sz w:val="28"/>
          <w:szCs w:val="28"/>
        </w:rPr>
        <w:t>Тема 19 Современные тенденции развития бюджетной системы РФ</w:t>
      </w:r>
    </w:p>
    <w:p w:rsidR="007D1E91" w:rsidRPr="0054443E" w:rsidRDefault="007D1E91" w:rsidP="00B04D5A">
      <w:pPr>
        <w:tabs>
          <w:tab w:val="left" w:pos="567"/>
        </w:tabs>
        <w:rPr>
          <w:sz w:val="28"/>
          <w:szCs w:val="28"/>
        </w:rPr>
      </w:pPr>
      <w:r w:rsidRPr="0054443E">
        <w:rPr>
          <w:sz w:val="28"/>
          <w:szCs w:val="28"/>
        </w:rPr>
        <w:t>Введение</w:t>
      </w:r>
    </w:p>
    <w:p w:rsidR="007D1E91" w:rsidRPr="0054443E" w:rsidRDefault="00D83324" w:rsidP="00B04D5A">
      <w:pPr>
        <w:tabs>
          <w:tab w:val="left" w:pos="284"/>
          <w:tab w:val="left" w:pos="567"/>
        </w:tabs>
        <w:rPr>
          <w:sz w:val="28"/>
          <w:szCs w:val="28"/>
        </w:rPr>
      </w:pPr>
      <w:r>
        <w:rPr>
          <w:sz w:val="28"/>
          <w:szCs w:val="28"/>
        </w:rPr>
        <w:t>1</w:t>
      </w:r>
      <w:r w:rsidR="007D1E91" w:rsidRPr="0054443E">
        <w:rPr>
          <w:sz w:val="28"/>
          <w:szCs w:val="28"/>
        </w:rPr>
        <w:t xml:space="preserve"> </w:t>
      </w:r>
      <w:r w:rsidR="00861D31">
        <w:rPr>
          <w:sz w:val="28"/>
          <w:szCs w:val="28"/>
        </w:rPr>
        <w:t xml:space="preserve">   </w:t>
      </w:r>
      <w:r w:rsidR="007D1E91" w:rsidRPr="0054443E">
        <w:rPr>
          <w:sz w:val="28"/>
          <w:szCs w:val="28"/>
        </w:rPr>
        <w:t>Организационно-правовые основы бюджетного устройства РФ</w:t>
      </w:r>
    </w:p>
    <w:p w:rsidR="007D1E91" w:rsidRPr="0054443E" w:rsidRDefault="007D1E91" w:rsidP="00B04D5A">
      <w:pPr>
        <w:tabs>
          <w:tab w:val="left" w:pos="567"/>
        </w:tabs>
        <w:rPr>
          <w:sz w:val="28"/>
          <w:szCs w:val="28"/>
        </w:rPr>
      </w:pPr>
      <w:r w:rsidRPr="0054443E">
        <w:rPr>
          <w:sz w:val="28"/>
          <w:szCs w:val="28"/>
        </w:rPr>
        <w:t xml:space="preserve">1.1 Понятие и структура бюджетной системы  </w:t>
      </w:r>
    </w:p>
    <w:p w:rsidR="007D1E91" w:rsidRPr="0054443E" w:rsidRDefault="007D1E91" w:rsidP="00B04D5A">
      <w:pPr>
        <w:tabs>
          <w:tab w:val="left" w:pos="567"/>
        </w:tabs>
        <w:rPr>
          <w:sz w:val="28"/>
          <w:szCs w:val="28"/>
        </w:rPr>
      </w:pPr>
      <w:r w:rsidRPr="0054443E">
        <w:rPr>
          <w:sz w:val="28"/>
          <w:szCs w:val="28"/>
        </w:rPr>
        <w:t xml:space="preserve">1.2 Эволюция бюджетной системы </w:t>
      </w:r>
    </w:p>
    <w:p w:rsidR="007D1E91" w:rsidRPr="0054443E" w:rsidRDefault="007D1E91" w:rsidP="00B04D5A">
      <w:pPr>
        <w:tabs>
          <w:tab w:val="left" w:pos="567"/>
        </w:tabs>
        <w:rPr>
          <w:sz w:val="28"/>
          <w:szCs w:val="28"/>
        </w:rPr>
      </w:pPr>
      <w:r w:rsidRPr="0054443E">
        <w:rPr>
          <w:sz w:val="28"/>
          <w:szCs w:val="28"/>
        </w:rPr>
        <w:t>1.3 Принципы построения бюджетной системы</w:t>
      </w:r>
    </w:p>
    <w:p w:rsidR="007D1E91" w:rsidRPr="0054443E" w:rsidRDefault="00D83324" w:rsidP="00B04D5A">
      <w:pPr>
        <w:rPr>
          <w:sz w:val="28"/>
          <w:szCs w:val="28"/>
        </w:rPr>
      </w:pPr>
      <w:r>
        <w:rPr>
          <w:sz w:val="28"/>
          <w:szCs w:val="28"/>
        </w:rPr>
        <w:t>2</w:t>
      </w:r>
      <w:r w:rsidR="007D1E91" w:rsidRPr="0054443E">
        <w:rPr>
          <w:sz w:val="28"/>
          <w:szCs w:val="28"/>
        </w:rPr>
        <w:t xml:space="preserve">   </w:t>
      </w:r>
      <w:r w:rsidR="00861D31">
        <w:rPr>
          <w:sz w:val="28"/>
          <w:szCs w:val="28"/>
        </w:rPr>
        <w:t xml:space="preserve"> </w:t>
      </w:r>
      <w:r w:rsidR="007D1E91" w:rsidRPr="0054443E">
        <w:rPr>
          <w:sz w:val="28"/>
          <w:szCs w:val="28"/>
        </w:rPr>
        <w:t>Характеристика отдельных звеньев бюджетной системы РФ</w:t>
      </w:r>
      <w:r w:rsidR="007D1E91" w:rsidRPr="0054443E">
        <w:rPr>
          <w:sz w:val="28"/>
          <w:szCs w:val="28"/>
        </w:rPr>
        <w:br/>
        <w:t xml:space="preserve">2.1 Федеральный бюджет </w:t>
      </w:r>
      <w:r w:rsidR="007D1E91" w:rsidRPr="0054443E">
        <w:rPr>
          <w:sz w:val="28"/>
          <w:szCs w:val="28"/>
        </w:rPr>
        <w:br/>
        <w:t>2.2 Бюджеты субъектов РФ</w:t>
      </w:r>
      <w:r w:rsidR="007D1E91" w:rsidRPr="0054443E">
        <w:rPr>
          <w:sz w:val="28"/>
          <w:szCs w:val="28"/>
        </w:rPr>
        <w:br/>
        <w:t>2.3 Местные бюджеты</w:t>
      </w:r>
      <w:r w:rsidR="007D1E91" w:rsidRPr="0054443E">
        <w:rPr>
          <w:sz w:val="28"/>
          <w:szCs w:val="28"/>
        </w:rPr>
        <w:br/>
        <w:t>2.4 Взаимосвяз</w:t>
      </w:r>
      <w:r>
        <w:rPr>
          <w:sz w:val="28"/>
          <w:szCs w:val="28"/>
        </w:rPr>
        <w:t>ь бюджетов бюджетной системы РФ</w:t>
      </w:r>
    </w:p>
    <w:p w:rsidR="007D1E91" w:rsidRPr="0054443E" w:rsidRDefault="00D83324" w:rsidP="00B04D5A">
      <w:pPr>
        <w:tabs>
          <w:tab w:val="left" w:pos="567"/>
        </w:tabs>
        <w:rPr>
          <w:sz w:val="28"/>
          <w:szCs w:val="28"/>
        </w:rPr>
      </w:pPr>
      <w:r>
        <w:rPr>
          <w:sz w:val="28"/>
          <w:szCs w:val="28"/>
        </w:rPr>
        <w:t>3</w:t>
      </w:r>
      <w:r w:rsidR="007D1E91" w:rsidRPr="0054443E">
        <w:rPr>
          <w:sz w:val="28"/>
          <w:szCs w:val="28"/>
        </w:rPr>
        <w:t xml:space="preserve">   </w:t>
      </w:r>
      <w:r w:rsidR="00861D31">
        <w:rPr>
          <w:sz w:val="28"/>
          <w:szCs w:val="28"/>
        </w:rPr>
        <w:t xml:space="preserve"> </w:t>
      </w:r>
      <w:r w:rsidR="007D1E91" w:rsidRPr="0054443E">
        <w:rPr>
          <w:sz w:val="28"/>
          <w:szCs w:val="28"/>
        </w:rPr>
        <w:t>Современные проблемы и перспективы развития бюджетной сис</w:t>
      </w:r>
      <w:r>
        <w:rPr>
          <w:sz w:val="28"/>
          <w:szCs w:val="28"/>
        </w:rPr>
        <w:t>темы РФ</w:t>
      </w:r>
    </w:p>
    <w:p w:rsidR="007D1E91" w:rsidRPr="0054443E" w:rsidRDefault="00823E3A" w:rsidP="00B04D5A">
      <w:pPr>
        <w:tabs>
          <w:tab w:val="left" w:pos="567"/>
        </w:tabs>
        <w:rPr>
          <w:sz w:val="28"/>
          <w:szCs w:val="28"/>
        </w:rPr>
      </w:pPr>
      <w:r>
        <w:rPr>
          <w:sz w:val="28"/>
          <w:szCs w:val="28"/>
        </w:rPr>
        <w:t>Заключение</w:t>
      </w:r>
    </w:p>
    <w:p w:rsidR="007D1E91" w:rsidRPr="0054443E" w:rsidRDefault="007D1E91" w:rsidP="00B04D5A">
      <w:pPr>
        <w:tabs>
          <w:tab w:val="left" w:pos="567"/>
        </w:tabs>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tabs>
          <w:tab w:val="left" w:pos="567"/>
        </w:tabs>
        <w:rPr>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20 Местные финансы, проблемы их развития в современных условиях</w:t>
      </w:r>
    </w:p>
    <w:p w:rsidR="007D1E91" w:rsidRPr="0054443E" w:rsidRDefault="007D1E91" w:rsidP="00B04D5A">
      <w:pPr>
        <w:tabs>
          <w:tab w:val="left" w:pos="567"/>
        </w:tabs>
        <w:rPr>
          <w:sz w:val="28"/>
          <w:szCs w:val="28"/>
        </w:rPr>
      </w:pPr>
      <w:r w:rsidRPr="0054443E">
        <w:rPr>
          <w:sz w:val="28"/>
          <w:szCs w:val="28"/>
        </w:rPr>
        <w:t>Введение</w:t>
      </w:r>
    </w:p>
    <w:p w:rsidR="007D1E91" w:rsidRPr="0054443E" w:rsidRDefault="007D1E91" w:rsidP="00B04D5A">
      <w:pPr>
        <w:overflowPunct/>
        <w:autoSpaceDE/>
        <w:autoSpaceDN/>
        <w:adjustRightInd/>
        <w:textAlignment w:val="auto"/>
        <w:rPr>
          <w:sz w:val="28"/>
          <w:szCs w:val="28"/>
        </w:rPr>
      </w:pPr>
      <w:r w:rsidRPr="0054443E">
        <w:rPr>
          <w:sz w:val="28"/>
          <w:szCs w:val="28"/>
        </w:rPr>
        <w:t xml:space="preserve">1   </w:t>
      </w:r>
      <w:r w:rsidR="00094008">
        <w:rPr>
          <w:sz w:val="28"/>
          <w:szCs w:val="28"/>
        </w:rPr>
        <w:t xml:space="preserve"> </w:t>
      </w:r>
      <w:r w:rsidRPr="0054443E">
        <w:rPr>
          <w:sz w:val="28"/>
          <w:szCs w:val="28"/>
        </w:rPr>
        <w:t xml:space="preserve">Местные финансы в финансовой системе страны </w:t>
      </w:r>
    </w:p>
    <w:p w:rsidR="007D1E91" w:rsidRPr="0054443E" w:rsidRDefault="007D1E91" w:rsidP="00B04D5A">
      <w:pPr>
        <w:overflowPunct/>
        <w:autoSpaceDE/>
        <w:autoSpaceDN/>
        <w:adjustRightInd/>
        <w:textAlignment w:val="auto"/>
        <w:rPr>
          <w:sz w:val="28"/>
          <w:szCs w:val="28"/>
        </w:rPr>
      </w:pPr>
      <w:r w:rsidRPr="0054443E">
        <w:rPr>
          <w:sz w:val="28"/>
          <w:szCs w:val="28"/>
        </w:rPr>
        <w:t>1.1 Сущность, состав, принципы  и нормативно-правовая база функционирования местных финансов</w:t>
      </w:r>
    </w:p>
    <w:p w:rsidR="007D1E91" w:rsidRPr="0054443E" w:rsidRDefault="007D1E91" w:rsidP="00B04D5A">
      <w:pPr>
        <w:overflowPunct/>
        <w:autoSpaceDE/>
        <w:autoSpaceDN/>
        <w:adjustRightInd/>
        <w:textAlignment w:val="auto"/>
        <w:rPr>
          <w:sz w:val="28"/>
          <w:szCs w:val="28"/>
        </w:rPr>
      </w:pPr>
      <w:r w:rsidRPr="0054443E">
        <w:rPr>
          <w:sz w:val="28"/>
          <w:szCs w:val="28"/>
        </w:rPr>
        <w:t>1.2 Местный бюджет как финансовая база деятельности органов власти муниципальных образований</w:t>
      </w:r>
    </w:p>
    <w:p w:rsidR="007D1E91" w:rsidRPr="0054443E" w:rsidRDefault="007D1E91" w:rsidP="00B04D5A">
      <w:pPr>
        <w:overflowPunct/>
        <w:autoSpaceDE/>
        <w:autoSpaceDN/>
        <w:adjustRightInd/>
        <w:textAlignment w:val="auto"/>
        <w:rPr>
          <w:sz w:val="28"/>
          <w:szCs w:val="28"/>
        </w:rPr>
      </w:pPr>
      <w:r w:rsidRPr="0054443E">
        <w:rPr>
          <w:sz w:val="28"/>
          <w:szCs w:val="28"/>
        </w:rPr>
        <w:t>1.3 Муниципальные ценные бумаги</w:t>
      </w:r>
    </w:p>
    <w:p w:rsidR="007D1E91" w:rsidRPr="0054443E" w:rsidRDefault="007D1E91" w:rsidP="00B04D5A">
      <w:pPr>
        <w:shd w:val="clear" w:color="auto" w:fill="FFFFFF"/>
        <w:overflowPunct/>
        <w:autoSpaceDE/>
        <w:autoSpaceDN/>
        <w:adjustRightInd/>
        <w:textAlignment w:val="auto"/>
        <w:rPr>
          <w:bCs/>
          <w:color w:val="000000"/>
          <w:sz w:val="28"/>
          <w:szCs w:val="28"/>
        </w:rPr>
      </w:pPr>
      <w:r w:rsidRPr="0054443E">
        <w:rPr>
          <w:bCs/>
          <w:color w:val="000000"/>
          <w:sz w:val="28"/>
          <w:szCs w:val="28"/>
        </w:rPr>
        <w:t xml:space="preserve">2   </w:t>
      </w:r>
      <w:r w:rsidR="00094008">
        <w:rPr>
          <w:bCs/>
          <w:color w:val="000000"/>
          <w:sz w:val="28"/>
          <w:szCs w:val="28"/>
        </w:rPr>
        <w:t xml:space="preserve"> </w:t>
      </w:r>
      <w:r w:rsidRPr="0054443E">
        <w:rPr>
          <w:bCs/>
          <w:color w:val="000000"/>
          <w:sz w:val="28"/>
          <w:szCs w:val="28"/>
        </w:rPr>
        <w:t>Современное состояние и тенденции развития местных финансов (на примере  Костромской области)</w:t>
      </w:r>
    </w:p>
    <w:p w:rsidR="007D1E91" w:rsidRPr="0054443E" w:rsidRDefault="007D1E91" w:rsidP="00B04D5A">
      <w:pPr>
        <w:overflowPunct/>
        <w:autoSpaceDE/>
        <w:autoSpaceDN/>
        <w:adjustRightInd/>
        <w:textAlignment w:val="auto"/>
        <w:rPr>
          <w:sz w:val="28"/>
          <w:szCs w:val="28"/>
        </w:rPr>
      </w:pPr>
      <w:r w:rsidRPr="0054443E">
        <w:rPr>
          <w:sz w:val="28"/>
          <w:szCs w:val="28"/>
        </w:rPr>
        <w:t>2.1 Роль местных финансов в экономическом и социальном развитии муниципальных образований</w:t>
      </w:r>
    </w:p>
    <w:p w:rsidR="007D1E91" w:rsidRPr="0054443E" w:rsidRDefault="007D1E91" w:rsidP="00B04D5A">
      <w:pPr>
        <w:overflowPunct/>
        <w:autoSpaceDE/>
        <w:autoSpaceDN/>
        <w:adjustRightInd/>
        <w:textAlignment w:val="auto"/>
        <w:rPr>
          <w:sz w:val="28"/>
          <w:szCs w:val="28"/>
        </w:rPr>
      </w:pPr>
      <w:r w:rsidRPr="0054443E">
        <w:rPr>
          <w:sz w:val="28"/>
          <w:szCs w:val="28"/>
        </w:rPr>
        <w:t>2.2 Анализ местных бюджетов муниципальных образований</w:t>
      </w:r>
    </w:p>
    <w:p w:rsidR="007D1E91" w:rsidRPr="0054443E" w:rsidRDefault="007D1E91" w:rsidP="00B04D5A">
      <w:pPr>
        <w:overflowPunct/>
        <w:autoSpaceDE/>
        <w:autoSpaceDN/>
        <w:adjustRightInd/>
        <w:textAlignment w:val="auto"/>
        <w:rPr>
          <w:sz w:val="28"/>
          <w:szCs w:val="28"/>
        </w:rPr>
      </w:pPr>
      <w:r w:rsidRPr="0054443E">
        <w:rPr>
          <w:sz w:val="28"/>
          <w:szCs w:val="28"/>
        </w:rPr>
        <w:lastRenderedPageBreak/>
        <w:t xml:space="preserve">3 </w:t>
      </w:r>
      <w:r w:rsidR="00094008">
        <w:rPr>
          <w:sz w:val="28"/>
          <w:szCs w:val="28"/>
        </w:rPr>
        <w:t xml:space="preserve">   </w:t>
      </w:r>
      <w:r w:rsidRPr="0054443E">
        <w:rPr>
          <w:sz w:val="28"/>
          <w:szCs w:val="28"/>
        </w:rPr>
        <w:t>Современные проблемы  и перспективы функционирования местных финансов РФ</w:t>
      </w:r>
    </w:p>
    <w:p w:rsidR="007D1E91" w:rsidRPr="0054443E" w:rsidRDefault="007D1E91" w:rsidP="00B04D5A">
      <w:pPr>
        <w:rPr>
          <w:sz w:val="28"/>
          <w:szCs w:val="28"/>
        </w:rPr>
      </w:pPr>
      <w:r w:rsidRPr="0054443E">
        <w:rPr>
          <w:sz w:val="28"/>
          <w:szCs w:val="28"/>
        </w:rPr>
        <w:t>Заключение</w:t>
      </w:r>
    </w:p>
    <w:p w:rsidR="007D1E91" w:rsidRPr="0054443E" w:rsidRDefault="007D1E91" w:rsidP="00B04D5A">
      <w:pPr>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ind w:left="360"/>
        <w:rPr>
          <w:b/>
          <w:bCs/>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21 Межбюджетные отношения на современном этапе и пути их совершенствования</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Введение</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 xml:space="preserve">1   </w:t>
      </w:r>
      <w:r w:rsidR="0007409E">
        <w:rPr>
          <w:color w:val="000000"/>
          <w:sz w:val="28"/>
          <w:szCs w:val="28"/>
        </w:rPr>
        <w:t xml:space="preserve"> </w:t>
      </w:r>
      <w:r w:rsidRPr="0054443E">
        <w:rPr>
          <w:color w:val="000000"/>
          <w:sz w:val="28"/>
          <w:szCs w:val="28"/>
        </w:rPr>
        <w:t>Основы межбюджетных отношений в РФ</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1.1 Понятие, организационно-правовые основы и эволюция межбюджетных отношений</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1.2 Разграничение доходных полномочий и расходных обязательств между уровнями бюджетной системы РФ</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1.3 Механизм б</w:t>
      </w:r>
      <w:r w:rsidRPr="0054443E">
        <w:rPr>
          <w:sz w:val="28"/>
          <w:szCs w:val="28"/>
        </w:rPr>
        <w:t>юджетного выравнивания субъектов РФ в организации межбюджетных отношений</w:t>
      </w:r>
    </w:p>
    <w:p w:rsidR="007D1E91" w:rsidRPr="0054443E" w:rsidRDefault="007D1E91" w:rsidP="00B04D5A">
      <w:pPr>
        <w:shd w:val="clear" w:color="auto" w:fill="FFFFFF"/>
        <w:overflowPunct/>
        <w:autoSpaceDE/>
        <w:autoSpaceDN/>
        <w:adjustRightInd/>
        <w:textAlignment w:val="auto"/>
        <w:rPr>
          <w:bCs/>
          <w:color w:val="000000"/>
          <w:sz w:val="28"/>
          <w:szCs w:val="28"/>
        </w:rPr>
      </w:pPr>
      <w:r w:rsidRPr="0054443E">
        <w:rPr>
          <w:bCs/>
          <w:color w:val="000000"/>
          <w:sz w:val="28"/>
          <w:szCs w:val="28"/>
        </w:rPr>
        <w:t xml:space="preserve">2  </w:t>
      </w:r>
      <w:r w:rsidR="0007409E">
        <w:rPr>
          <w:bCs/>
          <w:color w:val="000000"/>
          <w:sz w:val="28"/>
          <w:szCs w:val="28"/>
        </w:rPr>
        <w:t xml:space="preserve">  </w:t>
      </w:r>
      <w:r w:rsidRPr="0054443E">
        <w:rPr>
          <w:bCs/>
          <w:color w:val="000000"/>
          <w:sz w:val="28"/>
          <w:szCs w:val="28"/>
        </w:rPr>
        <w:t>Современное состояние и тенденции развития межбюджетных отношений в РФ</w:t>
      </w:r>
    </w:p>
    <w:p w:rsidR="007D1E91" w:rsidRPr="0054443E" w:rsidRDefault="007D1E91" w:rsidP="00B04D5A">
      <w:pPr>
        <w:overflowPunct/>
        <w:autoSpaceDE/>
        <w:autoSpaceDN/>
        <w:adjustRightInd/>
        <w:textAlignment w:val="auto"/>
        <w:rPr>
          <w:bCs/>
          <w:iCs/>
          <w:sz w:val="28"/>
          <w:szCs w:val="28"/>
        </w:rPr>
      </w:pPr>
      <w:r w:rsidRPr="0054443E">
        <w:rPr>
          <w:color w:val="000000"/>
          <w:sz w:val="28"/>
          <w:szCs w:val="28"/>
        </w:rPr>
        <w:t xml:space="preserve">2.1 </w:t>
      </w:r>
      <w:r w:rsidRPr="0054443E">
        <w:rPr>
          <w:bCs/>
          <w:iCs/>
          <w:sz w:val="28"/>
          <w:szCs w:val="28"/>
        </w:rPr>
        <w:t>Оценка исполнения и прогноз консолидированных бюджетов субъектов Российской Федерации</w:t>
      </w:r>
    </w:p>
    <w:p w:rsidR="007D1E91" w:rsidRPr="0054443E" w:rsidRDefault="007D1E91" w:rsidP="00B04D5A">
      <w:pPr>
        <w:overflowPunct/>
        <w:autoSpaceDE/>
        <w:autoSpaceDN/>
        <w:adjustRightInd/>
        <w:textAlignment w:val="auto"/>
        <w:rPr>
          <w:bCs/>
          <w:iCs/>
          <w:sz w:val="28"/>
          <w:szCs w:val="28"/>
        </w:rPr>
      </w:pPr>
      <w:r w:rsidRPr="0054443E">
        <w:rPr>
          <w:bCs/>
          <w:iCs/>
          <w:sz w:val="28"/>
          <w:szCs w:val="28"/>
        </w:rPr>
        <w:t>2.2 Параметры распределения межбюджетных трансфертов субъектам РФ</w:t>
      </w:r>
    </w:p>
    <w:p w:rsidR="007D1E91" w:rsidRPr="0054443E" w:rsidRDefault="007D1E91" w:rsidP="00B04D5A">
      <w:pPr>
        <w:overflowPunct/>
        <w:autoSpaceDE/>
        <w:autoSpaceDN/>
        <w:adjustRightInd/>
        <w:textAlignment w:val="auto"/>
        <w:rPr>
          <w:b/>
          <w:bCs/>
          <w:sz w:val="28"/>
          <w:szCs w:val="28"/>
        </w:rPr>
      </w:pPr>
      <w:r w:rsidRPr="0054443E">
        <w:rPr>
          <w:bCs/>
          <w:iCs/>
          <w:sz w:val="28"/>
          <w:szCs w:val="28"/>
        </w:rPr>
        <w:t xml:space="preserve">2.3 Оценка состава и структуры межбюджетных трансфертов, передаваемых из Федерального бюджета в бюджет Костромской области </w:t>
      </w:r>
    </w:p>
    <w:p w:rsidR="007D1E91" w:rsidRPr="0054443E" w:rsidRDefault="007D1E91" w:rsidP="00B04D5A">
      <w:pPr>
        <w:shd w:val="clear" w:color="auto" w:fill="FFFFFF"/>
        <w:overflowPunct/>
        <w:autoSpaceDE/>
        <w:autoSpaceDN/>
        <w:adjustRightInd/>
        <w:textAlignment w:val="auto"/>
        <w:rPr>
          <w:bCs/>
          <w:color w:val="000000"/>
          <w:sz w:val="28"/>
          <w:szCs w:val="28"/>
        </w:rPr>
      </w:pPr>
      <w:r w:rsidRPr="0054443E">
        <w:rPr>
          <w:bCs/>
          <w:color w:val="000000"/>
          <w:sz w:val="28"/>
          <w:szCs w:val="28"/>
        </w:rPr>
        <w:t xml:space="preserve">3   </w:t>
      </w:r>
      <w:r w:rsidR="0007409E">
        <w:rPr>
          <w:bCs/>
          <w:color w:val="000000"/>
          <w:sz w:val="28"/>
          <w:szCs w:val="28"/>
        </w:rPr>
        <w:t xml:space="preserve"> </w:t>
      </w:r>
      <w:r w:rsidRPr="0054443E">
        <w:rPr>
          <w:bCs/>
          <w:color w:val="000000"/>
          <w:sz w:val="28"/>
          <w:szCs w:val="28"/>
        </w:rPr>
        <w:t>Современные проблемы и перспективы развития системы межбюджетных отношений в РФ</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Заключение</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Список использованных источников</w:t>
      </w:r>
    </w:p>
    <w:p w:rsidR="007D1E91" w:rsidRPr="0054443E" w:rsidRDefault="007D1E91" w:rsidP="00B04D5A">
      <w:pPr>
        <w:shd w:val="clear" w:color="auto" w:fill="FFFFFF"/>
        <w:overflowPunct/>
        <w:autoSpaceDE/>
        <w:autoSpaceDN/>
        <w:adjustRightInd/>
        <w:textAlignment w:val="auto"/>
        <w:rPr>
          <w:color w:val="000000"/>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22 Бюджетный процесс в России: особенности и перспективы развития</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Введение</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 xml:space="preserve">1   </w:t>
      </w:r>
      <w:r w:rsidR="0062147E">
        <w:rPr>
          <w:color w:val="000000"/>
          <w:sz w:val="28"/>
          <w:szCs w:val="28"/>
        </w:rPr>
        <w:t xml:space="preserve"> </w:t>
      </w:r>
      <w:r w:rsidRPr="0054443E">
        <w:rPr>
          <w:color w:val="000000"/>
          <w:sz w:val="28"/>
          <w:szCs w:val="28"/>
        </w:rPr>
        <w:t>Основы организации бюджетного процесса в РФ</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 xml:space="preserve">1.1 Понятие, организационно-правовая база и участники бюджетного процесса </w:t>
      </w:r>
    </w:p>
    <w:p w:rsidR="007D1E91" w:rsidRPr="0054443E" w:rsidRDefault="007D1E91" w:rsidP="00B04D5A">
      <w:pPr>
        <w:overflowPunct/>
        <w:autoSpaceDE/>
        <w:autoSpaceDN/>
        <w:adjustRightInd/>
        <w:textAlignment w:val="auto"/>
        <w:rPr>
          <w:bCs/>
          <w:sz w:val="28"/>
          <w:szCs w:val="28"/>
        </w:rPr>
      </w:pPr>
      <w:r w:rsidRPr="0054443E">
        <w:rPr>
          <w:bCs/>
          <w:sz w:val="28"/>
          <w:szCs w:val="28"/>
        </w:rPr>
        <w:t>1.2  Содержание и макроэкономическая основа составления проекта федерального бюджета</w:t>
      </w:r>
    </w:p>
    <w:p w:rsidR="007D1E91" w:rsidRPr="0054443E" w:rsidRDefault="007D1E91" w:rsidP="00B04D5A">
      <w:pPr>
        <w:overflowPunct/>
        <w:autoSpaceDE/>
        <w:autoSpaceDN/>
        <w:adjustRightInd/>
        <w:textAlignment w:val="auto"/>
        <w:rPr>
          <w:bCs/>
          <w:sz w:val="28"/>
          <w:szCs w:val="28"/>
        </w:rPr>
      </w:pPr>
      <w:r w:rsidRPr="0054443E">
        <w:rPr>
          <w:bCs/>
          <w:sz w:val="28"/>
          <w:szCs w:val="28"/>
        </w:rPr>
        <w:t>1.3 Рассмотрение и утверждение проекта закона о федеральном бюджете</w:t>
      </w:r>
    </w:p>
    <w:p w:rsidR="007D1E91" w:rsidRPr="0054443E" w:rsidRDefault="007D1E91" w:rsidP="00B04D5A">
      <w:pPr>
        <w:overflowPunct/>
        <w:autoSpaceDE/>
        <w:autoSpaceDN/>
        <w:adjustRightInd/>
        <w:textAlignment w:val="auto"/>
        <w:rPr>
          <w:bCs/>
          <w:sz w:val="28"/>
          <w:szCs w:val="28"/>
        </w:rPr>
      </w:pPr>
      <w:r w:rsidRPr="0054443E">
        <w:rPr>
          <w:bCs/>
          <w:sz w:val="28"/>
          <w:szCs w:val="28"/>
        </w:rPr>
        <w:t>1.4Организация исполнения и составления отчета об исполнении федерального бюджета</w:t>
      </w:r>
    </w:p>
    <w:p w:rsidR="007D1E91" w:rsidRPr="0054443E" w:rsidRDefault="007D1E91" w:rsidP="00B04D5A">
      <w:pPr>
        <w:overflowPunct/>
        <w:autoSpaceDE/>
        <w:autoSpaceDN/>
        <w:adjustRightInd/>
        <w:textAlignment w:val="auto"/>
        <w:rPr>
          <w:bCs/>
          <w:sz w:val="28"/>
          <w:szCs w:val="28"/>
        </w:rPr>
      </w:pPr>
      <w:r w:rsidRPr="0054443E">
        <w:rPr>
          <w:bCs/>
          <w:sz w:val="28"/>
          <w:szCs w:val="28"/>
        </w:rPr>
        <w:t xml:space="preserve">2   </w:t>
      </w:r>
      <w:r w:rsidR="0062147E">
        <w:rPr>
          <w:bCs/>
          <w:sz w:val="28"/>
          <w:szCs w:val="28"/>
        </w:rPr>
        <w:t xml:space="preserve"> </w:t>
      </w:r>
      <w:r w:rsidRPr="0054443E">
        <w:rPr>
          <w:bCs/>
          <w:sz w:val="28"/>
          <w:szCs w:val="28"/>
        </w:rPr>
        <w:t>Оценка современного состояния бюджетного процесса в России</w:t>
      </w:r>
    </w:p>
    <w:p w:rsidR="007D1E91" w:rsidRPr="0054443E" w:rsidRDefault="007D1E91" w:rsidP="00B04D5A">
      <w:pPr>
        <w:overflowPunct/>
        <w:autoSpaceDE/>
        <w:autoSpaceDN/>
        <w:adjustRightInd/>
        <w:textAlignment w:val="auto"/>
        <w:rPr>
          <w:bCs/>
          <w:sz w:val="28"/>
          <w:szCs w:val="28"/>
        </w:rPr>
      </w:pPr>
      <w:r w:rsidRPr="0054443E">
        <w:rPr>
          <w:bCs/>
          <w:sz w:val="28"/>
          <w:szCs w:val="28"/>
        </w:rPr>
        <w:t>2.1 Анализ основных направлений бюджетной политики как основы для составления проекта федерального бюджета</w:t>
      </w:r>
    </w:p>
    <w:p w:rsidR="007D1E91" w:rsidRPr="0054443E" w:rsidRDefault="007D1E91" w:rsidP="00B04D5A">
      <w:pPr>
        <w:overflowPunct/>
        <w:autoSpaceDE/>
        <w:autoSpaceDN/>
        <w:adjustRightInd/>
        <w:textAlignment w:val="auto"/>
        <w:rPr>
          <w:bCs/>
          <w:sz w:val="28"/>
          <w:szCs w:val="28"/>
        </w:rPr>
      </w:pPr>
      <w:r w:rsidRPr="0054443E">
        <w:rPr>
          <w:bCs/>
          <w:sz w:val="28"/>
          <w:szCs w:val="28"/>
        </w:rPr>
        <w:t xml:space="preserve">2.2 Анализ проекта федерального бюджета </w:t>
      </w:r>
    </w:p>
    <w:p w:rsidR="007D1E91" w:rsidRPr="0054443E" w:rsidRDefault="007D1E91" w:rsidP="00B04D5A">
      <w:pPr>
        <w:overflowPunct/>
        <w:autoSpaceDE/>
        <w:autoSpaceDN/>
        <w:adjustRightInd/>
        <w:textAlignment w:val="auto"/>
        <w:rPr>
          <w:bCs/>
          <w:sz w:val="28"/>
          <w:szCs w:val="28"/>
        </w:rPr>
      </w:pPr>
      <w:r w:rsidRPr="0054443E">
        <w:rPr>
          <w:bCs/>
          <w:sz w:val="28"/>
          <w:szCs w:val="28"/>
        </w:rPr>
        <w:t>2.</w:t>
      </w:r>
      <w:r w:rsidR="00C34FEF">
        <w:rPr>
          <w:bCs/>
          <w:sz w:val="28"/>
          <w:szCs w:val="28"/>
        </w:rPr>
        <w:t>3</w:t>
      </w:r>
      <w:r w:rsidRPr="0054443E">
        <w:rPr>
          <w:bCs/>
          <w:sz w:val="28"/>
          <w:szCs w:val="28"/>
        </w:rPr>
        <w:t xml:space="preserve"> Анализ исполнения федерального бюджета</w:t>
      </w:r>
    </w:p>
    <w:p w:rsidR="007D1E91" w:rsidRPr="0054443E" w:rsidRDefault="00174768" w:rsidP="00B04D5A">
      <w:pPr>
        <w:shd w:val="clear" w:color="auto" w:fill="FFFFFF"/>
        <w:overflowPunct/>
        <w:autoSpaceDE/>
        <w:autoSpaceDN/>
        <w:adjustRightInd/>
        <w:textAlignment w:val="auto"/>
        <w:rPr>
          <w:bCs/>
          <w:color w:val="000000"/>
          <w:sz w:val="28"/>
          <w:szCs w:val="28"/>
        </w:rPr>
      </w:pPr>
      <w:r>
        <w:rPr>
          <w:bCs/>
          <w:color w:val="000000"/>
          <w:sz w:val="28"/>
          <w:szCs w:val="28"/>
        </w:rPr>
        <w:t>3</w:t>
      </w:r>
      <w:r w:rsidR="007D1E91" w:rsidRPr="0054443E">
        <w:rPr>
          <w:bCs/>
          <w:color w:val="000000"/>
          <w:sz w:val="28"/>
          <w:szCs w:val="28"/>
        </w:rPr>
        <w:t xml:space="preserve"> </w:t>
      </w:r>
      <w:r w:rsidR="0062147E">
        <w:rPr>
          <w:bCs/>
          <w:color w:val="000000"/>
          <w:sz w:val="28"/>
          <w:szCs w:val="28"/>
        </w:rPr>
        <w:t xml:space="preserve">   </w:t>
      </w:r>
      <w:r w:rsidR="007D1E91" w:rsidRPr="0054443E">
        <w:rPr>
          <w:bCs/>
          <w:color w:val="000000"/>
          <w:sz w:val="28"/>
          <w:szCs w:val="28"/>
        </w:rPr>
        <w:t>Современные проблемы и направления совершенствования бюджетного процесса в РФ</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lastRenderedPageBreak/>
        <w:t>Заключение</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Список использованных источников</w:t>
      </w:r>
    </w:p>
    <w:p w:rsidR="007D1E91" w:rsidRPr="0054443E" w:rsidRDefault="007D1E91" w:rsidP="00B04D5A">
      <w:pPr>
        <w:shd w:val="clear" w:color="auto" w:fill="FFFFFF"/>
        <w:overflowPunct/>
        <w:autoSpaceDE/>
        <w:autoSpaceDN/>
        <w:adjustRightInd/>
        <w:textAlignment w:val="auto"/>
        <w:rPr>
          <w:color w:val="000000"/>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23 Современные тенденции в развитии форм государственного кредита в России</w:t>
      </w:r>
    </w:p>
    <w:p w:rsidR="007D1E91" w:rsidRPr="0054443E" w:rsidRDefault="007D1E91" w:rsidP="00B04D5A">
      <w:pPr>
        <w:shd w:val="clear" w:color="auto" w:fill="FFFFFF"/>
        <w:overflowPunct/>
        <w:autoSpaceDE/>
        <w:autoSpaceDN/>
        <w:adjustRightInd/>
        <w:textAlignment w:val="auto"/>
        <w:rPr>
          <w:color w:val="000000"/>
          <w:sz w:val="28"/>
          <w:szCs w:val="28"/>
        </w:rPr>
      </w:pPr>
      <w:r w:rsidRPr="0054443E">
        <w:rPr>
          <w:color w:val="000000"/>
          <w:sz w:val="28"/>
          <w:szCs w:val="28"/>
        </w:rPr>
        <w:t>Введение</w:t>
      </w:r>
    </w:p>
    <w:p w:rsidR="007D1E91" w:rsidRPr="0054443E" w:rsidRDefault="007D1E91" w:rsidP="00B04D5A">
      <w:pPr>
        <w:ind w:left="360" w:hanging="360"/>
        <w:rPr>
          <w:sz w:val="28"/>
          <w:szCs w:val="28"/>
        </w:rPr>
      </w:pPr>
      <w:r w:rsidRPr="0054443E">
        <w:rPr>
          <w:sz w:val="28"/>
          <w:szCs w:val="28"/>
        </w:rPr>
        <w:t xml:space="preserve">1 </w:t>
      </w:r>
      <w:r w:rsidR="00267AFC">
        <w:rPr>
          <w:sz w:val="28"/>
          <w:szCs w:val="28"/>
        </w:rPr>
        <w:t xml:space="preserve">   </w:t>
      </w:r>
      <w:r w:rsidRPr="0054443E">
        <w:rPr>
          <w:sz w:val="28"/>
          <w:szCs w:val="28"/>
        </w:rPr>
        <w:t>Государственный кредит как финансово-правовая категория</w:t>
      </w:r>
    </w:p>
    <w:p w:rsidR="007D1E91" w:rsidRPr="0054443E" w:rsidRDefault="007D1E91" w:rsidP="00B04D5A">
      <w:pPr>
        <w:ind w:left="360" w:hanging="360"/>
        <w:rPr>
          <w:sz w:val="28"/>
          <w:szCs w:val="28"/>
        </w:rPr>
      </w:pPr>
      <w:r w:rsidRPr="0054443E">
        <w:rPr>
          <w:sz w:val="28"/>
          <w:szCs w:val="28"/>
        </w:rPr>
        <w:t>1.1 Сущность, значение и принципы государственного кредита</w:t>
      </w:r>
    </w:p>
    <w:p w:rsidR="007D1E91" w:rsidRPr="0054443E" w:rsidRDefault="007D1E91" w:rsidP="00B04D5A">
      <w:pPr>
        <w:ind w:left="360" w:hanging="360"/>
        <w:rPr>
          <w:sz w:val="28"/>
          <w:szCs w:val="28"/>
        </w:rPr>
      </w:pPr>
      <w:r w:rsidRPr="0054443E">
        <w:rPr>
          <w:sz w:val="28"/>
          <w:szCs w:val="28"/>
        </w:rPr>
        <w:t>1.2 Формы государственного кредита</w:t>
      </w:r>
    </w:p>
    <w:p w:rsidR="007D1E91" w:rsidRPr="0054443E" w:rsidRDefault="007D1E91" w:rsidP="00B04D5A">
      <w:pPr>
        <w:ind w:left="360" w:hanging="360"/>
        <w:rPr>
          <w:sz w:val="28"/>
          <w:szCs w:val="28"/>
        </w:rPr>
      </w:pPr>
      <w:r w:rsidRPr="0054443E">
        <w:rPr>
          <w:sz w:val="28"/>
          <w:szCs w:val="28"/>
        </w:rPr>
        <w:t>1.3 Виды государственных займов и условия их предоставления</w:t>
      </w:r>
    </w:p>
    <w:p w:rsidR="007D1E91" w:rsidRPr="0054443E" w:rsidRDefault="007D1E91" w:rsidP="00B04D5A">
      <w:pPr>
        <w:ind w:left="360" w:hanging="360"/>
        <w:rPr>
          <w:sz w:val="28"/>
          <w:szCs w:val="28"/>
        </w:rPr>
      </w:pPr>
      <w:r w:rsidRPr="0054443E">
        <w:rPr>
          <w:sz w:val="28"/>
          <w:szCs w:val="28"/>
        </w:rPr>
        <w:t xml:space="preserve">2  </w:t>
      </w:r>
      <w:r w:rsidR="00267AFC">
        <w:rPr>
          <w:sz w:val="28"/>
          <w:szCs w:val="28"/>
        </w:rPr>
        <w:t xml:space="preserve">  </w:t>
      </w:r>
      <w:r w:rsidRPr="0054443E">
        <w:rPr>
          <w:sz w:val="28"/>
          <w:szCs w:val="28"/>
        </w:rPr>
        <w:t>Современное состояние и тенденции развития государственного кредита в РФ</w:t>
      </w:r>
    </w:p>
    <w:p w:rsidR="007D1E91" w:rsidRPr="0054443E" w:rsidRDefault="007D1E91" w:rsidP="00B04D5A">
      <w:pPr>
        <w:ind w:left="360" w:hanging="360"/>
        <w:rPr>
          <w:sz w:val="28"/>
          <w:szCs w:val="28"/>
        </w:rPr>
      </w:pPr>
      <w:r w:rsidRPr="0054443E">
        <w:rPr>
          <w:sz w:val="28"/>
          <w:szCs w:val="28"/>
        </w:rPr>
        <w:t>2.1 Анализ программы государственных внутренних и внешних заимствований</w:t>
      </w:r>
    </w:p>
    <w:p w:rsidR="007D1E91" w:rsidRPr="0054443E" w:rsidRDefault="007D1E91" w:rsidP="00B04D5A">
      <w:pPr>
        <w:ind w:left="360" w:hanging="360"/>
        <w:rPr>
          <w:sz w:val="28"/>
          <w:szCs w:val="28"/>
        </w:rPr>
      </w:pPr>
      <w:r w:rsidRPr="0054443E">
        <w:rPr>
          <w:sz w:val="28"/>
          <w:szCs w:val="28"/>
        </w:rPr>
        <w:t>2.</w:t>
      </w:r>
      <w:r w:rsidR="003B525D">
        <w:rPr>
          <w:sz w:val="28"/>
          <w:szCs w:val="28"/>
        </w:rPr>
        <w:t>2</w:t>
      </w:r>
      <w:r w:rsidRPr="0054443E">
        <w:rPr>
          <w:sz w:val="28"/>
          <w:szCs w:val="28"/>
        </w:rPr>
        <w:t xml:space="preserve"> Виды государственных федеральных ценных бумаг, условия и динамика объемов их эмиссии</w:t>
      </w:r>
    </w:p>
    <w:p w:rsidR="007D1E91" w:rsidRPr="0054443E" w:rsidRDefault="007D1E91" w:rsidP="00B04D5A">
      <w:pPr>
        <w:ind w:left="360" w:hanging="360"/>
        <w:rPr>
          <w:sz w:val="28"/>
          <w:szCs w:val="28"/>
        </w:rPr>
      </w:pPr>
      <w:r w:rsidRPr="0054443E">
        <w:rPr>
          <w:sz w:val="28"/>
          <w:szCs w:val="28"/>
        </w:rPr>
        <w:t>2.3 Анализ программы государственных гарантий РФ</w:t>
      </w:r>
    </w:p>
    <w:p w:rsidR="007D1E91" w:rsidRPr="0054443E" w:rsidRDefault="007D1E91" w:rsidP="00B04D5A">
      <w:pPr>
        <w:ind w:left="360" w:hanging="360"/>
        <w:rPr>
          <w:sz w:val="28"/>
          <w:szCs w:val="28"/>
        </w:rPr>
      </w:pPr>
      <w:r w:rsidRPr="0054443E">
        <w:rPr>
          <w:sz w:val="28"/>
          <w:szCs w:val="28"/>
        </w:rPr>
        <w:t xml:space="preserve">3 </w:t>
      </w:r>
      <w:r w:rsidR="00267AFC">
        <w:rPr>
          <w:sz w:val="28"/>
          <w:szCs w:val="28"/>
        </w:rPr>
        <w:t xml:space="preserve">  </w:t>
      </w:r>
      <w:r w:rsidRPr="0054443E">
        <w:rPr>
          <w:sz w:val="28"/>
          <w:szCs w:val="28"/>
        </w:rPr>
        <w:t>Современные проблемы и перспективы развития системы государственного кредита</w:t>
      </w:r>
    </w:p>
    <w:p w:rsidR="007D1E91" w:rsidRPr="0054443E" w:rsidRDefault="007D1E91" w:rsidP="00B04D5A">
      <w:pPr>
        <w:shd w:val="clear" w:color="auto" w:fill="FFFFFF"/>
        <w:overflowPunct/>
        <w:autoSpaceDE/>
        <w:autoSpaceDN/>
        <w:adjustRightInd/>
        <w:ind w:left="360" w:hanging="360"/>
        <w:textAlignment w:val="auto"/>
        <w:rPr>
          <w:color w:val="000000"/>
          <w:sz w:val="28"/>
          <w:szCs w:val="28"/>
        </w:rPr>
      </w:pPr>
      <w:r w:rsidRPr="0054443E">
        <w:rPr>
          <w:color w:val="000000"/>
          <w:sz w:val="28"/>
          <w:szCs w:val="28"/>
        </w:rPr>
        <w:t>Заключение</w:t>
      </w:r>
    </w:p>
    <w:p w:rsidR="007D1E91" w:rsidRPr="0054443E" w:rsidRDefault="007D1E91" w:rsidP="00B04D5A">
      <w:pPr>
        <w:shd w:val="clear" w:color="auto" w:fill="FFFFFF"/>
        <w:overflowPunct/>
        <w:autoSpaceDE/>
        <w:autoSpaceDN/>
        <w:adjustRightInd/>
        <w:ind w:left="360" w:hanging="360"/>
        <w:textAlignment w:val="auto"/>
        <w:rPr>
          <w:color w:val="000000"/>
          <w:sz w:val="28"/>
          <w:szCs w:val="28"/>
        </w:rPr>
      </w:pPr>
      <w:r w:rsidRPr="0054443E">
        <w:rPr>
          <w:color w:val="000000"/>
          <w:sz w:val="28"/>
          <w:szCs w:val="28"/>
        </w:rPr>
        <w:t>Список использованных источников</w:t>
      </w:r>
    </w:p>
    <w:p w:rsidR="007D1E91" w:rsidRPr="0054443E" w:rsidRDefault="007D1E91" w:rsidP="00B04D5A">
      <w:pPr>
        <w:ind w:left="360"/>
        <w:rPr>
          <w:sz w:val="28"/>
          <w:szCs w:val="28"/>
        </w:rPr>
      </w:pPr>
    </w:p>
    <w:p w:rsidR="007D1E91" w:rsidRPr="0054443E" w:rsidRDefault="007D1E91" w:rsidP="00B04D5A">
      <w:pPr>
        <w:overflowPunct/>
        <w:autoSpaceDE/>
        <w:autoSpaceDN/>
        <w:adjustRightInd/>
        <w:jc w:val="both"/>
        <w:textAlignment w:val="auto"/>
        <w:rPr>
          <w:b/>
          <w:bCs/>
          <w:sz w:val="28"/>
          <w:szCs w:val="28"/>
        </w:rPr>
      </w:pPr>
      <w:r w:rsidRPr="0054443E">
        <w:rPr>
          <w:b/>
          <w:bCs/>
          <w:sz w:val="28"/>
          <w:szCs w:val="28"/>
        </w:rPr>
        <w:t>Тема 24 Управление государственным долгом России</w:t>
      </w:r>
    </w:p>
    <w:p w:rsidR="007D1E91" w:rsidRPr="0054443E" w:rsidRDefault="007D1E91" w:rsidP="00B04D5A">
      <w:pPr>
        <w:rPr>
          <w:sz w:val="28"/>
          <w:szCs w:val="28"/>
        </w:rPr>
      </w:pPr>
      <w:r w:rsidRPr="0054443E">
        <w:rPr>
          <w:sz w:val="28"/>
          <w:szCs w:val="28"/>
        </w:rPr>
        <w:t>Введение</w:t>
      </w:r>
    </w:p>
    <w:p w:rsidR="007D1E91" w:rsidRPr="0054443E" w:rsidRDefault="00DC62F4" w:rsidP="00B04D5A">
      <w:pPr>
        <w:rPr>
          <w:sz w:val="28"/>
          <w:szCs w:val="28"/>
        </w:rPr>
      </w:pPr>
      <w:r>
        <w:rPr>
          <w:sz w:val="28"/>
          <w:szCs w:val="28"/>
        </w:rPr>
        <w:t xml:space="preserve">1 </w:t>
      </w:r>
      <w:r w:rsidR="00267AFC">
        <w:rPr>
          <w:sz w:val="28"/>
          <w:szCs w:val="28"/>
        </w:rPr>
        <w:t xml:space="preserve">   </w:t>
      </w:r>
      <w:r w:rsidR="007D1E91" w:rsidRPr="0054443E">
        <w:rPr>
          <w:sz w:val="28"/>
          <w:szCs w:val="28"/>
        </w:rPr>
        <w:t>Государственный до</w:t>
      </w:r>
      <w:r>
        <w:rPr>
          <w:sz w:val="28"/>
          <w:szCs w:val="28"/>
        </w:rPr>
        <w:t>лг в системе рыночных отношений</w:t>
      </w:r>
    </w:p>
    <w:p w:rsidR="007D1E91" w:rsidRPr="0054443E" w:rsidRDefault="007D1E91" w:rsidP="00B04D5A">
      <w:pPr>
        <w:numPr>
          <w:ilvl w:val="1"/>
          <w:numId w:val="6"/>
        </w:numPr>
        <w:tabs>
          <w:tab w:val="clear" w:pos="720"/>
          <w:tab w:val="num" w:pos="426"/>
        </w:tabs>
        <w:ind w:hanging="720"/>
        <w:rPr>
          <w:sz w:val="28"/>
          <w:szCs w:val="28"/>
        </w:rPr>
      </w:pPr>
      <w:r w:rsidRPr="0054443E">
        <w:rPr>
          <w:sz w:val="28"/>
          <w:szCs w:val="28"/>
        </w:rPr>
        <w:t>Эво</w:t>
      </w:r>
      <w:r w:rsidR="00DC62F4">
        <w:rPr>
          <w:sz w:val="28"/>
          <w:szCs w:val="28"/>
        </w:rPr>
        <w:t>люция государственного долга РФ</w:t>
      </w:r>
    </w:p>
    <w:p w:rsidR="007D1E91" w:rsidRPr="0054443E" w:rsidRDefault="007D1E91" w:rsidP="00B04D5A">
      <w:pPr>
        <w:numPr>
          <w:ilvl w:val="1"/>
          <w:numId w:val="6"/>
        </w:numPr>
        <w:tabs>
          <w:tab w:val="clear" w:pos="720"/>
          <w:tab w:val="num" w:pos="426"/>
        </w:tabs>
        <w:ind w:hanging="720"/>
        <w:rPr>
          <w:sz w:val="28"/>
          <w:szCs w:val="28"/>
        </w:rPr>
      </w:pPr>
      <w:r w:rsidRPr="0054443E">
        <w:rPr>
          <w:sz w:val="28"/>
          <w:szCs w:val="28"/>
        </w:rPr>
        <w:t xml:space="preserve">Объективная необходимость, сущность и </w:t>
      </w:r>
      <w:r w:rsidR="00DC62F4">
        <w:rPr>
          <w:sz w:val="28"/>
          <w:szCs w:val="28"/>
        </w:rPr>
        <w:t>значение государственного долга</w:t>
      </w:r>
    </w:p>
    <w:p w:rsidR="007D1E91" w:rsidRPr="0054443E" w:rsidRDefault="007D1E91" w:rsidP="00B04D5A">
      <w:pPr>
        <w:numPr>
          <w:ilvl w:val="1"/>
          <w:numId w:val="6"/>
        </w:numPr>
        <w:tabs>
          <w:tab w:val="clear" w:pos="720"/>
          <w:tab w:val="num" w:pos="426"/>
        </w:tabs>
        <w:ind w:hanging="720"/>
        <w:rPr>
          <w:sz w:val="28"/>
          <w:szCs w:val="28"/>
        </w:rPr>
      </w:pPr>
      <w:r w:rsidRPr="0054443E">
        <w:rPr>
          <w:sz w:val="28"/>
          <w:szCs w:val="28"/>
        </w:rPr>
        <w:t>Класс</w:t>
      </w:r>
      <w:r w:rsidR="00DC62F4">
        <w:rPr>
          <w:sz w:val="28"/>
          <w:szCs w:val="28"/>
        </w:rPr>
        <w:t>ификация государственного долга</w:t>
      </w:r>
    </w:p>
    <w:p w:rsidR="007D1E91" w:rsidRPr="0054443E" w:rsidRDefault="00DC62F4" w:rsidP="00B04D5A">
      <w:pPr>
        <w:rPr>
          <w:sz w:val="28"/>
          <w:szCs w:val="28"/>
        </w:rPr>
      </w:pPr>
      <w:r>
        <w:rPr>
          <w:sz w:val="28"/>
          <w:szCs w:val="28"/>
        </w:rPr>
        <w:t xml:space="preserve">2 </w:t>
      </w:r>
      <w:r w:rsidR="00267AFC">
        <w:rPr>
          <w:sz w:val="28"/>
          <w:szCs w:val="28"/>
        </w:rPr>
        <w:t xml:space="preserve">   </w:t>
      </w:r>
      <w:r w:rsidR="007D1E91" w:rsidRPr="0054443E">
        <w:rPr>
          <w:sz w:val="28"/>
          <w:szCs w:val="28"/>
        </w:rPr>
        <w:t>Современные тенд</w:t>
      </w:r>
      <w:r>
        <w:rPr>
          <w:sz w:val="28"/>
          <w:szCs w:val="28"/>
        </w:rPr>
        <w:t>енции государственного долга РФ</w:t>
      </w:r>
    </w:p>
    <w:p w:rsidR="007D1E91" w:rsidRPr="0054443E" w:rsidRDefault="007D1E91" w:rsidP="00B04D5A">
      <w:pPr>
        <w:ind w:left="360" w:hanging="360"/>
        <w:rPr>
          <w:sz w:val="28"/>
          <w:szCs w:val="28"/>
        </w:rPr>
      </w:pPr>
      <w:r w:rsidRPr="0054443E">
        <w:rPr>
          <w:sz w:val="28"/>
          <w:szCs w:val="28"/>
        </w:rPr>
        <w:t>2.1  Анализ состава, структу</w:t>
      </w:r>
      <w:r w:rsidR="00DC62F4">
        <w:rPr>
          <w:sz w:val="28"/>
          <w:szCs w:val="28"/>
        </w:rPr>
        <w:t>ры и динамики внутреннего долга</w:t>
      </w:r>
    </w:p>
    <w:p w:rsidR="007D1E91" w:rsidRPr="0054443E" w:rsidRDefault="007D1E91" w:rsidP="00B04D5A">
      <w:pPr>
        <w:ind w:left="360" w:hanging="360"/>
        <w:rPr>
          <w:sz w:val="28"/>
          <w:szCs w:val="28"/>
        </w:rPr>
      </w:pPr>
      <w:r w:rsidRPr="0054443E">
        <w:rPr>
          <w:sz w:val="28"/>
          <w:szCs w:val="28"/>
        </w:rPr>
        <w:t>2.2  Анализ состава, структуры и дина</w:t>
      </w:r>
      <w:r w:rsidR="00DC62F4">
        <w:rPr>
          <w:sz w:val="28"/>
          <w:szCs w:val="28"/>
        </w:rPr>
        <w:t>мики внешнего долга</w:t>
      </w:r>
      <w:r w:rsidRPr="0054443E">
        <w:rPr>
          <w:sz w:val="28"/>
          <w:szCs w:val="28"/>
        </w:rPr>
        <w:t xml:space="preserve"> </w:t>
      </w:r>
    </w:p>
    <w:p w:rsidR="007D1E91" w:rsidRPr="0054443E" w:rsidRDefault="007D1E91" w:rsidP="00B04D5A">
      <w:pPr>
        <w:ind w:left="360" w:hanging="360"/>
        <w:rPr>
          <w:sz w:val="28"/>
          <w:szCs w:val="28"/>
        </w:rPr>
      </w:pPr>
      <w:r w:rsidRPr="0054443E">
        <w:rPr>
          <w:sz w:val="28"/>
          <w:szCs w:val="28"/>
        </w:rPr>
        <w:t xml:space="preserve">3    </w:t>
      </w:r>
      <w:r w:rsidR="00267AFC">
        <w:rPr>
          <w:sz w:val="28"/>
          <w:szCs w:val="28"/>
        </w:rPr>
        <w:t xml:space="preserve"> </w:t>
      </w:r>
      <w:r w:rsidRPr="0054443E">
        <w:rPr>
          <w:sz w:val="28"/>
          <w:szCs w:val="28"/>
        </w:rPr>
        <w:t>Управл</w:t>
      </w:r>
      <w:r w:rsidR="00DC62F4">
        <w:rPr>
          <w:sz w:val="28"/>
          <w:szCs w:val="28"/>
        </w:rPr>
        <w:t>ение  государственным долгом РФ</w:t>
      </w:r>
    </w:p>
    <w:p w:rsidR="007D1E91" w:rsidRPr="0054443E" w:rsidRDefault="007D1E91" w:rsidP="00B04D5A">
      <w:pPr>
        <w:ind w:left="360" w:hanging="360"/>
        <w:rPr>
          <w:sz w:val="28"/>
          <w:szCs w:val="28"/>
        </w:rPr>
      </w:pPr>
      <w:r w:rsidRPr="0054443E">
        <w:rPr>
          <w:sz w:val="28"/>
          <w:szCs w:val="28"/>
        </w:rPr>
        <w:t>3.1 Понятие, задачи и методы управления государственным долгом.</w:t>
      </w:r>
    </w:p>
    <w:p w:rsidR="007D1E91" w:rsidRPr="0054443E" w:rsidRDefault="007D1E91" w:rsidP="00B04D5A">
      <w:pPr>
        <w:ind w:left="360" w:hanging="360"/>
        <w:rPr>
          <w:sz w:val="28"/>
          <w:szCs w:val="28"/>
        </w:rPr>
      </w:pPr>
      <w:r w:rsidRPr="0054443E">
        <w:rPr>
          <w:sz w:val="28"/>
          <w:szCs w:val="28"/>
        </w:rPr>
        <w:t>3.2 Зарубежный опыт управления государственным долгом.</w:t>
      </w:r>
    </w:p>
    <w:p w:rsidR="007D1E91" w:rsidRPr="0054443E" w:rsidRDefault="007D1E91" w:rsidP="00B04D5A">
      <w:pPr>
        <w:ind w:left="360" w:hanging="360"/>
        <w:rPr>
          <w:sz w:val="28"/>
          <w:szCs w:val="28"/>
        </w:rPr>
      </w:pPr>
      <w:r w:rsidRPr="0054443E">
        <w:rPr>
          <w:sz w:val="28"/>
          <w:szCs w:val="28"/>
        </w:rPr>
        <w:t>3.4 Современные проблемы и перспективы управления государственным д</w:t>
      </w:r>
      <w:r w:rsidR="00DC62F4">
        <w:rPr>
          <w:sz w:val="28"/>
          <w:szCs w:val="28"/>
        </w:rPr>
        <w:t>олгом в РФ</w:t>
      </w:r>
    </w:p>
    <w:p w:rsidR="007D1E91" w:rsidRPr="0054443E" w:rsidRDefault="00823E3A" w:rsidP="00B04D5A">
      <w:pPr>
        <w:ind w:left="360" w:hanging="360"/>
        <w:rPr>
          <w:sz w:val="28"/>
          <w:szCs w:val="28"/>
        </w:rPr>
      </w:pPr>
      <w:r>
        <w:rPr>
          <w:sz w:val="28"/>
          <w:szCs w:val="28"/>
        </w:rPr>
        <w:t>Заключение</w:t>
      </w:r>
    </w:p>
    <w:p w:rsidR="007D1E91" w:rsidRPr="0054443E" w:rsidRDefault="007D1E91" w:rsidP="00B04D5A">
      <w:pPr>
        <w:ind w:left="360" w:hanging="360"/>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ind w:left="360" w:hanging="360"/>
        <w:rPr>
          <w:sz w:val="28"/>
          <w:szCs w:val="28"/>
        </w:rPr>
      </w:pPr>
    </w:p>
    <w:p w:rsidR="007D1E91" w:rsidRPr="0054443E" w:rsidRDefault="007D1E91" w:rsidP="00B04D5A">
      <w:pPr>
        <w:overflowPunct/>
        <w:autoSpaceDE/>
        <w:autoSpaceDN/>
        <w:adjustRightInd/>
        <w:jc w:val="both"/>
        <w:textAlignment w:val="auto"/>
        <w:rPr>
          <w:b/>
          <w:bCs/>
          <w:sz w:val="28"/>
          <w:szCs w:val="28"/>
        </w:rPr>
      </w:pPr>
      <w:r w:rsidRPr="0054443E">
        <w:rPr>
          <w:b/>
          <w:bCs/>
          <w:sz w:val="28"/>
          <w:szCs w:val="28"/>
        </w:rPr>
        <w:t>Тема 25 Управление государственным долгом субъекта РФ</w:t>
      </w:r>
    </w:p>
    <w:p w:rsidR="007D1E91" w:rsidRPr="0054443E" w:rsidRDefault="00117572" w:rsidP="00B04D5A">
      <w:pPr>
        <w:shd w:val="clear" w:color="auto" w:fill="FFFFFF"/>
        <w:rPr>
          <w:sz w:val="28"/>
          <w:szCs w:val="28"/>
        </w:rPr>
      </w:pPr>
      <w:hyperlink r:id="rId8" w:anchor="_Toc261633452#_Toc261633452" w:history="1">
        <w:r w:rsidR="007D1E91" w:rsidRPr="0054443E">
          <w:rPr>
            <w:rStyle w:val="a4"/>
            <w:color w:val="auto"/>
            <w:sz w:val="28"/>
            <w:szCs w:val="28"/>
            <w:u w:val="none"/>
          </w:rPr>
          <w:t>Введение</w:t>
        </w:r>
      </w:hyperlink>
    </w:p>
    <w:p w:rsidR="007D1E91" w:rsidRPr="0054443E" w:rsidRDefault="00117572" w:rsidP="00B04D5A">
      <w:pPr>
        <w:shd w:val="clear" w:color="auto" w:fill="FFFFFF"/>
        <w:rPr>
          <w:sz w:val="28"/>
          <w:szCs w:val="28"/>
        </w:rPr>
      </w:pPr>
      <w:hyperlink r:id="rId9" w:anchor="_Toc261633453#_Toc261633453" w:history="1">
        <w:r w:rsidR="007D1E91" w:rsidRPr="0054443E">
          <w:rPr>
            <w:rStyle w:val="a4"/>
            <w:color w:val="auto"/>
            <w:sz w:val="28"/>
            <w:szCs w:val="28"/>
            <w:u w:val="none"/>
          </w:rPr>
          <w:t xml:space="preserve">1 </w:t>
        </w:r>
        <w:r w:rsidR="00224042">
          <w:rPr>
            <w:rStyle w:val="a4"/>
            <w:color w:val="auto"/>
            <w:sz w:val="28"/>
            <w:szCs w:val="28"/>
            <w:u w:val="none"/>
          </w:rPr>
          <w:t xml:space="preserve">   </w:t>
        </w:r>
        <w:r w:rsidR="007D1E91" w:rsidRPr="0054443E">
          <w:rPr>
            <w:rStyle w:val="a4"/>
            <w:color w:val="auto"/>
            <w:sz w:val="28"/>
            <w:szCs w:val="28"/>
            <w:u w:val="none"/>
          </w:rPr>
          <w:t>Государственный долг субъекта Российской Федерации как объект управления</w:t>
        </w:r>
      </w:hyperlink>
    </w:p>
    <w:p w:rsidR="007D1E91" w:rsidRPr="0054443E" w:rsidRDefault="00117572" w:rsidP="00B04D5A">
      <w:pPr>
        <w:shd w:val="clear" w:color="auto" w:fill="FFFFFF"/>
        <w:rPr>
          <w:sz w:val="28"/>
          <w:szCs w:val="28"/>
        </w:rPr>
      </w:pPr>
      <w:hyperlink r:id="rId10" w:anchor="_Toc261633454#_Toc261633454" w:history="1">
        <w:r w:rsidR="007D1E91" w:rsidRPr="0054443E">
          <w:rPr>
            <w:rStyle w:val="a4"/>
            <w:color w:val="auto"/>
            <w:sz w:val="28"/>
            <w:szCs w:val="28"/>
            <w:u w:val="none"/>
          </w:rPr>
          <w:t>1.1 Сущность, формы и структура государственного долга субъектов Российской Федерации</w:t>
        </w:r>
      </w:hyperlink>
    </w:p>
    <w:p w:rsidR="007D1E91" w:rsidRPr="0054443E" w:rsidRDefault="00117572" w:rsidP="00B04D5A">
      <w:pPr>
        <w:shd w:val="clear" w:color="auto" w:fill="FFFFFF"/>
        <w:rPr>
          <w:sz w:val="28"/>
          <w:szCs w:val="28"/>
        </w:rPr>
      </w:pPr>
      <w:hyperlink r:id="rId11" w:anchor="_Toc261633455#_Toc261633455" w:history="1">
        <w:r w:rsidR="007D1E91" w:rsidRPr="0054443E">
          <w:rPr>
            <w:rStyle w:val="a4"/>
            <w:color w:val="auto"/>
            <w:sz w:val="28"/>
            <w:szCs w:val="28"/>
            <w:u w:val="none"/>
          </w:rPr>
          <w:t xml:space="preserve">1.2 Особенности управления государственным долгом в </w:t>
        </w:r>
      </w:hyperlink>
      <w:r w:rsidR="007D1E91" w:rsidRPr="0054443E">
        <w:rPr>
          <w:sz w:val="28"/>
          <w:szCs w:val="28"/>
        </w:rPr>
        <w:t>субъектах РФ</w:t>
      </w:r>
    </w:p>
    <w:p w:rsidR="007D1E91" w:rsidRPr="0054443E" w:rsidRDefault="00117572" w:rsidP="00B04D5A">
      <w:pPr>
        <w:shd w:val="clear" w:color="auto" w:fill="FFFFFF"/>
        <w:rPr>
          <w:sz w:val="28"/>
          <w:szCs w:val="28"/>
        </w:rPr>
      </w:pPr>
      <w:hyperlink r:id="rId12" w:anchor="_Toc261633456#_Toc261633456" w:history="1">
        <w:r w:rsidR="007D1E91" w:rsidRPr="0054443E">
          <w:rPr>
            <w:rStyle w:val="a4"/>
            <w:color w:val="auto"/>
            <w:sz w:val="28"/>
            <w:szCs w:val="28"/>
            <w:u w:val="none"/>
          </w:rPr>
          <w:t xml:space="preserve">2 </w:t>
        </w:r>
        <w:r w:rsidR="00224042">
          <w:rPr>
            <w:rStyle w:val="a4"/>
            <w:color w:val="auto"/>
            <w:sz w:val="28"/>
            <w:szCs w:val="28"/>
            <w:u w:val="none"/>
          </w:rPr>
          <w:t xml:space="preserve">  </w:t>
        </w:r>
        <w:r w:rsidR="007D1E91" w:rsidRPr="0054443E">
          <w:rPr>
            <w:rStyle w:val="a4"/>
            <w:color w:val="auto"/>
            <w:sz w:val="28"/>
            <w:szCs w:val="28"/>
            <w:u w:val="none"/>
          </w:rPr>
          <w:t xml:space="preserve">Управление государственным долгом субъекта РФ (на примере </w:t>
        </w:r>
      </w:hyperlink>
      <w:r w:rsidR="007D1E91" w:rsidRPr="0054443E">
        <w:rPr>
          <w:sz w:val="28"/>
          <w:szCs w:val="28"/>
        </w:rPr>
        <w:t>Костромской области)</w:t>
      </w:r>
    </w:p>
    <w:p w:rsidR="007D1E91" w:rsidRPr="0054443E" w:rsidRDefault="00117572" w:rsidP="00B04D5A">
      <w:pPr>
        <w:shd w:val="clear" w:color="auto" w:fill="FFFFFF"/>
        <w:rPr>
          <w:sz w:val="28"/>
          <w:szCs w:val="28"/>
        </w:rPr>
      </w:pPr>
      <w:hyperlink r:id="rId13" w:anchor="_Toc261633457#_Toc261633457" w:history="1">
        <w:r w:rsidR="007D1E91" w:rsidRPr="0054443E">
          <w:rPr>
            <w:rStyle w:val="a4"/>
            <w:color w:val="auto"/>
            <w:sz w:val="28"/>
            <w:szCs w:val="28"/>
            <w:u w:val="none"/>
          </w:rPr>
          <w:t xml:space="preserve">2.1 Экономические особенности </w:t>
        </w:r>
      </w:hyperlink>
      <w:r w:rsidR="007D1E91" w:rsidRPr="0054443E">
        <w:rPr>
          <w:sz w:val="28"/>
          <w:szCs w:val="28"/>
        </w:rPr>
        <w:t>региона</w:t>
      </w:r>
    </w:p>
    <w:p w:rsidR="007D1E91" w:rsidRPr="0054443E" w:rsidRDefault="007D1E91" w:rsidP="00B04D5A">
      <w:pPr>
        <w:shd w:val="clear" w:color="auto" w:fill="FFFFFF"/>
        <w:rPr>
          <w:sz w:val="28"/>
          <w:szCs w:val="28"/>
        </w:rPr>
      </w:pPr>
      <w:r w:rsidRPr="0054443E">
        <w:rPr>
          <w:sz w:val="28"/>
          <w:szCs w:val="28"/>
        </w:rPr>
        <w:t>2.2 Параметры состояния регионального долга</w:t>
      </w:r>
    </w:p>
    <w:p w:rsidR="007D1E91" w:rsidRPr="0054443E" w:rsidRDefault="007D1E91" w:rsidP="00B04D5A">
      <w:pPr>
        <w:shd w:val="clear" w:color="auto" w:fill="FFFFFF"/>
        <w:rPr>
          <w:sz w:val="28"/>
          <w:szCs w:val="28"/>
        </w:rPr>
      </w:pPr>
      <w:r w:rsidRPr="0054443E">
        <w:rPr>
          <w:sz w:val="28"/>
          <w:szCs w:val="28"/>
        </w:rPr>
        <w:t>2.3 Система управления региональным долгом</w:t>
      </w:r>
    </w:p>
    <w:p w:rsidR="007D1E91" w:rsidRPr="0054443E" w:rsidRDefault="00117572" w:rsidP="00B04D5A">
      <w:pPr>
        <w:shd w:val="clear" w:color="auto" w:fill="FFFFFF"/>
        <w:rPr>
          <w:sz w:val="28"/>
          <w:szCs w:val="28"/>
        </w:rPr>
      </w:pPr>
      <w:hyperlink r:id="rId14" w:anchor="_Toc261633460#_Toc261633460" w:history="1">
        <w:r w:rsidR="007D1E91" w:rsidRPr="0054443E">
          <w:rPr>
            <w:rStyle w:val="a4"/>
            <w:color w:val="auto"/>
            <w:sz w:val="28"/>
            <w:szCs w:val="28"/>
            <w:u w:val="none"/>
          </w:rPr>
          <w:t xml:space="preserve">3 </w:t>
        </w:r>
        <w:r w:rsidR="00224042">
          <w:rPr>
            <w:rStyle w:val="a4"/>
            <w:color w:val="auto"/>
            <w:sz w:val="28"/>
            <w:szCs w:val="28"/>
            <w:u w:val="none"/>
          </w:rPr>
          <w:t xml:space="preserve">  </w:t>
        </w:r>
        <w:r w:rsidR="007D1E91" w:rsidRPr="0054443E">
          <w:rPr>
            <w:rStyle w:val="a4"/>
            <w:color w:val="auto"/>
            <w:sz w:val="28"/>
            <w:szCs w:val="28"/>
            <w:u w:val="none"/>
          </w:rPr>
          <w:t>Современные проблемы и основные направления  бюджетной политики в сфере управления региональным долгом</w:t>
        </w:r>
      </w:hyperlink>
    </w:p>
    <w:p w:rsidR="007D1E91" w:rsidRPr="0054443E" w:rsidRDefault="00117572" w:rsidP="00B04D5A">
      <w:pPr>
        <w:shd w:val="clear" w:color="auto" w:fill="FFFFFF"/>
        <w:rPr>
          <w:sz w:val="28"/>
          <w:szCs w:val="28"/>
        </w:rPr>
      </w:pPr>
      <w:hyperlink r:id="rId15" w:anchor="_Toc261633461#_Toc261633461" w:history="1">
        <w:r w:rsidR="007D1E91" w:rsidRPr="0054443E">
          <w:rPr>
            <w:rStyle w:val="a4"/>
            <w:color w:val="auto"/>
            <w:sz w:val="28"/>
            <w:szCs w:val="28"/>
            <w:u w:val="none"/>
          </w:rPr>
          <w:t>Заключение</w:t>
        </w:r>
      </w:hyperlink>
    </w:p>
    <w:p w:rsidR="007D1E91" w:rsidRPr="0054443E" w:rsidRDefault="00117572" w:rsidP="00B04D5A">
      <w:pPr>
        <w:shd w:val="clear" w:color="auto" w:fill="FFFFFF"/>
        <w:rPr>
          <w:sz w:val="28"/>
          <w:szCs w:val="28"/>
        </w:rPr>
      </w:pPr>
      <w:hyperlink r:id="rId16" w:anchor="_Toc261633462#_Toc261633462" w:history="1">
        <w:r w:rsidR="007D1E91" w:rsidRPr="0054443E">
          <w:rPr>
            <w:rStyle w:val="a4"/>
            <w:color w:val="auto"/>
            <w:sz w:val="28"/>
            <w:szCs w:val="28"/>
            <w:u w:val="none"/>
          </w:rPr>
          <w:t xml:space="preserve">Список использованных </w:t>
        </w:r>
      </w:hyperlink>
      <w:r w:rsidR="007D1E91" w:rsidRPr="0054443E">
        <w:rPr>
          <w:sz w:val="28"/>
          <w:szCs w:val="28"/>
        </w:rPr>
        <w:t>источников</w:t>
      </w:r>
    </w:p>
    <w:p w:rsidR="007D1E91" w:rsidRPr="0054443E" w:rsidRDefault="007D1E91" w:rsidP="00B04D5A">
      <w:pPr>
        <w:jc w:val="both"/>
        <w:rPr>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26 Пенсионный фонд России и его роль в пенсионном обеспечении</w:t>
      </w:r>
    </w:p>
    <w:p w:rsidR="007D1E91" w:rsidRPr="0054443E" w:rsidRDefault="007D1E91" w:rsidP="00B04D5A">
      <w:pPr>
        <w:ind w:left="360" w:hanging="360"/>
        <w:rPr>
          <w:sz w:val="28"/>
          <w:szCs w:val="28"/>
        </w:rPr>
      </w:pPr>
      <w:r w:rsidRPr="0054443E">
        <w:rPr>
          <w:b/>
          <w:bCs/>
          <w:sz w:val="28"/>
          <w:szCs w:val="28"/>
        </w:rPr>
        <w:t xml:space="preserve"> </w:t>
      </w:r>
      <w:r w:rsidRPr="0054443E">
        <w:rPr>
          <w:sz w:val="28"/>
          <w:szCs w:val="28"/>
        </w:rPr>
        <w:t>Введение</w:t>
      </w:r>
    </w:p>
    <w:p w:rsidR="007D1E91" w:rsidRPr="0054443E" w:rsidRDefault="002446A1" w:rsidP="00B04D5A">
      <w:pPr>
        <w:pStyle w:val="a3"/>
        <w:spacing w:before="0" w:beforeAutospacing="0" w:after="0" w:afterAutospacing="0"/>
        <w:ind w:left="66"/>
        <w:rPr>
          <w:sz w:val="28"/>
          <w:szCs w:val="28"/>
        </w:rPr>
      </w:pPr>
      <w:r>
        <w:rPr>
          <w:sz w:val="28"/>
          <w:szCs w:val="28"/>
        </w:rPr>
        <w:t xml:space="preserve">1 </w:t>
      </w:r>
      <w:r w:rsidR="00224042">
        <w:rPr>
          <w:sz w:val="28"/>
          <w:szCs w:val="28"/>
        </w:rPr>
        <w:t xml:space="preserve">   </w:t>
      </w:r>
      <w:r w:rsidR="007D1E91" w:rsidRPr="0054443E">
        <w:rPr>
          <w:sz w:val="28"/>
          <w:szCs w:val="28"/>
        </w:rPr>
        <w:t>Организационно-правовые основы деятельности Пенсионного фонда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1.1 История возникновения и развития пенсионного страхования в России</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1.2 Правовой статус, структура и функции Пенсионного фонда Российской Федерации</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 xml:space="preserve">2 </w:t>
      </w:r>
      <w:r w:rsidR="00224042">
        <w:rPr>
          <w:sz w:val="28"/>
          <w:szCs w:val="28"/>
        </w:rPr>
        <w:t xml:space="preserve">   </w:t>
      </w:r>
      <w:r w:rsidRPr="0054443E">
        <w:rPr>
          <w:sz w:val="28"/>
          <w:szCs w:val="28"/>
        </w:rPr>
        <w:t>Финансовая система обязательного пенсионного страхования в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2.1 Источники формирования бюджета Пенсионного фонда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2.2 Направления использования средств Пенсионного фонда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 xml:space="preserve">3   </w:t>
      </w:r>
      <w:r w:rsidR="00224042">
        <w:rPr>
          <w:sz w:val="28"/>
          <w:szCs w:val="28"/>
        </w:rPr>
        <w:t xml:space="preserve"> </w:t>
      </w:r>
      <w:r w:rsidRPr="0054443E">
        <w:rPr>
          <w:sz w:val="28"/>
          <w:szCs w:val="28"/>
        </w:rPr>
        <w:t>Проблемы и перспективы развития Пенсионного фонда РФ</w:t>
      </w:r>
    </w:p>
    <w:p w:rsidR="007D1E91" w:rsidRPr="0054443E" w:rsidRDefault="007D1E91" w:rsidP="00B04D5A">
      <w:pPr>
        <w:pStyle w:val="a3"/>
        <w:spacing w:before="0" w:beforeAutospacing="0" w:after="0" w:afterAutospacing="0"/>
        <w:ind w:left="426" w:hanging="360"/>
        <w:rPr>
          <w:bCs/>
          <w:sz w:val="28"/>
          <w:szCs w:val="28"/>
        </w:rPr>
      </w:pPr>
      <w:r w:rsidRPr="0054443E">
        <w:rPr>
          <w:bCs/>
          <w:sz w:val="28"/>
          <w:szCs w:val="28"/>
        </w:rPr>
        <w:t xml:space="preserve">3.1 Зарубежный опыт функционирования пенсионных фондов </w:t>
      </w:r>
    </w:p>
    <w:p w:rsidR="007D1E91" w:rsidRPr="0054443E" w:rsidRDefault="007D1E91" w:rsidP="00B04D5A">
      <w:pPr>
        <w:pStyle w:val="a3"/>
        <w:spacing w:before="0" w:beforeAutospacing="0" w:after="0" w:afterAutospacing="0"/>
        <w:ind w:left="426" w:hanging="360"/>
        <w:rPr>
          <w:bCs/>
          <w:sz w:val="28"/>
          <w:szCs w:val="28"/>
        </w:rPr>
      </w:pPr>
      <w:r w:rsidRPr="0054443E">
        <w:rPr>
          <w:bCs/>
          <w:sz w:val="28"/>
          <w:szCs w:val="28"/>
        </w:rPr>
        <w:t>3.2 Современные проблемы функционирования Пенсионного фонда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3.3 Перспективы развития Пенсионного фонда в условиях пенсионной реформы в РФ</w:t>
      </w:r>
    </w:p>
    <w:p w:rsidR="007D1E91" w:rsidRPr="0054443E" w:rsidRDefault="007D1E91" w:rsidP="00B04D5A">
      <w:pPr>
        <w:tabs>
          <w:tab w:val="left" w:pos="284"/>
        </w:tabs>
        <w:ind w:left="426" w:hanging="360"/>
        <w:rPr>
          <w:sz w:val="28"/>
          <w:szCs w:val="28"/>
        </w:rPr>
      </w:pPr>
      <w:r w:rsidRPr="0054443E">
        <w:rPr>
          <w:sz w:val="28"/>
          <w:szCs w:val="28"/>
        </w:rPr>
        <w:t>Заключение</w:t>
      </w:r>
    </w:p>
    <w:p w:rsidR="007D1E91" w:rsidRPr="0054443E" w:rsidRDefault="007D1E91" w:rsidP="00B04D5A">
      <w:pPr>
        <w:ind w:hanging="360"/>
        <w:rPr>
          <w:sz w:val="28"/>
          <w:szCs w:val="28"/>
        </w:rPr>
      </w:pPr>
      <w:r w:rsidRPr="0054443E">
        <w:rPr>
          <w:sz w:val="28"/>
          <w:szCs w:val="28"/>
        </w:rPr>
        <w:t xml:space="preserve">     </w:t>
      </w:r>
      <w:r w:rsidR="002446A1">
        <w:rPr>
          <w:sz w:val="28"/>
          <w:szCs w:val="28"/>
        </w:rPr>
        <w:t xml:space="preserve"> </w:t>
      </w:r>
      <w:r w:rsidRPr="0054443E">
        <w:rPr>
          <w:sz w:val="28"/>
          <w:szCs w:val="28"/>
        </w:rPr>
        <w:t>Список использованных ис</w:t>
      </w:r>
      <w:r w:rsidR="00823E3A">
        <w:rPr>
          <w:sz w:val="28"/>
          <w:szCs w:val="28"/>
        </w:rPr>
        <w:t>точников</w:t>
      </w:r>
    </w:p>
    <w:p w:rsidR="007D1E91" w:rsidRPr="0054443E" w:rsidRDefault="007D1E91" w:rsidP="00B04D5A">
      <w:pPr>
        <w:rPr>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27 Фонды обязательного медицинского страхования, их роль в финансировании расходов на здравоо</w:t>
      </w:r>
      <w:r w:rsidR="000C3405">
        <w:rPr>
          <w:b/>
          <w:bCs/>
          <w:sz w:val="28"/>
          <w:szCs w:val="28"/>
        </w:rPr>
        <w:t>хранение в Российской Федерации</w:t>
      </w:r>
    </w:p>
    <w:p w:rsidR="007D1E91" w:rsidRPr="0054443E" w:rsidRDefault="007D1E91" w:rsidP="00B04D5A">
      <w:pPr>
        <w:rPr>
          <w:sz w:val="28"/>
          <w:szCs w:val="28"/>
        </w:rPr>
      </w:pPr>
      <w:r w:rsidRPr="0054443E">
        <w:rPr>
          <w:sz w:val="28"/>
          <w:szCs w:val="28"/>
        </w:rPr>
        <w:t>Введение</w:t>
      </w:r>
    </w:p>
    <w:p w:rsidR="00244C25" w:rsidRDefault="00244C25" w:rsidP="00B04D5A">
      <w:pPr>
        <w:pStyle w:val="a3"/>
        <w:spacing w:before="0" w:beforeAutospacing="0" w:after="0" w:afterAutospacing="0"/>
        <w:rPr>
          <w:sz w:val="28"/>
          <w:szCs w:val="28"/>
        </w:rPr>
      </w:pPr>
      <w:r>
        <w:rPr>
          <w:sz w:val="28"/>
          <w:szCs w:val="28"/>
        </w:rPr>
        <w:t xml:space="preserve">1 </w:t>
      </w:r>
      <w:r w:rsidR="00224042">
        <w:rPr>
          <w:sz w:val="28"/>
          <w:szCs w:val="28"/>
        </w:rPr>
        <w:t xml:space="preserve">   </w:t>
      </w:r>
      <w:r w:rsidR="007D1E91" w:rsidRPr="0054443E">
        <w:rPr>
          <w:sz w:val="28"/>
          <w:szCs w:val="28"/>
        </w:rPr>
        <w:t>Организационно-правовые основы деятельности фондов обязательного медицинского страхования РФ</w:t>
      </w:r>
    </w:p>
    <w:p w:rsidR="00244C25" w:rsidRDefault="007D1E91" w:rsidP="00B04D5A">
      <w:pPr>
        <w:pStyle w:val="a3"/>
        <w:spacing w:before="0" w:beforeAutospacing="0" w:after="0" w:afterAutospacing="0"/>
        <w:rPr>
          <w:sz w:val="28"/>
          <w:szCs w:val="28"/>
        </w:rPr>
      </w:pPr>
      <w:r w:rsidRPr="0054443E">
        <w:rPr>
          <w:sz w:val="28"/>
          <w:szCs w:val="28"/>
        </w:rPr>
        <w:t>1.1 История возникновения и развития обязательного медицинского страхования в России</w:t>
      </w:r>
    </w:p>
    <w:p w:rsidR="00244C25" w:rsidRDefault="007D1E91" w:rsidP="00B04D5A">
      <w:pPr>
        <w:pStyle w:val="a3"/>
        <w:spacing w:before="0" w:beforeAutospacing="0" w:after="0" w:afterAutospacing="0"/>
        <w:rPr>
          <w:sz w:val="28"/>
          <w:szCs w:val="28"/>
        </w:rPr>
      </w:pPr>
      <w:r w:rsidRPr="0054443E">
        <w:rPr>
          <w:sz w:val="28"/>
          <w:szCs w:val="28"/>
        </w:rPr>
        <w:t>1.2 Понятие, правовой статус, полномочия и органы управления Федерального и территориальных фондов обязательного медицинского страхования РФ</w:t>
      </w:r>
    </w:p>
    <w:p w:rsidR="00244C25" w:rsidRDefault="007D1E91" w:rsidP="00B04D5A">
      <w:pPr>
        <w:pStyle w:val="a3"/>
        <w:spacing w:before="0" w:beforeAutospacing="0" w:after="0" w:afterAutospacing="0"/>
        <w:rPr>
          <w:sz w:val="28"/>
          <w:szCs w:val="28"/>
        </w:rPr>
      </w:pPr>
      <w:r w:rsidRPr="0054443E">
        <w:rPr>
          <w:sz w:val="28"/>
          <w:szCs w:val="28"/>
        </w:rPr>
        <w:t xml:space="preserve">2 </w:t>
      </w:r>
      <w:r w:rsidR="00224042">
        <w:rPr>
          <w:sz w:val="28"/>
          <w:szCs w:val="28"/>
        </w:rPr>
        <w:t xml:space="preserve">   </w:t>
      </w:r>
      <w:r w:rsidRPr="0054443E">
        <w:rPr>
          <w:sz w:val="28"/>
          <w:szCs w:val="28"/>
        </w:rPr>
        <w:t>Финансовая система обязательного медицинского страхования в РФ</w:t>
      </w:r>
    </w:p>
    <w:p w:rsidR="00244C25" w:rsidRDefault="007D1E91" w:rsidP="00B04D5A">
      <w:pPr>
        <w:pStyle w:val="a3"/>
        <w:spacing w:before="0" w:beforeAutospacing="0" w:after="0" w:afterAutospacing="0"/>
        <w:rPr>
          <w:sz w:val="28"/>
          <w:szCs w:val="28"/>
        </w:rPr>
      </w:pPr>
      <w:r w:rsidRPr="0054443E">
        <w:rPr>
          <w:sz w:val="28"/>
          <w:szCs w:val="28"/>
        </w:rPr>
        <w:t>2.1 Источники формирования бюджета Фондов обязательного медицинского  страхования РФ</w:t>
      </w:r>
    </w:p>
    <w:p w:rsidR="00244C25" w:rsidRDefault="007D1E91" w:rsidP="00B04D5A">
      <w:pPr>
        <w:pStyle w:val="a3"/>
        <w:spacing w:before="0" w:beforeAutospacing="0" w:after="0" w:afterAutospacing="0"/>
        <w:rPr>
          <w:sz w:val="28"/>
          <w:szCs w:val="28"/>
        </w:rPr>
      </w:pPr>
      <w:r w:rsidRPr="0054443E">
        <w:rPr>
          <w:sz w:val="28"/>
          <w:szCs w:val="28"/>
        </w:rPr>
        <w:t>2.2 Направления использования средств Фондов обязательного медицинского  страхования РФ</w:t>
      </w:r>
    </w:p>
    <w:p w:rsidR="007D1E91" w:rsidRPr="0054443E" w:rsidRDefault="007D1E91" w:rsidP="00B04D5A">
      <w:pPr>
        <w:pStyle w:val="a3"/>
        <w:spacing w:before="0" w:beforeAutospacing="0" w:after="0" w:afterAutospacing="0"/>
        <w:rPr>
          <w:sz w:val="28"/>
          <w:szCs w:val="28"/>
        </w:rPr>
      </w:pPr>
      <w:r w:rsidRPr="0054443E">
        <w:rPr>
          <w:sz w:val="28"/>
          <w:szCs w:val="28"/>
        </w:rPr>
        <w:lastRenderedPageBreak/>
        <w:t xml:space="preserve">3   </w:t>
      </w:r>
      <w:r w:rsidR="00224042">
        <w:rPr>
          <w:sz w:val="28"/>
          <w:szCs w:val="28"/>
        </w:rPr>
        <w:t xml:space="preserve"> </w:t>
      </w:r>
      <w:r w:rsidRPr="0054443E">
        <w:rPr>
          <w:sz w:val="28"/>
          <w:szCs w:val="28"/>
        </w:rPr>
        <w:t>Проблемы и перспективы развития Фондов обязательного медицинского  страхования РФ</w:t>
      </w:r>
    </w:p>
    <w:p w:rsidR="007D1E91" w:rsidRPr="0054443E" w:rsidRDefault="007D1E91" w:rsidP="00B04D5A">
      <w:pPr>
        <w:tabs>
          <w:tab w:val="left" w:pos="284"/>
        </w:tabs>
        <w:ind w:left="426" w:hanging="360"/>
        <w:rPr>
          <w:sz w:val="28"/>
          <w:szCs w:val="28"/>
        </w:rPr>
      </w:pPr>
      <w:r w:rsidRPr="0054443E">
        <w:rPr>
          <w:sz w:val="28"/>
          <w:szCs w:val="28"/>
        </w:rPr>
        <w:t>Заключение</w:t>
      </w:r>
    </w:p>
    <w:p w:rsidR="007D1E91" w:rsidRPr="0054443E" w:rsidRDefault="007D1E91" w:rsidP="00B04D5A">
      <w:pPr>
        <w:ind w:hanging="360"/>
        <w:rPr>
          <w:sz w:val="28"/>
          <w:szCs w:val="28"/>
        </w:rPr>
      </w:pPr>
      <w:r w:rsidRPr="0054443E">
        <w:rPr>
          <w:sz w:val="28"/>
          <w:szCs w:val="28"/>
        </w:rPr>
        <w:t xml:space="preserve">      С</w:t>
      </w:r>
      <w:r w:rsidR="00C34FEF">
        <w:rPr>
          <w:sz w:val="28"/>
          <w:szCs w:val="28"/>
        </w:rPr>
        <w:t>писок использованных источников</w:t>
      </w:r>
    </w:p>
    <w:p w:rsidR="007D1E91" w:rsidRPr="0054443E" w:rsidRDefault="007D1E91" w:rsidP="00B04D5A">
      <w:pPr>
        <w:jc w:val="both"/>
        <w:rPr>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 xml:space="preserve">Тема 28 Фонд социального страхования Российской Федерации и его роль в системе государственного социального страхования </w:t>
      </w:r>
    </w:p>
    <w:p w:rsidR="007D1E91" w:rsidRPr="0054443E" w:rsidRDefault="007D1E91" w:rsidP="00B04D5A">
      <w:pPr>
        <w:ind w:left="360" w:hanging="360"/>
        <w:rPr>
          <w:sz w:val="28"/>
          <w:szCs w:val="28"/>
        </w:rPr>
      </w:pPr>
      <w:r w:rsidRPr="0054443E">
        <w:rPr>
          <w:sz w:val="28"/>
          <w:szCs w:val="28"/>
        </w:rPr>
        <w:t>Введение</w:t>
      </w:r>
    </w:p>
    <w:p w:rsidR="007D1E91" w:rsidRPr="0054443E" w:rsidRDefault="007D1E91" w:rsidP="00B04D5A">
      <w:pPr>
        <w:pStyle w:val="a3"/>
        <w:spacing w:before="0" w:beforeAutospacing="0" w:after="0" w:afterAutospacing="0"/>
        <w:rPr>
          <w:sz w:val="28"/>
          <w:szCs w:val="28"/>
        </w:rPr>
      </w:pPr>
      <w:r w:rsidRPr="0054443E">
        <w:rPr>
          <w:sz w:val="28"/>
          <w:szCs w:val="28"/>
        </w:rPr>
        <w:t xml:space="preserve"> 1   </w:t>
      </w:r>
      <w:r w:rsidR="00224042">
        <w:rPr>
          <w:sz w:val="28"/>
          <w:szCs w:val="28"/>
        </w:rPr>
        <w:t xml:space="preserve"> </w:t>
      </w:r>
      <w:r w:rsidRPr="0054443E">
        <w:rPr>
          <w:sz w:val="28"/>
          <w:szCs w:val="28"/>
        </w:rPr>
        <w:t>Организационно-правовые основы деятельности Фонда социального страхования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1.1 История возникновения и развития социального страхования в России</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1.2 Правовой статус, структура и функции Фонда социального страхования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2 Финансовая система обязательного социального страхования в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2.1 Источники формирования бюджета Фонда социального страхования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2.2 Направления использования средств Фонда социального страхования РФ</w:t>
      </w:r>
    </w:p>
    <w:p w:rsidR="007D1E91" w:rsidRPr="0054443E" w:rsidRDefault="007D1E91" w:rsidP="00B04D5A">
      <w:pPr>
        <w:pStyle w:val="a3"/>
        <w:spacing w:before="0" w:beforeAutospacing="0" w:after="0" w:afterAutospacing="0"/>
        <w:ind w:left="426" w:hanging="360"/>
        <w:rPr>
          <w:sz w:val="28"/>
          <w:szCs w:val="28"/>
        </w:rPr>
      </w:pPr>
      <w:r w:rsidRPr="0054443E">
        <w:rPr>
          <w:sz w:val="28"/>
          <w:szCs w:val="28"/>
        </w:rPr>
        <w:t xml:space="preserve">3   </w:t>
      </w:r>
      <w:r w:rsidR="00224042">
        <w:rPr>
          <w:sz w:val="28"/>
          <w:szCs w:val="28"/>
        </w:rPr>
        <w:t xml:space="preserve"> </w:t>
      </w:r>
      <w:r w:rsidRPr="0054443E">
        <w:rPr>
          <w:sz w:val="28"/>
          <w:szCs w:val="28"/>
        </w:rPr>
        <w:t>Проблемы и перспективы развития Фонда социального страхования РФ</w:t>
      </w:r>
    </w:p>
    <w:p w:rsidR="007D1E91" w:rsidRPr="0054443E" w:rsidRDefault="007D1E91" w:rsidP="00B04D5A">
      <w:pPr>
        <w:tabs>
          <w:tab w:val="left" w:pos="284"/>
        </w:tabs>
        <w:ind w:left="426" w:hanging="360"/>
        <w:rPr>
          <w:sz w:val="28"/>
          <w:szCs w:val="28"/>
        </w:rPr>
      </w:pPr>
      <w:r w:rsidRPr="0054443E">
        <w:rPr>
          <w:sz w:val="28"/>
          <w:szCs w:val="28"/>
        </w:rPr>
        <w:t>Заключение</w:t>
      </w:r>
    </w:p>
    <w:p w:rsidR="007D1E91" w:rsidRPr="0054443E" w:rsidRDefault="007D1E91" w:rsidP="00B04D5A">
      <w:pPr>
        <w:ind w:hanging="360"/>
        <w:rPr>
          <w:sz w:val="28"/>
          <w:szCs w:val="28"/>
        </w:rPr>
      </w:pPr>
      <w:r w:rsidRPr="0054443E">
        <w:rPr>
          <w:sz w:val="28"/>
          <w:szCs w:val="28"/>
        </w:rPr>
        <w:t xml:space="preserve">      Список использованных источников.</w:t>
      </w:r>
    </w:p>
    <w:p w:rsidR="007D1E91" w:rsidRPr="0054443E" w:rsidRDefault="007D1E91" w:rsidP="00B04D5A">
      <w:pPr>
        <w:jc w:val="both"/>
        <w:rPr>
          <w:sz w:val="28"/>
          <w:szCs w:val="28"/>
        </w:rPr>
      </w:pPr>
    </w:p>
    <w:p w:rsidR="007D1E91" w:rsidRPr="0054443E" w:rsidRDefault="007D1E91" w:rsidP="00B04D5A">
      <w:pPr>
        <w:overflowPunct/>
        <w:autoSpaceDE/>
        <w:autoSpaceDN/>
        <w:adjustRightInd/>
        <w:textAlignment w:val="auto"/>
        <w:rPr>
          <w:b/>
          <w:bCs/>
          <w:sz w:val="28"/>
          <w:szCs w:val="28"/>
        </w:rPr>
      </w:pPr>
      <w:r w:rsidRPr="0054443E">
        <w:rPr>
          <w:b/>
          <w:bCs/>
          <w:sz w:val="28"/>
          <w:szCs w:val="28"/>
        </w:rPr>
        <w:t>Тема 29 Государственный финансовый контроль, его значение в рыночной экономике</w:t>
      </w:r>
    </w:p>
    <w:p w:rsidR="007D1E91" w:rsidRPr="0054443E" w:rsidRDefault="007D1E91" w:rsidP="00B04D5A">
      <w:pPr>
        <w:rPr>
          <w:sz w:val="28"/>
          <w:szCs w:val="28"/>
        </w:rPr>
      </w:pPr>
      <w:r w:rsidRPr="0054443E">
        <w:rPr>
          <w:sz w:val="28"/>
          <w:szCs w:val="28"/>
        </w:rPr>
        <w:t>Введение</w:t>
      </w:r>
    </w:p>
    <w:p w:rsidR="007D1E91" w:rsidRPr="0054443E" w:rsidRDefault="00DA4491" w:rsidP="00B04D5A">
      <w:pPr>
        <w:rPr>
          <w:sz w:val="28"/>
          <w:szCs w:val="28"/>
        </w:rPr>
      </w:pPr>
      <w:r>
        <w:rPr>
          <w:sz w:val="28"/>
          <w:szCs w:val="28"/>
        </w:rPr>
        <w:t>1</w:t>
      </w:r>
      <w:r w:rsidR="00224042">
        <w:rPr>
          <w:sz w:val="28"/>
          <w:szCs w:val="28"/>
        </w:rPr>
        <w:t xml:space="preserve">    </w:t>
      </w:r>
      <w:r w:rsidR="007D1E91" w:rsidRPr="0054443E">
        <w:rPr>
          <w:sz w:val="28"/>
          <w:szCs w:val="28"/>
        </w:rPr>
        <w:t>Система финансового контроля.</w:t>
      </w:r>
    </w:p>
    <w:p w:rsidR="007D1E91" w:rsidRPr="0054443E" w:rsidRDefault="00DA4491" w:rsidP="00B04D5A">
      <w:pPr>
        <w:rPr>
          <w:sz w:val="28"/>
          <w:szCs w:val="28"/>
        </w:rPr>
      </w:pPr>
      <w:r>
        <w:rPr>
          <w:sz w:val="28"/>
          <w:szCs w:val="28"/>
        </w:rPr>
        <w:t>1.1</w:t>
      </w:r>
      <w:r w:rsidR="00224042">
        <w:rPr>
          <w:sz w:val="28"/>
          <w:szCs w:val="28"/>
        </w:rPr>
        <w:t xml:space="preserve"> </w:t>
      </w:r>
      <w:r w:rsidR="007D1E91" w:rsidRPr="0054443E">
        <w:rPr>
          <w:sz w:val="28"/>
          <w:szCs w:val="28"/>
        </w:rPr>
        <w:t>Содержание, задачи и правовые основы осу</w:t>
      </w:r>
      <w:r w:rsidR="008F0250">
        <w:rPr>
          <w:sz w:val="28"/>
          <w:szCs w:val="28"/>
        </w:rPr>
        <w:t>ществления финансового контроля</w:t>
      </w:r>
    </w:p>
    <w:p w:rsidR="007D1E91" w:rsidRPr="0054443E" w:rsidRDefault="007D1E91" w:rsidP="00B04D5A">
      <w:pPr>
        <w:ind w:left="360" w:hanging="360"/>
        <w:rPr>
          <w:sz w:val="28"/>
          <w:szCs w:val="28"/>
        </w:rPr>
      </w:pPr>
      <w:r w:rsidRPr="0054443E">
        <w:rPr>
          <w:sz w:val="28"/>
          <w:szCs w:val="28"/>
        </w:rPr>
        <w:t>1.2</w:t>
      </w:r>
      <w:r w:rsidR="00224042">
        <w:rPr>
          <w:sz w:val="28"/>
          <w:szCs w:val="28"/>
        </w:rPr>
        <w:t xml:space="preserve"> </w:t>
      </w:r>
      <w:r w:rsidRPr="0054443E">
        <w:rPr>
          <w:sz w:val="28"/>
          <w:szCs w:val="28"/>
        </w:rPr>
        <w:t xml:space="preserve">Формы, виды и методы </w:t>
      </w:r>
      <w:r w:rsidR="008F0250">
        <w:rPr>
          <w:sz w:val="28"/>
          <w:szCs w:val="28"/>
        </w:rPr>
        <w:t>проведения финансового контроля</w:t>
      </w:r>
    </w:p>
    <w:p w:rsidR="007D1E91" w:rsidRPr="0054443E" w:rsidRDefault="007D1E91" w:rsidP="00B04D5A">
      <w:pPr>
        <w:ind w:left="360" w:hanging="360"/>
        <w:rPr>
          <w:sz w:val="28"/>
          <w:szCs w:val="28"/>
        </w:rPr>
      </w:pPr>
      <w:r w:rsidRPr="0054443E">
        <w:rPr>
          <w:sz w:val="28"/>
          <w:szCs w:val="28"/>
        </w:rPr>
        <w:t>1.3 Эволюци</w:t>
      </w:r>
      <w:r w:rsidR="008F0250">
        <w:rPr>
          <w:sz w:val="28"/>
          <w:szCs w:val="28"/>
        </w:rPr>
        <w:t>я финансового контроля в России</w:t>
      </w:r>
    </w:p>
    <w:p w:rsidR="007D1E91" w:rsidRPr="0054443E" w:rsidRDefault="007D1E91" w:rsidP="00B04D5A">
      <w:pPr>
        <w:ind w:left="360" w:hanging="360"/>
        <w:rPr>
          <w:sz w:val="28"/>
          <w:szCs w:val="28"/>
        </w:rPr>
      </w:pPr>
      <w:r w:rsidRPr="0054443E">
        <w:rPr>
          <w:sz w:val="28"/>
          <w:szCs w:val="28"/>
        </w:rPr>
        <w:t>2   Организаци</w:t>
      </w:r>
      <w:r w:rsidR="008F0250">
        <w:rPr>
          <w:sz w:val="28"/>
          <w:szCs w:val="28"/>
        </w:rPr>
        <w:t>я финансового контроля в России</w:t>
      </w:r>
    </w:p>
    <w:p w:rsidR="007D1E91" w:rsidRPr="0054443E" w:rsidRDefault="007D1E91" w:rsidP="00B04D5A">
      <w:pPr>
        <w:ind w:left="360" w:hanging="360"/>
        <w:rPr>
          <w:sz w:val="28"/>
          <w:szCs w:val="28"/>
        </w:rPr>
      </w:pPr>
      <w:r w:rsidRPr="0054443E">
        <w:rPr>
          <w:sz w:val="28"/>
          <w:szCs w:val="28"/>
        </w:rPr>
        <w:t>2.1Органы, осу</w:t>
      </w:r>
      <w:r w:rsidR="008F0250">
        <w:rPr>
          <w:sz w:val="28"/>
          <w:szCs w:val="28"/>
        </w:rPr>
        <w:t>ществляющие финансовый контроль</w:t>
      </w:r>
    </w:p>
    <w:p w:rsidR="007D1E91" w:rsidRPr="0054443E" w:rsidRDefault="007D1E91" w:rsidP="00B04D5A">
      <w:pPr>
        <w:ind w:left="360" w:hanging="360"/>
        <w:rPr>
          <w:sz w:val="28"/>
          <w:szCs w:val="28"/>
        </w:rPr>
      </w:pPr>
      <w:r w:rsidRPr="0054443E">
        <w:rPr>
          <w:sz w:val="28"/>
          <w:szCs w:val="28"/>
        </w:rPr>
        <w:t>2.2 Финансовые санкции как инструмент осу</w:t>
      </w:r>
      <w:r w:rsidR="008F0250">
        <w:rPr>
          <w:sz w:val="28"/>
          <w:szCs w:val="28"/>
        </w:rPr>
        <w:t>ществления финансового контроля</w:t>
      </w:r>
    </w:p>
    <w:p w:rsidR="007D1E91" w:rsidRPr="0054443E" w:rsidRDefault="007D1E91" w:rsidP="00B04D5A">
      <w:pPr>
        <w:ind w:left="360" w:hanging="360"/>
        <w:rPr>
          <w:sz w:val="28"/>
          <w:szCs w:val="28"/>
        </w:rPr>
      </w:pPr>
      <w:r w:rsidRPr="0054443E">
        <w:rPr>
          <w:sz w:val="28"/>
          <w:szCs w:val="28"/>
        </w:rPr>
        <w:t>2.3Эффективность системы государственного финансового контроля.</w:t>
      </w:r>
    </w:p>
    <w:p w:rsidR="007D1E91" w:rsidRPr="0054443E" w:rsidRDefault="007D1E91" w:rsidP="00B04D5A">
      <w:pPr>
        <w:ind w:left="360" w:hanging="360"/>
        <w:rPr>
          <w:sz w:val="28"/>
          <w:szCs w:val="28"/>
        </w:rPr>
      </w:pPr>
      <w:r w:rsidRPr="0054443E">
        <w:rPr>
          <w:sz w:val="28"/>
          <w:szCs w:val="28"/>
        </w:rPr>
        <w:t xml:space="preserve">3 </w:t>
      </w:r>
      <w:r w:rsidR="00224042">
        <w:rPr>
          <w:sz w:val="28"/>
          <w:szCs w:val="28"/>
        </w:rPr>
        <w:t xml:space="preserve">  </w:t>
      </w:r>
      <w:r w:rsidRPr="0054443E">
        <w:rPr>
          <w:sz w:val="28"/>
          <w:szCs w:val="28"/>
        </w:rPr>
        <w:t>Современные проблемы и перспективы развития систем</w:t>
      </w:r>
      <w:r w:rsidR="008F0250">
        <w:rPr>
          <w:sz w:val="28"/>
          <w:szCs w:val="28"/>
        </w:rPr>
        <w:t>ы финансового контроля в России</w:t>
      </w:r>
    </w:p>
    <w:p w:rsidR="007D1E91" w:rsidRPr="0054443E" w:rsidRDefault="00823E3A" w:rsidP="00B04D5A">
      <w:pPr>
        <w:ind w:left="360" w:hanging="360"/>
        <w:rPr>
          <w:sz w:val="28"/>
          <w:szCs w:val="28"/>
        </w:rPr>
      </w:pPr>
      <w:r>
        <w:rPr>
          <w:sz w:val="28"/>
          <w:szCs w:val="28"/>
        </w:rPr>
        <w:t>Заключение</w:t>
      </w:r>
    </w:p>
    <w:p w:rsidR="007D1E91" w:rsidRPr="0054443E" w:rsidRDefault="007D1E91" w:rsidP="00B04D5A">
      <w:pPr>
        <w:ind w:left="360" w:hanging="360"/>
        <w:rPr>
          <w:sz w:val="28"/>
          <w:szCs w:val="28"/>
        </w:rPr>
      </w:pPr>
      <w:r w:rsidRPr="0054443E">
        <w:rPr>
          <w:sz w:val="28"/>
          <w:szCs w:val="28"/>
        </w:rPr>
        <w:t>С</w:t>
      </w:r>
      <w:r w:rsidR="00823E3A">
        <w:rPr>
          <w:sz w:val="28"/>
          <w:szCs w:val="28"/>
        </w:rPr>
        <w:t>писок использованных источников</w:t>
      </w:r>
    </w:p>
    <w:p w:rsidR="007D1E91" w:rsidRPr="0054443E" w:rsidRDefault="007D1E91" w:rsidP="00B04D5A">
      <w:pPr>
        <w:ind w:hanging="360"/>
        <w:jc w:val="both"/>
        <w:rPr>
          <w:sz w:val="28"/>
          <w:szCs w:val="28"/>
        </w:rPr>
      </w:pPr>
    </w:p>
    <w:p w:rsidR="007D1E91" w:rsidRPr="0054443E" w:rsidRDefault="007D1E91" w:rsidP="00B04D5A">
      <w:pPr>
        <w:overflowPunct/>
        <w:autoSpaceDE/>
        <w:autoSpaceDN/>
        <w:adjustRightInd/>
        <w:textAlignment w:val="auto"/>
        <w:rPr>
          <w:sz w:val="28"/>
          <w:szCs w:val="28"/>
        </w:rPr>
      </w:pPr>
      <w:r w:rsidRPr="0054443E">
        <w:rPr>
          <w:b/>
          <w:bCs/>
          <w:sz w:val="28"/>
          <w:szCs w:val="28"/>
        </w:rPr>
        <w:t>Тема 30 Особенности функционирования финансовой системы развитых стран (на примере США, Германии и др.)</w:t>
      </w:r>
    </w:p>
    <w:p w:rsidR="007D1E91" w:rsidRPr="0054443E" w:rsidRDefault="007D1E91" w:rsidP="00B04D5A">
      <w:pPr>
        <w:pStyle w:val="a3"/>
        <w:spacing w:before="0" w:beforeAutospacing="0" w:after="0" w:afterAutospacing="0"/>
        <w:rPr>
          <w:sz w:val="28"/>
          <w:szCs w:val="28"/>
        </w:rPr>
      </w:pPr>
      <w:r w:rsidRPr="0054443E">
        <w:rPr>
          <w:sz w:val="28"/>
          <w:szCs w:val="28"/>
        </w:rPr>
        <w:t>Введение</w:t>
      </w:r>
    </w:p>
    <w:p w:rsidR="007D1E91" w:rsidRPr="0054443E" w:rsidRDefault="00DD6B09" w:rsidP="00B04D5A">
      <w:pPr>
        <w:pStyle w:val="a3"/>
        <w:spacing w:before="0" w:beforeAutospacing="0" w:after="0" w:afterAutospacing="0"/>
        <w:rPr>
          <w:sz w:val="28"/>
          <w:szCs w:val="28"/>
        </w:rPr>
      </w:pPr>
      <w:r>
        <w:rPr>
          <w:sz w:val="28"/>
          <w:szCs w:val="28"/>
        </w:rPr>
        <w:t xml:space="preserve">1 </w:t>
      </w:r>
      <w:r w:rsidR="00224042">
        <w:rPr>
          <w:sz w:val="28"/>
          <w:szCs w:val="28"/>
        </w:rPr>
        <w:t xml:space="preserve">   </w:t>
      </w:r>
      <w:r w:rsidR="007D1E91" w:rsidRPr="0054443E">
        <w:rPr>
          <w:sz w:val="28"/>
          <w:szCs w:val="28"/>
        </w:rPr>
        <w:t>Структура финансовой системы США</w:t>
      </w:r>
    </w:p>
    <w:p w:rsidR="007D1E91" w:rsidRPr="0054443E" w:rsidRDefault="007D1E91" w:rsidP="00B04D5A">
      <w:pPr>
        <w:pStyle w:val="a3"/>
        <w:tabs>
          <w:tab w:val="num" w:pos="0"/>
        </w:tabs>
        <w:spacing w:before="0" w:beforeAutospacing="0" w:after="0" w:afterAutospacing="0"/>
        <w:ind w:left="360" w:hanging="360"/>
        <w:rPr>
          <w:sz w:val="28"/>
          <w:szCs w:val="28"/>
        </w:rPr>
      </w:pPr>
      <w:r w:rsidRPr="0054443E">
        <w:rPr>
          <w:sz w:val="28"/>
          <w:szCs w:val="28"/>
        </w:rPr>
        <w:t>1.1 Звенья финансовой системы и их характеристика</w:t>
      </w:r>
    </w:p>
    <w:p w:rsidR="007D1E91" w:rsidRPr="0054443E" w:rsidRDefault="007D1E91" w:rsidP="00B04D5A">
      <w:pPr>
        <w:pStyle w:val="a3"/>
        <w:tabs>
          <w:tab w:val="num" w:pos="0"/>
        </w:tabs>
        <w:spacing w:before="0" w:beforeAutospacing="0" w:after="0" w:afterAutospacing="0"/>
        <w:ind w:left="360" w:hanging="360"/>
        <w:rPr>
          <w:sz w:val="28"/>
          <w:szCs w:val="28"/>
        </w:rPr>
      </w:pPr>
      <w:r w:rsidRPr="0054443E">
        <w:rPr>
          <w:sz w:val="28"/>
          <w:szCs w:val="28"/>
        </w:rPr>
        <w:t>1.2 Организация бюджетного процесса</w:t>
      </w:r>
    </w:p>
    <w:p w:rsidR="007D1E91" w:rsidRPr="0054443E" w:rsidRDefault="007D1E91" w:rsidP="00B04D5A">
      <w:pPr>
        <w:pStyle w:val="a3"/>
        <w:tabs>
          <w:tab w:val="num" w:pos="0"/>
        </w:tabs>
        <w:spacing w:before="0" w:beforeAutospacing="0" w:after="0" w:afterAutospacing="0"/>
        <w:ind w:left="360" w:hanging="360"/>
        <w:rPr>
          <w:sz w:val="28"/>
          <w:szCs w:val="28"/>
        </w:rPr>
      </w:pPr>
      <w:r w:rsidRPr="0054443E">
        <w:rPr>
          <w:sz w:val="28"/>
          <w:szCs w:val="28"/>
        </w:rPr>
        <w:t xml:space="preserve">2   </w:t>
      </w:r>
      <w:r w:rsidR="00224042">
        <w:rPr>
          <w:sz w:val="28"/>
          <w:szCs w:val="28"/>
        </w:rPr>
        <w:t xml:space="preserve"> </w:t>
      </w:r>
      <w:r w:rsidRPr="0054443E">
        <w:rPr>
          <w:sz w:val="28"/>
          <w:szCs w:val="28"/>
        </w:rPr>
        <w:t>Современные тенденции развития финансовой системы США</w:t>
      </w:r>
    </w:p>
    <w:p w:rsidR="007D1E91" w:rsidRPr="0054443E" w:rsidRDefault="007D1E91" w:rsidP="00B04D5A">
      <w:pPr>
        <w:pStyle w:val="a3"/>
        <w:tabs>
          <w:tab w:val="num" w:pos="0"/>
        </w:tabs>
        <w:spacing w:before="0" w:beforeAutospacing="0" w:after="0" w:afterAutospacing="0"/>
        <w:ind w:left="360" w:hanging="360"/>
        <w:rPr>
          <w:sz w:val="28"/>
          <w:szCs w:val="28"/>
        </w:rPr>
      </w:pPr>
      <w:r w:rsidRPr="0054443E">
        <w:rPr>
          <w:sz w:val="28"/>
          <w:szCs w:val="28"/>
        </w:rPr>
        <w:lastRenderedPageBreak/>
        <w:t>2.1 Структура и динамика доходов и расходов федерального бюджета</w:t>
      </w:r>
    </w:p>
    <w:p w:rsidR="007D1E91" w:rsidRPr="0054443E" w:rsidRDefault="007D1E91" w:rsidP="00B04D5A">
      <w:pPr>
        <w:pStyle w:val="a3"/>
        <w:tabs>
          <w:tab w:val="num" w:pos="0"/>
        </w:tabs>
        <w:spacing w:before="0" w:beforeAutospacing="0" w:after="0" w:afterAutospacing="0"/>
        <w:ind w:left="360" w:hanging="360"/>
        <w:rPr>
          <w:sz w:val="28"/>
          <w:szCs w:val="28"/>
        </w:rPr>
      </w:pPr>
      <w:r w:rsidRPr="0054443E">
        <w:rPr>
          <w:sz w:val="28"/>
          <w:szCs w:val="28"/>
        </w:rPr>
        <w:t xml:space="preserve">2.2 Государственный долг и бюджетный дефицит  </w:t>
      </w:r>
    </w:p>
    <w:p w:rsidR="007D1E91" w:rsidRPr="0054443E" w:rsidRDefault="007D1E91" w:rsidP="00B04D5A">
      <w:pPr>
        <w:tabs>
          <w:tab w:val="num" w:pos="0"/>
        </w:tabs>
        <w:ind w:left="360" w:hanging="360"/>
        <w:rPr>
          <w:sz w:val="28"/>
          <w:szCs w:val="28"/>
        </w:rPr>
      </w:pPr>
      <w:r w:rsidRPr="0054443E">
        <w:rPr>
          <w:sz w:val="28"/>
          <w:szCs w:val="28"/>
        </w:rPr>
        <w:t xml:space="preserve">3  </w:t>
      </w:r>
      <w:r w:rsidR="00224042">
        <w:rPr>
          <w:sz w:val="28"/>
          <w:szCs w:val="28"/>
        </w:rPr>
        <w:t xml:space="preserve">  </w:t>
      </w:r>
      <w:r w:rsidRPr="0054443E">
        <w:rPr>
          <w:sz w:val="28"/>
          <w:szCs w:val="28"/>
        </w:rPr>
        <w:t>Современные проблемы и перспективы развития финансовой системы США.</w:t>
      </w:r>
    </w:p>
    <w:p w:rsidR="007D1E91" w:rsidRPr="0054443E" w:rsidRDefault="007D1E91" w:rsidP="00B04D5A">
      <w:pPr>
        <w:tabs>
          <w:tab w:val="num" w:pos="0"/>
        </w:tabs>
        <w:ind w:left="360" w:hanging="360"/>
        <w:rPr>
          <w:sz w:val="28"/>
          <w:szCs w:val="28"/>
        </w:rPr>
      </w:pPr>
      <w:r w:rsidRPr="0054443E">
        <w:rPr>
          <w:sz w:val="28"/>
          <w:szCs w:val="28"/>
        </w:rPr>
        <w:t>Заключение</w:t>
      </w:r>
    </w:p>
    <w:p w:rsidR="007D1E91" w:rsidRPr="0054443E" w:rsidRDefault="007D1E91" w:rsidP="00B04D5A">
      <w:pPr>
        <w:tabs>
          <w:tab w:val="num" w:pos="0"/>
        </w:tabs>
        <w:ind w:left="360" w:hanging="360"/>
        <w:rPr>
          <w:sz w:val="28"/>
          <w:szCs w:val="28"/>
        </w:rPr>
      </w:pPr>
      <w:r w:rsidRPr="0054443E">
        <w:rPr>
          <w:sz w:val="28"/>
          <w:szCs w:val="28"/>
        </w:rPr>
        <w:t>Список использованных источников</w:t>
      </w: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E96152" w:rsidRDefault="00E96152" w:rsidP="00B04D5A">
      <w:pPr>
        <w:jc w:val="both"/>
        <w:rPr>
          <w:b/>
          <w:sz w:val="28"/>
          <w:szCs w:val="28"/>
        </w:rPr>
      </w:pPr>
    </w:p>
    <w:p w:rsidR="007D1E91" w:rsidRPr="0054443E" w:rsidRDefault="007D1E91" w:rsidP="00B04D5A">
      <w:pPr>
        <w:jc w:val="both"/>
        <w:rPr>
          <w:sz w:val="28"/>
          <w:szCs w:val="28"/>
        </w:rPr>
      </w:pPr>
      <w:r>
        <w:rPr>
          <w:b/>
          <w:sz w:val="28"/>
          <w:szCs w:val="28"/>
        </w:rPr>
        <w:lastRenderedPageBreak/>
        <w:t>С</w:t>
      </w:r>
      <w:r w:rsidR="00B31C9E">
        <w:rPr>
          <w:b/>
          <w:sz w:val="28"/>
          <w:szCs w:val="28"/>
        </w:rPr>
        <w:t>ПИСОК РЕКОМЕНДУЕМЫХ ИСТОЧНИКОВ</w:t>
      </w:r>
    </w:p>
    <w:p w:rsidR="007D1E91" w:rsidRPr="0054443E" w:rsidRDefault="007D1E91" w:rsidP="00B04D5A">
      <w:pPr>
        <w:rPr>
          <w:b/>
          <w:sz w:val="28"/>
          <w:szCs w:val="28"/>
        </w:rPr>
      </w:pPr>
      <w:r w:rsidRPr="0054443E">
        <w:rPr>
          <w:b/>
          <w:sz w:val="28"/>
          <w:szCs w:val="28"/>
        </w:rPr>
        <w:t xml:space="preserve"> а) нормативные документы</w:t>
      </w:r>
    </w:p>
    <w:p w:rsidR="007801BE" w:rsidRDefault="007801BE" w:rsidP="00B04D5A">
      <w:r>
        <w:t xml:space="preserve"> </w:t>
      </w:r>
    </w:p>
    <w:p w:rsidR="007801BE" w:rsidRPr="0054443E" w:rsidRDefault="007801BE" w:rsidP="00B04D5A">
      <w:pPr>
        <w:numPr>
          <w:ilvl w:val="0"/>
          <w:numId w:val="29"/>
        </w:numPr>
        <w:jc w:val="both"/>
        <w:rPr>
          <w:sz w:val="28"/>
          <w:szCs w:val="28"/>
        </w:rPr>
      </w:pPr>
      <w:r>
        <w:rPr>
          <w:sz w:val="28"/>
          <w:szCs w:val="28"/>
        </w:rPr>
        <w:t xml:space="preserve">Конституция Российской Федерации </w:t>
      </w:r>
      <w:r w:rsidRPr="0054443E">
        <w:rPr>
          <w:sz w:val="28"/>
          <w:szCs w:val="28"/>
        </w:rPr>
        <w:t xml:space="preserve">(с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17"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r>
        <w:rPr>
          <w:sz w:val="28"/>
          <w:szCs w:val="28"/>
        </w:rPr>
        <w:t>.</w:t>
      </w:r>
    </w:p>
    <w:p w:rsidR="007D1E91" w:rsidRPr="0054443E" w:rsidRDefault="007D1E91" w:rsidP="00B04D5A">
      <w:pPr>
        <w:numPr>
          <w:ilvl w:val="0"/>
          <w:numId w:val="29"/>
        </w:numPr>
        <w:jc w:val="both"/>
        <w:rPr>
          <w:sz w:val="28"/>
          <w:szCs w:val="28"/>
        </w:rPr>
      </w:pPr>
      <w:r w:rsidRPr="00597ACC">
        <w:rPr>
          <w:sz w:val="28"/>
          <w:szCs w:val="28"/>
        </w:rPr>
        <w:t>Бюджетный кодекс Российской Федерации</w:t>
      </w:r>
      <w:r>
        <w:rPr>
          <w:sz w:val="28"/>
          <w:szCs w:val="28"/>
        </w:rPr>
        <w:t xml:space="preserve"> (БК РФ) от 31.07.1998 №145-ФЗ </w:t>
      </w:r>
      <w:r w:rsidRPr="0054443E">
        <w:rPr>
          <w:sz w:val="28"/>
          <w:szCs w:val="28"/>
        </w:rPr>
        <w:t xml:space="preserve">(с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18"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r>
        <w:rPr>
          <w:sz w:val="28"/>
          <w:szCs w:val="28"/>
        </w:rPr>
        <w:t>.</w:t>
      </w:r>
    </w:p>
    <w:p w:rsidR="007D1E91" w:rsidRPr="0054443E" w:rsidRDefault="007D1E91" w:rsidP="00B04D5A">
      <w:pPr>
        <w:numPr>
          <w:ilvl w:val="0"/>
          <w:numId w:val="29"/>
        </w:numPr>
        <w:jc w:val="both"/>
        <w:rPr>
          <w:sz w:val="28"/>
          <w:szCs w:val="28"/>
        </w:rPr>
      </w:pPr>
      <w:r w:rsidRPr="00597ACC">
        <w:rPr>
          <w:sz w:val="28"/>
          <w:szCs w:val="28"/>
        </w:rPr>
        <w:t>Гражданский Кодекс Российской Федерации</w:t>
      </w:r>
      <w:r>
        <w:rPr>
          <w:sz w:val="28"/>
          <w:szCs w:val="28"/>
        </w:rPr>
        <w:t xml:space="preserve"> (ГК РФ). Часть 1 о 30.11.1994 №51-ФЗ </w:t>
      </w:r>
      <w:r w:rsidRPr="0054443E">
        <w:rPr>
          <w:sz w:val="28"/>
          <w:szCs w:val="28"/>
        </w:rPr>
        <w:t xml:space="preserve">(с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19"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r>
        <w:rPr>
          <w:sz w:val="28"/>
          <w:szCs w:val="28"/>
        </w:rPr>
        <w:t>.</w:t>
      </w:r>
    </w:p>
    <w:p w:rsidR="007D1E91" w:rsidRPr="0054443E" w:rsidRDefault="007D1E91" w:rsidP="00B04D5A">
      <w:pPr>
        <w:numPr>
          <w:ilvl w:val="0"/>
          <w:numId w:val="29"/>
        </w:numPr>
        <w:jc w:val="both"/>
        <w:rPr>
          <w:sz w:val="28"/>
          <w:szCs w:val="28"/>
        </w:rPr>
      </w:pPr>
      <w:r w:rsidRPr="00597ACC">
        <w:rPr>
          <w:sz w:val="28"/>
          <w:szCs w:val="28"/>
        </w:rPr>
        <w:t>Гражданский Кодекс Российской Федерации</w:t>
      </w:r>
      <w:r>
        <w:rPr>
          <w:sz w:val="28"/>
          <w:szCs w:val="28"/>
        </w:rPr>
        <w:t xml:space="preserve"> (ГК РФ). Часть 2 о 26.01.1996 №14-ФЗ </w:t>
      </w:r>
      <w:r w:rsidRPr="0054443E">
        <w:rPr>
          <w:sz w:val="28"/>
          <w:szCs w:val="28"/>
        </w:rPr>
        <w:t xml:space="preserve">(с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0"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r>
        <w:rPr>
          <w:sz w:val="28"/>
          <w:szCs w:val="28"/>
        </w:rPr>
        <w:t>.</w:t>
      </w:r>
    </w:p>
    <w:p w:rsidR="007D1E91" w:rsidRPr="0054443E" w:rsidRDefault="007D1E91" w:rsidP="00B04D5A">
      <w:pPr>
        <w:numPr>
          <w:ilvl w:val="0"/>
          <w:numId w:val="29"/>
        </w:numPr>
        <w:jc w:val="both"/>
        <w:rPr>
          <w:sz w:val="28"/>
          <w:szCs w:val="28"/>
        </w:rPr>
      </w:pPr>
      <w:r w:rsidRPr="00597ACC">
        <w:rPr>
          <w:sz w:val="28"/>
          <w:szCs w:val="28"/>
        </w:rPr>
        <w:t xml:space="preserve">Налоговый </w:t>
      </w:r>
      <w:r>
        <w:rPr>
          <w:sz w:val="28"/>
          <w:szCs w:val="28"/>
        </w:rPr>
        <w:t>К</w:t>
      </w:r>
      <w:r w:rsidRPr="00597ACC">
        <w:rPr>
          <w:sz w:val="28"/>
          <w:szCs w:val="28"/>
        </w:rPr>
        <w:t>одекс Р</w:t>
      </w:r>
      <w:r>
        <w:rPr>
          <w:sz w:val="28"/>
          <w:szCs w:val="28"/>
        </w:rPr>
        <w:t xml:space="preserve">оссийской </w:t>
      </w:r>
      <w:r w:rsidRPr="00597ACC">
        <w:rPr>
          <w:sz w:val="28"/>
          <w:szCs w:val="28"/>
        </w:rPr>
        <w:t>Ф</w:t>
      </w:r>
      <w:r>
        <w:rPr>
          <w:sz w:val="28"/>
          <w:szCs w:val="28"/>
        </w:rPr>
        <w:t xml:space="preserve">едерации (НК РФ). Часть 1 от 31.07.1998 №146 – ФЗ </w:t>
      </w:r>
      <w:r w:rsidRPr="0054443E">
        <w:rPr>
          <w:sz w:val="28"/>
          <w:szCs w:val="28"/>
        </w:rPr>
        <w:t xml:space="preserve">(с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1"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r>
        <w:rPr>
          <w:sz w:val="28"/>
          <w:szCs w:val="28"/>
        </w:rPr>
        <w:t>.</w:t>
      </w:r>
    </w:p>
    <w:p w:rsidR="007D1E91" w:rsidRPr="0054443E" w:rsidRDefault="007D1E91" w:rsidP="00B04D5A">
      <w:pPr>
        <w:numPr>
          <w:ilvl w:val="0"/>
          <w:numId w:val="29"/>
        </w:numPr>
        <w:jc w:val="both"/>
        <w:rPr>
          <w:sz w:val="28"/>
          <w:szCs w:val="28"/>
        </w:rPr>
      </w:pPr>
      <w:r w:rsidRPr="00597ACC">
        <w:rPr>
          <w:sz w:val="28"/>
          <w:szCs w:val="28"/>
        </w:rPr>
        <w:t xml:space="preserve">Налоговый </w:t>
      </w:r>
      <w:r>
        <w:rPr>
          <w:sz w:val="28"/>
          <w:szCs w:val="28"/>
        </w:rPr>
        <w:t>К</w:t>
      </w:r>
      <w:r w:rsidRPr="00597ACC">
        <w:rPr>
          <w:sz w:val="28"/>
          <w:szCs w:val="28"/>
        </w:rPr>
        <w:t>одекс Р</w:t>
      </w:r>
      <w:r>
        <w:rPr>
          <w:sz w:val="28"/>
          <w:szCs w:val="28"/>
        </w:rPr>
        <w:t xml:space="preserve">оссийской </w:t>
      </w:r>
      <w:r w:rsidRPr="00597ACC">
        <w:rPr>
          <w:sz w:val="28"/>
          <w:szCs w:val="28"/>
        </w:rPr>
        <w:t>Ф</w:t>
      </w:r>
      <w:r>
        <w:rPr>
          <w:sz w:val="28"/>
          <w:szCs w:val="28"/>
        </w:rPr>
        <w:t xml:space="preserve">едерации (НК РФ). Часть 2 от 05.08.2000 №117 – ФЗ </w:t>
      </w:r>
      <w:r w:rsidRPr="0054443E">
        <w:rPr>
          <w:sz w:val="28"/>
          <w:szCs w:val="28"/>
        </w:rPr>
        <w:t xml:space="preserve">(с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2"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r>
        <w:rPr>
          <w:sz w:val="28"/>
          <w:szCs w:val="28"/>
        </w:rPr>
        <w:t>.</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 Счетной палате Российской Федерации» от 11.01.1995 № 4-ФЗ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3"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«Об общественных объединениях» от 19.05.1995 №82-ФЗ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4"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«Об акционерных обществах» от 26.12.1995 №208-ФЗ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5"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lastRenderedPageBreak/>
        <w:t xml:space="preserve">Федеральный закон «О некоммерческих организациях» от 12.01.1996 №7-ФЗ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6"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 рынке ценных бумаг» от 24.04.1996 №39-ФЗ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7"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 производственных кооперативах» от 08.05.1996г. №41-ФЗ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8"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 свободе совести и религиозных объединениях» от 26.07.1997 №125-ФЗ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29"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«Об обществах с ограниченной ответственностью» от 08.02.1998 №14-ФЗ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0"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 садоводческих, огороднических дачных некоммерческих объединениях граждан» от 15.04.1998 №66-ФЗ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1"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«Об особенностях эмиссии и обращения государственных ценных бумаг» от 29.07.1998 №136-ФЗ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2"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«Об инвестиционной деятельности в Российской Федерации, осуществляемой в форме капитальных вложений» от 25.02.1999 №39-ФЗ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3"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 политических партиях» от 11.07.2001 №95-ФЗ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4"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Федеральный закон «О государственных и муниципальных унитарных предприятиях» от 14.11.2002 №161-ФЗ (с </w:t>
      </w:r>
      <w:proofErr w:type="spellStart"/>
      <w:r w:rsidRPr="0054443E">
        <w:rPr>
          <w:sz w:val="28"/>
          <w:szCs w:val="28"/>
        </w:rPr>
        <w:t>изм</w:t>
      </w:r>
      <w:proofErr w:type="spellEnd"/>
      <w:r w:rsidRPr="0054443E">
        <w:rPr>
          <w:sz w:val="28"/>
          <w:szCs w:val="28"/>
        </w:rPr>
        <w:t xml:space="preserve">. и доп.). Консультант </w:t>
      </w:r>
      <w:r w:rsidRPr="0054443E">
        <w:rPr>
          <w:sz w:val="28"/>
          <w:szCs w:val="28"/>
        </w:rPr>
        <w:lastRenderedPageBreak/>
        <w:t xml:space="preserve">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5"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Default="007D1E91" w:rsidP="00B04D5A">
      <w:pPr>
        <w:numPr>
          <w:ilvl w:val="0"/>
          <w:numId w:val="29"/>
        </w:numPr>
        <w:jc w:val="both"/>
        <w:rPr>
          <w:sz w:val="28"/>
          <w:szCs w:val="28"/>
        </w:rPr>
      </w:pPr>
      <w:r w:rsidRPr="0054443E">
        <w:rPr>
          <w:sz w:val="28"/>
          <w:szCs w:val="28"/>
        </w:rPr>
        <w:t xml:space="preserve">Федеральный закон «Об общих принципах организации местного самоуправления в Российской Федерации» от 06.10.2003 №131-ФЗ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6"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2D341D" w:rsidRPr="0054443E" w:rsidRDefault="002D341D" w:rsidP="00B04D5A">
      <w:pPr>
        <w:numPr>
          <w:ilvl w:val="0"/>
          <w:numId w:val="29"/>
        </w:numPr>
        <w:jc w:val="both"/>
        <w:rPr>
          <w:sz w:val="28"/>
          <w:szCs w:val="28"/>
        </w:rPr>
      </w:pPr>
      <w:r w:rsidRPr="0054443E">
        <w:rPr>
          <w:sz w:val="28"/>
          <w:szCs w:val="28"/>
        </w:rPr>
        <w:t xml:space="preserve">Федеральный закон «Об обязательном социальном страховании на случай временной нетрудоспособности и в связи с материнством» от 29.12.2006 №255-ФЗ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7"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9A13CA" w:rsidRDefault="009A13CA" w:rsidP="00B04D5A">
      <w:pPr>
        <w:numPr>
          <w:ilvl w:val="0"/>
          <w:numId w:val="29"/>
        </w:numPr>
        <w:jc w:val="both"/>
        <w:rPr>
          <w:sz w:val="28"/>
          <w:szCs w:val="28"/>
        </w:rPr>
      </w:pPr>
      <w:r w:rsidRPr="0054443E">
        <w:rPr>
          <w:sz w:val="28"/>
          <w:szCs w:val="28"/>
        </w:rPr>
        <w:t xml:space="preserve">Федеральный закон «О развитии малого и среднего предпринимательства в Российской Федерации» от 24.07.2007 №209-ФЗ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8"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r>
        <w:rPr>
          <w:sz w:val="28"/>
          <w:szCs w:val="28"/>
        </w:rPr>
        <w:t>.</w:t>
      </w:r>
    </w:p>
    <w:p w:rsidR="00D759A2" w:rsidRPr="0054443E" w:rsidRDefault="00D759A2" w:rsidP="00B04D5A">
      <w:pPr>
        <w:numPr>
          <w:ilvl w:val="0"/>
          <w:numId w:val="29"/>
        </w:numPr>
        <w:jc w:val="both"/>
        <w:rPr>
          <w:sz w:val="28"/>
          <w:szCs w:val="28"/>
        </w:rPr>
      </w:pPr>
      <w:r w:rsidRPr="0054443E">
        <w:rPr>
          <w:sz w:val="28"/>
          <w:szCs w:val="28"/>
        </w:rPr>
        <w:t xml:space="preserve">Федеральный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от 24.07.2009 №212-ФЗ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39"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524F23" w:rsidRPr="0054443E" w:rsidRDefault="00524F23" w:rsidP="00B04D5A">
      <w:pPr>
        <w:numPr>
          <w:ilvl w:val="0"/>
          <w:numId w:val="29"/>
        </w:numPr>
        <w:jc w:val="both"/>
        <w:rPr>
          <w:sz w:val="28"/>
          <w:szCs w:val="28"/>
        </w:rPr>
      </w:pPr>
      <w:r w:rsidRPr="0054443E">
        <w:rPr>
          <w:sz w:val="28"/>
          <w:szCs w:val="28"/>
        </w:rPr>
        <w:t>Федеральный закон «Об обязательном медицинском страховании в РФ» от 19.11.2010</w:t>
      </w:r>
      <w:r w:rsidRPr="0054443E">
        <w:rPr>
          <w:b/>
          <w:sz w:val="28"/>
          <w:szCs w:val="28"/>
        </w:rPr>
        <w:t xml:space="preserve"> </w:t>
      </w:r>
      <w:r w:rsidRPr="0054443E">
        <w:rPr>
          <w:sz w:val="28"/>
          <w:szCs w:val="28"/>
        </w:rPr>
        <w:t>№</w:t>
      </w:r>
      <w:r w:rsidRPr="0089444E">
        <w:rPr>
          <w:sz w:val="28"/>
          <w:szCs w:val="28"/>
        </w:rPr>
        <w:t>1499</w:t>
      </w:r>
      <w:r>
        <w:rPr>
          <w:sz w:val="28"/>
          <w:szCs w:val="28"/>
        </w:rPr>
        <w:t xml:space="preserve"> </w:t>
      </w:r>
      <w:r w:rsidR="00CE192F">
        <w:rPr>
          <w:sz w:val="28"/>
          <w:szCs w:val="28"/>
        </w:rPr>
        <w:t>–</w:t>
      </w:r>
      <w:r w:rsidRPr="0054443E">
        <w:rPr>
          <w:sz w:val="28"/>
          <w:szCs w:val="28"/>
        </w:rPr>
        <w:t xml:space="preserve"> ФЗ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40"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CE5EC7" w:rsidRDefault="007D1E91" w:rsidP="00B04D5A">
      <w:pPr>
        <w:numPr>
          <w:ilvl w:val="0"/>
          <w:numId w:val="29"/>
        </w:numPr>
        <w:jc w:val="both"/>
        <w:rPr>
          <w:sz w:val="28"/>
          <w:szCs w:val="28"/>
        </w:rPr>
      </w:pPr>
      <w:r w:rsidRPr="00CE5EC7">
        <w:rPr>
          <w:sz w:val="28"/>
          <w:szCs w:val="28"/>
        </w:rPr>
        <w:t xml:space="preserve">Федеральный закон «О </w:t>
      </w:r>
      <w:r>
        <w:rPr>
          <w:sz w:val="28"/>
          <w:szCs w:val="28"/>
        </w:rPr>
        <w:t xml:space="preserve">федеральном </w:t>
      </w:r>
      <w:r w:rsidRPr="00CE5EC7">
        <w:rPr>
          <w:sz w:val="28"/>
          <w:szCs w:val="28"/>
        </w:rPr>
        <w:t>бюджете</w:t>
      </w:r>
      <w:r>
        <w:rPr>
          <w:sz w:val="28"/>
          <w:szCs w:val="28"/>
        </w:rPr>
        <w:t xml:space="preserve"> н</w:t>
      </w:r>
      <w:r w:rsidRPr="00CE5EC7">
        <w:rPr>
          <w:sz w:val="28"/>
          <w:szCs w:val="28"/>
        </w:rPr>
        <w:t>а 20</w:t>
      </w:r>
      <w:r>
        <w:rPr>
          <w:sz w:val="28"/>
          <w:szCs w:val="28"/>
        </w:rPr>
        <w:t>15</w:t>
      </w:r>
      <w:r w:rsidRPr="00CE5EC7">
        <w:rPr>
          <w:sz w:val="28"/>
          <w:szCs w:val="28"/>
        </w:rPr>
        <w:t xml:space="preserve"> год и на плановый период 201</w:t>
      </w:r>
      <w:r>
        <w:rPr>
          <w:sz w:val="28"/>
          <w:szCs w:val="28"/>
        </w:rPr>
        <w:t>6</w:t>
      </w:r>
      <w:r w:rsidRPr="00CE5EC7">
        <w:rPr>
          <w:sz w:val="28"/>
          <w:szCs w:val="28"/>
        </w:rPr>
        <w:t xml:space="preserve"> и 201</w:t>
      </w:r>
      <w:r>
        <w:rPr>
          <w:sz w:val="28"/>
          <w:szCs w:val="28"/>
        </w:rPr>
        <w:t>7</w:t>
      </w:r>
      <w:r w:rsidRPr="00CE5EC7">
        <w:rPr>
          <w:sz w:val="28"/>
          <w:szCs w:val="28"/>
        </w:rPr>
        <w:t xml:space="preserve"> годов» от </w:t>
      </w:r>
      <w:r>
        <w:rPr>
          <w:sz w:val="28"/>
          <w:szCs w:val="28"/>
        </w:rPr>
        <w:t>01</w:t>
      </w:r>
      <w:r w:rsidRPr="00CE5EC7">
        <w:rPr>
          <w:sz w:val="28"/>
          <w:szCs w:val="28"/>
        </w:rPr>
        <w:t>.1</w:t>
      </w:r>
      <w:r>
        <w:rPr>
          <w:sz w:val="28"/>
          <w:szCs w:val="28"/>
        </w:rPr>
        <w:t>2</w:t>
      </w:r>
      <w:r w:rsidRPr="00CE5EC7">
        <w:rPr>
          <w:sz w:val="28"/>
          <w:szCs w:val="28"/>
        </w:rPr>
        <w:t xml:space="preserve"> 20</w:t>
      </w:r>
      <w:r>
        <w:rPr>
          <w:sz w:val="28"/>
          <w:szCs w:val="28"/>
        </w:rPr>
        <w:t>14</w:t>
      </w:r>
      <w:r w:rsidRPr="00CE5EC7">
        <w:rPr>
          <w:sz w:val="28"/>
          <w:szCs w:val="28"/>
        </w:rPr>
        <w:t xml:space="preserve"> №</w:t>
      </w:r>
      <w:r>
        <w:rPr>
          <w:sz w:val="28"/>
          <w:szCs w:val="28"/>
        </w:rPr>
        <w:t>384</w:t>
      </w:r>
      <w:r w:rsidRPr="00CE5EC7">
        <w:rPr>
          <w:sz w:val="28"/>
          <w:szCs w:val="28"/>
        </w:rPr>
        <w:t xml:space="preserve">-ФЗ. Консультант Плюс: Версия </w:t>
      </w:r>
      <w:proofErr w:type="spellStart"/>
      <w:proofErr w:type="gramStart"/>
      <w:r w:rsidRPr="00CE5EC7">
        <w:rPr>
          <w:sz w:val="28"/>
          <w:szCs w:val="28"/>
        </w:rPr>
        <w:t>Проф</w:t>
      </w:r>
      <w:proofErr w:type="spellEnd"/>
      <w:proofErr w:type="gramEnd"/>
      <w:r w:rsidRPr="00CE5EC7">
        <w:rPr>
          <w:sz w:val="28"/>
          <w:szCs w:val="28"/>
        </w:rPr>
        <w:t xml:space="preserve"> [Электронный ресурс]/ЗАО «Консультант Плюс».-Электронные данные. – М., [1992-201</w:t>
      </w:r>
      <w:r>
        <w:rPr>
          <w:sz w:val="28"/>
          <w:szCs w:val="28"/>
        </w:rPr>
        <w:t>5</w:t>
      </w:r>
      <w:r w:rsidRPr="00CE5EC7">
        <w:rPr>
          <w:sz w:val="28"/>
          <w:szCs w:val="28"/>
        </w:rPr>
        <w:t xml:space="preserve">]. – Режим доступа: </w:t>
      </w:r>
      <w:hyperlink r:id="rId41" w:history="1">
        <w:r w:rsidRPr="00CE5EC7">
          <w:rPr>
            <w:rStyle w:val="a4"/>
            <w:color w:val="auto"/>
            <w:sz w:val="28"/>
            <w:szCs w:val="28"/>
            <w:lang w:val="en-US"/>
          </w:rPr>
          <w:t>http</w:t>
        </w:r>
        <w:r w:rsidRPr="00CE5EC7">
          <w:rPr>
            <w:rStyle w:val="a4"/>
            <w:color w:val="auto"/>
            <w:sz w:val="28"/>
            <w:szCs w:val="28"/>
          </w:rPr>
          <w:t>://</w:t>
        </w:r>
        <w:r w:rsidRPr="00CE5EC7">
          <w:rPr>
            <w:rStyle w:val="a4"/>
            <w:color w:val="auto"/>
            <w:sz w:val="28"/>
            <w:szCs w:val="28"/>
            <w:lang w:val="en-US"/>
          </w:rPr>
          <w:t>www</w:t>
        </w:r>
        <w:r w:rsidRPr="00CE5EC7">
          <w:rPr>
            <w:rStyle w:val="a4"/>
            <w:color w:val="auto"/>
            <w:sz w:val="28"/>
            <w:szCs w:val="28"/>
          </w:rPr>
          <w:t>.</w:t>
        </w:r>
        <w:r w:rsidRPr="00CE5EC7">
          <w:rPr>
            <w:rStyle w:val="a4"/>
            <w:color w:val="auto"/>
            <w:sz w:val="28"/>
            <w:szCs w:val="28"/>
            <w:lang w:val="en-US"/>
          </w:rPr>
          <w:t>consultant</w:t>
        </w:r>
        <w:r w:rsidRPr="00CE5EC7">
          <w:rPr>
            <w:rStyle w:val="a4"/>
            <w:color w:val="auto"/>
            <w:sz w:val="28"/>
            <w:szCs w:val="28"/>
          </w:rPr>
          <w:t>.</w:t>
        </w:r>
        <w:proofErr w:type="spellStart"/>
        <w:r w:rsidRPr="00CE5EC7">
          <w:rPr>
            <w:rStyle w:val="a4"/>
            <w:color w:val="auto"/>
            <w:sz w:val="28"/>
            <w:szCs w:val="28"/>
            <w:lang w:val="en-US"/>
          </w:rPr>
          <w:t>ru</w:t>
        </w:r>
        <w:proofErr w:type="spellEnd"/>
        <w:r w:rsidRPr="00CE5EC7">
          <w:rPr>
            <w:rStyle w:val="a4"/>
            <w:color w:val="auto"/>
            <w:sz w:val="28"/>
            <w:szCs w:val="28"/>
          </w:rPr>
          <w:t>/</w:t>
        </w:r>
      </w:hyperlink>
      <w:r w:rsidRPr="00CE5EC7">
        <w:rPr>
          <w:sz w:val="28"/>
          <w:szCs w:val="28"/>
        </w:rPr>
        <w:t xml:space="preserve"> - Заглавие с экрана</w:t>
      </w:r>
    </w:p>
    <w:p w:rsidR="007D1E91" w:rsidRDefault="007D1E91" w:rsidP="00B04D5A">
      <w:pPr>
        <w:numPr>
          <w:ilvl w:val="0"/>
          <w:numId w:val="29"/>
        </w:numPr>
        <w:jc w:val="both"/>
        <w:rPr>
          <w:sz w:val="28"/>
          <w:szCs w:val="28"/>
        </w:rPr>
      </w:pPr>
      <w:r w:rsidRPr="00CE5EC7">
        <w:rPr>
          <w:sz w:val="28"/>
          <w:szCs w:val="28"/>
        </w:rPr>
        <w:t xml:space="preserve">Федеральный закон «О бюджете </w:t>
      </w:r>
      <w:r>
        <w:rPr>
          <w:sz w:val="28"/>
          <w:szCs w:val="28"/>
        </w:rPr>
        <w:t xml:space="preserve">Пенсионного </w:t>
      </w:r>
      <w:r w:rsidRPr="00CE5EC7">
        <w:rPr>
          <w:sz w:val="28"/>
          <w:szCs w:val="28"/>
        </w:rPr>
        <w:t>фонда</w:t>
      </w:r>
      <w:r>
        <w:rPr>
          <w:sz w:val="28"/>
          <w:szCs w:val="28"/>
        </w:rPr>
        <w:t xml:space="preserve"> Российской Федерации </w:t>
      </w:r>
      <w:r w:rsidRPr="00CE5EC7">
        <w:rPr>
          <w:sz w:val="28"/>
          <w:szCs w:val="28"/>
        </w:rPr>
        <w:t>на 20</w:t>
      </w:r>
      <w:r>
        <w:rPr>
          <w:sz w:val="28"/>
          <w:szCs w:val="28"/>
        </w:rPr>
        <w:t>15</w:t>
      </w:r>
      <w:r w:rsidRPr="00CE5EC7">
        <w:rPr>
          <w:sz w:val="28"/>
          <w:szCs w:val="28"/>
        </w:rPr>
        <w:t xml:space="preserve"> год и на плановый период 201</w:t>
      </w:r>
      <w:r>
        <w:rPr>
          <w:sz w:val="28"/>
          <w:szCs w:val="28"/>
        </w:rPr>
        <w:t>6</w:t>
      </w:r>
      <w:r w:rsidRPr="00CE5EC7">
        <w:rPr>
          <w:sz w:val="28"/>
          <w:szCs w:val="28"/>
        </w:rPr>
        <w:t xml:space="preserve"> и 201</w:t>
      </w:r>
      <w:r>
        <w:rPr>
          <w:sz w:val="28"/>
          <w:szCs w:val="28"/>
        </w:rPr>
        <w:t>7</w:t>
      </w:r>
      <w:r w:rsidRPr="00CE5EC7">
        <w:rPr>
          <w:sz w:val="28"/>
          <w:szCs w:val="28"/>
        </w:rPr>
        <w:t xml:space="preserve"> годов» от </w:t>
      </w:r>
      <w:r>
        <w:rPr>
          <w:sz w:val="28"/>
          <w:szCs w:val="28"/>
        </w:rPr>
        <w:t>01</w:t>
      </w:r>
      <w:r w:rsidRPr="00CE5EC7">
        <w:rPr>
          <w:sz w:val="28"/>
          <w:szCs w:val="28"/>
        </w:rPr>
        <w:t>.1</w:t>
      </w:r>
      <w:r>
        <w:rPr>
          <w:sz w:val="28"/>
          <w:szCs w:val="28"/>
        </w:rPr>
        <w:t>2</w:t>
      </w:r>
      <w:r w:rsidRPr="00CE5EC7">
        <w:rPr>
          <w:sz w:val="28"/>
          <w:szCs w:val="28"/>
        </w:rPr>
        <w:t xml:space="preserve"> 20</w:t>
      </w:r>
      <w:r>
        <w:rPr>
          <w:sz w:val="28"/>
          <w:szCs w:val="28"/>
        </w:rPr>
        <w:t>14</w:t>
      </w:r>
      <w:r w:rsidRPr="00CE5EC7">
        <w:rPr>
          <w:sz w:val="28"/>
          <w:szCs w:val="28"/>
        </w:rPr>
        <w:t xml:space="preserve"> №</w:t>
      </w:r>
      <w:r>
        <w:rPr>
          <w:sz w:val="28"/>
          <w:szCs w:val="28"/>
        </w:rPr>
        <w:t>38</w:t>
      </w:r>
      <w:r w:rsidRPr="00CE5EC7">
        <w:rPr>
          <w:sz w:val="28"/>
          <w:szCs w:val="28"/>
        </w:rPr>
        <w:t xml:space="preserve">5-ФЗ. Консультант Плюс: Версия </w:t>
      </w:r>
      <w:proofErr w:type="spellStart"/>
      <w:proofErr w:type="gramStart"/>
      <w:r w:rsidRPr="00CE5EC7">
        <w:rPr>
          <w:sz w:val="28"/>
          <w:szCs w:val="28"/>
        </w:rPr>
        <w:t>Проф</w:t>
      </w:r>
      <w:proofErr w:type="spellEnd"/>
      <w:proofErr w:type="gramEnd"/>
      <w:r w:rsidRPr="00CE5EC7">
        <w:rPr>
          <w:sz w:val="28"/>
          <w:szCs w:val="28"/>
        </w:rPr>
        <w:t xml:space="preserve"> [Электронный ресурс]/ЗАО «Консультант Плюс».-Электронные данные. – М., [1992-201</w:t>
      </w:r>
      <w:r>
        <w:rPr>
          <w:sz w:val="28"/>
          <w:szCs w:val="28"/>
        </w:rPr>
        <w:t>5</w:t>
      </w:r>
      <w:r w:rsidRPr="00CE5EC7">
        <w:rPr>
          <w:sz w:val="28"/>
          <w:szCs w:val="28"/>
        </w:rPr>
        <w:t xml:space="preserve">]. – Режим доступа: </w:t>
      </w:r>
      <w:hyperlink r:id="rId42" w:history="1">
        <w:r w:rsidRPr="00CE5EC7">
          <w:rPr>
            <w:rStyle w:val="a4"/>
            <w:color w:val="auto"/>
            <w:sz w:val="28"/>
            <w:szCs w:val="28"/>
            <w:lang w:val="en-US"/>
          </w:rPr>
          <w:t>http</w:t>
        </w:r>
        <w:r w:rsidRPr="00CE5EC7">
          <w:rPr>
            <w:rStyle w:val="a4"/>
            <w:color w:val="auto"/>
            <w:sz w:val="28"/>
            <w:szCs w:val="28"/>
          </w:rPr>
          <w:t>://</w:t>
        </w:r>
        <w:r w:rsidRPr="00CE5EC7">
          <w:rPr>
            <w:rStyle w:val="a4"/>
            <w:color w:val="auto"/>
            <w:sz w:val="28"/>
            <w:szCs w:val="28"/>
            <w:lang w:val="en-US"/>
          </w:rPr>
          <w:t>www</w:t>
        </w:r>
        <w:r w:rsidRPr="00CE5EC7">
          <w:rPr>
            <w:rStyle w:val="a4"/>
            <w:color w:val="auto"/>
            <w:sz w:val="28"/>
            <w:szCs w:val="28"/>
          </w:rPr>
          <w:t>.</w:t>
        </w:r>
        <w:r w:rsidRPr="00CE5EC7">
          <w:rPr>
            <w:rStyle w:val="a4"/>
            <w:color w:val="auto"/>
            <w:sz w:val="28"/>
            <w:szCs w:val="28"/>
            <w:lang w:val="en-US"/>
          </w:rPr>
          <w:t>consultant</w:t>
        </w:r>
        <w:r w:rsidRPr="00CE5EC7">
          <w:rPr>
            <w:rStyle w:val="a4"/>
            <w:color w:val="auto"/>
            <w:sz w:val="28"/>
            <w:szCs w:val="28"/>
          </w:rPr>
          <w:t>.</w:t>
        </w:r>
        <w:proofErr w:type="spellStart"/>
        <w:r w:rsidRPr="00CE5EC7">
          <w:rPr>
            <w:rStyle w:val="a4"/>
            <w:color w:val="auto"/>
            <w:sz w:val="28"/>
            <w:szCs w:val="28"/>
            <w:lang w:val="en-US"/>
          </w:rPr>
          <w:t>ru</w:t>
        </w:r>
        <w:proofErr w:type="spellEnd"/>
        <w:r w:rsidRPr="00CE5EC7">
          <w:rPr>
            <w:rStyle w:val="a4"/>
            <w:color w:val="auto"/>
            <w:sz w:val="28"/>
            <w:szCs w:val="28"/>
          </w:rPr>
          <w:t>/</w:t>
        </w:r>
      </w:hyperlink>
      <w:r w:rsidRPr="00CE5EC7">
        <w:rPr>
          <w:sz w:val="28"/>
          <w:szCs w:val="28"/>
        </w:rPr>
        <w:t xml:space="preserve"> - Заглавие с экрана</w:t>
      </w:r>
    </w:p>
    <w:p w:rsidR="00BA15FE" w:rsidRPr="00773E7F" w:rsidRDefault="00BA15FE" w:rsidP="00B04D5A">
      <w:pPr>
        <w:numPr>
          <w:ilvl w:val="0"/>
          <w:numId w:val="29"/>
        </w:numPr>
        <w:jc w:val="both"/>
        <w:rPr>
          <w:sz w:val="28"/>
          <w:szCs w:val="28"/>
        </w:rPr>
      </w:pPr>
      <w:r w:rsidRPr="00773E7F">
        <w:rPr>
          <w:sz w:val="28"/>
          <w:szCs w:val="28"/>
        </w:rPr>
        <w:t>Федеральный закон «О бюджете Фонда социального страхования Российской Федерации на 20</w:t>
      </w:r>
      <w:r>
        <w:rPr>
          <w:sz w:val="28"/>
          <w:szCs w:val="28"/>
        </w:rPr>
        <w:t>15</w:t>
      </w:r>
      <w:r w:rsidRPr="00773E7F">
        <w:rPr>
          <w:sz w:val="28"/>
          <w:szCs w:val="28"/>
        </w:rPr>
        <w:t xml:space="preserve"> год и на плановый период 201</w:t>
      </w:r>
      <w:r>
        <w:rPr>
          <w:sz w:val="28"/>
          <w:szCs w:val="28"/>
        </w:rPr>
        <w:t>6</w:t>
      </w:r>
      <w:r w:rsidRPr="00773E7F">
        <w:rPr>
          <w:sz w:val="28"/>
          <w:szCs w:val="28"/>
        </w:rPr>
        <w:t xml:space="preserve"> и 201</w:t>
      </w:r>
      <w:r>
        <w:rPr>
          <w:sz w:val="28"/>
          <w:szCs w:val="28"/>
        </w:rPr>
        <w:t>7</w:t>
      </w:r>
      <w:r w:rsidRPr="00773E7F">
        <w:rPr>
          <w:sz w:val="28"/>
          <w:szCs w:val="28"/>
        </w:rPr>
        <w:t xml:space="preserve"> годов» от </w:t>
      </w:r>
      <w:r>
        <w:rPr>
          <w:sz w:val="28"/>
          <w:szCs w:val="28"/>
        </w:rPr>
        <w:t>01</w:t>
      </w:r>
      <w:r w:rsidRPr="00773E7F">
        <w:rPr>
          <w:sz w:val="28"/>
          <w:szCs w:val="28"/>
        </w:rPr>
        <w:t>.1</w:t>
      </w:r>
      <w:r>
        <w:rPr>
          <w:sz w:val="28"/>
          <w:szCs w:val="28"/>
        </w:rPr>
        <w:t>2</w:t>
      </w:r>
      <w:r w:rsidRPr="00773E7F">
        <w:rPr>
          <w:sz w:val="28"/>
          <w:szCs w:val="28"/>
        </w:rPr>
        <w:t>.20</w:t>
      </w:r>
      <w:r>
        <w:rPr>
          <w:sz w:val="28"/>
          <w:szCs w:val="28"/>
        </w:rPr>
        <w:t>14</w:t>
      </w:r>
      <w:r w:rsidRPr="00773E7F">
        <w:rPr>
          <w:sz w:val="28"/>
          <w:szCs w:val="28"/>
        </w:rPr>
        <w:t xml:space="preserve"> №</w:t>
      </w:r>
      <w:r>
        <w:rPr>
          <w:sz w:val="28"/>
          <w:szCs w:val="28"/>
        </w:rPr>
        <w:t>38</w:t>
      </w:r>
      <w:r w:rsidRPr="00773E7F">
        <w:rPr>
          <w:sz w:val="28"/>
          <w:szCs w:val="28"/>
        </w:rPr>
        <w:t>6-ФЗ.</w:t>
      </w:r>
      <w:r>
        <w:rPr>
          <w:sz w:val="28"/>
          <w:szCs w:val="28"/>
        </w:rPr>
        <w:t xml:space="preserve"> </w:t>
      </w:r>
      <w:r w:rsidRPr="00773E7F">
        <w:rPr>
          <w:sz w:val="28"/>
          <w:szCs w:val="28"/>
        </w:rPr>
        <w:t xml:space="preserve">Консультант Плюс: Версия </w:t>
      </w:r>
      <w:proofErr w:type="spellStart"/>
      <w:proofErr w:type="gramStart"/>
      <w:r w:rsidRPr="00773E7F">
        <w:rPr>
          <w:sz w:val="28"/>
          <w:szCs w:val="28"/>
        </w:rPr>
        <w:t>Проф</w:t>
      </w:r>
      <w:proofErr w:type="spellEnd"/>
      <w:proofErr w:type="gramEnd"/>
      <w:r w:rsidRPr="00773E7F">
        <w:rPr>
          <w:sz w:val="28"/>
          <w:szCs w:val="28"/>
        </w:rPr>
        <w:t xml:space="preserve"> </w:t>
      </w:r>
      <w:r w:rsidRPr="00773E7F">
        <w:rPr>
          <w:sz w:val="28"/>
          <w:szCs w:val="28"/>
        </w:rPr>
        <w:lastRenderedPageBreak/>
        <w:t>[Электронный ресурс]/ЗАО «Консультант Плюс».-Электронные данные. – М., [1992-201</w:t>
      </w:r>
      <w:r>
        <w:rPr>
          <w:sz w:val="28"/>
          <w:szCs w:val="28"/>
        </w:rPr>
        <w:t>5</w:t>
      </w:r>
      <w:r w:rsidRPr="00773E7F">
        <w:rPr>
          <w:sz w:val="28"/>
          <w:szCs w:val="28"/>
        </w:rPr>
        <w:t xml:space="preserve">]. – Режим доступа: </w:t>
      </w:r>
      <w:hyperlink r:id="rId43" w:history="1">
        <w:r w:rsidRPr="00773E7F">
          <w:rPr>
            <w:rStyle w:val="a4"/>
            <w:color w:val="auto"/>
            <w:sz w:val="28"/>
            <w:szCs w:val="28"/>
            <w:lang w:val="en-US"/>
          </w:rPr>
          <w:t>http</w:t>
        </w:r>
        <w:r w:rsidRPr="00773E7F">
          <w:rPr>
            <w:rStyle w:val="a4"/>
            <w:color w:val="auto"/>
            <w:sz w:val="28"/>
            <w:szCs w:val="28"/>
          </w:rPr>
          <w:t>://</w:t>
        </w:r>
        <w:r w:rsidRPr="00773E7F">
          <w:rPr>
            <w:rStyle w:val="a4"/>
            <w:color w:val="auto"/>
            <w:sz w:val="28"/>
            <w:szCs w:val="28"/>
            <w:lang w:val="en-US"/>
          </w:rPr>
          <w:t>www</w:t>
        </w:r>
        <w:r w:rsidRPr="00773E7F">
          <w:rPr>
            <w:rStyle w:val="a4"/>
            <w:color w:val="auto"/>
            <w:sz w:val="28"/>
            <w:szCs w:val="28"/>
          </w:rPr>
          <w:t>.</w:t>
        </w:r>
        <w:r w:rsidRPr="00773E7F">
          <w:rPr>
            <w:rStyle w:val="a4"/>
            <w:color w:val="auto"/>
            <w:sz w:val="28"/>
            <w:szCs w:val="28"/>
            <w:lang w:val="en-US"/>
          </w:rPr>
          <w:t>consultant</w:t>
        </w:r>
        <w:r w:rsidRPr="00773E7F">
          <w:rPr>
            <w:rStyle w:val="a4"/>
            <w:color w:val="auto"/>
            <w:sz w:val="28"/>
            <w:szCs w:val="28"/>
          </w:rPr>
          <w:t>.</w:t>
        </w:r>
        <w:proofErr w:type="spellStart"/>
        <w:r w:rsidRPr="00773E7F">
          <w:rPr>
            <w:rStyle w:val="a4"/>
            <w:color w:val="auto"/>
            <w:sz w:val="28"/>
            <w:szCs w:val="28"/>
            <w:lang w:val="en-US"/>
          </w:rPr>
          <w:t>ru</w:t>
        </w:r>
        <w:proofErr w:type="spellEnd"/>
        <w:r w:rsidRPr="00773E7F">
          <w:rPr>
            <w:rStyle w:val="a4"/>
            <w:color w:val="auto"/>
            <w:sz w:val="28"/>
            <w:szCs w:val="28"/>
          </w:rPr>
          <w:t>/</w:t>
        </w:r>
      </w:hyperlink>
      <w:r w:rsidRPr="00773E7F">
        <w:rPr>
          <w:sz w:val="28"/>
          <w:szCs w:val="28"/>
        </w:rPr>
        <w:t xml:space="preserve"> - Заглавие с экрана</w:t>
      </w:r>
    </w:p>
    <w:p w:rsidR="007D1E91" w:rsidRDefault="007D1E91" w:rsidP="00B04D5A">
      <w:pPr>
        <w:numPr>
          <w:ilvl w:val="0"/>
          <w:numId w:val="29"/>
        </w:numPr>
        <w:jc w:val="both"/>
        <w:rPr>
          <w:sz w:val="28"/>
          <w:szCs w:val="28"/>
        </w:rPr>
      </w:pPr>
      <w:r w:rsidRPr="005E3701">
        <w:rPr>
          <w:sz w:val="28"/>
          <w:szCs w:val="28"/>
        </w:rPr>
        <w:t xml:space="preserve">Федеральный закон «О бюджете Федерального фонда обязательного медицинского страхования на 2015 год и на плановый период 2016 и 2017 годов» от 01.12 2014 №387-ФЗ. Консультант Плюс: Версия </w:t>
      </w:r>
      <w:proofErr w:type="spellStart"/>
      <w:proofErr w:type="gramStart"/>
      <w:r w:rsidRPr="005E3701">
        <w:rPr>
          <w:sz w:val="28"/>
          <w:szCs w:val="28"/>
        </w:rPr>
        <w:t>Проф</w:t>
      </w:r>
      <w:proofErr w:type="spellEnd"/>
      <w:proofErr w:type="gramEnd"/>
      <w:r w:rsidRPr="005E3701">
        <w:rPr>
          <w:sz w:val="28"/>
          <w:szCs w:val="28"/>
        </w:rPr>
        <w:t xml:space="preserve"> [Электронный ресурс]/ЗАО «Консультант Плюс».-Электронные данные. – М., [1992-2014]. – Режим доступа: </w:t>
      </w:r>
      <w:hyperlink r:id="rId44" w:history="1">
        <w:r w:rsidRPr="005E3701">
          <w:rPr>
            <w:rStyle w:val="a4"/>
            <w:color w:val="auto"/>
            <w:sz w:val="28"/>
            <w:szCs w:val="28"/>
            <w:lang w:val="en-US"/>
          </w:rPr>
          <w:t>http</w:t>
        </w:r>
        <w:r w:rsidRPr="005E3701">
          <w:rPr>
            <w:rStyle w:val="a4"/>
            <w:color w:val="auto"/>
            <w:sz w:val="28"/>
            <w:szCs w:val="28"/>
          </w:rPr>
          <w:t>://</w:t>
        </w:r>
        <w:r w:rsidRPr="005E3701">
          <w:rPr>
            <w:rStyle w:val="a4"/>
            <w:color w:val="auto"/>
            <w:sz w:val="28"/>
            <w:szCs w:val="28"/>
            <w:lang w:val="en-US"/>
          </w:rPr>
          <w:t>www</w:t>
        </w:r>
        <w:r w:rsidRPr="005E3701">
          <w:rPr>
            <w:rStyle w:val="a4"/>
            <w:color w:val="auto"/>
            <w:sz w:val="28"/>
            <w:szCs w:val="28"/>
          </w:rPr>
          <w:t>.</w:t>
        </w:r>
        <w:r w:rsidRPr="005E3701">
          <w:rPr>
            <w:rStyle w:val="a4"/>
            <w:color w:val="auto"/>
            <w:sz w:val="28"/>
            <w:szCs w:val="28"/>
            <w:lang w:val="en-US"/>
          </w:rPr>
          <w:t>consultant</w:t>
        </w:r>
        <w:r w:rsidRPr="005E3701">
          <w:rPr>
            <w:rStyle w:val="a4"/>
            <w:color w:val="auto"/>
            <w:sz w:val="28"/>
            <w:szCs w:val="28"/>
          </w:rPr>
          <w:t>.</w:t>
        </w:r>
        <w:proofErr w:type="spellStart"/>
        <w:r w:rsidRPr="005E3701">
          <w:rPr>
            <w:rStyle w:val="a4"/>
            <w:color w:val="auto"/>
            <w:sz w:val="28"/>
            <w:szCs w:val="28"/>
            <w:lang w:val="en-US"/>
          </w:rPr>
          <w:t>ru</w:t>
        </w:r>
        <w:proofErr w:type="spellEnd"/>
        <w:r w:rsidRPr="005E3701">
          <w:rPr>
            <w:rStyle w:val="a4"/>
            <w:color w:val="auto"/>
            <w:sz w:val="28"/>
            <w:szCs w:val="28"/>
          </w:rPr>
          <w:t>/</w:t>
        </w:r>
      </w:hyperlink>
      <w:r w:rsidRPr="005E3701">
        <w:rPr>
          <w:sz w:val="28"/>
          <w:szCs w:val="28"/>
        </w:rPr>
        <w:t xml:space="preserve"> - Заглавие с экрана</w:t>
      </w:r>
    </w:p>
    <w:p w:rsidR="009448DA" w:rsidRPr="009448DA" w:rsidRDefault="009448DA" w:rsidP="00B04D5A">
      <w:pPr>
        <w:numPr>
          <w:ilvl w:val="0"/>
          <w:numId w:val="29"/>
        </w:numPr>
        <w:jc w:val="both"/>
        <w:rPr>
          <w:sz w:val="28"/>
          <w:szCs w:val="28"/>
        </w:rPr>
      </w:pPr>
      <w:r w:rsidRPr="009448DA">
        <w:rPr>
          <w:sz w:val="28"/>
          <w:szCs w:val="28"/>
        </w:rPr>
        <w:t xml:space="preserve">Указ Президента РФ « О мерах по обеспечению государственного финансового контроля в Российской Федерации» от 25.07.1996 №1095 (с </w:t>
      </w:r>
      <w:proofErr w:type="spellStart"/>
      <w:r w:rsidRPr="009448DA">
        <w:rPr>
          <w:sz w:val="28"/>
          <w:szCs w:val="28"/>
        </w:rPr>
        <w:t>изм</w:t>
      </w:r>
      <w:proofErr w:type="spellEnd"/>
      <w:r w:rsidRPr="009448DA">
        <w:rPr>
          <w:sz w:val="28"/>
          <w:szCs w:val="28"/>
        </w:rPr>
        <w:t xml:space="preserve">. и доп.). Консультант Плюс: Версия </w:t>
      </w:r>
      <w:proofErr w:type="spellStart"/>
      <w:proofErr w:type="gramStart"/>
      <w:r w:rsidRPr="009448DA">
        <w:rPr>
          <w:sz w:val="28"/>
          <w:szCs w:val="28"/>
        </w:rPr>
        <w:t>Проф</w:t>
      </w:r>
      <w:proofErr w:type="spellEnd"/>
      <w:proofErr w:type="gramEnd"/>
      <w:r w:rsidRPr="009448DA">
        <w:rPr>
          <w:sz w:val="28"/>
          <w:szCs w:val="28"/>
        </w:rPr>
        <w:t xml:space="preserve"> [Электронный ресурс]/ЗАО «Консультант Плюс».-Электронные данные. – М., [1992-2015]. – Режим доступа: </w:t>
      </w:r>
      <w:hyperlink r:id="rId45" w:history="1">
        <w:r w:rsidRPr="009448DA">
          <w:rPr>
            <w:rStyle w:val="a4"/>
            <w:color w:val="auto"/>
            <w:sz w:val="28"/>
            <w:szCs w:val="28"/>
            <w:lang w:val="en-US"/>
          </w:rPr>
          <w:t>http</w:t>
        </w:r>
        <w:r w:rsidRPr="009448DA">
          <w:rPr>
            <w:rStyle w:val="a4"/>
            <w:color w:val="auto"/>
            <w:sz w:val="28"/>
            <w:szCs w:val="28"/>
          </w:rPr>
          <w:t>://</w:t>
        </w:r>
        <w:r w:rsidRPr="009448DA">
          <w:rPr>
            <w:rStyle w:val="a4"/>
            <w:color w:val="auto"/>
            <w:sz w:val="28"/>
            <w:szCs w:val="28"/>
            <w:lang w:val="en-US"/>
          </w:rPr>
          <w:t>www</w:t>
        </w:r>
        <w:r w:rsidRPr="009448DA">
          <w:rPr>
            <w:rStyle w:val="a4"/>
            <w:color w:val="auto"/>
            <w:sz w:val="28"/>
            <w:szCs w:val="28"/>
          </w:rPr>
          <w:t>.</w:t>
        </w:r>
        <w:r w:rsidRPr="009448DA">
          <w:rPr>
            <w:rStyle w:val="a4"/>
            <w:color w:val="auto"/>
            <w:sz w:val="28"/>
            <w:szCs w:val="28"/>
            <w:lang w:val="en-US"/>
          </w:rPr>
          <w:t>consultant</w:t>
        </w:r>
        <w:r w:rsidRPr="009448DA">
          <w:rPr>
            <w:rStyle w:val="a4"/>
            <w:color w:val="auto"/>
            <w:sz w:val="28"/>
            <w:szCs w:val="28"/>
          </w:rPr>
          <w:t>.</w:t>
        </w:r>
        <w:proofErr w:type="spellStart"/>
        <w:r w:rsidRPr="009448DA">
          <w:rPr>
            <w:rStyle w:val="a4"/>
            <w:color w:val="auto"/>
            <w:sz w:val="28"/>
            <w:szCs w:val="28"/>
            <w:lang w:val="en-US"/>
          </w:rPr>
          <w:t>ru</w:t>
        </w:r>
        <w:proofErr w:type="spellEnd"/>
        <w:r w:rsidRPr="009448DA">
          <w:rPr>
            <w:rStyle w:val="a4"/>
            <w:color w:val="auto"/>
            <w:sz w:val="28"/>
            <w:szCs w:val="28"/>
          </w:rPr>
          <w:t>/</w:t>
        </w:r>
      </w:hyperlink>
      <w:r w:rsidRPr="009448DA">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Постановление Правительства РФ «О фонде социального страхования Российской Федерации» от 12.02.1994 №101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46"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Default="007D1E91" w:rsidP="00B04D5A">
      <w:pPr>
        <w:numPr>
          <w:ilvl w:val="0"/>
          <w:numId w:val="29"/>
        </w:numPr>
        <w:jc w:val="both"/>
        <w:rPr>
          <w:sz w:val="28"/>
          <w:szCs w:val="28"/>
        </w:rPr>
      </w:pPr>
      <w:r w:rsidRPr="0054443E">
        <w:rPr>
          <w:sz w:val="28"/>
          <w:szCs w:val="28"/>
        </w:rPr>
        <w:t xml:space="preserve">Постановление Правительства РФ «Об утверждении устава Федерального фонда обязательного медицинского страхования» от 29.07.1998 №857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47"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9448DA" w:rsidRPr="0054443E" w:rsidRDefault="009448DA" w:rsidP="00B04D5A">
      <w:pPr>
        <w:numPr>
          <w:ilvl w:val="0"/>
          <w:numId w:val="29"/>
        </w:numPr>
        <w:jc w:val="both"/>
        <w:rPr>
          <w:sz w:val="28"/>
          <w:szCs w:val="28"/>
        </w:rPr>
      </w:pPr>
      <w:r w:rsidRPr="0054443E">
        <w:rPr>
          <w:sz w:val="28"/>
          <w:szCs w:val="28"/>
        </w:rPr>
        <w:t xml:space="preserve">Постановление Правительства РФ  «О Министерстве финансов Российской Федерации» от 30.06.2004 №329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48"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9448DA" w:rsidRPr="0054443E" w:rsidRDefault="009448DA" w:rsidP="00B04D5A">
      <w:pPr>
        <w:numPr>
          <w:ilvl w:val="0"/>
          <w:numId w:val="29"/>
        </w:numPr>
        <w:jc w:val="both"/>
        <w:rPr>
          <w:sz w:val="28"/>
          <w:szCs w:val="28"/>
        </w:rPr>
      </w:pPr>
      <w:r w:rsidRPr="0054443E">
        <w:rPr>
          <w:sz w:val="28"/>
          <w:szCs w:val="28"/>
        </w:rPr>
        <w:t xml:space="preserve">Постановление Правительства РФ « Об утверждении Положения о Федеральной налоговой службе» от 30.09.2004 №506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49"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9448DA" w:rsidRDefault="009448DA" w:rsidP="00B04D5A">
      <w:pPr>
        <w:numPr>
          <w:ilvl w:val="0"/>
          <w:numId w:val="29"/>
        </w:numPr>
        <w:jc w:val="both"/>
        <w:rPr>
          <w:sz w:val="28"/>
          <w:szCs w:val="28"/>
        </w:rPr>
      </w:pPr>
      <w:r w:rsidRPr="0054443E">
        <w:rPr>
          <w:sz w:val="28"/>
          <w:szCs w:val="28"/>
        </w:rPr>
        <w:t xml:space="preserve">Постановление Правительства РФ «О Федеральном казначействе» от 01.12.2004 №703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50"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EC7A1B" w:rsidRPr="0054443E" w:rsidRDefault="00EC7A1B" w:rsidP="00B04D5A">
      <w:pPr>
        <w:numPr>
          <w:ilvl w:val="0"/>
          <w:numId w:val="29"/>
        </w:numPr>
        <w:jc w:val="both"/>
        <w:rPr>
          <w:sz w:val="28"/>
          <w:szCs w:val="28"/>
        </w:rPr>
      </w:pPr>
      <w:r w:rsidRPr="0054443E">
        <w:rPr>
          <w:sz w:val="28"/>
          <w:szCs w:val="28"/>
        </w:rPr>
        <w:t xml:space="preserve">Приказ </w:t>
      </w:r>
      <w:proofErr w:type="spellStart"/>
      <w:r w:rsidRPr="0054443E">
        <w:rPr>
          <w:sz w:val="28"/>
          <w:szCs w:val="28"/>
        </w:rPr>
        <w:t>Минздравсоцразвития</w:t>
      </w:r>
      <w:proofErr w:type="spellEnd"/>
      <w:r w:rsidRPr="0054443E">
        <w:rPr>
          <w:sz w:val="28"/>
          <w:szCs w:val="28"/>
        </w:rPr>
        <w:t xml:space="preserve"> РФ «Об утверждении Типового положения о территориальном фонде обязательного медицинского страхования» от 21.01.2011 №15н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w:t>
      </w:r>
      <w:r w:rsidRPr="0054443E">
        <w:rPr>
          <w:sz w:val="28"/>
          <w:szCs w:val="28"/>
        </w:rPr>
        <w:lastRenderedPageBreak/>
        <w:t>Электронные данные. – М., [1992-201</w:t>
      </w:r>
      <w:r>
        <w:rPr>
          <w:sz w:val="28"/>
          <w:szCs w:val="28"/>
        </w:rPr>
        <w:t>5</w:t>
      </w:r>
      <w:r w:rsidRPr="0054443E">
        <w:rPr>
          <w:sz w:val="28"/>
          <w:szCs w:val="28"/>
        </w:rPr>
        <w:t xml:space="preserve">]. – Режим доступа: </w:t>
      </w:r>
      <w:hyperlink r:id="rId51"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Положение по бухгалтерскому учету «Доходы организации», Приказ Министерства финансов РФ от 06.05.1999 №32н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52"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Положение по бухгалтерскому учету «Расходы организации», Приказ Министерства финансов РФ от 06.05.1999 №33н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53"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Положение по бухгалтерскому учету «Учет основных средств» Приказ Министерства финансов РФ от 06.05.1999 №33н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54"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numPr>
          <w:ilvl w:val="0"/>
          <w:numId w:val="29"/>
        </w:numPr>
        <w:jc w:val="both"/>
        <w:rPr>
          <w:sz w:val="28"/>
          <w:szCs w:val="28"/>
        </w:rPr>
      </w:pPr>
      <w:r w:rsidRPr="0054443E">
        <w:rPr>
          <w:sz w:val="28"/>
          <w:szCs w:val="28"/>
        </w:rPr>
        <w:t xml:space="preserve">Положение по бухгалтерскому учету «Учет материально-производственных запасов», Приказ Министерства финансов РФ от 06.06.2001 №44н (с </w:t>
      </w:r>
      <w:proofErr w:type="spellStart"/>
      <w:r w:rsidRPr="0054443E">
        <w:rPr>
          <w:sz w:val="28"/>
          <w:szCs w:val="28"/>
        </w:rPr>
        <w:t>изм</w:t>
      </w:r>
      <w:proofErr w:type="spellEnd"/>
      <w:r w:rsidRPr="0054443E">
        <w:rPr>
          <w:sz w:val="28"/>
          <w:szCs w:val="28"/>
        </w:rPr>
        <w:t xml:space="preserve">. и доп.). Консультант Плюс: Версия </w:t>
      </w:r>
      <w:proofErr w:type="spellStart"/>
      <w:proofErr w:type="gramStart"/>
      <w:r w:rsidRPr="0054443E">
        <w:rPr>
          <w:sz w:val="28"/>
          <w:szCs w:val="28"/>
        </w:rPr>
        <w:t>Проф</w:t>
      </w:r>
      <w:proofErr w:type="spellEnd"/>
      <w:proofErr w:type="gramEnd"/>
      <w:r w:rsidRPr="0054443E">
        <w:rPr>
          <w:sz w:val="28"/>
          <w:szCs w:val="28"/>
        </w:rPr>
        <w:t xml:space="preserve"> [Электронный ресурс]/ЗАО «Консультант Плюс».-Электронные данные. – М., [1992-201</w:t>
      </w:r>
      <w:r>
        <w:rPr>
          <w:sz w:val="28"/>
          <w:szCs w:val="28"/>
        </w:rPr>
        <w:t>5</w:t>
      </w:r>
      <w:r w:rsidRPr="0054443E">
        <w:rPr>
          <w:sz w:val="28"/>
          <w:szCs w:val="28"/>
        </w:rPr>
        <w:t xml:space="preserve">]. – Режим доступа: </w:t>
      </w:r>
      <w:hyperlink r:id="rId55" w:history="1">
        <w:r w:rsidRPr="0054443E">
          <w:rPr>
            <w:rStyle w:val="a4"/>
            <w:color w:val="auto"/>
            <w:sz w:val="28"/>
            <w:szCs w:val="28"/>
            <w:lang w:val="en-US"/>
          </w:rPr>
          <w:t>http</w:t>
        </w:r>
        <w:r w:rsidRPr="0054443E">
          <w:rPr>
            <w:rStyle w:val="a4"/>
            <w:color w:val="auto"/>
            <w:sz w:val="28"/>
            <w:szCs w:val="28"/>
          </w:rPr>
          <w:t>://</w:t>
        </w:r>
        <w:r w:rsidRPr="0054443E">
          <w:rPr>
            <w:rStyle w:val="a4"/>
            <w:color w:val="auto"/>
            <w:sz w:val="28"/>
            <w:szCs w:val="28"/>
            <w:lang w:val="en-US"/>
          </w:rPr>
          <w:t>www</w:t>
        </w:r>
        <w:r w:rsidRPr="0054443E">
          <w:rPr>
            <w:rStyle w:val="a4"/>
            <w:color w:val="auto"/>
            <w:sz w:val="28"/>
            <w:szCs w:val="28"/>
          </w:rPr>
          <w:t>.</w:t>
        </w:r>
        <w:r w:rsidRPr="0054443E">
          <w:rPr>
            <w:rStyle w:val="a4"/>
            <w:color w:val="auto"/>
            <w:sz w:val="28"/>
            <w:szCs w:val="28"/>
            <w:lang w:val="en-US"/>
          </w:rPr>
          <w:t>consultant</w:t>
        </w:r>
        <w:r w:rsidRPr="0054443E">
          <w:rPr>
            <w:rStyle w:val="a4"/>
            <w:color w:val="auto"/>
            <w:sz w:val="28"/>
            <w:szCs w:val="28"/>
          </w:rPr>
          <w:t>.</w:t>
        </w:r>
        <w:proofErr w:type="spellStart"/>
        <w:r w:rsidRPr="0054443E">
          <w:rPr>
            <w:rStyle w:val="a4"/>
            <w:color w:val="auto"/>
            <w:sz w:val="28"/>
            <w:szCs w:val="28"/>
            <w:lang w:val="en-US"/>
          </w:rPr>
          <w:t>ru</w:t>
        </w:r>
        <w:proofErr w:type="spellEnd"/>
        <w:r w:rsidRPr="0054443E">
          <w:rPr>
            <w:rStyle w:val="a4"/>
            <w:color w:val="auto"/>
            <w:sz w:val="28"/>
            <w:szCs w:val="28"/>
          </w:rPr>
          <w:t>/</w:t>
        </w:r>
      </w:hyperlink>
      <w:r w:rsidRPr="0054443E">
        <w:rPr>
          <w:sz w:val="28"/>
          <w:szCs w:val="28"/>
        </w:rPr>
        <w:t xml:space="preserve"> - Заглавие с экрана</w:t>
      </w:r>
    </w:p>
    <w:p w:rsidR="007D1E91" w:rsidRPr="0054443E" w:rsidRDefault="007D1E91" w:rsidP="00B04D5A">
      <w:pPr>
        <w:rPr>
          <w:b/>
          <w:sz w:val="28"/>
          <w:szCs w:val="28"/>
        </w:rPr>
      </w:pPr>
      <w:r w:rsidRPr="0054443E">
        <w:rPr>
          <w:b/>
          <w:sz w:val="28"/>
          <w:szCs w:val="28"/>
        </w:rPr>
        <w:t>б) основная  литература</w:t>
      </w:r>
    </w:p>
    <w:p w:rsidR="007D1E91" w:rsidRPr="0054443E" w:rsidRDefault="007D1E91" w:rsidP="00B04D5A">
      <w:pPr>
        <w:rPr>
          <w:b/>
          <w:sz w:val="28"/>
          <w:szCs w:val="28"/>
        </w:rPr>
      </w:pPr>
    </w:p>
    <w:p w:rsidR="007D1E91" w:rsidRDefault="007D1E91" w:rsidP="00B04D5A">
      <w:pPr>
        <w:numPr>
          <w:ilvl w:val="0"/>
          <w:numId w:val="29"/>
        </w:numPr>
        <w:jc w:val="both"/>
        <w:rPr>
          <w:sz w:val="28"/>
          <w:szCs w:val="28"/>
        </w:rPr>
      </w:pPr>
      <w:r w:rsidRPr="00F576B6">
        <w:rPr>
          <w:bCs/>
          <w:sz w:val="28"/>
          <w:szCs w:val="28"/>
        </w:rPr>
        <w:t>Финансы</w:t>
      </w:r>
      <w:r w:rsidRPr="00F576B6">
        <w:rPr>
          <w:sz w:val="28"/>
          <w:szCs w:val="28"/>
        </w:rPr>
        <w:t xml:space="preserve"> </w:t>
      </w:r>
      <w:r w:rsidRPr="0054443E">
        <w:rPr>
          <w:sz w:val="28"/>
          <w:szCs w:val="28"/>
        </w:rPr>
        <w:t xml:space="preserve">[Электронный ресурс]: электронный учебник / Архипов А.И., ред. </w:t>
      </w:r>
      <w:proofErr w:type="spellStart"/>
      <w:r w:rsidRPr="0054443E">
        <w:rPr>
          <w:sz w:val="28"/>
          <w:szCs w:val="28"/>
        </w:rPr>
        <w:t>Погосов</w:t>
      </w:r>
      <w:proofErr w:type="spellEnd"/>
      <w:r w:rsidRPr="0054443E">
        <w:rPr>
          <w:sz w:val="28"/>
          <w:szCs w:val="28"/>
        </w:rPr>
        <w:t xml:space="preserve"> И.А., ред. – М.: </w:t>
      </w:r>
      <w:proofErr w:type="spellStart"/>
      <w:r w:rsidRPr="0054443E">
        <w:rPr>
          <w:sz w:val="28"/>
          <w:szCs w:val="28"/>
        </w:rPr>
        <w:t>Кнорус</w:t>
      </w:r>
      <w:proofErr w:type="spellEnd"/>
      <w:r w:rsidRPr="0054443E">
        <w:rPr>
          <w:sz w:val="28"/>
          <w:szCs w:val="28"/>
        </w:rPr>
        <w:t xml:space="preserve">, 2009 </w:t>
      </w:r>
      <w:proofErr w:type="spellStart"/>
      <w:r w:rsidRPr="0054443E">
        <w:rPr>
          <w:sz w:val="28"/>
          <w:szCs w:val="28"/>
        </w:rPr>
        <w:t>эл</w:t>
      </w:r>
      <w:proofErr w:type="spellEnd"/>
      <w:r w:rsidRPr="0054443E">
        <w:rPr>
          <w:sz w:val="28"/>
          <w:szCs w:val="28"/>
        </w:rPr>
        <w:t xml:space="preserve">. у. </w:t>
      </w:r>
      <w:r w:rsidR="00CE192F">
        <w:rPr>
          <w:sz w:val="28"/>
          <w:szCs w:val="28"/>
        </w:rPr>
        <w:t>–</w:t>
      </w:r>
      <w:r w:rsidRPr="0054443E">
        <w:rPr>
          <w:sz w:val="28"/>
          <w:szCs w:val="28"/>
        </w:rPr>
        <w:t xml:space="preserve"> 1 электрон</w:t>
      </w:r>
      <w:proofErr w:type="gramStart"/>
      <w:r w:rsidRPr="0054443E">
        <w:rPr>
          <w:sz w:val="28"/>
          <w:szCs w:val="28"/>
        </w:rPr>
        <w:t>.</w:t>
      </w:r>
      <w:proofErr w:type="gramEnd"/>
      <w:r w:rsidRPr="0054443E">
        <w:rPr>
          <w:sz w:val="28"/>
          <w:szCs w:val="28"/>
        </w:rPr>
        <w:t xml:space="preserve"> </w:t>
      </w:r>
      <w:proofErr w:type="gramStart"/>
      <w:r w:rsidRPr="0054443E">
        <w:rPr>
          <w:sz w:val="28"/>
          <w:szCs w:val="28"/>
        </w:rPr>
        <w:t>о</w:t>
      </w:r>
      <w:proofErr w:type="gramEnd"/>
      <w:r w:rsidRPr="0054443E">
        <w:rPr>
          <w:sz w:val="28"/>
          <w:szCs w:val="28"/>
        </w:rPr>
        <w:t xml:space="preserve">пт. диск: </w:t>
      </w:r>
      <w:proofErr w:type="spellStart"/>
      <w:r w:rsidRPr="0054443E">
        <w:rPr>
          <w:sz w:val="28"/>
          <w:szCs w:val="28"/>
        </w:rPr>
        <w:t>зв</w:t>
      </w:r>
      <w:proofErr w:type="spellEnd"/>
      <w:r w:rsidRPr="0054443E">
        <w:rPr>
          <w:sz w:val="28"/>
          <w:szCs w:val="28"/>
        </w:rPr>
        <w:t xml:space="preserve">., </w:t>
      </w:r>
      <w:proofErr w:type="spellStart"/>
      <w:r w:rsidRPr="0054443E">
        <w:rPr>
          <w:sz w:val="28"/>
          <w:szCs w:val="28"/>
        </w:rPr>
        <w:t>цв</w:t>
      </w:r>
      <w:proofErr w:type="spellEnd"/>
      <w:r w:rsidRPr="0054443E">
        <w:rPr>
          <w:sz w:val="28"/>
          <w:szCs w:val="28"/>
        </w:rPr>
        <w:t xml:space="preserve">. </w:t>
      </w:r>
      <w:r w:rsidR="00CE192F">
        <w:rPr>
          <w:sz w:val="28"/>
          <w:szCs w:val="28"/>
        </w:rPr>
        <w:t>–</w:t>
      </w:r>
      <w:r w:rsidRPr="0054443E">
        <w:rPr>
          <w:sz w:val="28"/>
          <w:szCs w:val="28"/>
        </w:rPr>
        <w:t xml:space="preserve"> </w:t>
      </w:r>
      <w:proofErr w:type="gramStart"/>
      <w:r w:rsidRPr="0054443E">
        <w:rPr>
          <w:sz w:val="28"/>
          <w:szCs w:val="28"/>
        </w:rPr>
        <w:t xml:space="preserve">Минимальные системные требования: операционная система </w:t>
      </w:r>
      <w:proofErr w:type="spellStart"/>
      <w:r w:rsidRPr="0054443E">
        <w:rPr>
          <w:sz w:val="28"/>
          <w:szCs w:val="28"/>
        </w:rPr>
        <w:t>Microsoft</w:t>
      </w:r>
      <w:proofErr w:type="spellEnd"/>
      <w:r w:rsidRPr="0054443E">
        <w:rPr>
          <w:sz w:val="28"/>
          <w:szCs w:val="28"/>
        </w:rPr>
        <w:t xml:space="preserve"> </w:t>
      </w:r>
      <w:proofErr w:type="spellStart"/>
      <w:r w:rsidRPr="0054443E">
        <w:rPr>
          <w:sz w:val="28"/>
          <w:szCs w:val="28"/>
        </w:rPr>
        <w:t>Windows</w:t>
      </w:r>
      <w:proofErr w:type="spellEnd"/>
      <w:r w:rsidRPr="0054443E">
        <w:rPr>
          <w:sz w:val="28"/>
          <w:szCs w:val="28"/>
        </w:rPr>
        <w:t xml:space="preserve"> 2000/XP, процессор с частотой не ниже 500 </w:t>
      </w:r>
      <w:proofErr w:type="spellStart"/>
      <w:r w:rsidRPr="0054443E">
        <w:rPr>
          <w:sz w:val="28"/>
          <w:szCs w:val="28"/>
        </w:rPr>
        <w:t>MHz</w:t>
      </w:r>
      <w:proofErr w:type="spellEnd"/>
      <w:r w:rsidRPr="0054443E">
        <w:rPr>
          <w:sz w:val="28"/>
          <w:szCs w:val="28"/>
        </w:rPr>
        <w:t xml:space="preserve">, оперативная память 64 </w:t>
      </w:r>
      <w:proofErr w:type="spellStart"/>
      <w:r w:rsidRPr="0054443E">
        <w:rPr>
          <w:sz w:val="28"/>
          <w:szCs w:val="28"/>
        </w:rPr>
        <w:t>Mb</w:t>
      </w:r>
      <w:proofErr w:type="spellEnd"/>
      <w:r w:rsidRPr="0054443E">
        <w:rPr>
          <w:sz w:val="28"/>
          <w:szCs w:val="28"/>
        </w:rPr>
        <w:t xml:space="preserve"> и более, жесткий диск с объемом свободного места не менее 40 </w:t>
      </w:r>
      <w:proofErr w:type="spellStart"/>
      <w:r w:rsidRPr="0054443E">
        <w:rPr>
          <w:sz w:val="28"/>
          <w:szCs w:val="28"/>
        </w:rPr>
        <w:t>Mb</w:t>
      </w:r>
      <w:proofErr w:type="spellEnd"/>
      <w:r w:rsidRPr="0054443E">
        <w:rPr>
          <w:sz w:val="28"/>
          <w:szCs w:val="28"/>
        </w:rPr>
        <w:t xml:space="preserve">, видеокарта с 8 </w:t>
      </w:r>
      <w:proofErr w:type="spellStart"/>
      <w:r w:rsidRPr="0054443E">
        <w:rPr>
          <w:sz w:val="28"/>
          <w:szCs w:val="28"/>
        </w:rPr>
        <w:t>Mb</w:t>
      </w:r>
      <w:proofErr w:type="spellEnd"/>
      <w:r w:rsidRPr="0054443E">
        <w:rPr>
          <w:sz w:val="28"/>
          <w:szCs w:val="28"/>
        </w:rPr>
        <w:t xml:space="preserve"> памяти или лучше, SVGA монитор с поддержкой разрешения 1024х768, CD привод 4х или лучше (рекомендуется 16х), звуковая карта (любая).</w:t>
      </w:r>
      <w:proofErr w:type="gramEnd"/>
      <w:r w:rsidRPr="0054443E">
        <w:rPr>
          <w:sz w:val="28"/>
          <w:szCs w:val="28"/>
        </w:rPr>
        <w:t xml:space="preserve"> </w:t>
      </w:r>
      <w:r w:rsidR="00CE192F">
        <w:rPr>
          <w:sz w:val="28"/>
          <w:szCs w:val="28"/>
        </w:rPr>
        <w:t>–</w:t>
      </w:r>
      <w:r w:rsidRPr="0054443E">
        <w:rPr>
          <w:sz w:val="28"/>
          <w:szCs w:val="28"/>
        </w:rPr>
        <w:t xml:space="preserve"> </w:t>
      </w:r>
      <w:proofErr w:type="spellStart"/>
      <w:r w:rsidRPr="0054443E">
        <w:rPr>
          <w:sz w:val="28"/>
          <w:szCs w:val="28"/>
        </w:rPr>
        <w:t>Загл</w:t>
      </w:r>
      <w:proofErr w:type="spellEnd"/>
      <w:r w:rsidRPr="0054443E">
        <w:rPr>
          <w:sz w:val="28"/>
          <w:szCs w:val="28"/>
        </w:rPr>
        <w:t xml:space="preserve">. с этикетки диска. </w:t>
      </w:r>
    </w:p>
    <w:p w:rsidR="007D1E91" w:rsidRDefault="007D1E91" w:rsidP="00B04D5A">
      <w:pPr>
        <w:numPr>
          <w:ilvl w:val="0"/>
          <w:numId w:val="29"/>
        </w:numPr>
        <w:ind w:left="709" w:hanging="425"/>
        <w:jc w:val="both"/>
        <w:rPr>
          <w:sz w:val="28"/>
          <w:szCs w:val="28"/>
        </w:rPr>
      </w:pPr>
      <w:r w:rsidRPr="004A61CC">
        <w:rPr>
          <w:sz w:val="28"/>
          <w:szCs w:val="28"/>
        </w:rPr>
        <w:t xml:space="preserve"> </w:t>
      </w:r>
      <w:r w:rsidRPr="00F576B6">
        <w:rPr>
          <w:sz w:val="28"/>
          <w:szCs w:val="28"/>
        </w:rPr>
        <w:t>Ф</w:t>
      </w:r>
      <w:r w:rsidRPr="00F576B6">
        <w:rPr>
          <w:bCs/>
          <w:sz w:val="28"/>
          <w:szCs w:val="28"/>
        </w:rPr>
        <w:t>инансы</w:t>
      </w:r>
      <w:r w:rsidRPr="00F576B6">
        <w:rPr>
          <w:sz w:val="28"/>
          <w:szCs w:val="28"/>
        </w:rPr>
        <w:t>:</w:t>
      </w:r>
      <w:r w:rsidRPr="004A61CC">
        <w:rPr>
          <w:sz w:val="28"/>
          <w:szCs w:val="28"/>
        </w:rPr>
        <w:t xml:space="preserve"> учебник для бакалавров /Романовский М.В.; Врублевская О.В. </w:t>
      </w:r>
      <w:r w:rsidR="00CE192F">
        <w:rPr>
          <w:sz w:val="28"/>
          <w:szCs w:val="28"/>
        </w:rPr>
        <w:t>–</w:t>
      </w:r>
      <w:r w:rsidRPr="004A61CC">
        <w:rPr>
          <w:sz w:val="28"/>
          <w:szCs w:val="28"/>
        </w:rPr>
        <w:t xml:space="preserve"> 3-е изд., </w:t>
      </w:r>
      <w:proofErr w:type="spellStart"/>
      <w:r w:rsidRPr="004A61CC">
        <w:rPr>
          <w:sz w:val="28"/>
          <w:szCs w:val="28"/>
        </w:rPr>
        <w:t>перераб</w:t>
      </w:r>
      <w:proofErr w:type="spellEnd"/>
      <w:r w:rsidRPr="004A61CC">
        <w:rPr>
          <w:sz w:val="28"/>
          <w:szCs w:val="28"/>
        </w:rPr>
        <w:t xml:space="preserve">. и доп. </w:t>
      </w:r>
      <w:r w:rsidR="00CE192F">
        <w:rPr>
          <w:sz w:val="28"/>
          <w:szCs w:val="28"/>
        </w:rPr>
        <w:t>–</w:t>
      </w:r>
      <w:r w:rsidRPr="004A61CC">
        <w:rPr>
          <w:sz w:val="28"/>
          <w:szCs w:val="28"/>
        </w:rPr>
        <w:t xml:space="preserve"> М: </w:t>
      </w:r>
      <w:proofErr w:type="spellStart"/>
      <w:r w:rsidRPr="004A61CC">
        <w:rPr>
          <w:sz w:val="28"/>
          <w:szCs w:val="28"/>
        </w:rPr>
        <w:t>Юрайт</w:t>
      </w:r>
      <w:proofErr w:type="spellEnd"/>
      <w:r w:rsidRPr="004A61CC">
        <w:rPr>
          <w:sz w:val="28"/>
          <w:szCs w:val="28"/>
        </w:rPr>
        <w:t xml:space="preserve">; ИД </w:t>
      </w:r>
      <w:proofErr w:type="spellStart"/>
      <w:r w:rsidRPr="004A61CC">
        <w:rPr>
          <w:sz w:val="28"/>
          <w:szCs w:val="28"/>
        </w:rPr>
        <w:t>Юрайт</w:t>
      </w:r>
      <w:proofErr w:type="spellEnd"/>
      <w:r w:rsidRPr="004A61CC">
        <w:rPr>
          <w:sz w:val="28"/>
          <w:szCs w:val="28"/>
        </w:rPr>
        <w:t xml:space="preserve">, 2012. </w:t>
      </w:r>
      <w:r w:rsidR="00CE192F">
        <w:rPr>
          <w:sz w:val="28"/>
          <w:szCs w:val="28"/>
        </w:rPr>
        <w:t>–</w:t>
      </w:r>
      <w:r w:rsidRPr="004A61CC">
        <w:rPr>
          <w:sz w:val="28"/>
          <w:szCs w:val="28"/>
        </w:rPr>
        <w:t xml:space="preserve"> 590 </w:t>
      </w:r>
      <w:proofErr w:type="gramStart"/>
      <w:r w:rsidRPr="004A61CC">
        <w:rPr>
          <w:sz w:val="28"/>
          <w:szCs w:val="28"/>
        </w:rPr>
        <w:t>с</w:t>
      </w:r>
      <w:proofErr w:type="gramEnd"/>
      <w:r w:rsidRPr="004A61CC">
        <w:rPr>
          <w:sz w:val="28"/>
          <w:szCs w:val="28"/>
        </w:rPr>
        <w:t xml:space="preserve">. </w:t>
      </w:r>
      <w:r w:rsidR="00CE192F">
        <w:rPr>
          <w:sz w:val="28"/>
          <w:szCs w:val="28"/>
        </w:rPr>
        <w:t>–</w:t>
      </w:r>
      <w:r w:rsidRPr="004A61CC">
        <w:rPr>
          <w:sz w:val="28"/>
          <w:szCs w:val="28"/>
        </w:rPr>
        <w:t xml:space="preserve"> (Бакалавр).</w:t>
      </w:r>
    </w:p>
    <w:p w:rsidR="007D1E91" w:rsidRPr="004366C8" w:rsidRDefault="007D1E91" w:rsidP="00B04D5A">
      <w:pPr>
        <w:numPr>
          <w:ilvl w:val="0"/>
          <w:numId w:val="29"/>
        </w:numPr>
        <w:ind w:left="720" w:hanging="425"/>
        <w:jc w:val="both"/>
        <w:rPr>
          <w:sz w:val="28"/>
          <w:szCs w:val="28"/>
        </w:rPr>
      </w:pPr>
      <w:proofErr w:type="spellStart"/>
      <w:r w:rsidRPr="00F576B6">
        <w:rPr>
          <w:bCs/>
          <w:sz w:val="28"/>
          <w:szCs w:val="28"/>
        </w:rPr>
        <w:t>Шуляк</w:t>
      </w:r>
      <w:proofErr w:type="spellEnd"/>
      <w:r w:rsidRPr="00E20AC4">
        <w:rPr>
          <w:b/>
          <w:bCs/>
          <w:sz w:val="28"/>
          <w:szCs w:val="28"/>
        </w:rPr>
        <w:t xml:space="preserve"> </w:t>
      </w:r>
      <w:r w:rsidRPr="004366C8">
        <w:rPr>
          <w:bCs/>
          <w:sz w:val="28"/>
          <w:szCs w:val="28"/>
        </w:rPr>
        <w:t>П.Н.</w:t>
      </w:r>
      <w:r w:rsidRPr="004366C8">
        <w:rPr>
          <w:b/>
          <w:bCs/>
          <w:sz w:val="28"/>
          <w:szCs w:val="28"/>
        </w:rPr>
        <w:t xml:space="preserve"> </w:t>
      </w:r>
      <w:r w:rsidRPr="004366C8">
        <w:rPr>
          <w:sz w:val="28"/>
          <w:szCs w:val="28"/>
        </w:rPr>
        <w:t xml:space="preserve">Финансы: Учебное пособие для вузов (с применением структурно-логических схем) / П.Н. </w:t>
      </w:r>
      <w:proofErr w:type="spellStart"/>
      <w:r w:rsidRPr="004366C8">
        <w:rPr>
          <w:sz w:val="28"/>
          <w:szCs w:val="28"/>
        </w:rPr>
        <w:t>Шуляк</w:t>
      </w:r>
      <w:proofErr w:type="spellEnd"/>
      <w:r w:rsidRPr="004366C8">
        <w:rPr>
          <w:sz w:val="28"/>
          <w:szCs w:val="28"/>
        </w:rPr>
        <w:t xml:space="preserve">, Н.П. Белотелова. </w:t>
      </w:r>
      <w:r w:rsidR="00CE192F">
        <w:rPr>
          <w:sz w:val="28"/>
          <w:szCs w:val="28"/>
        </w:rPr>
        <w:t>–</w:t>
      </w:r>
      <w:r w:rsidRPr="004366C8">
        <w:rPr>
          <w:sz w:val="28"/>
          <w:szCs w:val="28"/>
        </w:rPr>
        <w:t xml:space="preserve"> 6-е изд., </w:t>
      </w:r>
      <w:proofErr w:type="spellStart"/>
      <w:r w:rsidRPr="004366C8">
        <w:rPr>
          <w:sz w:val="28"/>
          <w:szCs w:val="28"/>
        </w:rPr>
        <w:t>испр</w:t>
      </w:r>
      <w:proofErr w:type="spellEnd"/>
      <w:r w:rsidRPr="004366C8">
        <w:rPr>
          <w:sz w:val="28"/>
          <w:szCs w:val="28"/>
        </w:rPr>
        <w:t xml:space="preserve">. и доп. – М.: Издательско-торговая корпорация « Дашков и К», 2009. </w:t>
      </w:r>
      <w:r w:rsidR="00CE192F">
        <w:rPr>
          <w:sz w:val="28"/>
          <w:szCs w:val="28"/>
        </w:rPr>
        <w:t>–</w:t>
      </w:r>
      <w:r w:rsidRPr="004366C8">
        <w:rPr>
          <w:sz w:val="28"/>
          <w:szCs w:val="28"/>
        </w:rPr>
        <w:t xml:space="preserve"> 608с. </w:t>
      </w:r>
    </w:p>
    <w:p w:rsidR="007D1E91" w:rsidRPr="0054443E" w:rsidRDefault="007D1E91" w:rsidP="00B04D5A">
      <w:pPr>
        <w:jc w:val="both"/>
        <w:rPr>
          <w:sz w:val="28"/>
          <w:szCs w:val="28"/>
        </w:rPr>
      </w:pPr>
    </w:p>
    <w:p w:rsidR="007D1E91" w:rsidRPr="0054443E" w:rsidRDefault="007D1E91" w:rsidP="00B04D5A">
      <w:pPr>
        <w:rPr>
          <w:b/>
          <w:sz w:val="28"/>
          <w:szCs w:val="28"/>
        </w:rPr>
      </w:pPr>
      <w:r w:rsidRPr="0054443E">
        <w:rPr>
          <w:b/>
          <w:sz w:val="28"/>
          <w:szCs w:val="28"/>
        </w:rPr>
        <w:t>в) дополнительная литература</w:t>
      </w:r>
    </w:p>
    <w:p w:rsidR="007D1E91" w:rsidRPr="0054443E" w:rsidRDefault="007D1E91" w:rsidP="00B04D5A">
      <w:pPr>
        <w:rPr>
          <w:b/>
          <w:sz w:val="28"/>
          <w:szCs w:val="28"/>
        </w:rPr>
      </w:pPr>
    </w:p>
    <w:p w:rsidR="007D1E91" w:rsidRPr="0054443E" w:rsidRDefault="007D1E91" w:rsidP="00F93386">
      <w:pPr>
        <w:numPr>
          <w:ilvl w:val="0"/>
          <w:numId w:val="29"/>
        </w:numPr>
        <w:jc w:val="both"/>
        <w:rPr>
          <w:sz w:val="28"/>
          <w:szCs w:val="28"/>
        </w:rPr>
      </w:pPr>
      <w:r w:rsidRPr="0054443E">
        <w:rPr>
          <w:sz w:val="28"/>
          <w:szCs w:val="28"/>
        </w:rPr>
        <w:t>Ефимова С.Б. Правовые и организационные основы формирования расходов бюджетов. / Финансы. – 2010.- №4. – с.17-20</w:t>
      </w:r>
    </w:p>
    <w:p w:rsidR="007D1E91" w:rsidRPr="0054443E" w:rsidRDefault="007D1E91" w:rsidP="00F93386">
      <w:pPr>
        <w:numPr>
          <w:ilvl w:val="0"/>
          <w:numId w:val="29"/>
        </w:numPr>
        <w:jc w:val="both"/>
        <w:rPr>
          <w:sz w:val="28"/>
          <w:szCs w:val="28"/>
        </w:rPr>
      </w:pPr>
      <w:proofErr w:type="spellStart"/>
      <w:r w:rsidRPr="0054443E">
        <w:rPr>
          <w:bCs/>
          <w:sz w:val="28"/>
          <w:szCs w:val="28"/>
        </w:rPr>
        <w:lastRenderedPageBreak/>
        <w:t>Ивасенко</w:t>
      </w:r>
      <w:proofErr w:type="spellEnd"/>
      <w:r w:rsidRPr="0054443E">
        <w:rPr>
          <w:bCs/>
          <w:sz w:val="28"/>
          <w:szCs w:val="28"/>
        </w:rPr>
        <w:t xml:space="preserve"> А.Г.</w:t>
      </w:r>
      <w:r w:rsidRPr="0054443E">
        <w:rPr>
          <w:b/>
          <w:bCs/>
          <w:sz w:val="28"/>
          <w:szCs w:val="28"/>
        </w:rPr>
        <w:t xml:space="preserve"> </w:t>
      </w:r>
      <w:r w:rsidRPr="0054443E">
        <w:rPr>
          <w:sz w:val="28"/>
          <w:szCs w:val="28"/>
        </w:rPr>
        <w:t>Финансы организаций (предприятий): Учеб</w:t>
      </w:r>
      <w:proofErr w:type="gramStart"/>
      <w:r w:rsidRPr="0054443E">
        <w:rPr>
          <w:sz w:val="28"/>
          <w:szCs w:val="28"/>
        </w:rPr>
        <w:t>.</w:t>
      </w:r>
      <w:proofErr w:type="gramEnd"/>
      <w:r w:rsidRPr="0054443E">
        <w:rPr>
          <w:sz w:val="28"/>
          <w:szCs w:val="28"/>
        </w:rPr>
        <w:t xml:space="preserve"> </w:t>
      </w:r>
      <w:proofErr w:type="gramStart"/>
      <w:r w:rsidRPr="0054443E">
        <w:rPr>
          <w:sz w:val="28"/>
          <w:szCs w:val="28"/>
        </w:rPr>
        <w:t>п</w:t>
      </w:r>
      <w:proofErr w:type="gramEnd"/>
      <w:r w:rsidRPr="0054443E">
        <w:rPr>
          <w:sz w:val="28"/>
          <w:szCs w:val="28"/>
        </w:rPr>
        <w:t xml:space="preserve">особие для вузов / А. Г. </w:t>
      </w:r>
      <w:proofErr w:type="spellStart"/>
      <w:r w:rsidRPr="0054443E">
        <w:rPr>
          <w:sz w:val="28"/>
          <w:szCs w:val="28"/>
        </w:rPr>
        <w:t>Ивасенко</w:t>
      </w:r>
      <w:proofErr w:type="spellEnd"/>
      <w:r w:rsidRPr="0054443E">
        <w:rPr>
          <w:sz w:val="28"/>
          <w:szCs w:val="28"/>
        </w:rPr>
        <w:t xml:space="preserve">, Я. И. Никонова. – М.: КНОРУС, 2010. </w:t>
      </w:r>
      <w:r w:rsidR="00CE192F">
        <w:rPr>
          <w:sz w:val="28"/>
          <w:szCs w:val="28"/>
        </w:rPr>
        <w:t>–</w:t>
      </w:r>
      <w:r w:rsidRPr="0054443E">
        <w:rPr>
          <w:sz w:val="28"/>
          <w:szCs w:val="28"/>
        </w:rPr>
        <w:t xml:space="preserve"> 208с.</w:t>
      </w:r>
    </w:p>
    <w:p w:rsidR="007D1E91" w:rsidRPr="0054443E" w:rsidRDefault="007D1E91" w:rsidP="00F93386">
      <w:pPr>
        <w:numPr>
          <w:ilvl w:val="0"/>
          <w:numId w:val="29"/>
        </w:numPr>
        <w:jc w:val="both"/>
        <w:rPr>
          <w:sz w:val="28"/>
          <w:szCs w:val="28"/>
        </w:rPr>
      </w:pPr>
      <w:r w:rsidRPr="0054443E">
        <w:rPr>
          <w:sz w:val="28"/>
          <w:szCs w:val="28"/>
        </w:rPr>
        <w:t xml:space="preserve">Козлов Е.А. Финансовое обеспечение оказания государственных услуг некоммерческими организациями /Финансы. – 2009. -  №5. </w:t>
      </w:r>
      <w:r w:rsidR="00CE192F">
        <w:rPr>
          <w:sz w:val="28"/>
          <w:szCs w:val="28"/>
        </w:rPr>
        <w:t>–</w:t>
      </w:r>
      <w:r w:rsidRPr="0054443E">
        <w:rPr>
          <w:sz w:val="28"/>
          <w:szCs w:val="28"/>
        </w:rPr>
        <w:t xml:space="preserve"> С.18- 22</w:t>
      </w:r>
    </w:p>
    <w:p w:rsidR="007D1E91" w:rsidRPr="0054443E" w:rsidRDefault="007D1E91" w:rsidP="00F93386">
      <w:pPr>
        <w:numPr>
          <w:ilvl w:val="0"/>
          <w:numId w:val="29"/>
        </w:numPr>
        <w:jc w:val="both"/>
        <w:rPr>
          <w:sz w:val="28"/>
          <w:szCs w:val="28"/>
        </w:rPr>
      </w:pPr>
      <w:proofErr w:type="spellStart"/>
      <w:r w:rsidRPr="0054443E">
        <w:rPr>
          <w:sz w:val="28"/>
          <w:szCs w:val="28"/>
        </w:rPr>
        <w:t>Колинько</w:t>
      </w:r>
      <w:proofErr w:type="spellEnd"/>
      <w:r w:rsidRPr="0054443E">
        <w:rPr>
          <w:sz w:val="28"/>
          <w:szCs w:val="28"/>
        </w:rPr>
        <w:t xml:space="preserve"> А.А., </w:t>
      </w:r>
      <w:proofErr w:type="spellStart"/>
      <w:r w:rsidRPr="0054443E">
        <w:rPr>
          <w:sz w:val="28"/>
          <w:szCs w:val="28"/>
        </w:rPr>
        <w:t>Дуганов</w:t>
      </w:r>
      <w:proofErr w:type="spellEnd"/>
      <w:r w:rsidRPr="0054443E">
        <w:rPr>
          <w:sz w:val="28"/>
          <w:szCs w:val="28"/>
        </w:rPr>
        <w:t xml:space="preserve"> М.Д., Ковригина С.В., </w:t>
      </w:r>
      <w:proofErr w:type="spellStart"/>
      <w:r w:rsidRPr="0054443E">
        <w:rPr>
          <w:sz w:val="28"/>
          <w:szCs w:val="28"/>
        </w:rPr>
        <w:t>Шабунова</w:t>
      </w:r>
      <w:proofErr w:type="spellEnd"/>
      <w:r w:rsidRPr="0054443E">
        <w:rPr>
          <w:sz w:val="28"/>
          <w:szCs w:val="28"/>
        </w:rPr>
        <w:t xml:space="preserve"> А.А., Калашников К.Н. </w:t>
      </w:r>
      <w:proofErr w:type="spellStart"/>
      <w:r w:rsidRPr="0054443E">
        <w:rPr>
          <w:sz w:val="28"/>
          <w:szCs w:val="28"/>
        </w:rPr>
        <w:t>Подушевое</w:t>
      </w:r>
      <w:proofErr w:type="spellEnd"/>
      <w:r w:rsidRPr="0054443E">
        <w:rPr>
          <w:sz w:val="28"/>
          <w:szCs w:val="28"/>
        </w:rPr>
        <w:t xml:space="preserve"> финансирование в здравоохранении по методу «затраты-результаты» / Финансы. – 2011. - №7. </w:t>
      </w:r>
      <w:r w:rsidR="00CE192F">
        <w:rPr>
          <w:sz w:val="28"/>
          <w:szCs w:val="28"/>
        </w:rPr>
        <w:t>–</w:t>
      </w:r>
      <w:r w:rsidRPr="0054443E">
        <w:rPr>
          <w:sz w:val="28"/>
          <w:szCs w:val="28"/>
        </w:rPr>
        <w:t xml:space="preserve"> С.19-21</w:t>
      </w:r>
    </w:p>
    <w:p w:rsidR="007D1E91" w:rsidRPr="0054443E" w:rsidRDefault="007D1E91" w:rsidP="00F93386">
      <w:pPr>
        <w:numPr>
          <w:ilvl w:val="0"/>
          <w:numId w:val="29"/>
        </w:numPr>
        <w:jc w:val="both"/>
        <w:rPr>
          <w:sz w:val="28"/>
          <w:szCs w:val="28"/>
        </w:rPr>
      </w:pPr>
      <w:proofErr w:type="spellStart"/>
      <w:r w:rsidRPr="0054443E">
        <w:rPr>
          <w:sz w:val="28"/>
          <w:szCs w:val="28"/>
        </w:rPr>
        <w:t>Логвинова</w:t>
      </w:r>
      <w:proofErr w:type="spellEnd"/>
      <w:r w:rsidRPr="0054443E">
        <w:rPr>
          <w:sz w:val="28"/>
          <w:szCs w:val="28"/>
        </w:rPr>
        <w:t xml:space="preserve"> И.Л. Распределение финансов в системе ОМС как основа качества медобслуживания населения /Финансы. – 2012. -  №9. </w:t>
      </w:r>
      <w:r w:rsidR="00CE192F">
        <w:rPr>
          <w:sz w:val="28"/>
          <w:szCs w:val="28"/>
        </w:rPr>
        <w:t>–</w:t>
      </w:r>
      <w:r w:rsidRPr="0054443E">
        <w:rPr>
          <w:sz w:val="28"/>
          <w:szCs w:val="28"/>
        </w:rPr>
        <w:t xml:space="preserve"> С.57-59</w:t>
      </w:r>
    </w:p>
    <w:p w:rsidR="007D1E91" w:rsidRPr="0054443E" w:rsidRDefault="007D1E91" w:rsidP="00F93386">
      <w:pPr>
        <w:numPr>
          <w:ilvl w:val="0"/>
          <w:numId w:val="29"/>
        </w:numPr>
        <w:jc w:val="both"/>
        <w:rPr>
          <w:sz w:val="28"/>
          <w:szCs w:val="28"/>
        </w:rPr>
      </w:pPr>
      <w:r w:rsidRPr="0054443E">
        <w:rPr>
          <w:bCs/>
          <w:sz w:val="28"/>
          <w:szCs w:val="28"/>
        </w:rPr>
        <w:t>Налоги и налоговая система Российской Федерации</w:t>
      </w:r>
      <w:r w:rsidRPr="0054443E">
        <w:rPr>
          <w:sz w:val="28"/>
          <w:szCs w:val="28"/>
        </w:rPr>
        <w:t xml:space="preserve">: Учебное пособие для бакалавров / Гончаренко Л.И., ред. – М.: ИНФРА-М, 2013. </w:t>
      </w:r>
      <w:r w:rsidR="00CE192F">
        <w:rPr>
          <w:sz w:val="28"/>
          <w:szCs w:val="28"/>
        </w:rPr>
        <w:t>–</w:t>
      </w:r>
      <w:r w:rsidRPr="0054443E">
        <w:rPr>
          <w:sz w:val="28"/>
          <w:szCs w:val="28"/>
        </w:rPr>
        <w:t xml:space="preserve"> 318с.</w:t>
      </w:r>
    </w:p>
    <w:p w:rsidR="007D1E91" w:rsidRPr="0054443E" w:rsidRDefault="007D1E91" w:rsidP="00F93386">
      <w:pPr>
        <w:numPr>
          <w:ilvl w:val="0"/>
          <w:numId w:val="29"/>
        </w:numPr>
        <w:jc w:val="both"/>
        <w:rPr>
          <w:sz w:val="28"/>
          <w:szCs w:val="28"/>
        </w:rPr>
      </w:pPr>
      <w:proofErr w:type="spellStart"/>
      <w:r w:rsidRPr="0054443E">
        <w:rPr>
          <w:bCs/>
          <w:sz w:val="28"/>
          <w:szCs w:val="28"/>
        </w:rPr>
        <w:t>Нешитой</w:t>
      </w:r>
      <w:proofErr w:type="spellEnd"/>
      <w:r w:rsidRPr="0054443E">
        <w:rPr>
          <w:bCs/>
          <w:sz w:val="28"/>
          <w:szCs w:val="28"/>
        </w:rPr>
        <w:t xml:space="preserve"> А.С.</w:t>
      </w:r>
      <w:r w:rsidRPr="0054443E">
        <w:rPr>
          <w:b/>
          <w:bCs/>
          <w:sz w:val="28"/>
          <w:szCs w:val="28"/>
        </w:rPr>
        <w:t xml:space="preserve"> </w:t>
      </w:r>
      <w:r w:rsidRPr="0054443E">
        <w:rPr>
          <w:sz w:val="28"/>
          <w:szCs w:val="28"/>
        </w:rPr>
        <w:t xml:space="preserve">Бюджетная система Российской Федерации: учебник для вузов / А. С. </w:t>
      </w:r>
      <w:proofErr w:type="spellStart"/>
      <w:r w:rsidRPr="0054443E">
        <w:rPr>
          <w:sz w:val="28"/>
          <w:szCs w:val="28"/>
        </w:rPr>
        <w:t>Нешитой</w:t>
      </w:r>
      <w:proofErr w:type="spellEnd"/>
      <w:r w:rsidRPr="0054443E">
        <w:rPr>
          <w:sz w:val="28"/>
          <w:szCs w:val="28"/>
        </w:rPr>
        <w:t xml:space="preserve">. </w:t>
      </w:r>
      <w:r w:rsidR="00CE192F">
        <w:rPr>
          <w:sz w:val="28"/>
          <w:szCs w:val="28"/>
        </w:rPr>
        <w:t>–</w:t>
      </w:r>
      <w:r w:rsidRPr="0054443E">
        <w:rPr>
          <w:sz w:val="28"/>
          <w:szCs w:val="28"/>
        </w:rPr>
        <w:t xml:space="preserve"> 8-е изд., </w:t>
      </w:r>
      <w:proofErr w:type="spellStart"/>
      <w:r w:rsidRPr="0054443E">
        <w:rPr>
          <w:sz w:val="28"/>
          <w:szCs w:val="28"/>
        </w:rPr>
        <w:t>испр</w:t>
      </w:r>
      <w:proofErr w:type="spellEnd"/>
      <w:r w:rsidRPr="0054443E">
        <w:rPr>
          <w:sz w:val="28"/>
          <w:szCs w:val="28"/>
        </w:rPr>
        <w:t xml:space="preserve">. и доп. – М.: Дашков и К, 2012. </w:t>
      </w:r>
      <w:r w:rsidR="00CE192F">
        <w:rPr>
          <w:sz w:val="28"/>
          <w:szCs w:val="28"/>
        </w:rPr>
        <w:t>–</w:t>
      </w:r>
      <w:r w:rsidRPr="0054443E">
        <w:rPr>
          <w:sz w:val="28"/>
          <w:szCs w:val="28"/>
        </w:rPr>
        <w:t xml:space="preserve"> 320с.</w:t>
      </w:r>
    </w:p>
    <w:p w:rsidR="007D1E91" w:rsidRPr="0054443E" w:rsidRDefault="007D1E91" w:rsidP="00F93386">
      <w:pPr>
        <w:numPr>
          <w:ilvl w:val="0"/>
          <w:numId w:val="29"/>
        </w:numPr>
        <w:jc w:val="both"/>
        <w:rPr>
          <w:sz w:val="28"/>
          <w:szCs w:val="28"/>
        </w:rPr>
      </w:pPr>
      <w:proofErr w:type="spellStart"/>
      <w:r w:rsidRPr="0054443E">
        <w:rPr>
          <w:sz w:val="28"/>
          <w:szCs w:val="28"/>
        </w:rPr>
        <w:t>Ниязметов</w:t>
      </w:r>
      <w:proofErr w:type="spellEnd"/>
      <w:r w:rsidRPr="0054443E">
        <w:rPr>
          <w:sz w:val="28"/>
          <w:szCs w:val="28"/>
        </w:rPr>
        <w:t xml:space="preserve"> А.К. О понятийном аппарате межбюджетных отношений /Финансы. – 2010. - №8.- С.21-24</w:t>
      </w:r>
    </w:p>
    <w:p w:rsidR="007D1E91" w:rsidRPr="0054443E" w:rsidRDefault="007D1E91" w:rsidP="00F93386">
      <w:pPr>
        <w:numPr>
          <w:ilvl w:val="0"/>
          <w:numId w:val="29"/>
        </w:numPr>
        <w:jc w:val="both"/>
        <w:rPr>
          <w:sz w:val="28"/>
          <w:szCs w:val="28"/>
        </w:rPr>
      </w:pPr>
      <w:r w:rsidRPr="0054443E">
        <w:rPr>
          <w:sz w:val="28"/>
          <w:szCs w:val="28"/>
        </w:rPr>
        <w:t xml:space="preserve">Овсянников Л.Н. Финансовый контроль и экономическая наука /Финансы. – 2009. -  №4. </w:t>
      </w:r>
      <w:r w:rsidR="00CE192F">
        <w:rPr>
          <w:sz w:val="28"/>
          <w:szCs w:val="28"/>
        </w:rPr>
        <w:t>–</w:t>
      </w:r>
      <w:r w:rsidRPr="0054443E">
        <w:rPr>
          <w:sz w:val="28"/>
          <w:szCs w:val="28"/>
        </w:rPr>
        <w:t xml:space="preserve"> С.41 – 46</w:t>
      </w:r>
    </w:p>
    <w:p w:rsidR="007D1E91" w:rsidRPr="0054443E" w:rsidRDefault="007D1E91" w:rsidP="00F93386">
      <w:pPr>
        <w:numPr>
          <w:ilvl w:val="0"/>
          <w:numId w:val="29"/>
        </w:numPr>
        <w:jc w:val="both"/>
        <w:rPr>
          <w:sz w:val="28"/>
          <w:szCs w:val="28"/>
        </w:rPr>
      </w:pPr>
      <w:r w:rsidRPr="0054443E">
        <w:rPr>
          <w:sz w:val="28"/>
          <w:szCs w:val="28"/>
        </w:rPr>
        <w:t>Родионова В.М. Сущность финансов и их роль в рыночной экономике / Финансы.- 2010.- №6.- С.60-66</w:t>
      </w:r>
    </w:p>
    <w:p w:rsidR="007D1E91" w:rsidRDefault="007D1E91" w:rsidP="00F93386">
      <w:pPr>
        <w:numPr>
          <w:ilvl w:val="0"/>
          <w:numId w:val="29"/>
        </w:numPr>
        <w:jc w:val="both"/>
        <w:rPr>
          <w:sz w:val="28"/>
          <w:szCs w:val="28"/>
        </w:rPr>
      </w:pPr>
      <w:r w:rsidRPr="0054443E">
        <w:rPr>
          <w:sz w:val="28"/>
          <w:szCs w:val="28"/>
        </w:rPr>
        <w:t xml:space="preserve">Свищева В.А. Государственные и муниципальные финансы: </w:t>
      </w:r>
      <w:proofErr w:type="gramStart"/>
      <w:r w:rsidRPr="0054443E">
        <w:rPr>
          <w:sz w:val="28"/>
          <w:szCs w:val="28"/>
        </w:rPr>
        <w:t>Учебник (В.А. Свищева.</w:t>
      </w:r>
      <w:proofErr w:type="gramEnd"/>
      <w:r w:rsidRPr="0054443E">
        <w:rPr>
          <w:sz w:val="28"/>
          <w:szCs w:val="28"/>
        </w:rPr>
        <w:t xml:space="preserve"> – М.: Издательско-торговая корпорация « Дашков и К», 2009. </w:t>
      </w:r>
      <w:r w:rsidR="00CE192F">
        <w:rPr>
          <w:sz w:val="28"/>
          <w:szCs w:val="28"/>
        </w:rPr>
        <w:t>–</w:t>
      </w:r>
      <w:r w:rsidRPr="0054443E">
        <w:rPr>
          <w:sz w:val="28"/>
          <w:szCs w:val="28"/>
        </w:rPr>
        <w:t xml:space="preserve"> 464с. </w:t>
      </w:r>
    </w:p>
    <w:p w:rsidR="00560C8E" w:rsidRDefault="00560C8E" w:rsidP="00F93386">
      <w:pPr>
        <w:numPr>
          <w:ilvl w:val="0"/>
          <w:numId w:val="29"/>
        </w:numPr>
        <w:jc w:val="both"/>
        <w:rPr>
          <w:sz w:val="28"/>
          <w:szCs w:val="28"/>
        </w:rPr>
      </w:pPr>
      <w:r w:rsidRPr="0054443E">
        <w:rPr>
          <w:bCs/>
          <w:sz w:val="28"/>
          <w:szCs w:val="28"/>
        </w:rPr>
        <w:t>Трошин А.Н.</w:t>
      </w:r>
      <w:r w:rsidRPr="0054443E">
        <w:rPr>
          <w:b/>
          <w:bCs/>
          <w:sz w:val="28"/>
          <w:szCs w:val="28"/>
        </w:rPr>
        <w:t xml:space="preserve"> </w:t>
      </w:r>
      <w:r w:rsidRPr="0054443E">
        <w:rPr>
          <w:sz w:val="28"/>
          <w:szCs w:val="28"/>
        </w:rPr>
        <w:t xml:space="preserve">Финансы и кредит: учебник для вузов / А.Н. Трошин, Т.Ю. Мазурина. – М.: ИНФРА-М, 2009. </w:t>
      </w:r>
      <w:r w:rsidR="00CE192F">
        <w:rPr>
          <w:sz w:val="28"/>
          <w:szCs w:val="28"/>
        </w:rPr>
        <w:t>–</w:t>
      </w:r>
      <w:r w:rsidRPr="0054443E">
        <w:rPr>
          <w:sz w:val="28"/>
          <w:szCs w:val="28"/>
        </w:rPr>
        <w:t xml:space="preserve"> 408с. </w:t>
      </w:r>
    </w:p>
    <w:p w:rsidR="007D1E91" w:rsidRDefault="007D1E91" w:rsidP="00F93386">
      <w:pPr>
        <w:numPr>
          <w:ilvl w:val="0"/>
          <w:numId w:val="29"/>
        </w:numPr>
        <w:jc w:val="both"/>
        <w:rPr>
          <w:sz w:val="28"/>
          <w:szCs w:val="28"/>
        </w:rPr>
      </w:pPr>
      <w:r>
        <w:rPr>
          <w:sz w:val="28"/>
          <w:szCs w:val="28"/>
        </w:rPr>
        <w:t xml:space="preserve"> </w:t>
      </w:r>
      <w:r w:rsidRPr="00C13D64">
        <w:rPr>
          <w:bCs/>
          <w:sz w:val="28"/>
          <w:szCs w:val="28"/>
        </w:rPr>
        <w:t xml:space="preserve">Управление финансами. </w:t>
      </w:r>
      <w:proofErr w:type="gramStart"/>
      <w:r w:rsidRPr="00C13D64">
        <w:rPr>
          <w:bCs/>
          <w:sz w:val="28"/>
          <w:szCs w:val="28"/>
        </w:rPr>
        <w:t>Финансы предприятий</w:t>
      </w:r>
      <w:r w:rsidRPr="00C13D64">
        <w:rPr>
          <w:sz w:val="28"/>
          <w:szCs w:val="28"/>
        </w:rPr>
        <w:t xml:space="preserve"> [Текст]: учебник для вузов /Володин А.А., ред. </w:t>
      </w:r>
      <w:r w:rsidR="00CE192F">
        <w:rPr>
          <w:sz w:val="28"/>
          <w:szCs w:val="28"/>
        </w:rPr>
        <w:t>–</w:t>
      </w:r>
      <w:r w:rsidRPr="00C13D64">
        <w:rPr>
          <w:sz w:val="28"/>
          <w:szCs w:val="28"/>
        </w:rPr>
        <w:t xml:space="preserve"> 3-е изд. </w:t>
      </w:r>
      <w:r w:rsidR="00CE192F">
        <w:rPr>
          <w:sz w:val="28"/>
          <w:szCs w:val="28"/>
        </w:rPr>
        <w:t>–</w:t>
      </w:r>
      <w:r w:rsidRPr="00C13D64">
        <w:rPr>
          <w:sz w:val="28"/>
          <w:szCs w:val="28"/>
        </w:rPr>
        <w:t xml:space="preserve"> М: ИНФРА-М, 2014. </w:t>
      </w:r>
      <w:r w:rsidR="00CE192F">
        <w:rPr>
          <w:sz w:val="28"/>
          <w:szCs w:val="28"/>
        </w:rPr>
        <w:t>–</w:t>
      </w:r>
      <w:r w:rsidRPr="00C13D64">
        <w:rPr>
          <w:sz w:val="28"/>
          <w:szCs w:val="28"/>
        </w:rPr>
        <w:t xml:space="preserve"> 364 с. </w:t>
      </w:r>
      <w:r w:rsidR="00CE192F">
        <w:rPr>
          <w:sz w:val="28"/>
          <w:szCs w:val="28"/>
        </w:rPr>
        <w:t>–</w:t>
      </w:r>
      <w:r w:rsidRPr="00C13D64">
        <w:rPr>
          <w:sz w:val="28"/>
          <w:szCs w:val="28"/>
        </w:rPr>
        <w:t xml:space="preserve"> (Высшее образование:</w:t>
      </w:r>
      <w:proofErr w:type="gramEnd"/>
      <w:r w:rsidRPr="00C13D64">
        <w:rPr>
          <w:sz w:val="28"/>
          <w:szCs w:val="28"/>
        </w:rPr>
        <w:t xml:space="preserve"> </w:t>
      </w:r>
      <w:proofErr w:type="spellStart"/>
      <w:proofErr w:type="gramStart"/>
      <w:r w:rsidRPr="00C13D64">
        <w:rPr>
          <w:sz w:val="28"/>
          <w:szCs w:val="28"/>
        </w:rPr>
        <w:t>Бакалавриат</w:t>
      </w:r>
      <w:proofErr w:type="spellEnd"/>
      <w:r w:rsidRPr="00C13D64">
        <w:rPr>
          <w:sz w:val="28"/>
          <w:szCs w:val="28"/>
        </w:rPr>
        <w:t>).</w:t>
      </w:r>
      <w:proofErr w:type="gramEnd"/>
    </w:p>
    <w:p w:rsidR="007D1E91" w:rsidRPr="004358AA" w:rsidRDefault="007D1E91" w:rsidP="00F93386">
      <w:pPr>
        <w:numPr>
          <w:ilvl w:val="0"/>
          <w:numId w:val="29"/>
        </w:numPr>
        <w:jc w:val="both"/>
        <w:rPr>
          <w:sz w:val="28"/>
          <w:szCs w:val="28"/>
        </w:rPr>
      </w:pPr>
      <w:r w:rsidRPr="004358AA">
        <w:rPr>
          <w:sz w:val="28"/>
          <w:szCs w:val="28"/>
        </w:rPr>
        <w:t>Черкасов П.Е. Финансы: теоретический аспект /Финансы.- 2010</w:t>
      </w:r>
      <w:r w:rsidRPr="004358AA">
        <w:rPr>
          <w:b/>
          <w:sz w:val="28"/>
          <w:szCs w:val="28"/>
        </w:rPr>
        <w:t xml:space="preserve">.- </w:t>
      </w:r>
      <w:r w:rsidRPr="004358AA">
        <w:rPr>
          <w:sz w:val="28"/>
          <w:szCs w:val="28"/>
        </w:rPr>
        <w:t>№6. – С.56-59</w:t>
      </w:r>
    </w:p>
    <w:p w:rsidR="00F93386" w:rsidRPr="00F93386" w:rsidRDefault="00F93386" w:rsidP="00F93386">
      <w:pPr>
        <w:tabs>
          <w:tab w:val="left" w:pos="2410"/>
        </w:tabs>
        <w:rPr>
          <w:b/>
          <w:sz w:val="28"/>
          <w:szCs w:val="28"/>
        </w:rPr>
      </w:pPr>
      <w:r w:rsidRPr="00F93386">
        <w:rPr>
          <w:b/>
          <w:sz w:val="28"/>
          <w:szCs w:val="28"/>
        </w:rPr>
        <w:t xml:space="preserve"> </w:t>
      </w:r>
      <w:r w:rsidRPr="00F93386">
        <w:rPr>
          <w:sz w:val="28"/>
          <w:szCs w:val="28"/>
        </w:rPr>
        <w:t xml:space="preserve">г) </w:t>
      </w:r>
      <w:r w:rsidRPr="00F93386">
        <w:rPr>
          <w:b/>
          <w:sz w:val="28"/>
          <w:szCs w:val="28"/>
        </w:rPr>
        <w:t>базы данных, информационно</w:t>
      </w:r>
      <w:r>
        <w:rPr>
          <w:b/>
          <w:sz w:val="28"/>
          <w:szCs w:val="28"/>
        </w:rPr>
        <w:t>-справочные и поисковые системы</w:t>
      </w:r>
      <w:r w:rsidRPr="00F93386">
        <w:rPr>
          <w:b/>
          <w:sz w:val="28"/>
          <w:szCs w:val="28"/>
        </w:rPr>
        <w:t xml:space="preserve"> </w:t>
      </w:r>
    </w:p>
    <w:p w:rsidR="00F93386" w:rsidRPr="00F93386" w:rsidRDefault="00117572" w:rsidP="00F93386">
      <w:pPr>
        <w:pStyle w:val="ConsPlusNormal"/>
        <w:widowControl/>
        <w:numPr>
          <w:ilvl w:val="0"/>
          <w:numId w:val="29"/>
        </w:numPr>
        <w:jc w:val="both"/>
        <w:rPr>
          <w:rFonts w:ascii="Times New Roman" w:hAnsi="Times New Roman" w:cs="Times New Roman"/>
          <w:sz w:val="28"/>
          <w:szCs w:val="28"/>
        </w:rPr>
      </w:pPr>
      <w:hyperlink r:id="rId56" w:history="1">
        <w:r w:rsidR="00F93386" w:rsidRPr="00F93386">
          <w:rPr>
            <w:rStyle w:val="a4"/>
            <w:rFonts w:ascii="Times New Roman" w:hAnsi="Times New Roman"/>
            <w:color w:val="auto"/>
            <w:sz w:val="28"/>
            <w:szCs w:val="28"/>
            <w:lang w:val="en-US"/>
          </w:rPr>
          <w:t>http</w:t>
        </w:r>
        <w:r w:rsidR="00F93386" w:rsidRPr="00F93386">
          <w:rPr>
            <w:rStyle w:val="a4"/>
            <w:rFonts w:ascii="Times New Roman" w:hAnsi="Times New Roman"/>
            <w:color w:val="auto"/>
            <w:sz w:val="28"/>
            <w:szCs w:val="28"/>
          </w:rPr>
          <w:t>://</w:t>
        </w:r>
        <w:r w:rsidR="00F93386" w:rsidRPr="00F93386">
          <w:rPr>
            <w:rStyle w:val="a4"/>
            <w:rFonts w:ascii="Times New Roman" w:hAnsi="Times New Roman"/>
            <w:color w:val="auto"/>
            <w:sz w:val="28"/>
            <w:szCs w:val="28"/>
            <w:lang w:val="en-US"/>
          </w:rPr>
          <w:t>www</w:t>
        </w:r>
        <w:r w:rsidR="00F93386" w:rsidRPr="00F93386">
          <w:rPr>
            <w:rStyle w:val="a4"/>
            <w:rFonts w:ascii="Times New Roman" w:hAnsi="Times New Roman"/>
            <w:color w:val="auto"/>
            <w:sz w:val="28"/>
            <w:szCs w:val="28"/>
          </w:rPr>
          <w:t>.</w:t>
        </w:r>
        <w:proofErr w:type="spellStart"/>
        <w:r w:rsidR="00F93386" w:rsidRPr="00F93386">
          <w:rPr>
            <w:rStyle w:val="a4"/>
            <w:rFonts w:ascii="Times New Roman" w:hAnsi="Times New Roman"/>
            <w:color w:val="auto"/>
            <w:sz w:val="28"/>
            <w:szCs w:val="28"/>
            <w:lang w:val="en-US"/>
          </w:rPr>
          <w:t>bookchamber</w:t>
        </w:r>
        <w:proofErr w:type="spellEnd"/>
        <w:r w:rsidR="00F93386" w:rsidRPr="00F93386">
          <w:rPr>
            <w:rStyle w:val="a4"/>
            <w:rFonts w:ascii="Times New Roman" w:hAnsi="Times New Roman"/>
            <w:color w:val="auto"/>
            <w:sz w:val="28"/>
            <w:szCs w:val="28"/>
          </w:rPr>
          <w:t>.</w:t>
        </w:r>
        <w:proofErr w:type="spellStart"/>
        <w:r w:rsidR="00F93386" w:rsidRPr="00F93386">
          <w:rPr>
            <w:rStyle w:val="a4"/>
            <w:rFonts w:ascii="Times New Roman" w:hAnsi="Times New Roman"/>
            <w:color w:val="auto"/>
            <w:sz w:val="28"/>
            <w:szCs w:val="28"/>
            <w:lang w:val="en-US"/>
          </w:rPr>
          <w:t>ru</w:t>
        </w:r>
        <w:proofErr w:type="spellEnd"/>
      </w:hyperlink>
      <w:r w:rsidR="00F93386" w:rsidRPr="00F93386">
        <w:rPr>
          <w:rFonts w:ascii="Times New Roman" w:hAnsi="Times New Roman" w:cs="Times New Roman"/>
          <w:sz w:val="28"/>
          <w:szCs w:val="28"/>
        </w:rPr>
        <w:t xml:space="preserve"> - Информация о российских изданиях</w:t>
      </w:r>
    </w:p>
    <w:p w:rsidR="00F93386" w:rsidRPr="00F93386" w:rsidRDefault="00117572" w:rsidP="00F93386">
      <w:pPr>
        <w:pStyle w:val="ConsPlusNormal"/>
        <w:widowControl/>
        <w:numPr>
          <w:ilvl w:val="0"/>
          <w:numId w:val="29"/>
        </w:numPr>
        <w:jc w:val="both"/>
        <w:rPr>
          <w:rFonts w:ascii="Times New Roman" w:hAnsi="Times New Roman" w:cs="Times New Roman"/>
          <w:sz w:val="28"/>
          <w:szCs w:val="28"/>
        </w:rPr>
      </w:pPr>
      <w:hyperlink r:id="rId57" w:history="1">
        <w:r w:rsidR="00F93386" w:rsidRPr="00F93386">
          <w:rPr>
            <w:rStyle w:val="a4"/>
            <w:rFonts w:ascii="Times New Roman" w:hAnsi="Times New Roman"/>
            <w:color w:val="auto"/>
            <w:sz w:val="28"/>
            <w:szCs w:val="28"/>
          </w:rPr>
          <w:t>http://www.consultant.ru</w:t>
        </w:r>
      </w:hyperlink>
      <w:r w:rsidR="00F93386" w:rsidRPr="00F93386">
        <w:rPr>
          <w:rFonts w:ascii="Times New Roman" w:hAnsi="Times New Roman" w:cs="Times New Roman"/>
          <w:sz w:val="28"/>
          <w:szCs w:val="28"/>
        </w:rPr>
        <w:t xml:space="preserve"> Законодательство РФ, кодексы и законы в последней редакции. Полнотекстовая правовая система включает всё законодательство России, в том числе правовые акты, регламентирующие взаимоотношения России с зарубежными странами, международные договоры РФ и документы об их ратификации</w:t>
      </w:r>
    </w:p>
    <w:p w:rsidR="00F93386" w:rsidRPr="00F93386" w:rsidRDefault="00117572" w:rsidP="00F93386">
      <w:pPr>
        <w:numPr>
          <w:ilvl w:val="0"/>
          <w:numId w:val="29"/>
        </w:numPr>
        <w:overflowPunct/>
        <w:autoSpaceDE/>
        <w:autoSpaceDN/>
        <w:adjustRightInd/>
        <w:jc w:val="both"/>
        <w:textAlignment w:val="auto"/>
        <w:rPr>
          <w:sz w:val="28"/>
          <w:szCs w:val="28"/>
        </w:rPr>
      </w:pPr>
      <w:hyperlink r:id="rId58" w:history="1">
        <w:r w:rsidR="00F93386" w:rsidRPr="00F93386">
          <w:rPr>
            <w:rStyle w:val="a4"/>
            <w:color w:val="auto"/>
            <w:sz w:val="28"/>
            <w:szCs w:val="28"/>
          </w:rPr>
          <w:t>http://www.cbr.ru/</w:t>
        </w:r>
      </w:hyperlink>
      <w:r w:rsidR="00F93386" w:rsidRPr="00F93386">
        <w:rPr>
          <w:sz w:val="28"/>
          <w:szCs w:val="28"/>
        </w:rPr>
        <w:t xml:space="preserve"> Сайт центрального банка Статистика и аналитика по финансовой сфере экономики, банкам, кредитно-денежной политике, основным макроэкономическим показателям</w:t>
      </w:r>
    </w:p>
    <w:p w:rsidR="00F93386" w:rsidRPr="00F93386" w:rsidRDefault="00117572" w:rsidP="00F93386">
      <w:pPr>
        <w:pStyle w:val="ConsPlusNormal"/>
        <w:widowControl/>
        <w:numPr>
          <w:ilvl w:val="0"/>
          <w:numId w:val="29"/>
        </w:numPr>
        <w:jc w:val="both"/>
        <w:rPr>
          <w:rFonts w:ascii="Times New Roman" w:hAnsi="Times New Roman" w:cs="Times New Roman"/>
          <w:sz w:val="28"/>
          <w:szCs w:val="28"/>
        </w:rPr>
      </w:pPr>
      <w:hyperlink r:id="rId59" w:history="1">
        <w:r w:rsidR="00F93386" w:rsidRPr="00F93386">
          <w:rPr>
            <w:rStyle w:val="a4"/>
            <w:rFonts w:ascii="Times New Roman" w:hAnsi="Times New Roman"/>
            <w:color w:val="auto"/>
            <w:sz w:val="28"/>
            <w:szCs w:val="28"/>
          </w:rPr>
          <w:t>http://www.nalog.ru</w:t>
        </w:r>
      </w:hyperlink>
      <w:r w:rsidR="00F93386" w:rsidRPr="00F93386">
        <w:rPr>
          <w:rFonts w:ascii="Times New Roman" w:hAnsi="Times New Roman" w:cs="Times New Roman"/>
          <w:sz w:val="28"/>
          <w:szCs w:val="28"/>
        </w:rPr>
        <w:t xml:space="preserve"> - </w:t>
      </w:r>
      <w:hyperlink r:id="rId60" w:tgtFrame="_blank" w:history="1">
        <w:r w:rsidR="00F93386" w:rsidRPr="00F93386">
          <w:rPr>
            <w:rStyle w:val="a4"/>
            <w:rFonts w:ascii="Times New Roman" w:hAnsi="Times New Roman"/>
            <w:color w:val="auto"/>
            <w:sz w:val="28"/>
            <w:szCs w:val="28"/>
          </w:rPr>
          <w:t>Федеральная налоговая служба</w:t>
        </w:r>
      </w:hyperlink>
      <w:r w:rsidR="00F93386" w:rsidRPr="00F93386">
        <w:rPr>
          <w:rFonts w:ascii="Times New Roman" w:hAnsi="Times New Roman" w:cs="Times New Roman"/>
          <w:sz w:val="28"/>
          <w:szCs w:val="28"/>
        </w:rPr>
        <w:t xml:space="preserve">. Сведения о структурных подразделениях ФНС. </w:t>
      </w:r>
    </w:p>
    <w:p w:rsidR="00F93386" w:rsidRPr="00F93386" w:rsidRDefault="00117572" w:rsidP="00F93386">
      <w:pPr>
        <w:numPr>
          <w:ilvl w:val="0"/>
          <w:numId w:val="29"/>
        </w:numPr>
        <w:overflowPunct/>
        <w:autoSpaceDE/>
        <w:autoSpaceDN/>
        <w:adjustRightInd/>
        <w:jc w:val="both"/>
        <w:textAlignment w:val="auto"/>
        <w:rPr>
          <w:sz w:val="28"/>
          <w:szCs w:val="28"/>
        </w:rPr>
      </w:pPr>
      <w:hyperlink r:id="rId61" w:history="1">
        <w:r w:rsidR="00F93386" w:rsidRPr="00F93386">
          <w:rPr>
            <w:rStyle w:val="a4"/>
            <w:color w:val="auto"/>
            <w:sz w:val="28"/>
            <w:szCs w:val="28"/>
          </w:rPr>
          <w:t>http://www.gks.ru</w:t>
        </w:r>
      </w:hyperlink>
      <w:r w:rsidR="00F93386" w:rsidRPr="00F93386">
        <w:rPr>
          <w:sz w:val="28"/>
          <w:szCs w:val="28"/>
        </w:rPr>
        <w:t xml:space="preserve">  Росстат (официальные статистические материалы и сборники)</w:t>
      </w:r>
    </w:p>
    <w:p w:rsidR="00F93386" w:rsidRPr="00F93386" w:rsidRDefault="00F93386" w:rsidP="00F93386">
      <w:pPr>
        <w:numPr>
          <w:ilvl w:val="0"/>
          <w:numId w:val="29"/>
        </w:numPr>
        <w:overflowPunct/>
        <w:autoSpaceDE/>
        <w:autoSpaceDN/>
        <w:adjustRightInd/>
        <w:jc w:val="both"/>
        <w:textAlignment w:val="auto"/>
        <w:rPr>
          <w:sz w:val="28"/>
          <w:szCs w:val="28"/>
        </w:rPr>
      </w:pPr>
      <w:r w:rsidRPr="00F93386">
        <w:rPr>
          <w:sz w:val="28"/>
          <w:szCs w:val="28"/>
          <w:lang w:val="en-US"/>
        </w:rPr>
        <w:lastRenderedPageBreak/>
        <w:t>http</w:t>
      </w:r>
      <w:r w:rsidRPr="00F93386">
        <w:rPr>
          <w:sz w:val="28"/>
          <w:szCs w:val="28"/>
        </w:rPr>
        <w:t>://</w:t>
      </w:r>
      <w:r w:rsidRPr="00F93386">
        <w:rPr>
          <w:sz w:val="28"/>
          <w:szCs w:val="28"/>
          <w:lang w:val="en-US"/>
        </w:rPr>
        <w:t>www</w:t>
      </w:r>
      <w:r w:rsidRPr="00F93386">
        <w:rPr>
          <w:sz w:val="28"/>
          <w:szCs w:val="28"/>
        </w:rPr>
        <w:t xml:space="preserve">. </w:t>
      </w:r>
      <w:proofErr w:type="spellStart"/>
      <w:proofErr w:type="gramStart"/>
      <w:r w:rsidRPr="00F93386">
        <w:rPr>
          <w:sz w:val="28"/>
          <w:szCs w:val="28"/>
          <w:lang w:val="en-US"/>
        </w:rPr>
        <w:t>eLibrary</w:t>
      </w:r>
      <w:proofErr w:type="spellEnd"/>
      <w:proofErr w:type="gramEnd"/>
      <w:r w:rsidRPr="00F93386">
        <w:rPr>
          <w:sz w:val="28"/>
          <w:szCs w:val="28"/>
        </w:rPr>
        <w:t xml:space="preserve">. </w:t>
      </w:r>
      <w:proofErr w:type="spellStart"/>
      <w:r w:rsidRPr="00F93386">
        <w:rPr>
          <w:sz w:val="28"/>
          <w:szCs w:val="28"/>
          <w:lang w:val="en-US"/>
        </w:rPr>
        <w:t>Ru</w:t>
      </w:r>
      <w:proofErr w:type="spellEnd"/>
      <w:r w:rsidRPr="00F93386">
        <w:rPr>
          <w:sz w:val="28"/>
          <w:szCs w:val="28"/>
        </w:rPr>
        <w:t xml:space="preserve"> – Научная электронная библиотека</w:t>
      </w:r>
    </w:p>
    <w:p w:rsidR="00F93386" w:rsidRPr="00F93386" w:rsidRDefault="00F93386" w:rsidP="00F93386">
      <w:pPr>
        <w:numPr>
          <w:ilvl w:val="0"/>
          <w:numId w:val="29"/>
        </w:numPr>
        <w:overflowPunct/>
        <w:autoSpaceDE/>
        <w:autoSpaceDN/>
        <w:adjustRightInd/>
        <w:jc w:val="both"/>
        <w:textAlignment w:val="auto"/>
        <w:rPr>
          <w:sz w:val="28"/>
          <w:szCs w:val="28"/>
        </w:rPr>
      </w:pPr>
      <w:r w:rsidRPr="00F93386">
        <w:rPr>
          <w:sz w:val="28"/>
          <w:szCs w:val="28"/>
          <w:lang w:val="en-US"/>
        </w:rPr>
        <w:t>http</w:t>
      </w:r>
      <w:r w:rsidRPr="00F93386">
        <w:rPr>
          <w:sz w:val="28"/>
          <w:szCs w:val="28"/>
        </w:rPr>
        <w:t>://</w:t>
      </w:r>
      <w:r w:rsidRPr="00F93386">
        <w:rPr>
          <w:sz w:val="28"/>
          <w:szCs w:val="28"/>
          <w:lang w:val="en-US"/>
        </w:rPr>
        <w:t>e</w:t>
      </w:r>
      <w:r w:rsidRPr="00F93386">
        <w:rPr>
          <w:sz w:val="28"/>
          <w:szCs w:val="28"/>
        </w:rPr>
        <w:t xml:space="preserve">. </w:t>
      </w:r>
      <w:proofErr w:type="spellStart"/>
      <w:r w:rsidRPr="00F93386">
        <w:rPr>
          <w:sz w:val="28"/>
          <w:szCs w:val="28"/>
          <w:lang w:val="en-US"/>
        </w:rPr>
        <w:t>Lanbook</w:t>
      </w:r>
      <w:proofErr w:type="spellEnd"/>
      <w:r w:rsidRPr="00F93386">
        <w:rPr>
          <w:sz w:val="28"/>
          <w:szCs w:val="28"/>
        </w:rPr>
        <w:t>.</w:t>
      </w:r>
      <w:r w:rsidRPr="00F93386">
        <w:rPr>
          <w:sz w:val="28"/>
          <w:szCs w:val="28"/>
          <w:lang w:val="en-US"/>
        </w:rPr>
        <w:t>com</w:t>
      </w:r>
      <w:r w:rsidRPr="00F93386">
        <w:rPr>
          <w:sz w:val="28"/>
          <w:szCs w:val="28"/>
        </w:rPr>
        <w:t xml:space="preserve"> – Электронно-библиотечная система издательства «Лань»</w:t>
      </w:r>
    </w:p>
    <w:p w:rsidR="00F93386" w:rsidRPr="00F93386" w:rsidRDefault="00117572" w:rsidP="00F93386">
      <w:pPr>
        <w:numPr>
          <w:ilvl w:val="0"/>
          <w:numId w:val="29"/>
        </w:numPr>
        <w:overflowPunct/>
        <w:autoSpaceDE/>
        <w:autoSpaceDN/>
        <w:adjustRightInd/>
        <w:jc w:val="both"/>
        <w:textAlignment w:val="auto"/>
        <w:rPr>
          <w:rStyle w:val="serp-urlitem"/>
          <w:sz w:val="28"/>
          <w:szCs w:val="28"/>
        </w:rPr>
      </w:pPr>
      <w:hyperlink r:id="rId62" w:history="1">
        <w:r w:rsidR="00F93386" w:rsidRPr="00F93386">
          <w:rPr>
            <w:rStyle w:val="a4"/>
            <w:color w:val="auto"/>
            <w:sz w:val="28"/>
            <w:szCs w:val="28"/>
          </w:rPr>
          <w:t>http://www.ffoms.ru/portal/page/portal/top/index</w:t>
        </w:r>
      </w:hyperlink>
      <w:r w:rsidR="00F93386" w:rsidRPr="00F93386">
        <w:rPr>
          <w:rStyle w:val="serp-urlitem"/>
          <w:sz w:val="28"/>
          <w:szCs w:val="28"/>
        </w:rPr>
        <w:t>- Официальный сайт Федерального Фонда обязательного медицинского страхования</w:t>
      </w:r>
    </w:p>
    <w:p w:rsidR="00F93386" w:rsidRPr="00F93386" w:rsidRDefault="00117572" w:rsidP="00F93386">
      <w:pPr>
        <w:numPr>
          <w:ilvl w:val="0"/>
          <w:numId w:val="29"/>
        </w:numPr>
        <w:overflowPunct/>
        <w:autoSpaceDE/>
        <w:autoSpaceDN/>
        <w:adjustRightInd/>
        <w:jc w:val="both"/>
        <w:textAlignment w:val="auto"/>
        <w:rPr>
          <w:sz w:val="28"/>
          <w:szCs w:val="28"/>
        </w:rPr>
      </w:pPr>
      <w:hyperlink r:id="rId63" w:tgtFrame="_blank" w:history="1"/>
      <w:hyperlink r:id="rId64" w:history="1">
        <w:r w:rsidR="00F93386" w:rsidRPr="00F93386">
          <w:rPr>
            <w:rStyle w:val="a4"/>
            <w:color w:val="auto"/>
            <w:sz w:val="28"/>
            <w:szCs w:val="28"/>
          </w:rPr>
          <w:t>http://tfomsko.ru/</w:t>
        </w:r>
      </w:hyperlink>
      <w:r w:rsidR="00F93386" w:rsidRPr="00F93386">
        <w:rPr>
          <w:rStyle w:val="serp-urlitem"/>
          <w:sz w:val="28"/>
          <w:szCs w:val="28"/>
        </w:rPr>
        <w:t xml:space="preserve"> - </w:t>
      </w:r>
      <w:r w:rsidR="00F93386" w:rsidRPr="00F93386">
        <w:rPr>
          <w:bCs/>
          <w:sz w:val="28"/>
          <w:szCs w:val="28"/>
        </w:rPr>
        <w:t>Официальный</w:t>
      </w:r>
      <w:r w:rsidR="00F93386" w:rsidRPr="00F93386">
        <w:rPr>
          <w:sz w:val="28"/>
          <w:szCs w:val="28"/>
        </w:rPr>
        <w:t xml:space="preserve"> </w:t>
      </w:r>
      <w:r w:rsidR="00F93386" w:rsidRPr="00F93386">
        <w:rPr>
          <w:bCs/>
          <w:sz w:val="28"/>
          <w:szCs w:val="28"/>
        </w:rPr>
        <w:t>сайт</w:t>
      </w:r>
      <w:r w:rsidR="00F93386" w:rsidRPr="00F93386">
        <w:rPr>
          <w:sz w:val="28"/>
          <w:szCs w:val="28"/>
        </w:rPr>
        <w:t xml:space="preserve"> территориального </w:t>
      </w:r>
      <w:r w:rsidR="00F93386" w:rsidRPr="00F93386">
        <w:rPr>
          <w:bCs/>
          <w:sz w:val="28"/>
          <w:szCs w:val="28"/>
        </w:rPr>
        <w:t>фонда</w:t>
      </w:r>
      <w:r w:rsidR="00F93386" w:rsidRPr="00F93386">
        <w:rPr>
          <w:sz w:val="28"/>
          <w:szCs w:val="28"/>
        </w:rPr>
        <w:t xml:space="preserve"> </w:t>
      </w:r>
      <w:r w:rsidR="00F93386" w:rsidRPr="00F93386">
        <w:rPr>
          <w:bCs/>
          <w:sz w:val="28"/>
          <w:szCs w:val="28"/>
        </w:rPr>
        <w:t>обязательного</w:t>
      </w:r>
      <w:r w:rsidR="00F93386" w:rsidRPr="00F93386">
        <w:rPr>
          <w:sz w:val="28"/>
          <w:szCs w:val="28"/>
        </w:rPr>
        <w:t xml:space="preserve"> </w:t>
      </w:r>
      <w:r w:rsidR="00F93386" w:rsidRPr="00F93386">
        <w:rPr>
          <w:bCs/>
          <w:sz w:val="28"/>
          <w:szCs w:val="28"/>
        </w:rPr>
        <w:t>медицинского</w:t>
      </w:r>
      <w:r w:rsidR="00F93386" w:rsidRPr="00F93386">
        <w:rPr>
          <w:sz w:val="28"/>
          <w:szCs w:val="28"/>
        </w:rPr>
        <w:t xml:space="preserve"> </w:t>
      </w:r>
      <w:r w:rsidR="00F93386" w:rsidRPr="00F93386">
        <w:rPr>
          <w:bCs/>
          <w:sz w:val="28"/>
          <w:szCs w:val="28"/>
        </w:rPr>
        <w:t>страхования</w:t>
      </w:r>
      <w:r w:rsidR="00F93386" w:rsidRPr="00F93386">
        <w:rPr>
          <w:sz w:val="28"/>
          <w:szCs w:val="28"/>
        </w:rPr>
        <w:t> Костромской области</w:t>
      </w:r>
    </w:p>
    <w:p w:rsidR="00F93386" w:rsidRPr="00F93386" w:rsidRDefault="00117572" w:rsidP="00F93386">
      <w:pPr>
        <w:numPr>
          <w:ilvl w:val="0"/>
          <w:numId w:val="29"/>
        </w:numPr>
        <w:overflowPunct/>
        <w:autoSpaceDE/>
        <w:autoSpaceDN/>
        <w:adjustRightInd/>
        <w:jc w:val="both"/>
        <w:textAlignment w:val="auto"/>
        <w:rPr>
          <w:sz w:val="28"/>
          <w:szCs w:val="28"/>
        </w:rPr>
      </w:pPr>
      <w:hyperlink r:id="rId65" w:history="1">
        <w:r w:rsidR="00F93386" w:rsidRPr="00F93386">
          <w:rPr>
            <w:rStyle w:val="a4"/>
            <w:color w:val="auto"/>
            <w:sz w:val="28"/>
            <w:szCs w:val="28"/>
          </w:rPr>
          <w:t>http://depfin.adm44.ru/index.aspx</w:t>
        </w:r>
      </w:hyperlink>
      <w:r w:rsidR="00F93386" w:rsidRPr="00F93386">
        <w:rPr>
          <w:rStyle w:val="serp-urlitem"/>
          <w:sz w:val="28"/>
          <w:szCs w:val="28"/>
        </w:rPr>
        <w:t xml:space="preserve"> - Официальный сайт </w:t>
      </w:r>
      <w:r w:rsidR="00F93386" w:rsidRPr="00F93386">
        <w:rPr>
          <w:bCs/>
          <w:sz w:val="28"/>
          <w:szCs w:val="28"/>
        </w:rPr>
        <w:t>Департамента</w:t>
      </w:r>
      <w:r w:rsidR="00F93386" w:rsidRPr="00F93386">
        <w:rPr>
          <w:sz w:val="28"/>
          <w:szCs w:val="28"/>
        </w:rPr>
        <w:t xml:space="preserve"> </w:t>
      </w:r>
      <w:r w:rsidR="00F93386" w:rsidRPr="00F93386">
        <w:rPr>
          <w:bCs/>
          <w:sz w:val="28"/>
          <w:szCs w:val="28"/>
        </w:rPr>
        <w:t>финансов</w:t>
      </w:r>
      <w:r w:rsidR="00F93386" w:rsidRPr="00F93386">
        <w:rPr>
          <w:sz w:val="28"/>
          <w:szCs w:val="28"/>
        </w:rPr>
        <w:t xml:space="preserve"> </w:t>
      </w:r>
      <w:r w:rsidR="00F93386" w:rsidRPr="00F93386">
        <w:rPr>
          <w:bCs/>
          <w:sz w:val="28"/>
          <w:szCs w:val="28"/>
        </w:rPr>
        <w:t>Костромской</w:t>
      </w:r>
      <w:r w:rsidR="00F93386" w:rsidRPr="00F93386">
        <w:rPr>
          <w:sz w:val="28"/>
          <w:szCs w:val="28"/>
        </w:rPr>
        <w:t xml:space="preserve"> </w:t>
      </w:r>
      <w:r w:rsidR="00F93386" w:rsidRPr="00F93386">
        <w:rPr>
          <w:bCs/>
          <w:sz w:val="28"/>
          <w:szCs w:val="28"/>
        </w:rPr>
        <w:t>области</w:t>
      </w:r>
      <w:r w:rsidR="00F93386" w:rsidRPr="00F93386">
        <w:rPr>
          <w:sz w:val="28"/>
          <w:szCs w:val="28"/>
        </w:rPr>
        <w:t>.</w:t>
      </w:r>
    </w:p>
    <w:p w:rsidR="00F93386" w:rsidRPr="00F93386" w:rsidRDefault="00117572" w:rsidP="00F93386">
      <w:pPr>
        <w:numPr>
          <w:ilvl w:val="0"/>
          <w:numId w:val="29"/>
        </w:numPr>
        <w:overflowPunct/>
        <w:autoSpaceDE/>
        <w:autoSpaceDN/>
        <w:adjustRightInd/>
        <w:jc w:val="both"/>
        <w:textAlignment w:val="auto"/>
        <w:rPr>
          <w:rStyle w:val="serp-urlitem"/>
          <w:sz w:val="28"/>
          <w:szCs w:val="28"/>
        </w:rPr>
      </w:pPr>
      <w:hyperlink r:id="rId66" w:history="1">
        <w:r w:rsidR="00F93386" w:rsidRPr="00F93386">
          <w:rPr>
            <w:rStyle w:val="a4"/>
            <w:color w:val="auto"/>
            <w:sz w:val="28"/>
            <w:szCs w:val="28"/>
          </w:rPr>
          <w:t>http://www.pfrf.ru/</w:t>
        </w:r>
      </w:hyperlink>
      <w:r w:rsidR="00F93386" w:rsidRPr="00F93386">
        <w:rPr>
          <w:rStyle w:val="serp-urlitem"/>
          <w:sz w:val="28"/>
          <w:szCs w:val="28"/>
        </w:rPr>
        <w:t>-Официальный сайт Пенсионного фонда Российской Федерации</w:t>
      </w:r>
    </w:p>
    <w:p w:rsidR="00F93386" w:rsidRPr="00F93386" w:rsidRDefault="00117572" w:rsidP="00F93386">
      <w:pPr>
        <w:numPr>
          <w:ilvl w:val="0"/>
          <w:numId w:val="29"/>
        </w:numPr>
        <w:overflowPunct/>
        <w:autoSpaceDE/>
        <w:autoSpaceDN/>
        <w:adjustRightInd/>
        <w:jc w:val="both"/>
        <w:textAlignment w:val="auto"/>
        <w:rPr>
          <w:rStyle w:val="serp-urlitem"/>
          <w:sz w:val="28"/>
          <w:szCs w:val="28"/>
        </w:rPr>
      </w:pPr>
      <w:hyperlink r:id="rId67" w:history="1">
        <w:r w:rsidR="00F93386" w:rsidRPr="00F93386">
          <w:rPr>
            <w:rStyle w:val="a4"/>
            <w:color w:val="auto"/>
            <w:sz w:val="28"/>
            <w:szCs w:val="28"/>
          </w:rPr>
          <w:t>http://fss.ru/</w:t>
        </w:r>
      </w:hyperlink>
      <w:r w:rsidR="00F93386" w:rsidRPr="00F93386">
        <w:rPr>
          <w:rStyle w:val="serp-urlitem"/>
          <w:sz w:val="28"/>
          <w:szCs w:val="28"/>
        </w:rPr>
        <w:t>-Официальный сайт Фонда социального страхования Российской Федерации</w:t>
      </w:r>
    </w:p>
    <w:p w:rsidR="00F93386" w:rsidRPr="00F93386" w:rsidRDefault="00F93386" w:rsidP="00F93386">
      <w:pPr>
        <w:numPr>
          <w:ilvl w:val="0"/>
          <w:numId w:val="29"/>
        </w:numPr>
        <w:overflowPunct/>
        <w:autoSpaceDE/>
        <w:autoSpaceDN/>
        <w:adjustRightInd/>
        <w:jc w:val="both"/>
        <w:textAlignment w:val="auto"/>
        <w:rPr>
          <w:rStyle w:val="serp-urlitem"/>
          <w:sz w:val="28"/>
          <w:szCs w:val="28"/>
        </w:rPr>
      </w:pPr>
      <w:r w:rsidRPr="00F93386">
        <w:rPr>
          <w:rStyle w:val="serp-urlitem"/>
          <w:sz w:val="28"/>
          <w:szCs w:val="28"/>
        </w:rPr>
        <w:t>http://www.minfin.ru/ru/- Официальный сайт Министерства финансов Российской  Федерации</w:t>
      </w:r>
    </w:p>
    <w:p w:rsidR="00F93386" w:rsidRPr="00F93386" w:rsidRDefault="00117572" w:rsidP="00F93386">
      <w:pPr>
        <w:numPr>
          <w:ilvl w:val="0"/>
          <w:numId w:val="29"/>
        </w:numPr>
        <w:overflowPunct/>
        <w:autoSpaceDE/>
        <w:autoSpaceDN/>
        <w:adjustRightInd/>
        <w:jc w:val="both"/>
        <w:textAlignment w:val="auto"/>
        <w:rPr>
          <w:sz w:val="28"/>
          <w:szCs w:val="28"/>
        </w:rPr>
      </w:pPr>
      <w:hyperlink r:id="rId68" w:history="1">
        <w:r w:rsidR="00F93386" w:rsidRPr="00F93386">
          <w:rPr>
            <w:rStyle w:val="a4"/>
            <w:color w:val="auto"/>
            <w:sz w:val="28"/>
            <w:szCs w:val="28"/>
          </w:rPr>
          <w:t>http://www.</w:t>
        </w:r>
        <w:r w:rsidR="00F93386" w:rsidRPr="00F93386">
          <w:rPr>
            <w:rStyle w:val="a4"/>
            <w:color w:val="auto"/>
            <w:sz w:val="28"/>
            <w:szCs w:val="28"/>
            <w:lang w:val="en-US"/>
          </w:rPr>
          <w:t>ach</w:t>
        </w:r>
        <w:r w:rsidR="00F93386" w:rsidRPr="00F93386">
          <w:rPr>
            <w:rStyle w:val="a4"/>
            <w:color w:val="auto"/>
            <w:sz w:val="28"/>
            <w:szCs w:val="28"/>
          </w:rPr>
          <w:t>.</w:t>
        </w:r>
        <w:proofErr w:type="spellStart"/>
        <w:r w:rsidR="00F93386" w:rsidRPr="00F93386">
          <w:rPr>
            <w:rStyle w:val="a4"/>
            <w:color w:val="auto"/>
            <w:sz w:val="28"/>
            <w:szCs w:val="28"/>
            <w:lang w:val="en-US"/>
          </w:rPr>
          <w:t>gov</w:t>
        </w:r>
        <w:proofErr w:type="spellEnd"/>
        <w:r w:rsidR="00F93386" w:rsidRPr="00F93386">
          <w:rPr>
            <w:rStyle w:val="a4"/>
            <w:color w:val="auto"/>
            <w:sz w:val="28"/>
            <w:szCs w:val="28"/>
          </w:rPr>
          <w:t>.</w:t>
        </w:r>
        <w:proofErr w:type="spellStart"/>
        <w:r w:rsidR="00F93386" w:rsidRPr="00F93386">
          <w:rPr>
            <w:rStyle w:val="a4"/>
            <w:color w:val="auto"/>
            <w:sz w:val="28"/>
            <w:szCs w:val="28"/>
          </w:rPr>
          <w:t>ru</w:t>
        </w:r>
        <w:proofErr w:type="spellEnd"/>
        <w:r w:rsidR="00F93386" w:rsidRPr="00F93386">
          <w:rPr>
            <w:rStyle w:val="a4"/>
            <w:color w:val="auto"/>
            <w:sz w:val="28"/>
            <w:szCs w:val="28"/>
          </w:rPr>
          <w:t>/-</w:t>
        </w:r>
      </w:hyperlink>
      <w:r w:rsidR="00F93386" w:rsidRPr="00F93386">
        <w:rPr>
          <w:sz w:val="28"/>
          <w:szCs w:val="28"/>
        </w:rPr>
        <w:t>Официальный сайт Счетной Палаты Российской Федерации</w:t>
      </w:r>
    </w:p>
    <w:p w:rsidR="00F93386" w:rsidRPr="00F93386" w:rsidRDefault="00F93386" w:rsidP="00F93386">
      <w:pPr>
        <w:numPr>
          <w:ilvl w:val="0"/>
          <w:numId w:val="29"/>
        </w:numPr>
        <w:overflowPunct/>
        <w:autoSpaceDE/>
        <w:autoSpaceDN/>
        <w:adjustRightInd/>
        <w:jc w:val="both"/>
        <w:textAlignment w:val="auto"/>
        <w:rPr>
          <w:b/>
          <w:bCs/>
          <w:sz w:val="28"/>
          <w:szCs w:val="28"/>
        </w:rPr>
      </w:pPr>
      <w:r w:rsidRPr="00F93386">
        <w:rPr>
          <w:rStyle w:val="serp-urlitem"/>
          <w:sz w:val="28"/>
          <w:szCs w:val="28"/>
        </w:rPr>
        <w:t xml:space="preserve">http://budget.gov.ru/epbs/faces/page </w:t>
      </w:r>
      <w:r w:rsidRPr="00F93386">
        <w:rPr>
          <w:bCs/>
          <w:sz w:val="28"/>
          <w:szCs w:val="28"/>
        </w:rPr>
        <w:t>Единый портал бюджетной системы Российской Федерации. Электронный бюджет.</w:t>
      </w:r>
    </w:p>
    <w:p w:rsidR="00F93386" w:rsidRPr="00F93386" w:rsidRDefault="00117572" w:rsidP="00F93386">
      <w:pPr>
        <w:numPr>
          <w:ilvl w:val="0"/>
          <w:numId w:val="29"/>
        </w:numPr>
        <w:overflowPunct/>
        <w:autoSpaceDE/>
        <w:autoSpaceDN/>
        <w:adjustRightInd/>
        <w:jc w:val="both"/>
        <w:textAlignment w:val="auto"/>
        <w:rPr>
          <w:sz w:val="28"/>
          <w:szCs w:val="28"/>
        </w:rPr>
      </w:pPr>
      <w:hyperlink r:id="rId69" w:history="1">
        <w:r w:rsidR="00F93386" w:rsidRPr="00F93386">
          <w:rPr>
            <w:rStyle w:val="a4"/>
            <w:bCs/>
            <w:color w:val="auto"/>
            <w:sz w:val="28"/>
            <w:szCs w:val="28"/>
          </w:rPr>
          <w:t>http://r44.fss.ru/</w:t>
        </w:r>
      </w:hyperlink>
      <w:r w:rsidR="00F93386" w:rsidRPr="00F93386">
        <w:rPr>
          <w:bCs/>
          <w:sz w:val="28"/>
          <w:szCs w:val="28"/>
        </w:rPr>
        <w:t>-Официальный сайт</w:t>
      </w:r>
      <w:r w:rsidR="00F93386" w:rsidRPr="00F93386">
        <w:rPr>
          <w:b/>
          <w:bCs/>
          <w:sz w:val="28"/>
          <w:szCs w:val="28"/>
        </w:rPr>
        <w:t xml:space="preserve"> </w:t>
      </w:r>
      <w:r w:rsidR="00F93386" w:rsidRPr="00F93386">
        <w:rPr>
          <w:sz w:val="28"/>
          <w:szCs w:val="28"/>
        </w:rPr>
        <w:t>Государственного учреждения - Костромское региональное отделение Фонда социального страхования Российской Федерации</w:t>
      </w:r>
    </w:p>
    <w:p w:rsidR="00F93386" w:rsidRPr="00F93386" w:rsidRDefault="00117572" w:rsidP="00F93386">
      <w:pPr>
        <w:numPr>
          <w:ilvl w:val="0"/>
          <w:numId w:val="29"/>
        </w:numPr>
        <w:overflowPunct/>
        <w:autoSpaceDE/>
        <w:autoSpaceDN/>
        <w:adjustRightInd/>
        <w:jc w:val="both"/>
        <w:textAlignment w:val="auto"/>
        <w:rPr>
          <w:bCs/>
          <w:sz w:val="28"/>
          <w:szCs w:val="28"/>
        </w:rPr>
        <w:sectPr w:rsidR="00F93386" w:rsidRPr="00F93386" w:rsidSect="00914D4F">
          <w:footerReference w:type="default" r:id="rId70"/>
          <w:pgSz w:w="11906" w:h="16838"/>
          <w:pgMar w:top="1134" w:right="850" w:bottom="1134" w:left="1701" w:header="709" w:footer="709" w:gutter="0"/>
          <w:cols w:space="708"/>
          <w:titlePg/>
          <w:docGrid w:linePitch="360"/>
        </w:sectPr>
      </w:pPr>
      <w:hyperlink r:id="rId71" w:history="1">
        <w:r w:rsidR="00F93386" w:rsidRPr="00F93386">
          <w:rPr>
            <w:rStyle w:val="a4"/>
            <w:bCs/>
            <w:color w:val="auto"/>
            <w:sz w:val="28"/>
            <w:szCs w:val="28"/>
          </w:rPr>
          <w:t>http://kostroma.gks.ru/</w:t>
        </w:r>
      </w:hyperlink>
      <w:r w:rsidR="00F93386" w:rsidRPr="00F93386">
        <w:rPr>
          <w:bCs/>
          <w:sz w:val="28"/>
          <w:szCs w:val="28"/>
        </w:rPr>
        <w:t xml:space="preserve">-Официальный сайт Территориального органа Федеральной службы государственной статистики по Костромской области. </w:t>
      </w:r>
    </w:p>
    <w:p w:rsidR="001B000B" w:rsidRPr="00E96152" w:rsidRDefault="001B000B" w:rsidP="00B04D5A">
      <w:pPr>
        <w:tabs>
          <w:tab w:val="left" w:pos="2410"/>
        </w:tabs>
        <w:jc w:val="center"/>
        <w:rPr>
          <w:b/>
          <w:sz w:val="28"/>
          <w:szCs w:val="28"/>
        </w:rPr>
      </w:pPr>
      <w:r w:rsidRPr="00E96152">
        <w:rPr>
          <w:b/>
          <w:sz w:val="28"/>
          <w:szCs w:val="28"/>
        </w:rPr>
        <w:lastRenderedPageBreak/>
        <w:t>Приложение</w:t>
      </w:r>
      <w:proofErr w:type="gramStart"/>
      <w:r w:rsidRPr="00E96152">
        <w:rPr>
          <w:b/>
          <w:sz w:val="28"/>
          <w:szCs w:val="28"/>
        </w:rPr>
        <w:t xml:space="preserve"> А</w:t>
      </w:r>
      <w:proofErr w:type="gramEnd"/>
    </w:p>
    <w:p w:rsidR="001B000B" w:rsidRDefault="00E96152" w:rsidP="00B04D5A">
      <w:pPr>
        <w:tabs>
          <w:tab w:val="left" w:pos="2410"/>
        </w:tabs>
        <w:jc w:val="center"/>
        <w:rPr>
          <w:sz w:val="28"/>
          <w:szCs w:val="28"/>
        </w:rPr>
      </w:pPr>
      <w:r>
        <w:rPr>
          <w:sz w:val="28"/>
          <w:szCs w:val="28"/>
        </w:rPr>
        <w:t>Титульный лист курсовой работы</w:t>
      </w:r>
    </w:p>
    <w:p w:rsidR="00E96152" w:rsidRDefault="00E96152" w:rsidP="00B04D5A">
      <w:pPr>
        <w:tabs>
          <w:tab w:val="left" w:pos="2410"/>
        </w:tabs>
        <w:jc w:val="center"/>
        <w:rPr>
          <w:sz w:val="28"/>
          <w:szCs w:val="28"/>
        </w:rPr>
      </w:pPr>
    </w:p>
    <w:p w:rsidR="0083463A" w:rsidRDefault="0083463A" w:rsidP="00B04D5A">
      <w:pPr>
        <w:tabs>
          <w:tab w:val="left" w:pos="2410"/>
        </w:tabs>
        <w:jc w:val="center"/>
        <w:rPr>
          <w:sz w:val="28"/>
          <w:szCs w:val="28"/>
        </w:rPr>
      </w:pPr>
    </w:p>
    <w:p w:rsidR="00067981" w:rsidRPr="00B3549B" w:rsidRDefault="00067981" w:rsidP="00B04D5A">
      <w:pPr>
        <w:jc w:val="center"/>
        <w:rPr>
          <w:bCs/>
          <w:sz w:val="24"/>
          <w:szCs w:val="24"/>
        </w:rPr>
      </w:pPr>
      <w:r w:rsidRPr="00B3549B">
        <w:rPr>
          <w:bCs/>
          <w:sz w:val="24"/>
          <w:szCs w:val="24"/>
        </w:rPr>
        <w:t>Министерство сельского хозяйства Российской Федерации</w:t>
      </w:r>
    </w:p>
    <w:p w:rsidR="00067981" w:rsidRPr="00B3549B" w:rsidRDefault="00067981" w:rsidP="00B04D5A">
      <w:pPr>
        <w:jc w:val="center"/>
        <w:rPr>
          <w:bCs/>
          <w:sz w:val="24"/>
          <w:szCs w:val="24"/>
        </w:rPr>
      </w:pPr>
      <w:r w:rsidRPr="00B3549B">
        <w:rPr>
          <w:bCs/>
          <w:sz w:val="24"/>
          <w:szCs w:val="24"/>
        </w:rPr>
        <w:t>Департамент научно-технологической политики и образования</w:t>
      </w:r>
    </w:p>
    <w:p w:rsidR="00067981" w:rsidRPr="00B3549B" w:rsidRDefault="00067981" w:rsidP="00B04D5A">
      <w:pPr>
        <w:jc w:val="center"/>
        <w:rPr>
          <w:bCs/>
          <w:sz w:val="24"/>
          <w:szCs w:val="24"/>
        </w:rPr>
      </w:pPr>
      <w:r w:rsidRPr="00B3549B">
        <w:rPr>
          <w:bCs/>
          <w:sz w:val="24"/>
          <w:szCs w:val="24"/>
        </w:rPr>
        <w:t>Федеральное государственное бюджетное образовательное учреждение</w:t>
      </w:r>
    </w:p>
    <w:p w:rsidR="00067981" w:rsidRPr="00B3549B" w:rsidRDefault="00067981" w:rsidP="00B04D5A">
      <w:pPr>
        <w:jc w:val="center"/>
        <w:rPr>
          <w:bCs/>
          <w:sz w:val="24"/>
          <w:szCs w:val="24"/>
        </w:rPr>
      </w:pPr>
      <w:r w:rsidRPr="00B3549B">
        <w:rPr>
          <w:bCs/>
          <w:sz w:val="24"/>
          <w:szCs w:val="24"/>
        </w:rPr>
        <w:t xml:space="preserve">высшего образования </w:t>
      </w:r>
    </w:p>
    <w:p w:rsidR="00067981" w:rsidRPr="00B3549B" w:rsidRDefault="00067981" w:rsidP="00B04D5A">
      <w:pPr>
        <w:jc w:val="center"/>
        <w:rPr>
          <w:bCs/>
          <w:sz w:val="24"/>
          <w:szCs w:val="24"/>
        </w:rPr>
      </w:pPr>
      <w:r w:rsidRPr="00B3549B">
        <w:rPr>
          <w:bCs/>
          <w:sz w:val="24"/>
          <w:szCs w:val="24"/>
        </w:rPr>
        <w:t>"Костромская государственная сельскохозяйственная академия"</w:t>
      </w:r>
    </w:p>
    <w:p w:rsidR="00067981" w:rsidRPr="00B3549B" w:rsidRDefault="00067981" w:rsidP="00B04D5A">
      <w:pPr>
        <w:ind w:right="567"/>
        <w:rPr>
          <w:sz w:val="24"/>
          <w:szCs w:val="24"/>
        </w:rPr>
      </w:pPr>
      <w:r>
        <w:rPr>
          <w:sz w:val="24"/>
          <w:szCs w:val="24"/>
        </w:rPr>
        <w:t xml:space="preserve">Факультет   </w:t>
      </w:r>
      <w:r w:rsidRPr="00067981">
        <w:rPr>
          <w:sz w:val="24"/>
          <w:szCs w:val="24"/>
          <w:u w:val="single"/>
        </w:rPr>
        <w:t xml:space="preserve">экономический   </w:t>
      </w:r>
      <w:r w:rsidRPr="00B3549B">
        <w:rPr>
          <w:sz w:val="24"/>
          <w:szCs w:val="24"/>
        </w:rPr>
        <w:t>____________________</w:t>
      </w:r>
      <w:r>
        <w:rPr>
          <w:sz w:val="24"/>
          <w:szCs w:val="24"/>
        </w:rPr>
        <w:t>_______________</w:t>
      </w:r>
    </w:p>
    <w:p w:rsidR="00067981" w:rsidRPr="00B3549B" w:rsidRDefault="00F66DDF" w:rsidP="00B04D5A">
      <w:pPr>
        <w:tabs>
          <w:tab w:val="left" w:pos="4740"/>
        </w:tabs>
        <w:ind w:right="567"/>
        <w:rPr>
          <w:sz w:val="24"/>
          <w:szCs w:val="24"/>
          <w:vertAlign w:val="subscript"/>
        </w:rPr>
      </w:pPr>
      <w:r>
        <w:rPr>
          <w:sz w:val="24"/>
          <w:szCs w:val="24"/>
        </w:rPr>
        <w:t>Направление подготовки</w:t>
      </w:r>
      <w:r w:rsidR="00067981" w:rsidRPr="00B3549B">
        <w:rPr>
          <w:sz w:val="24"/>
          <w:szCs w:val="24"/>
        </w:rPr>
        <w:t xml:space="preserve"> _</w:t>
      </w:r>
      <w:r w:rsidR="00067981" w:rsidRPr="009D348D">
        <w:rPr>
          <w:sz w:val="24"/>
          <w:szCs w:val="24"/>
          <w:u w:val="single"/>
        </w:rPr>
        <w:t>38.03.01</w:t>
      </w:r>
      <w:r w:rsidR="00067981">
        <w:rPr>
          <w:sz w:val="24"/>
          <w:szCs w:val="24"/>
        </w:rPr>
        <w:t xml:space="preserve">_ </w:t>
      </w:r>
      <w:r w:rsidR="00067981" w:rsidRPr="009D348D">
        <w:rPr>
          <w:sz w:val="24"/>
          <w:szCs w:val="24"/>
          <w:u w:val="single"/>
        </w:rPr>
        <w:t>Экономика»</w:t>
      </w:r>
      <w:r w:rsidR="00067981">
        <w:rPr>
          <w:sz w:val="24"/>
          <w:szCs w:val="24"/>
          <w:u w:val="single"/>
        </w:rPr>
        <w:t>, профиль «Финансы и кредит»</w:t>
      </w:r>
    </w:p>
    <w:p w:rsidR="00067981" w:rsidRPr="00B3549B" w:rsidRDefault="00067981" w:rsidP="00B04D5A">
      <w:pPr>
        <w:ind w:left="1276" w:right="567"/>
        <w:rPr>
          <w:sz w:val="24"/>
          <w:szCs w:val="24"/>
          <w:vertAlign w:val="superscript"/>
        </w:rPr>
      </w:pPr>
      <w:r w:rsidRPr="00B3549B">
        <w:rPr>
          <w:sz w:val="24"/>
          <w:szCs w:val="24"/>
          <w:vertAlign w:val="superscript"/>
        </w:rPr>
        <w:t xml:space="preserve">                        </w:t>
      </w:r>
      <w:r>
        <w:rPr>
          <w:sz w:val="24"/>
          <w:szCs w:val="24"/>
          <w:vertAlign w:val="superscript"/>
        </w:rPr>
        <w:t xml:space="preserve">             </w:t>
      </w:r>
      <w:r w:rsidRPr="00B3549B">
        <w:rPr>
          <w:sz w:val="24"/>
          <w:szCs w:val="24"/>
          <w:vertAlign w:val="superscript"/>
        </w:rPr>
        <w:t xml:space="preserve">      (шифр)    </w:t>
      </w:r>
      <w:r>
        <w:rPr>
          <w:sz w:val="24"/>
          <w:szCs w:val="24"/>
          <w:vertAlign w:val="superscript"/>
        </w:rPr>
        <w:t xml:space="preserve">                     </w:t>
      </w:r>
      <w:r w:rsidRPr="00B3549B">
        <w:rPr>
          <w:sz w:val="24"/>
          <w:szCs w:val="24"/>
          <w:vertAlign w:val="superscript"/>
        </w:rPr>
        <w:t xml:space="preserve">  </w:t>
      </w:r>
      <w:r w:rsidR="00F66DDF">
        <w:rPr>
          <w:sz w:val="24"/>
          <w:szCs w:val="24"/>
          <w:vertAlign w:val="superscript"/>
        </w:rPr>
        <w:t xml:space="preserve">                   </w:t>
      </w:r>
      <w:r w:rsidRPr="00B3549B">
        <w:rPr>
          <w:sz w:val="24"/>
          <w:szCs w:val="24"/>
          <w:vertAlign w:val="superscript"/>
        </w:rPr>
        <w:t xml:space="preserve">  (наименование </w:t>
      </w:r>
      <w:r w:rsidR="00F66DDF">
        <w:rPr>
          <w:sz w:val="24"/>
          <w:szCs w:val="24"/>
          <w:vertAlign w:val="superscript"/>
        </w:rPr>
        <w:t>профиля</w:t>
      </w:r>
      <w:r w:rsidRPr="00B3549B">
        <w:rPr>
          <w:sz w:val="24"/>
          <w:szCs w:val="24"/>
          <w:vertAlign w:val="superscript"/>
        </w:rPr>
        <w:t>)</w:t>
      </w:r>
    </w:p>
    <w:p w:rsidR="00067981" w:rsidRPr="00B3549B" w:rsidRDefault="00067981" w:rsidP="00B04D5A">
      <w:pPr>
        <w:ind w:right="567"/>
        <w:rPr>
          <w:sz w:val="24"/>
          <w:szCs w:val="24"/>
        </w:rPr>
      </w:pPr>
      <w:r>
        <w:rPr>
          <w:sz w:val="24"/>
          <w:szCs w:val="24"/>
        </w:rPr>
        <w:t xml:space="preserve">Кафедра  </w:t>
      </w:r>
      <w:r w:rsidRPr="005D4F1D">
        <w:rPr>
          <w:sz w:val="24"/>
          <w:szCs w:val="24"/>
          <w:u w:val="single"/>
        </w:rPr>
        <w:t>«Финансы и кредит»______________________________</w:t>
      </w:r>
      <w:r>
        <w:rPr>
          <w:sz w:val="24"/>
          <w:szCs w:val="24"/>
          <w:u w:val="single"/>
        </w:rPr>
        <w:t>____</w:t>
      </w:r>
    </w:p>
    <w:p w:rsidR="00067981" w:rsidRDefault="00067981" w:rsidP="00B04D5A">
      <w:pPr>
        <w:ind w:left="1276" w:right="567"/>
        <w:rPr>
          <w:sz w:val="24"/>
          <w:szCs w:val="24"/>
        </w:rPr>
      </w:pPr>
    </w:p>
    <w:p w:rsidR="00F9645A" w:rsidRDefault="00F9645A" w:rsidP="00B04D5A">
      <w:pPr>
        <w:ind w:left="1276" w:right="567"/>
        <w:rPr>
          <w:sz w:val="24"/>
          <w:szCs w:val="24"/>
        </w:rPr>
      </w:pPr>
    </w:p>
    <w:p w:rsidR="00F9645A" w:rsidRDefault="00F9645A" w:rsidP="00B04D5A">
      <w:pPr>
        <w:ind w:left="1276" w:right="567"/>
        <w:rPr>
          <w:sz w:val="24"/>
          <w:szCs w:val="24"/>
        </w:rPr>
      </w:pPr>
    </w:p>
    <w:p w:rsidR="00F9645A" w:rsidRDefault="00F9645A" w:rsidP="00B04D5A">
      <w:pPr>
        <w:ind w:left="1276" w:right="567"/>
        <w:rPr>
          <w:sz w:val="24"/>
          <w:szCs w:val="24"/>
        </w:rPr>
      </w:pPr>
    </w:p>
    <w:p w:rsidR="00F9645A" w:rsidRPr="00B3549B" w:rsidRDefault="00F9645A" w:rsidP="00B04D5A">
      <w:pPr>
        <w:ind w:left="1276" w:right="567"/>
        <w:rPr>
          <w:sz w:val="24"/>
          <w:szCs w:val="24"/>
        </w:rPr>
      </w:pPr>
    </w:p>
    <w:p w:rsidR="00067981" w:rsidRPr="003C7B11" w:rsidRDefault="00067981" w:rsidP="00B04D5A">
      <w:pPr>
        <w:jc w:val="center"/>
        <w:rPr>
          <w:b/>
          <w:sz w:val="24"/>
          <w:szCs w:val="24"/>
        </w:rPr>
      </w:pPr>
      <w:r w:rsidRPr="003C7B11">
        <w:rPr>
          <w:b/>
          <w:sz w:val="24"/>
          <w:szCs w:val="24"/>
        </w:rPr>
        <w:t>КУРСОВАЯ  РАБОТА</w:t>
      </w:r>
    </w:p>
    <w:p w:rsidR="00067981" w:rsidRPr="003C7B11" w:rsidRDefault="00067981" w:rsidP="00B04D5A">
      <w:pPr>
        <w:jc w:val="center"/>
        <w:rPr>
          <w:b/>
          <w:i/>
          <w:sz w:val="24"/>
          <w:szCs w:val="24"/>
        </w:rPr>
      </w:pPr>
    </w:p>
    <w:p w:rsidR="00067981" w:rsidRPr="003C7B11" w:rsidRDefault="00067981" w:rsidP="00B04D5A">
      <w:pPr>
        <w:jc w:val="center"/>
        <w:rPr>
          <w:sz w:val="24"/>
          <w:szCs w:val="24"/>
        </w:rPr>
      </w:pPr>
      <w:r w:rsidRPr="003C7B11">
        <w:rPr>
          <w:sz w:val="24"/>
          <w:szCs w:val="24"/>
        </w:rPr>
        <w:t>По дисциплине «</w:t>
      </w:r>
      <w:r>
        <w:rPr>
          <w:sz w:val="24"/>
          <w:szCs w:val="24"/>
        </w:rPr>
        <w:t>Финансы</w:t>
      </w:r>
      <w:r w:rsidRPr="003C7B11">
        <w:rPr>
          <w:sz w:val="24"/>
          <w:szCs w:val="24"/>
        </w:rPr>
        <w:t>»</w:t>
      </w:r>
    </w:p>
    <w:p w:rsidR="00067981" w:rsidRPr="003C7B11" w:rsidRDefault="00067981" w:rsidP="00B04D5A">
      <w:pPr>
        <w:jc w:val="center"/>
        <w:rPr>
          <w:b/>
          <w:spacing w:val="-6"/>
          <w:sz w:val="24"/>
          <w:szCs w:val="24"/>
        </w:rPr>
      </w:pPr>
      <w:r w:rsidRPr="003C7B11">
        <w:rPr>
          <w:spacing w:val="-6"/>
          <w:sz w:val="24"/>
          <w:szCs w:val="24"/>
        </w:rPr>
        <w:t xml:space="preserve">На тему: </w:t>
      </w:r>
      <w:r w:rsidRPr="003C7B11">
        <w:rPr>
          <w:b/>
          <w:spacing w:val="-6"/>
          <w:sz w:val="24"/>
          <w:szCs w:val="24"/>
        </w:rPr>
        <w:t>_____________</w:t>
      </w:r>
      <w:r>
        <w:rPr>
          <w:b/>
          <w:spacing w:val="-6"/>
          <w:sz w:val="24"/>
          <w:szCs w:val="24"/>
        </w:rPr>
        <w:t>_______________________________________</w:t>
      </w:r>
    </w:p>
    <w:p w:rsidR="00067981" w:rsidRPr="003C7B11" w:rsidRDefault="00067981" w:rsidP="00B04D5A">
      <w:pPr>
        <w:ind w:firstLine="567"/>
        <w:jc w:val="center"/>
        <w:rPr>
          <w:sz w:val="24"/>
          <w:szCs w:val="24"/>
        </w:rPr>
      </w:pPr>
    </w:p>
    <w:p w:rsidR="00067981" w:rsidRPr="003C7B11" w:rsidRDefault="00067981" w:rsidP="00B04D5A">
      <w:pPr>
        <w:ind w:firstLine="567"/>
        <w:jc w:val="center"/>
        <w:rPr>
          <w:sz w:val="24"/>
          <w:szCs w:val="24"/>
        </w:rPr>
      </w:pPr>
    </w:p>
    <w:p w:rsidR="00067981" w:rsidRPr="003C7B11" w:rsidRDefault="00067981" w:rsidP="00B04D5A">
      <w:pPr>
        <w:ind w:firstLine="567"/>
        <w:jc w:val="center"/>
        <w:rPr>
          <w:sz w:val="24"/>
          <w:szCs w:val="24"/>
        </w:rPr>
      </w:pPr>
    </w:p>
    <w:p w:rsidR="00067981" w:rsidRPr="003C7B11" w:rsidRDefault="00067981" w:rsidP="00B04D5A">
      <w:pPr>
        <w:ind w:firstLine="567"/>
        <w:jc w:val="center"/>
        <w:rPr>
          <w:sz w:val="24"/>
          <w:szCs w:val="24"/>
        </w:rPr>
      </w:pPr>
    </w:p>
    <w:p w:rsidR="00067981" w:rsidRPr="003C7B11" w:rsidRDefault="00067981" w:rsidP="00B04D5A">
      <w:pPr>
        <w:ind w:firstLine="567"/>
        <w:jc w:val="center"/>
        <w:rPr>
          <w:sz w:val="24"/>
          <w:szCs w:val="24"/>
        </w:rPr>
      </w:pPr>
    </w:p>
    <w:p w:rsidR="00067981" w:rsidRPr="003C7B11" w:rsidRDefault="00067981" w:rsidP="00B04D5A">
      <w:pPr>
        <w:ind w:firstLine="3686"/>
        <w:jc w:val="both"/>
        <w:rPr>
          <w:sz w:val="24"/>
          <w:szCs w:val="24"/>
        </w:rPr>
      </w:pPr>
      <w:r w:rsidRPr="003C7B11">
        <w:rPr>
          <w:sz w:val="24"/>
          <w:szCs w:val="24"/>
        </w:rPr>
        <w:t xml:space="preserve">Выполнил: студент </w:t>
      </w:r>
      <w:r>
        <w:rPr>
          <w:sz w:val="24"/>
          <w:szCs w:val="24"/>
        </w:rPr>
        <w:t>____</w:t>
      </w:r>
      <w:r w:rsidRPr="003C7B11">
        <w:rPr>
          <w:sz w:val="24"/>
          <w:szCs w:val="24"/>
        </w:rPr>
        <w:t xml:space="preserve"> группы </w:t>
      </w:r>
      <w:r>
        <w:rPr>
          <w:sz w:val="24"/>
          <w:szCs w:val="24"/>
        </w:rPr>
        <w:t>___</w:t>
      </w:r>
      <w:r w:rsidRPr="003C7B11">
        <w:rPr>
          <w:sz w:val="24"/>
          <w:szCs w:val="24"/>
        </w:rPr>
        <w:t xml:space="preserve"> курса</w:t>
      </w:r>
    </w:p>
    <w:p w:rsidR="00067981" w:rsidRPr="003C7B11" w:rsidRDefault="00067981" w:rsidP="00B04D5A">
      <w:pPr>
        <w:ind w:firstLine="3686"/>
        <w:jc w:val="both"/>
        <w:rPr>
          <w:sz w:val="24"/>
          <w:szCs w:val="24"/>
        </w:rPr>
      </w:pPr>
      <w:r>
        <w:rPr>
          <w:sz w:val="24"/>
          <w:szCs w:val="24"/>
        </w:rPr>
        <w:t>экономич</w:t>
      </w:r>
      <w:r w:rsidRPr="003C7B11">
        <w:rPr>
          <w:sz w:val="24"/>
          <w:szCs w:val="24"/>
        </w:rPr>
        <w:t>еского факультета</w:t>
      </w:r>
    </w:p>
    <w:p w:rsidR="00067981" w:rsidRPr="003C7B11" w:rsidRDefault="00067981" w:rsidP="00B04D5A">
      <w:pPr>
        <w:ind w:firstLine="3686"/>
        <w:jc w:val="both"/>
        <w:rPr>
          <w:sz w:val="24"/>
          <w:szCs w:val="24"/>
        </w:rPr>
      </w:pPr>
      <w:r w:rsidRPr="003C7B11">
        <w:rPr>
          <w:sz w:val="24"/>
          <w:szCs w:val="24"/>
        </w:rPr>
        <w:t>_______________________________________</w:t>
      </w:r>
    </w:p>
    <w:p w:rsidR="00067981" w:rsidRPr="003C7B11" w:rsidRDefault="00067981" w:rsidP="00B04D5A">
      <w:pPr>
        <w:ind w:right="321" w:firstLine="3828"/>
        <w:jc w:val="center"/>
        <w:rPr>
          <w:sz w:val="24"/>
          <w:szCs w:val="24"/>
        </w:rPr>
      </w:pPr>
      <w:r w:rsidRPr="003C7B11">
        <w:rPr>
          <w:sz w:val="24"/>
          <w:szCs w:val="24"/>
        </w:rPr>
        <w:t>(фамилия, имя, отчество)</w:t>
      </w:r>
    </w:p>
    <w:p w:rsidR="00067981" w:rsidRPr="003C7B11" w:rsidRDefault="00067981" w:rsidP="00B04D5A">
      <w:pPr>
        <w:ind w:firstLine="3686"/>
        <w:jc w:val="both"/>
        <w:rPr>
          <w:sz w:val="24"/>
          <w:szCs w:val="24"/>
        </w:rPr>
      </w:pPr>
    </w:p>
    <w:p w:rsidR="00067981" w:rsidRPr="003C7B11" w:rsidRDefault="00067981" w:rsidP="00B04D5A">
      <w:pPr>
        <w:ind w:left="-284" w:right="708" w:firstLine="3686"/>
        <w:jc w:val="both"/>
        <w:rPr>
          <w:sz w:val="24"/>
          <w:szCs w:val="24"/>
        </w:rPr>
      </w:pPr>
    </w:p>
    <w:p w:rsidR="00067981" w:rsidRPr="003C7B11" w:rsidRDefault="00067981" w:rsidP="00B04D5A">
      <w:pPr>
        <w:ind w:firstLine="3686"/>
        <w:jc w:val="both"/>
        <w:rPr>
          <w:sz w:val="24"/>
          <w:szCs w:val="24"/>
        </w:rPr>
      </w:pPr>
      <w:r w:rsidRPr="003C7B11">
        <w:rPr>
          <w:spacing w:val="-6"/>
          <w:sz w:val="24"/>
          <w:szCs w:val="24"/>
        </w:rPr>
        <w:t>Руководитель</w:t>
      </w:r>
      <w:r w:rsidRPr="003C7B11">
        <w:rPr>
          <w:sz w:val="24"/>
          <w:szCs w:val="24"/>
        </w:rPr>
        <w:t xml:space="preserve">: </w:t>
      </w:r>
      <w:r>
        <w:rPr>
          <w:sz w:val="24"/>
          <w:szCs w:val="24"/>
        </w:rPr>
        <w:t>__________________________</w:t>
      </w:r>
    </w:p>
    <w:p w:rsidR="00067981" w:rsidRPr="003C7B11" w:rsidRDefault="00067981" w:rsidP="00B04D5A">
      <w:pPr>
        <w:ind w:firstLine="5730"/>
        <w:rPr>
          <w:sz w:val="24"/>
          <w:szCs w:val="24"/>
        </w:rPr>
      </w:pPr>
    </w:p>
    <w:p w:rsidR="00067981" w:rsidRPr="003C7B11" w:rsidRDefault="00067981" w:rsidP="00B04D5A">
      <w:pPr>
        <w:jc w:val="center"/>
        <w:rPr>
          <w:sz w:val="24"/>
          <w:szCs w:val="24"/>
        </w:rPr>
      </w:pPr>
    </w:p>
    <w:p w:rsidR="00067981" w:rsidRPr="003C7B11" w:rsidRDefault="00067981" w:rsidP="00B04D5A">
      <w:pPr>
        <w:jc w:val="center"/>
        <w:rPr>
          <w:sz w:val="24"/>
          <w:szCs w:val="24"/>
        </w:rPr>
      </w:pPr>
    </w:p>
    <w:p w:rsidR="00067981" w:rsidRPr="003C7B11" w:rsidRDefault="00067981" w:rsidP="00B04D5A">
      <w:pPr>
        <w:jc w:val="center"/>
        <w:rPr>
          <w:sz w:val="24"/>
          <w:szCs w:val="24"/>
        </w:rPr>
      </w:pPr>
    </w:p>
    <w:p w:rsidR="00067981" w:rsidRDefault="00067981" w:rsidP="00B04D5A">
      <w:pPr>
        <w:jc w:val="center"/>
        <w:rPr>
          <w:sz w:val="24"/>
          <w:szCs w:val="24"/>
        </w:rPr>
      </w:pPr>
    </w:p>
    <w:p w:rsidR="00067981" w:rsidRDefault="00067981" w:rsidP="00B04D5A">
      <w:pPr>
        <w:jc w:val="center"/>
        <w:rPr>
          <w:sz w:val="24"/>
          <w:szCs w:val="24"/>
        </w:rPr>
      </w:pPr>
    </w:p>
    <w:p w:rsidR="00067981" w:rsidRDefault="00067981" w:rsidP="00B04D5A">
      <w:pPr>
        <w:jc w:val="center"/>
        <w:rPr>
          <w:sz w:val="24"/>
          <w:szCs w:val="24"/>
        </w:rPr>
      </w:pPr>
    </w:p>
    <w:p w:rsidR="00067981" w:rsidRDefault="00067981" w:rsidP="00B04D5A">
      <w:pPr>
        <w:jc w:val="center"/>
        <w:rPr>
          <w:sz w:val="24"/>
          <w:szCs w:val="24"/>
        </w:rPr>
      </w:pPr>
    </w:p>
    <w:p w:rsidR="00F9645A" w:rsidRDefault="00F9645A" w:rsidP="00B04D5A">
      <w:pPr>
        <w:jc w:val="center"/>
        <w:rPr>
          <w:sz w:val="24"/>
          <w:szCs w:val="24"/>
        </w:rPr>
      </w:pPr>
    </w:p>
    <w:p w:rsidR="00F9645A" w:rsidRDefault="00F9645A" w:rsidP="00B04D5A">
      <w:pPr>
        <w:jc w:val="center"/>
        <w:rPr>
          <w:sz w:val="24"/>
          <w:szCs w:val="24"/>
        </w:rPr>
      </w:pPr>
    </w:p>
    <w:p w:rsidR="00F9645A" w:rsidRDefault="00F9645A" w:rsidP="00B04D5A">
      <w:pPr>
        <w:jc w:val="center"/>
        <w:rPr>
          <w:sz w:val="24"/>
          <w:szCs w:val="24"/>
        </w:rPr>
      </w:pPr>
    </w:p>
    <w:p w:rsidR="00F9645A" w:rsidRDefault="00F9645A" w:rsidP="00B04D5A">
      <w:pPr>
        <w:jc w:val="center"/>
        <w:rPr>
          <w:sz w:val="24"/>
          <w:szCs w:val="24"/>
        </w:rPr>
      </w:pPr>
    </w:p>
    <w:p w:rsidR="00067981" w:rsidRDefault="00067981" w:rsidP="00B04D5A">
      <w:pPr>
        <w:jc w:val="center"/>
        <w:rPr>
          <w:sz w:val="24"/>
          <w:szCs w:val="24"/>
        </w:rPr>
      </w:pPr>
    </w:p>
    <w:p w:rsidR="00067981" w:rsidRPr="00F66DDF" w:rsidRDefault="00067981" w:rsidP="00B04D5A">
      <w:pPr>
        <w:pStyle w:val="21"/>
        <w:spacing w:after="0" w:line="240" w:lineRule="auto"/>
        <w:ind w:left="1134" w:right="605"/>
        <w:jc w:val="center"/>
        <w:rPr>
          <w:sz w:val="24"/>
          <w:szCs w:val="24"/>
        </w:rPr>
      </w:pPr>
      <w:proofErr w:type="spellStart"/>
      <w:r w:rsidRPr="00F66DDF">
        <w:rPr>
          <w:sz w:val="24"/>
          <w:szCs w:val="24"/>
        </w:rPr>
        <w:t>Караваево</w:t>
      </w:r>
      <w:proofErr w:type="spellEnd"/>
      <w:r w:rsidRPr="00F66DDF">
        <w:rPr>
          <w:sz w:val="24"/>
          <w:szCs w:val="24"/>
        </w:rPr>
        <w:t xml:space="preserve"> 20___г.</w:t>
      </w:r>
    </w:p>
    <w:p w:rsidR="0013720D" w:rsidRDefault="0013720D" w:rsidP="00B04D5A">
      <w:pPr>
        <w:tabs>
          <w:tab w:val="left" w:pos="2410"/>
        </w:tabs>
        <w:jc w:val="center"/>
      </w:pPr>
    </w:p>
    <w:p w:rsidR="0013720D" w:rsidRDefault="0013720D" w:rsidP="00B04D5A">
      <w:pPr>
        <w:tabs>
          <w:tab w:val="left" w:pos="2410"/>
        </w:tabs>
        <w:jc w:val="center"/>
      </w:pPr>
    </w:p>
    <w:p w:rsidR="00067981" w:rsidRDefault="0013720D" w:rsidP="005C442C">
      <w:pPr>
        <w:tabs>
          <w:tab w:val="left" w:pos="2410"/>
        </w:tabs>
        <w:jc w:val="center"/>
        <w:rPr>
          <w:b/>
          <w:sz w:val="28"/>
          <w:szCs w:val="28"/>
        </w:rPr>
      </w:pPr>
      <w:r>
        <w:t>32</w:t>
      </w:r>
      <w:r w:rsidR="00067981">
        <w:br w:type="page"/>
      </w:r>
      <w:r w:rsidR="00AE7751" w:rsidRPr="0083463A">
        <w:rPr>
          <w:b/>
          <w:sz w:val="28"/>
          <w:szCs w:val="28"/>
        </w:rPr>
        <w:lastRenderedPageBreak/>
        <w:t>Приложение</w:t>
      </w:r>
      <w:proofErr w:type="gramStart"/>
      <w:r w:rsidR="00AE7751" w:rsidRPr="0083463A">
        <w:rPr>
          <w:b/>
          <w:sz w:val="28"/>
          <w:szCs w:val="28"/>
        </w:rPr>
        <w:t xml:space="preserve"> Б</w:t>
      </w:r>
      <w:proofErr w:type="gramEnd"/>
    </w:p>
    <w:p w:rsidR="0083463A" w:rsidRPr="0083463A" w:rsidRDefault="00FB4B0E" w:rsidP="00B04D5A">
      <w:pPr>
        <w:tabs>
          <w:tab w:val="left" w:pos="2410"/>
        </w:tabs>
        <w:jc w:val="center"/>
        <w:rPr>
          <w:sz w:val="28"/>
          <w:szCs w:val="28"/>
        </w:rPr>
      </w:pPr>
      <w:r>
        <w:rPr>
          <w:sz w:val="28"/>
          <w:szCs w:val="28"/>
        </w:rPr>
        <w:t>О</w:t>
      </w:r>
      <w:r w:rsidR="0083463A" w:rsidRPr="0083463A">
        <w:rPr>
          <w:sz w:val="28"/>
          <w:szCs w:val="28"/>
        </w:rPr>
        <w:t>формлени</w:t>
      </w:r>
      <w:r>
        <w:rPr>
          <w:sz w:val="28"/>
          <w:szCs w:val="28"/>
        </w:rPr>
        <w:t>е</w:t>
      </w:r>
      <w:r w:rsidR="0083463A" w:rsidRPr="0083463A">
        <w:rPr>
          <w:sz w:val="28"/>
          <w:szCs w:val="28"/>
        </w:rPr>
        <w:t xml:space="preserve"> оглавления</w:t>
      </w:r>
      <w:r w:rsidR="005C442C">
        <w:rPr>
          <w:sz w:val="28"/>
          <w:szCs w:val="28"/>
        </w:rPr>
        <w:t xml:space="preserve"> курсовой работы</w:t>
      </w:r>
    </w:p>
    <w:p w:rsidR="0083463A" w:rsidRPr="0083463A" w:rsidRDefault="0083463A" w:rsidP="00B04D5A">
      <w:pPr>
        <w:tabs>
          <w:tab w:val="left" w:pos="2410"/>
        </w:tabs>
        <w:jc w:val="center"/>
        <w:rPr>
          <w:sz w:val="28"/>
          <w:szCs w:val="28"/>
        </w:rPr>
      </w:pPr>
    </w:p>
    <w:p w:rsidR="00304943" w:rsidRPr="0054443E" w:rsidRDefault="00304943" w:rsidP="00B04D5A">
      <w:pPr>
        <w:tabs>
          <w:tab w:val="left" w:pos="284"/>
        </w:tabs>
        <w:ind w:left="426" w:hanging="426"/>
        <w:jc w:val="both"/>
        <w:rPr>
          <w:sz w:val="28"/>
          <w:szCs w:val="28"/>
        </w:rPr>
      </w:pPr>
      <w:r w:rsidRPr="0054443E">
        <w:rPr>
          <w:sz w:val="28"/>
          <w:szCs w:val="28"/>
        </w:rPr>
        <w:t>Введение</w:t>
      </w:r>
      <w:r>
        <w:rPr>
          <w:sz w:val="28"/>
          <w:szCs w:val="28"/>
        </w:rPr>
        <w:t>……………………………………………………………………</w:t>
      </w:r>
      <w:r w:rsidR="00F8114C">
        <w:rPr>
          <w:sz w:val="28"/>
          <w:szCs w:val="28"/>
        </w:rPr>
        <w:t>…</w:t>
      </w:r>
      <w:r w:rsidR="008F15FA">
        <w:rPr>
          <w:sz w:val="28"/>
          <w:szCs w:val="28"/>
        </w:rPr>
        <w:t>…</w:t>
      </w:r>
      <w:r w:rsidR="00E9126F">
        <w:rPr>
          <w:sz w:val="28"/>
          <w:szCs w:val="28"/>
        </w:rPr>
        <w:t xml:space="preserve"> </w:t>
      </w:r>
      <w:r>
        <w:rPr>
          <w:sz w:val="28"/>
          <w:szCs w:val="28"/>
        </w:rPr>
        <w:t>3</w:t>
      </w:r>
    </w:p>
    <w:p w:rsidR="00304943" w:rsidRPr="0054443E" w:rsidRDefault="00304943" w:rsidP="00B04D5A">
      <w:pPr>
        <w:tabs>
          <w:tab w:val="left" w:pos="284"/>
        </w:tabs>
        <w:ind w:left="426" w:hanging="426"/>
        <w:jc w:val="both"/>
        <w:rPr>
          <w:sz w:val="28"/>
          <w:szCs w:val="28"/>
        </w:rPr>
      </w:pPr>
      <w:r w:rsidRPr="0054443E">
        <w:rPr>
          <w:sz w:val="28"/>
          <w:szCs w:val="28"/>
        </w:rPr>
        <w:t>1    Си</w:t>
      </w:r>
      <w:r>
        <w:rPr>
          <w:sz w:val="28"/>
          <w:szCs w:val="28"/>
        </w:rPr>
        <w:t>стема управления финансами в РФ</w:t>
      </w:r>
      <w:r w:rsidR="00F8114C">
        <w:rPr>
          <w:sz w:val="28"/>
          <w:szCs w:val="28"/>
        </w:rPr>
        <w:t>…………………………………</w:t>
      </w:r>
      <w:r w:rsidR="008F15FA">
        <w:rPr>
          <w:sz w:val="28"/>
          <w:szCs w:val="28"/>
        </w:rPr>
        <w:t>…</w:t>
      </w:r>
      <w:r w:rsidR="00E9126F">
        <w:rPr>
          <w:sz w:val="28"/>
          <w:szCs w:val="28"/>
        </w:rPr>
        <w:t xml:space="preserve">  </w:t>
      </w:r>
      <w:r w:rsidR="008F15FA">
        <w:rPr>
          <w:sz w:val="28"/>
          <w:szCs w:val="28"/>
        </w:rPr>
        <w:t>5</w:t>
      </w:r>
    </w:p>
    <w:p w:rsidR="00304943" w:rsidRPr="0054443E" w:rsidRDefault="00304943" w:rsidP="00B04D5A">
      <w:pPr>
        <w:tabs>
          <w:tab w:val="left" w:pos="284"/>
        </w:tabs>
        <w:ind w:left="426" w:hanging="426"/>
        <w:jc w:val="both"/>
        <w:rPr>
          <w:sz w:val="28"/>
          <w:szCs w:val="28"/>
        </w:rPr>
      </w:pPr>
      <w:r w:rsidRPr="0054443E">
        <w:rPr>
          <w:sz w:val="28"/>
          <w:szCs w:val="28"/>
        </w:rPr>
        <w:t xml:space="preserve">1.1 Объективная необходимость и </w:t>
      </w:r>
      <w:r w:rsidR="00F8114C">
        <w:rPr>
          <w:sz w:val="28"/>
          <w:szCs w:val="28"/>
        </w:rPr>
        <w:t>содержание управления финансами…</w:t>
      </w:r>
      <w:r w:rsidR="008F15FA">
        <w:rPr>
          <w:sz w:val="28"/>
          <w:szCs w:val="28"/>
        </w:rPr>
        <w:t>..</w:t>
      </w:r>
      <w:r w:rsidR="00E9126F">
        <w:rPr>
          <w:sz w:val="28"/>
          <w:szCs w:val="28"/>
        </w:rPr>
        <w:t xml:space="preserve"> </w:t>
      </w:r>
      <w:r w:rsidR="008F15FA">
        <w:rPr>
          <w:sz w:val="28"/>
          <w:szCs w:val="28"/>
        </w:rPr>
        <w:t>5</w:t>
      </w:r>
    </w:p>
    <w:p w:rsidR="00304943" w:rsidRPr="0054443E" w:rsidRDefault="00304943" w:rsidP="00B04D5A">
      <w:pPr>
        <w:ind w:left="426" w:hanging="426"/>
        <w:jc w:val="both"/>
        <w:rPr>
          <w:sz w:val="28"/>
          <w:szCs w:val="28"/>
        </w:rPr>
      </w:pPr>
      <w:r w:rsidRPr="0054443E">
        <w:rPr>
          <w:sz w:val="28"/>
          <w:szCs w:val="28"/>
        </w:rPr>
        <w:t>1.2 Право</w:t>
      </w:r>
      <w:r w:rsidR="008F15FA">
        <w:rPr>
          <w:sz w:val="28"/>
          <w:szCs w:val="28"/>
        </w:rPr>
        <w:t>вые основы управления финансами…………………………….....</w:t>
      </w:r>
      <w:r w:rsidR="00E9126F">
        <w:rPr>
          <w:sz w:val="28"/>
          <w:szCs w:val="28"/>
        </w:rPr>
        <w:t xml:space="preserve"> </w:t>
      </w:r>
      <w:r w:rsidR="008F15FA">
        <w:rPr>
          <w:sz w:val="28"/>
          <w:szCs w:val="28"/>
        </w:rPr>
        <w:t>9</w:t>
      </w:r>
    </w:p>
    <w:p w:rsidR="00304943" w:rsidRPr="0054443E" w:rsidRDefault="00304943" w:rsidP="00B04D5A">
      <w:pPr>
        <w:ind w:left="426" w:hanging="426"/>
        <w:jc w:val="both"/>
        <w:rPr>
          <w:sz w:val="28"/>
          <w:szCs w:val="28"/>
        </w:rPr>
      </w:pPr>
      <w:r w:rsidRPr="0054443E">
        <w:rPr>
          <w:sz w:val="28"/>
          <w:szCs w:val="28"/>
        </w:rPr>
        <w:t>1.3 Значение автоматизирован</w:t>
      </w:r>
      <w:r w:rsidR="008F15FA">
        <w:rPr>
          <w:sz w:val="28"/>
          <w:szCs w:val="28"/>
        </w:rPr>
        <w:t>ных систем управления финансами………</w:t>
      </w:r>
      <w:r w:rsidR="00E9126F">
        <w:rPr>
          <w:sz w:val="28"/>
          <w:szCs w:val="28"/>
        </w:rPr>
        <w:t xml:space="preserve">  </w:t>
      </w:r>
      <w:r w:rsidR="008F15FA">
        <w:rPr>
          <w:sz w:val="28"/>
          <w:szCs w:val="28"/>
        </w:rPr>
        <w:t>14</w:t>
      </w:r>
    </w:p>
    <w:p w:rsidR="00304943" w:rsidRPr="0054443E" w:rsidRDefault="00304943" w:rsidP="00B04D5A">
      <w:pPr>
        <w:ind w:left="426" w:hanging="426"/>
        <w:jc w:val="both"/>
        <w:rPr>
          <w:sz w:val="28"/>
          <w:szCs w:val="28"/>
        </w:rPr>
      </w:pPr>
      <w:r w:rsidRPr="0054443E">
        <w:rPr>
          <w:sz w:val="28"/>
          <w:szCs w:val="28"/>
        </w:rPr>
        <w:t>2    Органы управления финанс</w:t>
      </w:r>
      <w:r w:rsidR="008F15FA">
        <w:rPr>
          <w:sz w:val="28"/>
          <w:szCs w:val="28"/>
        </w:rPr>
        <w:t>ами России на современном этапе……….</w:t>
      </w:r>
      <w:r w:rsidR="00E9126F">
        <w:rPr>
          <w:sz w:val="28"/>
          <w:szCs w:val="28"/>
        </w:rPr>
        <w:t xml:space="preserve"> </w:t>
      </w:r>
      <w:r w:rsidR="008F15FA">
        <w:rPr>
          <w:sz w:val="28"/>
          <w:szCs w:val="28"/>
        </w:rPr>
        <w:t>18</w:t>
      </w:r>
    </w:p>
    <w:p w:rsidR="00304943" w:rsidRPr="0054443E" w:rsidRDefault="00304943" w:rsidP="00B04D5A">
      <w:pPr>
        <w:ind w:left="426" w:hanging="426"/>
        <w:jc w:val="both"/>
        <w:rPr>
          <w:sz w:val="28"/>
          <w:szCs w:val="28"/>
        </w:rPr>
      </w:pPr>
      <w:r w:rsidRPr="0054443E">
        <w:rPr>
          <w:sz w:val="28"/>
          <w:szCs w:val="28"/>
        </w:rPr>
        <w:t xml:space="preserve">2.1 Структура органов управления </w:t>
      </w:r>
      <w:r w:rsidR="008F15FA">
        <w:rPr>
          <w:sz w:val="28"/>
          <w:szCs w:val="28"/>
        </w:rPr>
        <w:t>финансами…………………………….</w:t>
      </w:r>
      <w:r w:rsidR="00E9126F">
        <w:rPr>
          <w:sz w:val="28"/>
          <w:szCs w:val="28"/>
        </w:rPr>
        <w:t xml:space="preserve"> </w:t>
      </w:r>
      <w:r w:rsidR="008F15FA">
        <w:rPr>
          <w:sz w:val="28"/>
          <w:szCs w:val="28"/>
        </w:rPr>
        <w:t>18</w:t>
      </w:r>
    </w:p>
    <w:p w:rsidR="00304943" w:rsidRPr="0054443E" w:rsidRDefault="00304943" w:rsidP="00B04D5A">
      <w:pPr>
        <w:ind w:left="426" w:hanging="426"/>
        <w:jc w:val="both"/>
        <w:rPr>
          <w:sz w:val="28"/>
          <w:szCs w:val="28"/>
        </w:rPr>
      </w:pPr>
      <w:r w:rsidRPr="0054443E">
        <w:rPr>
          <w:sz w:val="28"/>
          <w:szCs w:val="28"/>
        </w:rPr>
        <w:t>2.2 Характеристика отдельных под</w:t>
      </w:r>
      <w:r w:rsidR="008F15FA">
        <w:rPr>
          <w:sz w:val="28"/>
          <w:szCs w:val="28"/>
        </w:rPr>
        <w:t>разделений финансового аппарата….</w:t>
      </w:r>
      <w:r w:rsidR="00E9126F">
        <w:rPr>
          <w:sz w:val="28"/>
          <w:szCs w:val="28"/>
        </w:rPr>
        <w:t xml:space="preserve"> </w:t>
      </w:r>
      <w:r w:rsidR="008F15FA">
        <w:rPr>
          <w:sz w:val="28"/>
          <w:szCs w:val="28"/>
        </w:rPr>
        <w:t>24</w:t>
      </w:r>
    </w:p>
    <w:p w:rsidR="00304943" w:rsidRPr="0054443E" w:rsidRDefault="00304943" w:rsidP="00B04D5A">
      <w:pPr>
        <w:ind w:left="426" w:hanging="426"/>
        <w:jc w:val="both"/>
        <w:rPr>
          <w:sz w:val="28"/>
          <w:szCs w:val="28"/>
        </w:rPr>
      </w:pPr>
      <w:r w:rsidRPr="0054443E">
        <w:rPr>
          <w:sz w:val="28"/>
          <w:szCs w:val="28"/>
        </w:rPr>
        <w:t>2.3 Зарубежный опыт построен</w:t>
      </w:r>
      <w:r w:rsidR="008F15FA">
        <w:rPr>
          <w:sz w:val="28"/>
          <w:szCs w:val="28"/>
        </w:rPr>
        <w:t>ия системы финансового аппарата………</w:t>
      </w:r>
      <w:r w:rsidR="00E9126F">
        <w:rPr>
          <w:sz w:val="28"/>
          <w:szCs w:val="28"/>
        </w:rPr>
        <w:t xml:space="preserve"> </w:t>
      </w:r>
      <w:r w:rsidR="008F15FA">
        <w:rPr>
          <w:sz w:val="28"/>
          <w:szCs w:val="28"/>
        </w:rPr>
        <w:t>30</w:t>
      </w:r>
    </w:p>
    <w:p w:rsidR="00304943" w:rsidRPr="0054443E" w:rsidRDefault="00304943" w:rsidP="00B04D5A">
      <w:pPr>
        <w:ind w:left="426" w:hanging="426"/>
        <w:jc w:val="both"/>
        <w:rPr>
          <w:sz w:val="28"/>
          <w:szCs w:val="28"/>
        </w:rPr>
      </w:pPr>
      <w:r w:rsidRPr="0054443E">
        <w:rPr>
          <w:sz w:val="28"/>
          <w:szCs w:val="28"/>
        </w:rPr>
        <w:t>3  Современные проблемы и перспективы развития систе</w:t>
      </w:r>
      <w:r w:rsidR="008F15FA">
        <w:rPr>
          <w:sz w:val="28"/>
          <w:szCs w:val="28"/>
        </w:rPr>
        <w:t>мы управления финансами  России…………………………………………………………3</w:t>
      </w:r>
      <w:r w:rsidR="003B65E1">
        <w:rPr>
          <w:sz w:val="28"/>
          <w:szCs w:val="28"/>
        </w:rPr>
        <w:t>4</w:t>
      </w:r>
    </w:p>
    <w:p w:rsidR="00304943" w:rsidRPr="0054443E" w:rsidRDefault="008F15FA" w:rsidP="00B04D5A">
      <w:pPr>
        <w:ind w:left="426" w:hanging="426"/>
        <w:jc w:val="both"/>
        <w:rPr>
          <w:sz w:val="28"/>
          <w:szCs w:val="28"/>
        </w:rPr>
      </w:pPr>
      <w:r>
        <w:rPr>
          <w:sz w:val="28"/>
          <w:szCs w:val="28"/>
        </w:rPr>
        <w:t>Заключение……………………………………………………………………...</w:t>
      </w:r>
      <w:r w:rsidR="003B65E1">
        <w:rPr>
          <w:sz w:val="28"/>
          <w:szCs w:val="28"/>
        </w:rPr>
        <w:t>38</w:t>
      </w:r>
    </w:p>
    <w:p w:rsidR="00304943" w:rsidRDefault="00304943" w:rsidP="00B04D5A">
      <w:pPr>
        <w:ind w:left="426" w:hanging="426"/>
        <w:jc w:val="both"/>
        <w:rPr>
          <w:sz w:val="28"/>
          <w:szCs w:val="28"/>
        </w:rPr>
      </w:pPr>
      <w:r w:rsidRPr="0054443E">
        <w:rPr>
          <w:sz w:val="28"/>
          <w:szCs w:val="28"/>
        </w:rPr>
        <w:t>Список использованн</w:t>
      </w:r>
      <w:r w:rsidR="003B65E1">
        <w:rPr>
          <w:sz w:val="28"/>
          <w:szCs w:val="28"/>
        </w:rPr>
        <w:t>ых источников…………………………………………42</w:t>
      </w:r>
    </w:p>
    <w:p w:rsidR="003B65E1" w:rsidRPr="0054443E" w:rsidRDefault="003B65E1" w:rsidP="00B04D5A">
      <w:pPr>
        <w:ind w:left="426" w:hanging="426"/>
        <w:jc w:val="both"/>
        <w:rPr>
          <w:sz w:val="28"/>
          <w:szCs w:val="28"/>
        </w:rPr>
      </w:pPr>
      <w:r>
        <w:rPr>
          <w:sz w:val="28"/>
          <w:szCs w:val="28"/>
        </w:rPr>
        <w:t>Приложение</w:t>
      </w:r>
      <w:proofErr w:type="gramStart"/>
      <w:r>
        <w:rPr>
          <w:sz w:val="28"/>
          <w:szCs w:val="28"/>
        </w:rPr>
        <w:t xml:space="preserve"> А</w:t>
      </w:r>
      <w:proofErr w:type="gramEnd"/>
      <w:r>
        <w:rPr>
          <w:sz w:val="28"/>
          <w:szCs w:val="28"/>
        </w:rPr>
        <w:t xml:space="preserve"> Структура органов управления финансами в РФ…………</w:t>
      </w:r>
      <w:r w:rsidR="00E9126F">
        <w:rPr>
          <w:sz w:val="28"/>
          <w:szCs w:val="28"/>
        </w:rPr>
        <w:t xml:space="preserve"> </w:t>
      </w:r>
      <w:r>
        <w:rPr>
          <w:sz w:val="28"/>
          <w:szCs w:val="28"/>
        </w:rPr>
        <w:t>45</w:t>
      </w:r>
    </w:p>
    <w:p w:rsidR="007D1E91"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304943" w:rsidRDefault="00304943" w:rsidP="00B04D5A">
      <w:pPr>
        <w:jc w:val="both"/>
        <w:rPr>
          <w:sz w:val="28"/>
          <w:szCs w:val="28"/>
        </w:rPr>
      </w:pPr>
    </w:p>
    <w:p w:rsidR="00304943" w:rsidRDefault="00304943" w:rsidP="00B04D5A">
      <w:pPr>
        <w:jc w:val="both"/>
        <w:rPr>
          <w:sz w:val="28"/>
          <w:szCs w:val="28"/>
        </w:rPr>
      </w:pPr>
    </w:p>
    <w:p w:rsidR="00304943" w:rsidRDefault="00304943" w:rsidP="00B04D5A">
      <w:pPr>
        <w:jc w:val="both"/>
        <w:rPr>
          <w:sz w:val="28"/>
          <w:szCs w:val="28"/>
        </w:rPr>
      </w:pPr>
    </w:p>
    <w:p w:rsidR="00304943" w:rsidRDefault="00304943" w:rsidP="00B04D5A">
      <w:pPr>
        <w:jc w:val="both"/>
        <w:rPr>
          <w:sz w:val="28"/>
          <w:szCs w:val="28"/>
        </w:rPr>
      </w:pPr>
    </w:p>
    <w:p w:rsidR="00304943" w:rsidRDefault="00304943" w:rsidP="00B04D5A">
      <w:pPr>
        <w:jc w:val="both"/>
        <w:rPr>
          <w:sz w:val="28"/>
          <w:szCs w:val="28"/>
        </w:rPr>
      </w:pPr>
    </w:p>
    <w:p w:rsidR="00304943" w:rsidRDefault="00304943" w:rsidP="00B04D5A">
      <w:pPr>
        <w:jc w:val="both"/>
        <w:rPr>
          <w:sz w:val="28"/>
          <w:szCs w:val="28"/>
        </w:rPr>
      </w:pPr>
    </w:p>
    <w:p w:rsidR="00304943" w:rsidRDefault="00304943" w:rsidP="00B04D5A">
      <w:pPr>
        <w:jc w:val="both"/>
        <w:rPr>
          <w:sz w:val="28"/>
          <w:szCs w:val="28"/>
        </w:rPr>
      </w:pPr>
    </w:p>
    <w:p w:rsidR="00304943" w:rsidRDefault="00304943" w:rsidP="00B04D5A">
      <w:pPr>
        <w:jc w:val="both"/>
        <w:rPr>
          <w:sz w:val="28"/>
          <w:szCs w:val="28"/>
        </w:rPr>
      </w:pPr>
    </w:p>
    <w:p w:rsidR="00304943" w:rsidRDefault="00304943" w:rsidP="00B04D5A">
      <w:pPr>
        <w:jc w:val="both"/>
        <w:rPr>
          <w:sz w:val="28"/>
          <w:szCs w:val="28"/>
        </w:rPr>
      </w:pPr>
    </w:p>
    <w:p w:rsidR="00304943" w:rsidRDefault="00304943"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Pr="0054443E" w:rsidRDefault="007D1E91" w:rsidP="00B04D5A">
      <w:pPr>
        <w:jc w:val="both"/>
        <w:rPr>
          <w:sz w:val="28"/>
          <w:szCs w:val="28"/>
        </w:rPr>
      </w:pPr>
      <w:r>
        <w:br w:type="page"/>
      </w:r>
      <w:r w:rsidRPr="0054443E">
        <w:rPr>
          <w:sz w:val="28"/>
          <w:szCs w:val="28"/>
        </w:rPr>
        <w:lastRenderedPageBreak/>
        <w:t>Учебно-методическое издание</w:t>
      </w:r>
    </w:p>
    <w:p w:rsidR="007D1E91" w:rsidRPr="0054443E" w:rsidRDefault="007D1E91" w:rsidP="00B04D5A">
      <w:pPr>
        <w:jc w:val="both"/>
        <w:rPr>
          <w:sz w:val="28"/>
          <w:szCs w:val="28"/>
        </w:rPr>
      </w:pPr>
    </w:p>
    <w:p w:rsidR="007D1E91" w:rsidRPr="0054443E" w:rsidRDefault="007D1E91" w:rsidP="00B04D5A">
      <w:pPr>
        <w:jc w:val="both"/>
        <w:rPr>
          <w:sz w:val="28"/>
          <w:szCs w:val="28"/>
        </w:rPr>
      </w:pPr>
      <w:r w:rsidRPr="0054443E">
        <w:rPr>
          <w:b/>
          <w:sz w:val="28"/>
          <w:szCs w:val="28"/>
        </w:rPr>
        <w:t xml:space="preserve">Финансы: </w:t>
      </w:r>
      <w:r w:rsidRPr="0054443E">
        <w:rPr>
          <w:sz w:val="28"/>
          <w:szCs w:val="28"/>
        </w:rPr>
        <w:t>методические указания по выполнению к</w:t>
      </w:r>
      <w:r w:rsidR="006F761C">
        <w:rPr>
          <w:sz w:val="28"/>
          <w:szCs w:val="28"/>
        </w:rPr>
        <w:t xml:space="preserve">урсовой </w:t>
      </w:r>
      <w:r w:rsidRPr="0054443E">
        <w:rPr>
          <w:sz w:val="28"/>
          <w:szCs w:val="28"/>
        </w:rPr>
        <w:t>работы для студентов</w:t>
      </w:r>
      <w:r w:rsidR="006F761C">
        <w:rPr>
          <w:sz w:val="28"/>
          <w:szCs w:val="28"/>
        </w:rPr>
        <w:t xml:space="preserve">, обучающихся </w:t>
      </w:r>
      <w:r w:rsidRPr="0054443E">
        <w:rPr>
          <w:sz w:val="28"/>
          <w:szCs w:val="28"/>
        </w:rPr>
        <w:t>по направлению</w:t>
      </w:r>
      <w:r w:rsidR="006F761C">
        <w:rPr>
          <w:sz w:val="28"/>
          <w:szCs w:val="28"/>
        </w:rPr>
        <w:t xml:space="preserve"> подготовки </w:t>
      </w:r>
      <w:r w:rsidRPr="0054443E">
        <w:rPr>
          <w:sz w:val="28"/>
          <w:szCs w:val="28"/>
        </w:rPr>
        <w:t>38.03.01</w:t>
      </w:r>
      <w:r w:rsidR="006F761C">
        <w:rPr>
          <w:sz w:val="28"/>
          <w:szCs w:val="28"/>
        </w:rPr>
        <w:t xml:space="preserve">- </w:t>
      </w:r>
      <w:r w:rsidRPr="0054443E">
        <w:rPr>
          <w:sz w:val="28"/>
          <w:szCs w:val="28"/>
        </w:rPr>
        <w:t>«Экономика»</w:t>
      </w:r>
      <w:r w:rsidR="006F761C">
        <w:rPr>
          <w:sz w:val="28"/>
          <w:szCs w:val="28"/>
        </w:rPr>
        <w:t xml:space="preserve">, </w:t>
      </w:r>
      <w:r w:rsidRPr="0054443E">
        <w:rPr>
          <w:sz w:val="28"/>
          <w:szCs w:val="28"/>
        </w:rPr>
        <w:t>профиль «</w:t>
      </w:r>
      <w:r w:rsidR="006F761C">
        <w:rPr>
          <w:sz w:val="28"/>
          <w:szCs w:val="28"/>
        </w:rPr>
        <w:t>Финансы и кредит</w:t>
      </w:r>
      <w:r w:rsidRPr="0054443E">
        <w:rPr>
          <w:sz w:val="28"/>
          <w:szCs w:val="28"/>
        </w:rPr>
        <w:t>»</w:t>
      </w:r>
      <w:r w:rsidR="00A668CE">
        <w:rPr>
          <w:sz w:val="28"/>
          <w:szCs w:val="28"/>
        </w:rPr>
        <w:t xml:space="preserve"> очной и заочной формы обучения</w:t>
      </w:r>
      <w:r w:rsidRPr="0054443E">
        <w:rPr>
          <w:sz w:val="28"/>
          <w:szCs w:val="28"/>
        </w:rPr>
        <w:t xml:space="preserve"> /сост. Н.Ю. </w:t>
      </w:r>
      <w:proofErr w:type="spellStart"/>
      <w:r w:rsidRPr="0054443E">
        <w:rPr>
          <w:sz w:val="28"/>
          <w:szCs w:val="28"/>
        </w:rPr>
        <w:t>Исина</w:t>
      </w:r>
      <w:proofErr w:type="spellEnd"/>
      <w:r w:rsidRPr="0054443E">
        <w:rPr>
          <w:sz w:val="28"/>
          <w:szCs w:val="28"/>
        </w:rPr>
        <w:t xml:space="preserve">. – </w:t>
      </w:r>
      <w:proofErr w:type="spellStart"/>
      <w:r w:rsidRPr="0054443E">
        <w:rPr>
          <w:sz w:val="28"/>
          <w:szCs w:val="28"/>
        </w:rPr>
        <w:t>Караваево</w:t>
      </w:r>
      <w:proofErr w:type="spellEnd"/>
      <w:r w:rsidRPr="0054443E">
        <w:rPr>
          <w:sz w:val="28"/>
          <w:szCs w:val="28"/>
        </w:rPr>
        <w:t>: К</w:t>
      </w:r>
      <w:r w:rsidR="006F761C">
        <w:rPr>
          <w:sz w:val="28"/>
          <w:szCs w:val="28"/>
        </w:rPr>
        <w:t xml:space="preserve">остромская </w:t>
      </w:r>
      <w:r w:rsidRPr="0054443E">
        <w:rPr>
          <w:sz w:val="28"/>
          <w:szCs w:val="28"/>
        </w:rPr>
        <w:t>ГСХА, 201</w:t>
      </w:r>
      <w:r w:rsidR="006F761C">
        <w:rPr>
          <w:sz w:val="28"/>
          <w:szCs w:val="28"/>
        </w:rPr>
        <w:t>5</w:t>
      </w:r>
      <w:r w:rsidRPr="0054443E">
        <w:rPr>
          <w:sz w:val="28"/>
          <w:szCs w:val="28"/>
        </w:rPr>
        <w:t xml:space="preserve">.- </w:t>
      </w:r>
      <w:r w:rsidR="00A44C97">
        <w:rPr>
          <w:sz w:val="28"/>
          <w:szCs w:val="28"/>
        </w:rPr>
        <w:t>34</w:t>
      </w:r>
      <w:r w:rsidRPr="0054443E">
        <w:rPr>
          <w:sz w:val="28"/>
          <w:szCs w:val="28"/>
        </w:rPr>
        <w:t>с.</w:t>
      </w: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F5AEC" w:rsidP="00B04D5A">
      <w:pPr>
        <w:jc w:val="both"/>
        <w:rPr>
          <w:sz w:val="28"/>
          <w:szCs w:val="28"/>
        </w:rPr>
      </w:pPr>
      <w:r>
        <w:rPr>
          <w:sz w:val="28"/>
          <w:szCs w:val="28"/>
        </w:rPr>
        <w:t xml:space="preserve"> </w:t>
      </w: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Default="007D1E91" w:rsidP="00B04D5A">
      <w:pPr>
        <w:jc w:val="both"/>
        <w:rPr>
          <w:sz w:val="28"/>
          <w:szCs w:val="28"/>
        </w:rPr>
      </w:pPr>
    </w:p>
    <w:p w:rsidR="007D1E91" w:rsidRPr="0054443E" w:rsidRDefault="007D1E91" w:rsidP="00B04D5A">
      <w:pPr>
        <w:jc w:val="both"/>
        <w:rPr>
          <w:sz w:val="28"/>
          <w:szCs w:val="28"/>
        </w:rPr>
      </w:pPr>
    </w:p>
    <w:p w:rsidR="007D1E91" w:rsidRPr="0054443E" w:rsidRDefault="007D1E91" w:rsidP="00502134">
      <w:pPr>
        <w:jc w:val="both"/>
        <w:rPr>
          <w:sz w:val="28"/>
          <w:szCs w:val="28"/>
        </w:rPr>
      </w:pPr>
      <w:r w:rsidRPr="0054443E">
        <w:rPr>
          <w:sz w:val="28"/>
          <w:szCs w:val="28"/>
        </w:rPr>
        <w:t>@ Федеральное государственное бюджетное образовательное учреждение высшего образования «Костромская государственная сельскохозяйственная академия»</w:t>
      </w:r>
    </w:p>
    <w:p w:rsidR="007D1E91" w:rsidRPr="0054443E" w:rsidRDefault="007D1E91" w:rsidP="00502134">
      <w:pPr>
        <w:jc w:val="both"/>
        <w:rPr>
          <w:sz w:val="28"/>
          <w:szCs w:val="28"/>
        </w:rPr>
      </w:pPr>
      <w:r w:rsidRPr="0054443E">
        <w:rPr>
          <w:sz w:val="28"/>
          <w:szCs w:val="28"/>
        </w:rPr>
        <w:t xml:space="preserve">156530, Костромская обл., Костромской район, пос. </w:t>
      </w:r>
      <w:proofErr w:type="spellStart"/>
      <w:r w:rsidRPr="0054443E">
        <w:rPr>
          <w:sz w:val="28"/>
          <w:szCs w:val="28"/>
        </w:rPr>
        <w:t>Караваево</w:t>
      </w:r>
      <w:proofErr w:type="spellEnd"/>
      <w:r w:rsidRPr="0054443E">
        <w:rPr>
          <w:sz w:val="28"/>
          <w:szCs w:val="28"/>
        </w:rPr>
        <w:t xml:space="preserve">, </w:t>
      </w:r>
      <w:proofErr w:type="spellStart"/>
      <w:r w:rsidRPr="0054443E">
        <w:rPr>
          <w:sz w:val="28"/>
          <w:szCs w:val="28"/>
        </w:rPr>
        <w:t>уч</w:t>
      </w:r>
      <w:proofErr w:type="gramStart"/>
      <w:r w:rsidRPr="0054443E">
        <w:rPr>
          <w:sz w:val="28"/>
          <w:szCs w:val="28"/>
        </w:rPr>
        <w:t>.г</w:t>
      </w:r>
      <w:proofErr w:type="gramEnd"/>
      <w:r w:rsidRPr="0054443E">
        <w:rPr>
          <w:sz w:val="28"/>
          <w:szCs w:val="28"/>
        </w:rPr>
        <w:t>ородок</w:t>
      </w:r>
      <w:proofErr w:type="spellEnd"/>
      <w:r w:rsidRPr="0054443E">
        <w:rPr>
          <w:sz w:val="28"/>
          <w:szCs w:val="28"/>
        </w:rPr>
        <w:t>, КГСХА</w:t>
      </w:r>
    </w:p>
    <w:p w:rsidR="007D1E91" w:rsidRPr="0054443E" w:rsidRDefault="007D1E91" w:rsidP="00502134">
      <w:pPr>
        <w:jc w:val="both"/>
        <w:rPr>
          <w:sz w:val="28"/>
          <w:szCs w:val="28"/>
        </w:rPr>
      </w:pPr>
      <w:r w:rsidRPr="0054443E">
        <w:rPr>
          <w:sz w:val="28"/>
          <w:szCs w:val="28"/>
        </w:rPr>
        <w:t>Лицензия на издательскую деятельность ЛР №021292 Выдана 18.06.98</w:t>
      </w:r>
    </w:p>
    <w:p w:rsidR="007D1E91" w:rsidRPr="0054443E" w:rsidRDefault="007D1E91" w:rsidP="00502134">
      <w:pPr>
        <w:jc w:val="both"/>
        <w:rPr>
          <w:sz w:val="28"/>
          <w:szCs w:val="28"/>
        </w:rPr>
      </w:pPr>
    </w:p>
    <w:p w:rsidR="007D1E91" w:rsidRPr="0054443E" w:rsidRDefault="007D1E91" w:rsidP="00502134">
      <w:pPr>
        <w:jc w:val="both"/>
        <w:rPr>
          <w:sz w:val="28"/>
          <w:szCs w:val="28"/>
        </w:rPr>
      </w:pPr>
    </w:p>
    <w:p w:rsidR="007D1E91" w:rsidRPr="001C4806" w:rsidRDefault="007D1E91" w:rsidP="00D3480A">
      <w:pPr>
        <w:pStyle w:val="a3"/>
        <w:ind w:left="360"/>
        <w:rPr>
          <w:sz w:val="28"/>
          <w:szCs w:val="28"/>
        </w:rPr>
      </w:pPr>
    </w:p>
    <w:p w:rsidR="007D1E91" w:rsidRDefault="007D1E91" w:rsidP="00D3480A">
      <w:pPr>
        <w:pStyle w:val="a3"/>
        <w:ind w:left="360"/>
      </w:pPr>
    </w:p>
    <w:p w:rsidR="007D1E91" w:rsidRDefault="007D1E91" w:rsidP="00D3480A">
      <w:pPr>
        <w:pStyle w:val="a3"/>
        <w:ind w:left="360"/>
      </w:pPr>
    </w:p>
    <w:p w:rsidR="007D1E91" w:rsidRDefault="007D1E91" w:rsidP="00D3480A">
      <w:pPr>
        <w:pStyle w:val="a3"/>
        <w:ind w:left="360"/>
      </w:pPr>
    </w:p>
    <w:p w:rsidR="007D1E91" w:rsidRDefault="007D1E91" w:rsidP="00D3480A">
      <w:pPr>
        <w:pStyle w:val="a3"/>
        <w:ind w:left="360"/>
      </w:pPr>
    </w:p>
    <w:p w:rsidR="007D1E91" w:rsidRDefault="007D1E91" w:rsidP="00D3480A">
      <w:pPr>
        <w:pStyle w:val="a3"/>
        <w:ind w:left="360"/>
      </w:pPr>
    </w:p>
    <w:p w:rsidR="007D1E91" w:rsidRDefault="007D1E91" w:rsidP="00D3480A">
      <w:pPr>
        <w:pStyle w:val="a3"/>
        <w:ind w:left="360"/>
      </w:pPr>
    </w:p>
    <w:p w:rsidR="007D1E91" w:rsidRDefault="007D1E91" w:rsidP="00D3480A">
      <w:pPr>
        <w:pStyle w:val="a3"/>
        <w:ind w:left="360"/>
      </w:pPr>
    </w:p>
    <w:p w:rsidR="007D1E91" w:rsidRPr="00D3480A" w:rsidRDefault="007D1E91" w:rsidP="00D3480A">
      <w:pPr>
        <w:pStyle w:val="a3"/>
        <w:ind w:left="360"/>
      </w:pPr>
    </w:p>
    <w:sectPr w:rsidR="007D1E91" w:rsidRPr="00D3480A" w:rsidSect="00B04D5A">
      <w:footerReference w:type="default" r:id="rId7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958" w:rsidRDefault="004F3958" w:rsidP="0058616E">
      <w:r>
        <w:separator/>
      </w:r>
    </w:p>
  </w:endnote>
  <w:endnote w:type="continuationSeparator" w:id="0">
    <w:p w:rsidR="004F3958" w:rsidRDefault="004F3958" w:rsidP="00586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58" w:rsidRDefault="00117572">
    <w:pPr>
      <w:pStyle w:val="a8"/>
      <w:jc w:val="center"/>
    </w:pPr>
    <w:fldSimple w:instr=" PAGE   \* MERGEFORMAT ">
      <w:r w:rsidR="001B0457">
        <w:rPr>
          <w:noProof/>
        </w:rPr>
        <w:t>28</w:t>
      </w:r>
    </w:fldSimple>
  </w:p>
  <w:p w:rsidR="004F3958" w:rsidRDefault="004F395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958" w:rsidRDefault="00117572">
    <w:pPr>
      <w:pStyle w:val="a8"/>
      <w:jc w:val="center"/>
    </w:pPr>
    <w:fldSimple w:instr=" PAGE   \* MERGEFORMAT ">
      <w:r w:rsidR="001B0457">
        <w:rPr>
          <w:noProof/>
        </w:rPr>
        <w:t>33</w:t>
      </w:r>
    </w:fldSimple>
  </w:p>
  <w:p w:rsidR="004F3958" w:rsidRDefault="004F39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958" w:rsidRDefault="004F3958" w:rsidP="0058616E">
      <w:r>
        <w:separator/>
      </w:r>
    </w:p>
  </w:footnote>
  <w:footnote w:type="continuationSeparator" w:id="0">
    <w:p w:rsidR="004F3958" w:rsidRDefault="004F3958" w:rsidP="005861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623"/>
    <w:multiLevelType w:val="multilevel"/>
    <w:tmpl w:val="A03CBD2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05C50383"/>
    <w:multiLevelType w:val="hybridMultilevel"/>
    <w:tmpl w:val="01C06D4A"/>
    <w:lvl w:ilvl="0" w:tplc="0419000F">
      <w:start w:val="1"/>
      <w:numFmt w:val="decimal"/>
      <w:lvlText w:val="%1."/>
      <w:lvlJc w:val="left"/>
      <w:pPr>
        <w:ind w:left="1878" w:hanging="117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FA3B34"/>
    <w:multiLevelType w:val="hybridMultilevel"/>
    <w:tmpl w:val="17FA59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1D17A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1A944BA"/>
    <w:multiLevelType w:val="hybridMultilevel"/>
    <w:tmpl w:val="DA36D5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AC11A7"/>
    <w:multiLevelType w:val="multilevel"/>
    <w:tmpl w:val="B7F4AA96"/>
    <w:lvl w:ilvl="0">
      <w:start w:val="1"/>
      <w:numFmt w:val="decimal"/>
      <w:lvlText w:val="%1."/>
      <w:lvlJc w:val="left"/>
      <w:pPr>
        <w:tabs>
          <w:tab w:val="num" w:pos="928"/>
        </w:tabs>
        <w:ind w:left="928" w:hanging="360"/>
      </w:pPr>
      <w:rPr>
        <w:rFonts w:cs="Times New Roman" w:hint="default"/>
      </w:rPr>
    </w:lvl>
    <w:lvl w:ilvl="1">
      <w:start w:val="1"/>
      <w:numFmt w:val="decimal"/>
      <w:isLgl/>
      <w:lvlText w:val="%1.%2."/>
      <w:lvlJc w:val="left"/>
      <w:pPr>
        <w:tabs>
          <w:tab w:val="num" w:pos="928"/>
        </w:tabs>
        <w:ind w:left="928" w:hanging="360"/>
      </w:pPr>
      <w:rPr>
        <w:rFonts w:cs="Times New Roman" w:hint="default"/>
      </w:rPr>
    </w:lvl>
    <w:lvl w:ilvl="2">
      <w:start w:val="1"/>
      <w:numFmt w:val="decimal"/>
      <w:isLgl/>
      <w:lvlText w:val="%1.%2.%3."/>
      <w:lvlJc w:val="left"/>
      <w:pPr>
        <w:tabs>
          <w:tab w:val="num" w:pos="1288"/>
        </w:tabs>
        <w:ind w:left="1288" w:hanging="720"/>
      </w:pPr>
      <w:rPr>
        <w:rFonts w:cs="Times New Roman" w:hint="default"/>
      </w:rPr>
    </w:lvl>
    <w:lvl w:ilvl="3">
      <w:start w:val="1"/>
      <w:numFmt w:val="decimal"/>
      <w:isLgl/>
      <w:lvlText w:val="%1.%2.%3.%4."/>
      <w:lvlJc w:val="left"/>
      <w:pPr>
        <w:tabs>
          <w:tab w:val="num" w:pos="1288"/>
        </w:tabs>
        <w:ind w:left="1288" w:hanging="720"/>
      </w:pPr>
      <w:rPr>
        <w:rFonts w:cs="Times New Roman" w:hint="default"/>
      </w:rPr>
    </w:lvl>
    <w:lvl w:ilvl="4">
      <w:start w:val="1"/>
      <w:numFmt w:val="decimal"/>
      <w:isLgl/>
      <w:lvlText w:val="%1.%2.%3.%4.%5."/>
      <w:lvlJc w:val="left"/>
      <w:pPr>
        <w:tabs>
          <w:tab w:val="num" w:pos="1648"/>
        </w:tabs>
        <w:ind w:left="1648" w:hanging="1080"/>
      </w:pPr>
      <w:rPr>
        <w:rFonts w:cs="Times New Roman" w:hint="default"/>
      </w:rPr>
    </w:lvl>
    <w:lvl w:ilvl="5">
      <w:start w:val="1"/>
      <w:numFmt w:val="decimal"/>
      <w:isLgl/>
      <w:lvlText w:val="%1.%2.%3.%4.%5.%6."/>
      <w:lvlJc w:val="left"/>
      <w:pPr>
        <w:tabs>
          <w:tab w:val="num" w:pos="1648"/>
        </w:tabs>
        <w:ind w:left="1648" w:hanging="1080"/>
      </w:pPr>
      <w:rPr>
        <w:rFonts w:cs="Times New Roman" w:hint="default"/>
      </w:rPr>
    </w:lvl>
    <w:lvl w:ilvl="6">
      <w:start w:val="1"/>
      <w:numFmt w:val="decimal"/>
      <w:isLgl/>
      <w:lvlText w:val="%1.%2.%3.%4.%5.%6.%7."/>
      <w:lvlJc w:val="left"/>
      <w:pPr>
        <w:tabs>
          <w:tab w:val="num" w:pos="2008"/>
        </w:tabs>
        <w:ind w:left="2008" w:hanging="1440"/>
      </w:pPr>
      <w:rPr>
        <w:rFonts w:cs="Times New Roman" w:hint="default"/>
      </w:rPr>
    </w:lvl>
    <w:lvl w:ilvl="7">
      <w:start w:val="1"/>
      <w:numFmt w:val="decimal"/>
      <w:isLgl/>
      <w:lvlText w:val="%1.%2.%3.%4.%5.%6.%7.%8."/>
      <w:lvlJc w:val="left"/>
      <w:pPr>
        <w:tabs>
          <w:tab w:val="num" w:pos="2008"/>
        </w:tabs>
        <w:ind w:left="2008" w:hanging="1440"/>
      </w:pPr>
      <w:rPr>
        <w:rFonts w:cs="Times New Roman" w:hint="default"/>
      </w:rPr>
    </w:lvl>
    <w:lvl w:ilvl="8">
      <w:start w:val="1"/>
      <w:numFmt w:val="decimal"/>
      <w:isLgl/>
      <w:lvlText w:val="%1.%2.%3.%4.%5.%6.%7.%8.%9."/>
      <w:lvlJc w:val="left"/>
      <w:pPr>
        <w:tabs>
          <w:tab w:val="num" w:pos="2368"/>
        </w:tabs>
        <w:ind w:left="2368" w:hanging="1800"/>
      </w:pPr>
      <w:rPr>
        <w:rFonts w:cs="Times New Roman" w:hint="default"/>
      </w:rPr>
    </w:lvl>
  </w:abstractNum>
  <w:abstractNum w:abstractNumId="6">
    <w:nsid w:val="16DC24F1"/>
    <w:multiLevelType w:val="multilevel"/>
    <w:tmpl w:val="BAB89EB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1B680BCE"/>
    <w:multiLevelType w:val="hybridMultilevel"/>
    <w:tmpl w:val="EC38AC56"/>
    <w:lvl w:ilvl="0" w:tplc="DCF07248">
      <w:start w:val="1"/>
      <w:numFmt w:val="decimal"/>
      <w:lvlText w:val="%1."/>
      <w:lvlJc w:val="left"/>
      <w:pPr>
        <w:tabs>
          <w:tab w:val="num" w:pos="644"/>
        </w:tabs>
        <w:ind w:left="644"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827C3B"/>
    <w:multiLevelType w:val="multilevel"/>
    <w:tmpl w:val="7CCABA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BDC039A"/>
    <w:multiLevelType w:val="hybridMultilevel"/>
    <w:tmpl w:val="94CA77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EB11AF3"/>
    <w:multiLevelType w:val="hybridMultilevel"/>
    <w:tmpl w:val="176843DA"/>
    <w:lvl w:ilvl="0" w:tplc="2490F96A">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nsid w:val="1F7459E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1270CFF"/>
    <w:multiLevelType w:val="hybridMultilevel"/>
    <w:tmpl w:val="99BA0504"/>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3">
    <w:nsid w:val="2A0F3D76"/>
    <w:multiLevelType w:val="multilevel"/>
    <w:tmpl w:val="9B3AA39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4">
    <w:nsid w:val="2A2202D5"/>
    <w:multiLevelType w:val="hybridMultilevel"/>
    <w:tmpl w:val="7FA8EC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B74C40"/>
    <w:multiLevelType w:val="hybridMultilevel"/>
    <w:tmpl w:val="03AAF6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F0647D1"/>
    <w:multiLevelType w:val="hybridMultilevel"/>
    <w:tmpl w:val="B262E5F2"/>
    <w:lvl w:ilvl="0" w:tplc="2490F96A">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30BD7D3D"/>
    <w:multiLevelType w:val="multilevel"/>
    <w:tmpl w:val="D706A6A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8">
    <w:nsid w:val="33DB1647"/>
    <w:multiLevelType w:val="multilevel"/>
    <w:tmpl w:val="9F644EB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36080BD9"/>
    <w:multiLevelType w:val="hybridMultilevel"/>
    <w:tmpl w:val="AE9878A8"/>
    <w:lvl w:ilvl="0" w:tplc="40C4053A">
      <w:start w:val="1"/>
      <w:numFmt w:val="bullet"/>
      <w:lvlText w:val="-"/>
      <w:lvlJc w:val="left"/>
      <w:pPr>
        <w:ind w:left="1428" w:hanging="360"/>
      </w:pPr>
      <w:rPr>
        <w:rFonts w:ascii="Times New Roman" w:eastAsia="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385F545E"/>
    <w:multiLevelType w:val="hybridMultilevel"/>
    <w:tmpl w:val="95822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D275E8"/>
    <w:multiLevelType w:val="multilevel"/>
    <w:tmpl w:val="09D6CE8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3A8D6BCD"/>
    <w:multiLevelType w:val="multilevel"/>
    <w:tmpl w:val="C592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921A9D"/>
    <w:multiLevelType w:val="multilevel"/>
    <w:tmpl w:val="08F631B2"/>
    <w:lvl w:ilvl="0">
      <w:start w:val="1"/>
      <w:numFmt w:val="decimal"/>
      <w:lvlText w:val="%1."/>
      <w:lvlJc w:val="left"/>
      <w:pPr>
        <w:tabs>
          <w:tab w:val="num" w:pos="720"/>
        </w:tabs>
        <w:ind w:left="720" w:hanging="360"/>
      </w:pPr>
      <w:rPr>
        <w:rFonts w:cs="Times New Roman" w:hint="default"/>
        <w:b w:val="0"/>
        <w:bCs w:val="0"/>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4">
    <w:nsid w:val="42B67BD9"/>
    <w:multiLevelType w:val="hybridMultilevel"/>
    <w:tmpl w:val="0654010C"/>
    <w:lvl w:ilvl="0" w:tplc="A2623B76">
      <w:start w:val="1"/>
      <w:numFmt w:val="bullet"/>
      <w:lvlText w:val="•"/>
      <w:lvlJc w:val="left"/>
      <w:pPr>
        <w:tabs>
          <w:tab w:val="num" w:pos="720"/>
        </w:tabs>
        <w:ind w:left="720" w:hanging="360"/>
      </w:pPr>
      <w:rPr>
        <w:rFonts w:ascii="Times New Roman" w:hAnsi="Times New Roman" w:hint="default"/>
      </w:rPr>
    </w:lvl>
    <w:lvl w:ilvl="1" w:tplc="8732151E" w:tentative="1">
      <w:start w:val="1"/>
      <w:numFmt w:val="bullet"/>
      <w:lvlText w:val="•"/>
      <w:lvlJc w:val="left"/>
      <w:pPr>
        <w:tabs>
          <w:tab w:val="num" w:pos="1440"/>
        </w:tabs>
        <w:ind w:left="1440" w:hanging="360"/>
      </w:pPr>
      <w:rPr>
        <w:rFonts w:ascii="Times New Roman" w:hAnsi="Times New Roman" w:hint="default"/>
      </w:rPr>
    </w:lvl>
    <w:lvl w:ilvl="2" w:tplc="8C1A3F24" w:tentative="1">
      <w:start w:val="1"/>
      <w:numFmt w:val="bullet"/>
      <w:lvlText w:val="•"/>
      <w:lvlJc w:val="left"/>
      <w:pPr>
        <w:tabs>
          <w:tab w:val="num" w:pos="2160"/>
        </w:tabs>
        <w:ind w:left="2160" w:hanging="360"/>
      </w:pPr>
      <w:rPr>
        <w:rFonts w:ascii="Times New Roman" w:hAnsi="Times New Roman" w:hint="default"/>
      </w:rPr>
    </w:lvl>
    <w:lvl w:ilvl="3" w:tplc="ACF47F50" w:tentative="1">
      <w:start w:val="1"/>
      <w:numFmt w:val="bullet"/>
      <w:lvlText w:val="•"/>
      <w:lvlJc w:val="left"/>
      <w:pPr>
        <w:tabs>
          <w:tab w:val="num" w:pos="2880"/>
        </w:tabs>
        <w:ind w:left="2880" w:hanging="360"/>
      </w:pPr>
      <w:rPr>
        <w:rFonts w:ascii="Times New Roman" w:hAnsi="Times New Roman" w:hint="default"/>
      </w:rPr>
    </w:lvl>
    <w:lvl w:ilvl="4" w:tplc="83862AB8" w:tentative="1">
      <w:start w:val="1"/>
      <w:numFmt w:val="bullet"/>
      <w:lvlText w:val="•"/>
      <w:lvlJc w:val="left"/>
      <w:pPr>
        <w:tabs>
          <w:tab w:val="num" w:pos="3600"/>
        </w:tabs>
        <w:ind w:left="3600" w:hanging="360"/>
      </w:pPr>
      <w:rPr>
        <w:rFonts w:ascii="Times New Roman" w:hAnsi="Times New Roman" w:hint="default"/>
      </w:rPr>
    </w:lvl>
    <w:lvl w:ilvl="5" w:tplc="2EDE6392" w:tentative="1">
      <w:start w:val="1"/>
      <w:numFmt w:val="bullet"/>
      <w:lvlText w:val="•"/>
      <w:lvlJc w:val="left"/>
      <w:pPr>
        <w:tabs>
          <w:tab w:val="num" w:pos="4320"/>
        </w:tabs>
        <w:ind w:left="4320" w:hanging="360"/>
      </w:pPr>
      <w:rPr>
        <w:rFonts w:ascii="Times New Roman" w:hAnsi="Times New Roman" w:hint="default"/>
      </w:rPr>
    </w:lvl>
    <w:lvl w:ilvl="6" w:tplc="453C59EA" w:tentative="1">
      <w:start w:val="1"/>
      <w:numFmt w:val="bullet"/>
      <w:lvlText w:val="•"/>
      <w:lvlJc w:val="left"/>
      <w:pPr>
        <w:tabs>
          <w:tab w:val="num" w:pos="5040"/>
        </w:tabs>
        <w:ind w:left="5040" w:hanging="360"/>
      </w:pPr>
      <w:rPr>
        <w:rFonts w:ascii="Times New Roman" w:hAnsi="Times New Roman" w:hint="default"/>
      </w:rPr>
    </w:lvl>
    <w:lvl w:ilvl="7" w:tplc="C6007048" w:tentative="1">
      <w:start w:val="1"/>
      <w:numFmt w:val="bullet"/>
      <w:lvlText w:val="•"/>
      <w:lvlJc w:val="left"/>
      <w:pPr>
        <w:tabs>
          <w:tab w:val="num" w:pos="5760"/>
        </w:tabs>
        <w:ind w:left="5760" w:hanging="360"/>
      </w:pPr>
      <w:rPr>
        <w:rFonts w:ascii="Times New Roman" w:hAnsi="Times New Roman" w:hint="default"/>
      </w:rPr>
    </w:lvl>
    <w:lvl w:ilvl="8" w:tplc="FBFCAD4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30303DE"/>
    <w:multiLevelType w:val="hybridMultilevel"/>
    <w:tmpl w:val="821E32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76F4143"/>
    <w:multiLevelType w:val="hybridMultilevel"/>
    <w:tmpl w:val="B7EC85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495F026F"/>
    <w:multiLevelType w:val="hybridMultilevel"/>
    <w:tmpl w:val="2D06B398"/>
    <w:lvl w:ilvl="0" w:tplc="2490F96A">
      <w:numFmt w:val="bullet"/>
      <w:lvlText w:val="-"/>
      <w:lvlJc w:val="left"/>
      <w:pPr>
        <w:ind w:left="1400" w:hanging="360"/>
      </w:pPr>
      <w:rPr>
        <w:rFonts w:ascii="Times New Roman" w:hAnsi="Times New Roman"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8">
    <w:nsid w:val="4D20067D"/>
    <w:multiLevelType w:val="multilevel"/>
    <w:tmpl w:val="A6B0460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9">
    <w:nsid w:val="4E3C28E1"/>
    <w:multiLevelType w:val="hybridMultilevel"/>
    <w:tmpl w:val="16E6F080"/>
    <w:lvl w:ilvl="0" w:tplc="1374AEDE">
      <w:start w:val="1"/>
      <w:numFmt w:val="decimal"/>
      <w:lvlText w:val="%1)"/>
      <w:lvlJc w:val="left"/>
      <w:pPr>
        <w:ind w:left="1878" w:hanging="117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0">
    <w:nsid w:val="53647A04"/>
    <w:multiLevelType w:val="hybridMultilevel"/>
    <w:tmpl w:val="29445C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3727322"/>
    <w:multiLevelType w:val="multilevel"/>
    <w:tmpl w:val="E4F6748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2">
    <w:nsid w:val="56AB2B81"/>
    <w:multiLevelType w:val="hybridMultilevel"/>
    <w:tmpl w:val="4D0409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58B85873"/>
    <w:multiLevelType w:val="hybridMultilevel"/>
    <w:tmpl w:val="E2B2750E"/>
    <w:lvl w:ilvl="0" w:tplc="0BA6622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D0013A7"/>
    <w:multiLevelType w:val="hybridMultilevel"/>
    <w:tmpl w:val="C498ABF6"/>
    <w:lvl w:ilvl="0" w:tplc="97C02FD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290D00"/>
    <w:multiLevelType w:val="hybridMultilevel"/>
    <w:tmpl w:val="8A569D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62687033"/>
    <w:multiLevelType w:val="hybridMultilevel"/>
    <w:tmpl w:val="CD001C9C"/>
    <w:lvl w:ilvl="0" w:tplc="0419000F">
      <w:start w:val="1"/>
      <w:numFmt w:val="decimal"/>
      <w:lvlText w:val="%1."/>
      <w:lvlJc w:val="left"/>
      <w:pPr>
        <w:ind w:left="3338" w:hanging="360"/>
      </w:pPr>
      <w:rPr>
        <w:rFonts w:cs="Times New Roman" w:hint="default"/>
      </w:rPr>
    </w:lvl>
    <w:lvl w:ilvl="1" w:tplc="04190019">
      <w:start w:val="1"/>
      <w:numFmt w:val="lowerLetter"/>
      <w:lvlText w:val="%2."/>
      <w:lvlJc w:val="left"/>
      <w:pPr>
        <w:ind w:left="4058" w:hanging="360"/>
      </w:pPr>
      <w:rPr>
        <w:rFonts w:cs="Times New Roman"/>
      </w:rPr>
    </w:lvl>
    <w:lvl w:ilvl="2" w:tplc="0419001B">
      <w:start w:val="1"/>
      <w:numFmt w:val="lowerRoman"/>
      <w:lvlText w:val="%3."/>
      <w:lvlJc w:val="right"/>
      <w:pPr>
        <w:ind w:left="4778" w:hanging="180"/>
      </w:pPr>
      <w:rPr>
        <w:rFonts w:cs="Times New Roman"/>
      </w:rPr>
    </w:lvl>
    <w:lvl w:ilvl="3" w:tplc="0419000F">
      <w:start w:val="1"/>
      <w:numFmt w:val="decimal"/>
      <w:lvlText w:val="%4."/>
      <w:lvlJc w:val="left"/>
      <w:pPr>
        <w:ind w:left="5498" w:hanging="360"/>
      </w:pPr>
      <w:rPr>
        <w:rFonts w:cs="Times New Roman"/>
      </w:rPr>
    </w:lvl>
    <w:lvl w:ilvl="4" w:tplc="04190019">
      <w:start w:val="1"/>
      <w:numFmt w:val="lowerLetter"/>
      <w:lvlText w:val="%5."/>
      <w:lvlJc w:val="left"/>
      <w:pPr>
        <w:ind w:left="6218" w:hanging="360"/>
      </w:pPr>
      <w:rPr>
        <w:rFonts w:cs="Times New Roman"/>
      </w:rPr>
    </w:lvl>
    <w:lvl w:ilvl="5" w:tplc="0419001B">
      <w:start w:val="1"/>
      <w:numFmt w:val="lowerRoman"/>
      <w:lvlText w:val="%6."/>
      <w:lvlJc w:val="right"/>
      <w:pPr>
        <w:ind w:left="6938" w:hanging="180"/>
      </w:pPr>
      <w:rPr>
        <w:rFonts w:cs="Times New Roman"/>
      </w:rPr>
    </w:lvl>
    <w:lvl w:ilvl="6" w:tplc="0419000F">
      <w:start w:val="1"/>
      <w:numFmt w:val="decimal"/>
      <w:lvlText w:val="%7."/>
      <w:lvlJc w:val="left"/>
      <w:pPr>
        <w:ind w:left="7658" w:hanging="360"/>
      </w:pPr>
      <w:rPr>
        <w:rFonts w:cs="Times New Roman"/>
      </w:rPr>
    </w:lvl>
    <w:lvl w:ilvl="7" w:tplc="04190019">
      <w:start w:val="1"/>
      <w:numFmt w:val="lowerLetter"/>
      <w:lvlText w:val="%8."/>
      <w:lvlJc w:val="left"/>
      <w:pPr>
        <w:ind w:left="8378" w:hanging="360"/>
      </w:pPr>
      <w:rPr>
        <w:rFonts w:cs="Times New Roman"/>
      </w:rPr>
    </w:lvl>
    <w:lvl w:ilvl="8" w:tplc="0419001B">
      <w:start w:val="1"/>
      <w:numFmt w:val="lowerRoman"/>
      <w:lvlText w:val="%9."/>
      <w:lvlJc w:val="right"/>
      <w:pPr>
        <w:ind w:left="9098" w:hanging="180"/>
      </w:pPr>
      <w:rPr>
        <w:rFonts w:cs="Times New Roman"/>
      </w:rPr>
    </w:lvl>
  </w:abstractNum>
  <w:abstractNum w:abstractNumId="37">
    <w:nsid w:val="653A370E"/>
    <w:multiLevelType w:val="multilevel"/>
    <w:tmpl w:val="8312D06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8">
    <w:nsid w:val="66477FAA"/>
    <w:multiLevelType w:val="multilevel"/>
    <w:tmpl w:val="0540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FCB1CD3"/>
    <w:multiLevelType w:val="hybridMultilevel"/>
    <w:tmpl w:val="EDD6F124"/>
    <w:lvl w:ilvl="0" w:tplc="97FE61BE">
      <w:start w:val="1"/>
      <w:numFmt w:val="decimal"/>
      <w:lvlText w:val="%1."/>
      <w:lvlJc w:val="left"/>
      <w:pPr>
        <w:ind w:left="720" w:hanging="360"/>
      </w:pPr>
      <w:rPr>
        <w:rFonts w:cs="Times New Roman"/>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3A42594"/>
    <w:multiLevelType w:val="multilevel"/>
    <w:tmpl w:val="9F94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1D236B"/>
    <w:multiLevelType w:val="hybridMultilevel"/>
    <w:tmpl w:val="DD5A7E92"/>
    <w:lvl w:ilvl="0" w:tplc="E9B08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6415DDF"/>
    <w:multiLevelType w:val="hybridMultilevel"/>
    <w:tmpl w:val="E8FCB3DC"/>
    <w:lvl w:ilvl="0" w:tplc="2490F96A">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77476FF"/>
    <w:multiLevelType w:val="multilevel"/>
    <w:tmpl w:val="DD1629A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8535AB9"/>
    <w:multiLevelType w:val="hybridMultilevel"/>
    <w:tmpl w:val="2978496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78B46CF3"/>
    <w:multiLevelType w:val="multilevel"/>
    <w:tmpl w:val="9F644EB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6">
    <w:nsid w:val="7ED335ED"/>
    <w:multiLevelType w:val="multilevel"/>
    <w:tmpl w:val="F0A6914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6"/>
  </w:num>
  <w:num w:numId="2">
    <w:abstractNumId w:val="5"/>
  </w:num>
  <w:num w:numId="3">
    <w:abstractNumId w:val="3"/>
  </w:num>
  <w:num w:numId="4">
    <w:abstractNumId w:val="39"/>
  </w:num>
  <w:num w:numId="5">
    <w:abstractNumId w:val="35"/>
  </w:num>
  <w:num w:numId="6">
    <w:abstractNumId w:val="21"/>
  </w:num>
  <w:num w:numId="7">
    <w:abstractNumId w:val="37"/>
  </w:num>
  <w:num w:numId="8">
    <w:abstractNumId w:val="17"/>
  </w:num>
  <w:num w:numId="9">
    <w:abstractNumId w:val="36"/>
  </w:num>
  <w:num w:numId="10">
    <w:abstractNumId w:val="31"/>
  </w:num>
  <w:num w:numId="11">
    <w:abstractNumId w:val="18"/>
  </w:num>
  <w:num w:numId="12">
    <w:abstractNumId w:val="45"/>
  </w:num>
  <w:num w:numId="13">
    <w:abstractNumId w:val="23"/>
  </w:num>
  <w:num w:numId="14">
    <w:abstractNumId w:val="11"/>
  </w:num>
  <w:num w:numId="15">
    <w:abstractNumId w:val="32"/>
  </w:num>
  <w:num w:numId="16">
    <w:abstractNumId w:val="44"/>
  </w:num>
  <w:num w:numId="17">
    <w:abstractNumId w:val="9"/>
  </w:num>
  <w:num w:numId="18">
    <w:abstractNumId w:val="0"/>
  </w:num>
  <w:num w:numId="19">
    <w:abstractNumId w:val="43"/>
  </w:num>
  <w:num w:numId="20">
    <w:abstractNumId w:val="28"/>
  </w:num>
  <w:num w:numId="21">
    <w:abstractNumId w:val="33"/>
  </w:num>
  <w:num w:numId="22">
    <w:abstractNumId w:val="2"/>
  </w:num>
  <w:num w:numId="23">
    <w:abstractNumId w:val="13"/>
  </w:num>
  <w:num w:numId="24">
    <w:abstractNumId w:val="46"/>
  </w:num>
  <w:num w:numId="25">
    <w:abstractNumId w:val="26"/>
  </w:num>
  <w:num w:numId="26">
    <w:abstractNumId w:val="4"/>
  </w:num>
  <w:num w:numId="27">
    <w:abstractNumId w:val="29"/>
  </w:num>
  <w:num w:numId="28">
    <w:abstractNumId w:val="1"/>
  </w:num>
  <w:num w:numId="29">
    <w:abstractNumId w:val="7"/>
  </w:num>
  <w:num w:numId="30">
    <w:abstractNumId w:val="40"/>
  </w:num>
  <w:num w:numId="31">
    <w:abstractNumId w:val="15"/>
  </w:num>
  <w:num w:numId="32">
    <w:abstractNumId w:val="16"/>
  </w:num>
  <w:num w:numId="33">
    <w:abstractNumId w:val="10"/>
  </w:num>
  <w:num w:numId="34">
    <w:abstractNumId w:val="27"/>
  </w:num>
  <w:num w:numId="35">
    <w:abstractNumId w:val="42"/>
  </w:num>
  <w:num w:numId="36">
    <w:abstractNumId w:val="24"/>
  </w:num>
  <w:num w:numId="37">
    <w:abstractNumId w:val="19"/>
  </w:num>
  <w:num w:numId="38">
    <w:abstractNumId w:val="12"/>
  </w:num>
  <w:num w:numId="39">
    <w:abstractNumId w:val="22"/>
  </w:num>
  <w:num w:numId="40">
    <w:abstractNumId w:val="25"/>
  </w:num>
  <w:num w:numId="41">
    <w:abstractNumId w:val="30"/>
  </w:num>
  <w:num w:numId="42">
    <w:abstractNumId w:val="14"/>
  </w:num>
  <w:num w:numId="43">
    <w:abstractNumId w:val="38"/>
  </w:num>
  <w:num w:numId="44">
    <w:abstractNumId w:val="8"/>
  </w:num>
  <w:num w:numId="45">
    <w:abstractNumId w:val="41"/>
  </w:num>
  <w:num w:numId="46">
    <w:abstractNumId w:val="34"/>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CFC"/>
    <w:rsid w:val="000042B2"/>
    <w:rsid w:val="00004B4C"/>
    <w:rsid w:val="00007CA3"/>
    <w:rsid w:val="00011220"/>
    <w:rsid w:val="0001178E"/>
    <w:rsid w:val="00011E40"/>
    <w:rsid w:val="00014C12"/>
    <w:rsid w:val="0001758E"/>
    <w:rsid w:val="0001774C"/>
    <w:rsid w:val="000306A5"/>
    <w:rsid w:val="0003294F"/>
    <w:rsid w:val="00034D7E"/>
    <w:rsid w:val="000366E8"/>
    <w:rsid w:val="0003717B"/>
    <w:rsid w:val="00037A51"/>
    <w:rsid w:val="00040464"/>
    <w:rsid w:val="00040E60"/>
    <w:rsid w:val="0004372F"/>
    <w:rsid w:val="00044CFC"/>
    <w:rsid w:val="00047FA1"/>
    <w:rsid w:val="00050F96"/>
    <w:rsid w:val="00051653"/>
    <w:rsid w:val="000517AE"/>
    <w:rsid w:val="00054E89"/>
    <w:rsid w:val="00055A21"/>
    <w:rsid w:val="00056589"/>
    <w:rsid w:val="0006383C"/>
    <w:rsid w:val="00065EB0"/>
    <w:rsid w:val="00067981"/>
    <w:rsid w:val="0007409E"/>
    <w:rsid w:val="00074468"/>
    <w:rsid w:val="0007701F"/>
    <w:rsid w:val="0008062B"/>
    <w:rsid w:val="0008067B"/>
    <w:rsid w:val="000919D0"/>
    <w:rsid w:val="00092479"/>
    <w:rsid w:val="00094008"/>
    <w:rsid w:val="000941B6"/>
    <w:rsid w:val="00094735"/>
    <w:rsid w:val="00095B27"/>
    <w:rsid w:val="00096095"/>
    <w:rsid w:val="000963F7"/>
    <w:rsid w:val="000A04DD"/>
    <w:rsid w:val="000B01F7"/>
    <w:rsid w:val="000B0FCC"/>
    <w:rsid w:val="000B26AC"/>
    <w:rsid w:val="000B3361"/>
    <w:rsid w:val="000B6132"/>
    <w:rsid w:val="000C3405"/>
    <w:rsid w:val="000E287B"/>
    <w:rsid w:val="000E3B82"/>
    <w:rsid w:val="000E6755"/>
    <w:rsid w:val="000F13E6"/>
    <w:rsid w:val="000F393F"/>
    <w:rsid w:val="000F3CD8"/>
    <w:rsid w:val="000F496A"/>
    <w:rsid w:val="000F5E61"/>
    <w:rsid w:val="000F657C"/>
    <w:rsid w:val="00101CA7"/>
    <w:rsid w:val="0010259B"/>
    <w:rsid w:val="0010525E"/>
    <w:rsid w:val="00106996"/>
    <w:rsid w:val="00117572"/>
    <w:rsid w:val="00123926"/>
    <w:rsid w:val="0013254C"/>
    <w:rsid w:val="00134631"/>
    <w:rsid w:val="0013720D"/>
    <w:rsid w:val="00146C4C"/>
    <w:rsid w:val="00147A88"/>
    <w:rsid w:val="00151074"/>
    <w:rsid w:val="00151D0F"/>
    <w:rsid w:val="00151D25"/>
    <w:rsid w:val="00151D37"/>
    <w:rsid w:val="0015288D"/>
    <w:rsid w:val="00155969"/>
    <w:rsid w:val="001565C3"/>
    <w:rsid w:val="00162C98"/>
    <w:rsid w:val="001706CA"/>
    <w:rsid w:val="00172048"/>
    <w:rsid w:val="00174768"/>
    <w:rsid w:val="001749CE"/>
    <w:rsid w:val="0017581E"/>
    <w:rsid w:val="001779BD"/>
    <w:rsid w:val="0018187A"/>
    <w:rsid w:val="00181C49"/>
    <w:rsid w:val="00182E3F"/>
    <w:rsid w:val="00185BD2"/>
    <w:rsid w:val="0018623F"/>
    <w:rsid w:val="00191B97"/>
    <w:rsid w:val="00192294"/>
    <w:rsid w:val="0019277A"/>
    <w:rsid w:val="00192BFC"/>
    <w:rsid w:val="00192DBE"/>
    <w:rsid w:val="001930F1"/>
    <w:rsid w:val="00193CFF"/>
    <w:rsid w:val="001971FB"/>
    <w:rsid w:val="001A429C"/>
    <w:rsid w:val="001A5B14"/>
    <w:rsid w:val="001B000B"/>
    <w:rsid w:val="001B0457"/>
    <w:rsid w:val="001B156F"/>
    <w:rsid w:val="001B2D3A"/>
    <w:rsid w:val="001B3C2E"/>
    <w:rsid w:val="001B63F6"/>
    <w:rsid w:val="001C4806"/>
    <w:rsid w:val="001C65AD"/>
    <w:rsid w:val="001C6693"/>
    <w:rsid w:val="001D242D"/>
    <w:rsid w:val="001D359C"/>
    <w:rsid w:val="001D666E"/>
    <w:rsid w:val="001D7150"/>
    <w:rsid w:val="001E6E01"/>
    <w:rsid w:val="001E712C"/>
    <w:rsid w:val="001F2C2C"/>
    <w:rsid w:val="00201A8E"/>
    <w:rsid w:val="0020783F"/>
    <w:rsid w:val="0020789C"/>
    <w:rsid w:val="00212F37"/>
    <w:rsid w:val="00213C27"/>
    <w:rsid w:val="00220BEA"/>
    <w:rsid w:val="0022307C"/>
    <w:rsid w:val="00224042"/>
    <w:rsid w:val="0022550C"/>
    <w:rsid w:val="0022581B"/>
    <w:rsid w:val="0023172B"/>
    <w:rsid w:val="00232F0F"/>
    <w:rsid w:val="00236E09"/>
    <w:rsid w:val="0023711D"/>
    <w:rsid w:val="002446A1"/>
    <w:rsid w:val="00244959"/>
    <w:rsid w:val="00244C25"/>
    <w:rsid w:val="00245455"/>
    <w:rsid w:val="00250A20"/>
    <w:rsid w:val="0025108D"/>
    <w:rsid w:val="00252B6A"/>
    <w:rsid w:val="00255360"/>
    <w:rsid w:val="0025613D"/>
    <w:rsid w:val="00260EBE"/>
    <w:rsid w:val="002614B2"/>
    <w:rsid w:val="002653F3"/>
    <w:rsid w:val="00267AFC"/>
    <w:rsid w:val="00272CF5"/>
    <w:rsid w:val="00275BAB"/>
    <w:rsid w:val="00276BD0"/>
    <w:rsid w:val="0027749E"/>
    <w:rsid w:val="00281A8E"/>
    <w:rsid w:val="00281CB1"/>
    <w:rsid w:val="00282856"/>
    <w:rsid w:val="00283248"/>
    <w:rsid w:val="0028721A"/>
    <w:rsid w:val="002929F3"/>
    <w:rsid w:val="0029738D"/>
    <w:rsid w:val="002A0DEA"/>
    <w:rsid w:val="002B0AC9"/>
    <w:rsid w:val="002B31C3"/>
    <w:rsid w:val="002B4560"/>
    <w:rsid w:val="002B4D9F"/>
    <w:rsid w:val="002B53AD"/>
    <w:rsid w:val="002B7EE5"/>
    <w:rsid w:val="002C0FDD"/>
    <w:rsid w:val="002C1470"/>
    <w:rsid w:val="002C1FB6"/>
    <w:rsid w:val="002D06D6"/>
    <w:rsid w:val="002D33D8"/>
    <w:rsid w:val="002D341D"/>
    <w:rsid w:val="002D6A0F"/>
    <w:rsid w:val="002E4EB5"/>
    <w:rsid w:val="002E717F"/>
    <w:rsid w:val="002F24CD"/>
    <w:rsid w:val="002F4100"/>
    <w:rsid w:val="0030017B"/>
    <w:rsid w:val="003019A3"/>
    <w:rsid w:val="00303463"/>
    <w:rsid w:val="00304943"/>
    <w:rsid w:val="0031206F"/>
    <w:rsid w:val="00314513"/>
    <w:rsid w:val="00315370"/>
    <w:rsid w:val="00321EE5"/>
    <w:rsid w:val="00324B39"/>
    <w:rsid w:val="00326CB7"/>
    <w:rsid w:val="00333286"/>
    <w:rsid w:val="0033354F"/>
    <w:rsid w:val="00333AA9"/>
    <w:rsid w:val="00334A47"/>
    <w:rsid w:val="00336957"/>
    <w:rsid w:val="0033793C"/>
    <w:rsid w:val="00346BBB"/>
    <w:rsid w:val="00350095"/>
    <w:rsid w:val="003500D4"/>
    <w:rsid w:val="00350E9B"/>
    <w:rsid w:val="00352B1C"/>
    <w:rsid w:val="003605ED"/>
    <w:rsid w:val="00362579"/>
    <w:rsid w:val="00362BCE"/>
    <w:rsid w:val="003650D4"/>
    <w:rsid w:val="00380AFA"/>
    <w:rsid w:val="0038253F"/>
    <w:rsid w:val="003842DF"/>
    <w:rsid w:val="0038431C"/>
    <w:rsid w:val="003868FB"/>
    <w:rsid w:val="00391A15"/>
    <w:rsid w:val="00394C50"/>
    <w:rsid w:val="0039776C"/>
    <w:rsid w:val="003A09FB"/>
    <w:rsid w:val="003A32E6"/>
    <w:rsid w:val="003A3DAC"/>
    <w:rsid w:val="003B525D"/>
    <w:rsid w:val="003B619D"/>
    <w:rsid w:val="003B65E1"/>
    <w:rsid w:val="003B7334"/>
    <w:rsid w:val="003B770E"/>
    <w:rsid w:val="003C1F79"/>
    <w:rsid w:val="003C7228"/>
    <w:rsid w:val="003C7773"/>
    <w:rsid w:val="003C7B11"/>
    <w:rsid w:val="003D124D"/>
    <w:rsid w:val="003D1AA8"/>
    <w:rsid w:val="003D2D4A"/>
    <w:rsid w:val="003D36F2"/>
    <w:rsid w:val="003D4706"/>
    <w:rsid w:val="003D5B20"/>
    <w:rsid w:val="003D6604"/>
    <w:rsid w:val="003E3856"/>
    <w:rsid w:val="003E3BC2"/>
    <w:rsid w:val="003E4C59"/>
    <w:rsid w:val="003E607D"/>
    <w:rsid w:val="003E724E"/>
    <w:rsid w:val="003E7EE5"/>
    <w:rsid w:val="003F05DD"/>
    <w:rsid w:val="003F2ECE"/>
    <w:rsid w:val="003F68F3"/>
    <w:rsid w:val="003F7099"/>
    <w:rsid w:val="004032CB"/>
    <w:rsid w:val="004056F1"/>
    <w:rsid w:val="00411ECB"/>
    <w:rsid w:val="00413257"/>
    <w:rsid w:val="00416E29"/>
    <w:rsid w:val="00417FD7"/>
    <w:rsid w:val="004233B4"/>
    <w:rsid w:val="00423CA0"/>
    <w:rsid w:val="00427C2D"/>
    <w:rsid w:val="00427C49"/>
    <w:rsid w:val="00432A0D"/>
    <w:rsid w:val="00433834"/>
    <w:rsid w:val="004358AA"/>
    <w:rsid w:val="004366C8"/>
    <w:rsid w:val="00441D33"/>
    <w:rsid w:val="00443F24"/>
    <w:rsid w:val="004443F0"/>
    <w:rsid w:val="00445D09"/>
    <w:rsid w:val="00450A05"/>
    <w:rsid w:val="00450E83"/>
    <w:rsid w:val="004523BC"/>
    <w:rsid w:val="004533D7"/>
    <w:rsid w:val="00453D6D"/>
    <w:rsid w:val="0045478B"/>
    <w:rsid w:val="00456647"/>
    <w:rsid w:val="00457FDC"/>
    <w:rsid w:val="00464627"/>
    <w:rsid w:val="00466A54"/>
    <w:rsid w:val="004673E6"/>
    <w:rsid w:val="00473F76"/>
    <w:rsid w:val="00474E47"/>
    <w:rsid w:val="0048267A"/>
    <w:rsid w:val="00485CFB"/>
    <w:rsid w:val="00486D33"/>
    <w:rsid w:val="00492D3D"/>
    <w:rsid w:val="0049498B"/>
    <w:rsid w:val="004968D8"/>
    <w:rsid w:val="004A193B"/>
    <w:rsid w:val="004A2615"/>
    <w:rsid w:val="004A4547"/>
    <w:rsid w:val="004A61CC"/>
    <w:rsid w:val="004B0F61"/>
    <w:rsid w:val="004C08D4"/>
    <w:rsid w:val="004C2E4A"/>
    <w:rsid w:val="004C7161"/>
    <w:rsid w:val="004D1E7C"/>
    <w:rsid w:val="004D4375"/>
    <w:rsid w:val="004D52C6"/>
    <w:rsid w:val="004D63CB"/>
    <w:rsid w:val="004E0347"/>
    <w:rsid w:val="004E1FFA"/>
    <w:rsid w:val="004E27F0"/>
    <w:rsid w:val="004E6AE6"/>
    <w:rsid w:val="004F219F"/>
    <w:rsid w:val="004F3958"/>
    <w:rsid w:val="004F3D16"/>
    <w:rsid w:val="004F4150"/>
    <w:rsid w:val="00502134"/>
    <w:rsid w:val="00502331"/>
    <w:rsid w:val="005029D4"/>
    <w:rsid w:val="00505E38"/>
    <w:rsid w:val="00520C32"/>
    <w:rsid w:val="005237C0"/>
    <w:rsid w:val="00523AE9"/>
    <w:rsid w:val="00524F23"/>
    <w:rsid w:val="0053497F"/>
    <w:rsid w:val="005357AC"/>
    <w:rsid w:val="00535DBB"/>
    <w:rsid w:val="005366DF"/>
    <w:rsid w:val="0053790A"/>
    <w:rsid w:val="00543379"/>
    <w:rsid w:val="0054403F"/>
    <w:rsid w:val="0054443E"/>
    <w:rsid w:val="00550032"/>
    <w:rsid w:val="00550804"/>
    <w:rsid w:val="00557029"/>
    <w:rsid w:val="00560C8E"/>
    <w:rsid w:val="00562F9A"/>
    <w:rsid w:val="00563ADF"/>
    <w:rsid w:val="005662A7"/>
    <w:rsid w:val="005734AE"/>
    <w:rsid w:val="00575574"/>
    <w:rsid w:val="00575E55"/>
    <w:rsid w:val="005765D3"/>
    <w:rsid w:val="005802A5"/>
    <w:rsid w:val="0058205E"/>
    <w:rsid w:val="0058270A"/>
    <w:rsid w:val="0058314C"/>
    <w:rsid w:val="00583F08"/>
    <w:rsid w:val="00585D38"/>
    <w:rsid w:val="0058616E"/>
    <w:rsid w:val="0058659C"/>
    <w:rsid w:val="00586B7A"/>
    <w:rsid w:val="00586F1F"/>
    <w:rsid w:val="005917BE"/>
    <w:rsid w:val="00592311"/>
    <w:rsid w:val="00593863"/>
    <w:rsid w:val="0059399F"/>
    <w:rsid w:val="00597ACC"/>
    <w:rsid w:val="005A038C"/>
    <w:rsid w:val="005A1298"/>
    <w:rsid w:val="005A576B"/>
    <w:rsid w:val="005A5808"/>
    <w:rsid w:val="005B244C"/>
    <w:rsid w:val="005B3A3F"/>
    <w:rsid w:val="005B54F0"/>
    <w:rsid w:val="005B7878"/>
    <w:rsid w:val="005C442C"/>
    <w:rsid w:val="005D02A3"/>
    <w:rsid w:val="005D2AD5"/>
    <w:rsid w:val="005D38E5"/>
    <w:rsid w:val="005D4F1D"/>
    <w:rsid w:val="005E3701"/>
    <w:rsid w:val="005E3762"/>
    <w:rsid w:val="005F252A"/>
    <w:rsid w:val="005F4312"/>
    <w:rsid w:val="005F6E26"/>
    <w:rsid w:val="005F7A0F"/>
    <w:rsid w:val="00603A1C"/>
    <w:rsid w:val="006064B5"/>
    <w:rsid w:val="0061468C"/>
    <w:rsid w:val="00615F2E"/>
    <w:rsid w:val="00616E4C"/>
    <w:rsid w:val="00617638"/>
    <w:rsid w:val="006177BF"/>
    <w:rsid w:val="0062147E"/>
    <w:rsid w:val="006216E0"/>
    <w:rsid w:val="00622DE4"/>
    <w:rsid w:val="00625F82"/>
    <w:rsid w:val="0062774A"/>
    <w:rsid w:val="0063245A"/>
    <w:rsid w:val="0063589C"/>
    <w:rsid w:val="00637BDA"/>
    <w:rsid w:val="0064073B"/>
    <w:rsid w:val="00643444"/>
    <w:rsid w:val="00651C6C"/>
    <w:rsid w:val="00653B45"/>
    <w:rsid w:val="006554D6"/>
    <w:rsid w:val="0066374B"/>
    <w:rsid w:val="00666253"/>
    <w:rsid w:val="00685FF4"/>
    <w:rsid w:val="00686EA9"/>
    <w:rsid w:val="00692E6C"/>
    <w:rsid w:val="0069498B"/>
    <w:rsid w:val="00694B6C"/>
    <w:rsid w:val="006A1F18"/>
    <w:rsid w:val="006A2BCC"/>
    <w:rsid w:val="006A5ED8"/>
    <w:rsid w:val="006B332B"/>
    <w:rsid w:val="006B487C"/>
    <w:rsid w:val="006B49C7"/>
    <w:rsid w:val="006B56C1"/>
    <w:rsid w:val="006C0B4A"/>
    <w:rsid w:val="006C2DEA"/>
    <w:rsid w:val="006C3200"/>
    <w:rsid w:val="006C448B"/>
    <w:rsid w:val="006C6412"/>
    <w:rsid w:val="006C6587"/>
    <w:rsid w:val="006C6A96"/>
    <w:rsid w:val="006C6C95"/>
    <w:rsid w:val="006C7636"/>
    <w:rsid w:val="006D2599"/>
    <w:rsid w:val="006D391F"/>
    <w:rsid w:val="006D3F1B"/>
    <w:rsid w:val="006D50E3"/>
    <w:rsid w:val="006D516F"/>
    <w:rsid w:val="006D66AD"/>
    <w:rsid w:val="006F014E"/>
    <w:rsid w:val="006F3275"/>
    <w:rsid w:val="006F409C"/>
    <w:rsid w:val="006F5061"/>
    <w:rsid w:val="006F60CB"/>
    <w:rsid w:val="006F761C"/>
    <w:rsid w:val="007020F5"/>
    <w:rsid w:val="007149ED"/>
    <w:rsid w:val="00721C3F"/>
    <w:rsid w:val="00723D91"/>
    <w:rsid w:val="00730A2F"/>
    <w:rsid w:val="00731419"/>
    <w:rsid w:val="0073726D"/>
    <w:rsid w:val="00737701"/>
    <w:rsid w:val="007404CA"/>
    <w:rsid w:val="00740531"/>
    <w:rsid w:val="00745BEC"/>
    <w:rsid w:val="007547EC"/>
    <w:rsid w:val="00755226"/>
    <w:rsid w:val="00756CE7"/>
    <w:rsid w:val="007571B0"/>
    <w:rsid w:val="00757D8C"/>
    <w:rsid w:val="00765FF9"/>
    <w:rsid w:val="007713CA"/>
    <w:rsid w:val="00773370"/>
    <w:rsid w:val="00773E7F"/>
    <w:rsid w:val="007801BE"/>
    <w:rsid w:val="00780D84"/>
    <w:rsid w:val="00782297"/>
    <w:rsid w:val="00786725"/>
    <w:rsid w:val="0078775B"/>
    <w:rsid w:val="00790FEA"/>
    <w:rsid w:val="007915E4"/>
    <w:rsid w:val="007979A0"/>
    <w:rsid w:val="007979EE"/>
    <w:rsid w:val="007A248F"/>
    <w:rsid w:val="007A763D"/>
    <w:rsid w:val="007B20DC"/>
    <w:rsid w:val="007B4699"/>
    <w:rsid w:val="007B48C2"/>
    <w:rsid w:val="007B502A"/>
    <w:rsid w:val="007B5EDE"/>
    <w:rsid w:val="007B63AD"/>
    <w:rsid w:val="007B7F2B"/>
    <w:rsid w:val="007C094A"/>
    <w:rsid w:val="007C2773"/>
    <w:rsid w:val="007C3A40"/>
    <w:rsid w:val="007C725A"/>
    <w:rsid w:val="007C77EF"/>
    <w:rsid w:val="007D1648"/>
    <w:rsid w:val="007D1E91"/>
    <w:rsid w:val="007D2430"/>
    <w:rsid w:val="007D2825"/>
    <w:rsid w:val="007D7890"/>
    <w:rsid w:val="007D7CF7"/>
    <w:rsid w:val="007F0A5B"/>
    <w:rsid w:val="007F4FA4"/>
    <w:rsid w:val="007F576C"/>
    <w:rsid w:val="007F5AEC"/>
    <w:rsid w:val="007F602A"/>
    <w:rsid w:val="007F6334"/>
    <w:rsid w:val="007F675E"/>
    <w:rsid w:val="00801B47"/>
    <w:rsid w:val="00802152"/>
    <w:rsid w:val="00802795"/>
    <w:rsid w:val="008033A5"/>
    <w:rsid w:val="00803BA2"/>
    <w:rsid w:val="008159A9"/>
    <w:rsid w:val="00820B4B"/>
    <w:rsid w:val="00823E3A"/>
    <w:rsid w:val="008252D8"/>
    <w:rsid w:val="00827186"/>
    <w:rsid w:val="00830E45"/>
    <w:rsid w:val="0083463A"/>
    <w:rsid w:val="00837500"/>
    <w:rsid w:val="0084067B"/>
    <w:rsid w:val="008419BD"/>
    <w:rsid w:val="00850665"/>
    <w:rsid w:val="008547CD"/>
    <w:rsid w:val="00854D1F"/>
    <w:rsid w:val="00857240"/>
    <w:rsid w:val="008608BA"/>
    <w:rsid w:val="00860D00"/>
    <w:rsid w:val="008611B9"/>
    <w:rsid w:val="00861698"/>
    <w:rsid w:val="00861D31"/>
    <w:rsid w:val="00862A68"/>
    <w:rsid w:val="00864030"/>
    <w:rsid w:val="00865F8E"/>
    <w:rsid w:val="00866328"/>
    <w:rsid w:val="00866FD4"/>
    <w:rsid w:val="00873815"/>
    <w:rsid w:val="00873F52"/>
    <w:rsid w:val="00874DC5"/>
    <w:rsid w:val="008750BA"/>
    <w:rsid w:val="00875692"/>
    <w:rsid w:val="00884109"/>
    <w:rsid w:val="008873B2"/>
    <w:rsid w:val="0089444E"/>
    <w:rsid w:val="008957E7"/>
    <w:rsid w:val="00895F84"/>
    <w:rsid w:val="008A2C9B"/>
    <w:rsid w:val="008A6718"/>
    <w:rsid w:val="008A6D74"/>
    <w:rsid w:val="008A6E14"/>
    <w:rsid w:val="008B30A7"/>
    <w:rsid w:val="008B4586"/>
    <w:rsid w:val="008B4B1F"/>
    <w:rsid w:val="008B5613"/>
    <w:rsid w:val="008D2243"/>
    <w:rsid w:val="008D39A7"/>
    <w:rsid w:val="008E0E50"/>
    <w:rsid w:val="008E2582"/>
    <w:rsid w:val="008E3C79"/>
    <w:rsid w:val="008E6C8A"/>
    <w:rsid w:val="008E6CC6"/>
    <w:rsid w:val="008F0250"/>
    <w:rsid w:val="008F06CD"/>
    <w:rsid w:val="008F15FA"/>
    <w:rsid w:val="008F2F83"/>
    <w:rsid w:val="008F38CD"/>
    <w:rsid w:val="008F4023"/>
    <w:rsid w:val="008F5C1D"/>
    <w:rsid w:val="008F600A"/>
    <w:rsid w:val="008F73D1"/>
    <w:rsid w:val="008F761A"/>
    <w:rsid w:val="008F792F"/>
    <w:rsid w:val="00901D14"/>
    <w:rsid w:val="00902135"/>
    <w:rsid w:val="009031CC"/>
    <w:rsid w:val="00905913"/>
    <w:rsid w:val="00906590"/>
    <w:rsid w:val="00911BBE"/>
    <w:rsid w:val="00914D4F"/>
    <w:rsid w:val="009176CD"/>
    <w:rsid w:val="00922A19"/>
    <w:rsid w:val="00923B5B"/>
    <w:rsid w:val="00932D2C"/>
    <w:rsid w:val="00942789"/>
    <w:rsid w:val="0094306D"/>
    <w:rsid w:val="009448DA"/>
    <w:rsid w:val="00947A89"/>
    <w:rsid w:val="00952B3D"/>
    <w:rsid w:val="00957D7A"/>
    <w:rsid w:val="0097143D"/>
    <w:rsid w:val="00971E37"/>
    <w:rsid w:val="00983E26"/>
    <w:rsid w:val="00991814"/>
    <w:rsid w:val="00995CCD"/>
    <w:rsid w:val="009A13CA"/>
    <w:rsid w:val="009A24AE"/>
    <w:rsid w:val="009A30EB"/>
    <w:rsid w:val="009A391A"/>
    <w:rsid w:val="009A6229"/>
    <w:rsid w:val="009B5754"/>
    <w:rsid w:val="009C03C0"/>
    <w:rsid w:val="009C084D"/>
    <w:rsid w:val="009C787E"/>
    <w:rsid w:val="009D314C"/>
    <w:rsid w:val="009D348D"/>
    <w:rsid w:val="009D39A5"/>
    <w:rsid w:val="009D4A36"/>
    <w:rsid w:val="009E196E"/>
    <w:rsid w:val="009E2D42"/>
    <w:rsid w:val="009E3EF4"/>
    <w:rsid w:val="009E3F3E"/>
    <w:rsid w:val="009E6787"/>
    <w:rsid w:val="009F3A17"/>
    <w:rsid w:val="009F6810"/>
    <w:rsid w:val="009F6EE6"/>
    <w:rsid w:val="00A03325"/>
    <w:rsid w:val="00A041D4"/>
    <w:rsid w:val="00A108B2"/>
    <w:rsid w:val="00A21171"/>
    <w:rsid w:val="00A34F90"/>
    <w:rsid w:val="00A37672"/>
    <w:rsid w:val="00A44C97"/>
    <w:rsid w:val="00A450AC"/>
    <w:rsid w:val="00A45BAF"/>
    <w:rsid w:val="00A51413"/>
    <w:rsid w:val="00A5184A"/>
    <w:rsid w:val="00A52597"/>
    <w:rsid w:val="00A52AFA"/>
    <w:rsid w:val="00A54444"/>
    <w:rsid w:val="00A5478F"/>
    <w:rsid w:val="00A62F5A"/>
    <w:rsid w:val="00A63BFE"/>
    <w:rsid w:val="00A64D48"/>
    <w:rsid w:val="00A668CE"/>
    <w:rsid w:val="00A67E06"/>
    <w:rsid w:val="00A70646"/>
    <w:rsid w:val="00A74451"/>
    <w:rsid w:val="00A749ED"/>
    <w:rsid w:val="00A75B86"/>
    <w:rsid w:val="00A825FF"/>
    <w:rsid w:val="00A8450E"/>
    <w:rsid w:val="00A868D8"/>
    <w:rsid w:val="00A96794"/>
    <w:rsid w:val="00A97944"/>
    <w:rsid w:val="00AA0672"/>
    <w:rsid w:val="00AA24D5"/>
    <w:rsid w:val="00AA61AC"/>
    <w:rsid w:val="00AA6FEB"/>
    <w:rsid w:val="00AB2B6E"/>
    <w:rsid w:val="00AB4943"/>
    <w:rsid w:val="00AB69D5"/>
    <w:rsid w:val="00AC18A4"/>
    <w:rsid w:val="00AC19F5"/>
    <w:rsid w:val="00AD1612"/>
    <w:rsid w:val="00AD6B10"/>
    <w:rsid w:val="00AD6C76"/>
    <w:rsid w:val="00AD7765"/>
    <w:rsid w:val="00AD7C48"/>
    <w:rsid w:val="00AE7751"/>
    <w:rsid w:val="00AF6412"/>
    <w:rsid w:val="00B01C4A"/>
    <w:rsid w:val="00B0284E"/>
    <w:rsid w:val="00B03C21"/>
    <w:rsid w:val="00B04D5A"/>
    <w:rsid w:val="00B07825"/>
    <w:rsid w:val="00B201D2"/>
    <w:rsid w:val="00B210BE"/>
    <w:rsid w:val="00B26FC4"/>
    <w:rsid w:val="00B27597"/>
    <w:rsid w:val="00B276AD"/>
    <w:rsid w:val="00B31C9E"/>
    <w:rsid w:val="00B3549B"/>
    <w:rsid w:val="00B35614"/>
    <w:rsid w:val="00B374D6"/>
    <w:rsid w:val="00B402FE"/>
    <w:rsid w:val="00B43AE7"/>
    <w:rsid w:val="00B4769E"/>
    <w:rsid w:val="00B52C91"/>
    <w:rsid w:val="00B54CDD"/>
    <w:rsid w:val="00B5660A"/>
    <w:rsid w:val="00B568FF"/>
    <w:rsid w:val="00B622CE"/>
    <w:rsid w:val="00B6250E"/>
    <w:rsid w:val="00B6272B"/>
    <w:rsid w:val="00B6392E"/>
    <w:rsid w:val="00B70702"/>
    <w:rsid w:val="00B73579"/>
    <w:rsid w:val="00B82558"/>
    <w:rsid w:val="00B83EB5"/>
    <w:rsid w:val="00B84B3D"/>
    <w:rsid w:val="00B86562"/>
    <w:rsid w:val="00B86DAA"/>
    <w:rsid w:val="00B91E96"/>
    <w:rsid w:val="00B950CB"/>
    <w:rsid w:val="00B9523D"/>
    <w:rsid w:val="00B97C39"/>
    <w:rsid w:val="00BA15FE"/>
    <w:rsid w:val="00BA174C"/>
    <w:rsid w:val="00BB0EB7"/>
    <w:rsid w:val="00BB6716"/>
    <w:rsid w:val="00BC15E9"/>
    <w:rsid w:val="00BC31F5"/>
    <w:rsid w:val="00BC5126"/>
    <w:rsid w:val="00BC782A"/>
    <w:rsid w:val="00BD14FA"/>
    <w:rsid w:val="00BD3D0A"/>
    <w:rsid w:val="00BD59D5"/>
    <w:rsid w:val="00BE0CE0"/>
    <w:rsid w:val="00BE1385"/>
    <w:rsid w:val="00BE6E26"/>
    <w:rsid w:val="00BE7506"/>
    <w:rsid w:val="00C04B0E"/>
    <w:rsid w:val="00C057AC"/>
    <w:rsid w:val="00C05B89"/>
    <w:rsid w:val="00C06128"/>
    <w:rsid w:val="00C06F9E"/>
    <w:rsid w:val="00C121B2"/>
    <w:rsid w:val="00C13D64"/>
    <w:rsid w:val="00C20566"/>
    <w:rsid w:val="00C20BB5"/>
    <w:rsid w:val="00C2108F"/>
    <w:rsid w:val="00C302E1"/>
    <w:rsid w:val="00C34FEF"/>
    <w:rsid w:val="00C37416"/>
    <w:rsid w:val="00C409DA"/>
    <w:rsid w:val="00C42AA7"/>
    <w:rsid w:val="00C442A4"/>
    <w:rsid w:val="00C449A5"/>
    <w:rsid w:val="00C45F55"/>
    <w:rsid w:val="00C47690"/>
    <w:rsid w:val="00C56AF3"/>
    <w:rsid w:val="00C664CA"/>
    <w:rsid w:val="00C70ECD"/>
    <w:rsid w:val="00C76A56"/>
    <w:rsid w:val="00C76C69"/>
    <w:rsid w:val="00C81484"/>
    <w:rsid w:val="00C8217F"/>
    <w:rsid w:val="00C83483"/>
    <w:rsid w:val="00C83EB8"/>
    <w:rsid w:val="00C86463"/>
    <w:rsid w:val="00C868DB"/>
    <w:rsid w:val="00C87B49"/>
    <w:rsid w:val="00C911D8"/>
    <w:rsid w:val="00C9427D"/>
    <w:rsid w:val="00C94F89"/>
    <w:rsid w:val="00C974BA"/>
    <w:rsid w:val="00CA0310"/>
    <w:rsid w:val="00CA121C"/>
    <w:rsid w:val="00CA1995"/>
    <w:rsid w:val="00CA481B"/>
    <w:rsid w:val="00CA4C57"/>
    <w:rsid w:val="00CA5811"/>
    <w:rsid w:val="00CA648B"/>
    <w:rsid w:val="00CB0178"/>
    <w:rsid w:val="00CB1172"/>
    <w:rsid w:val="00CB42CC"/>
    <w:rsid w:val="00CB4A09"/>
    <w:rsid w:val="00CB5267"/>
    <w:rsid w:val="00CC17B8"/>
    <w:rsid w:val="00CC5518"/>
    <w:rsid w:val="00CC56FE"/>
    <w:rsid w:val="00CD198C"/>
    <w:rsid w:val="00CD293C"/>
    <w:rsid w:val="00CD51E5"/>
    <w:rsid w:val="00CD75A5"/>
    <w:rsid w:val="00CD7D9C"/>
    <w:rsid w:val="00CE192F"/>
    <w:rsid w:val="00CE56F8"/>
    <w:rsid w:val="00CE5EC7"/>
    <w:rsid w:val="00CE7333"/>
    <w:rsid w:val="00CF323F"/>
    <w:rsid w:val="00CF7AED"/>
    <w:rsid w:val="00D01216"/>
    <w:rsid w:val="00D05903"/>
    <w:rsid w:val="00D101AA"/>
    <w:rsid w:val="00D133F5"/>
    <w:rsid w:val="00D147B2"/>
    <w:rsid w:val="00D178AF"/>
    <w:rsid w:val="00D227E5"/>
    <w:rsid w:val="00D23C01"/>
    <w:rsid w:val="00D263F4"/>
    <w:rsid w:val="00D275E6"/>
    <w:rsid w:val="00D302A5"/>
    <w:rsid w:val="00D33FD4"/>
    <w:rsid w:val="00D3480A"/>
    <w:rsid w:val="00D3778D"/>
    <w:rsid w:val="00D470F0"/>
    <w:rsid w:val="00D6044E"/>
    <w:rsid w:val="00D6494A"/>
    <w:rsid w:val="00D668ED"/>
    <w:rsid w:val="00D66BBE"/>
    <w:rsid w:val="00D7400B"/>
    <w:rsid w:val="00D759A2"/>
    <w:rsid w:val="00D77AD5"/>
    <w:rsid w:val="00D820C6"/>
    <w:rsid w:val="00D83324"/>
    <w:rsid w:val="00D87C57"/>
    <w:rsid w:val="00D906AE"/>
    <w:rsid w:val="00D9295E"/>
    <w:rsid w:val="00D95F4E"/>
    <w:rsid w:val="00D96F70"/>
    <w:rsid w:val="00D974B4"/>
    <w:rsid w:val="00DA31FF"/>
    <w:rsid w:val="00DA4491"/>
    <w:rsid w:val="00DA5D49"/>
    <w:rsid w:val="00DB0330"/>
    <w:rsid w:val="00DB49E9"/>
    <w:rsid w:val="00DC0637"/>
    <w:rsid w:val="00DC1542"/>
    <w:rsid w:val="00DC2947"/>
    <w:rsid w:val="00DC3E6E"/>
    <w:rsid w:val="00DC4803"/>
    <w:rsid w:val="00DC62F4"/>
    <w:rsid w:val="00DD14B5"/>
    <w:rsid w:val="00DD1AF6"/>
    <w:rsid w:val="00DD6B09"/>
    <w:rsid w:val="00DE251E"/>
    <w:rsid w:val="00DE5E12"/>
    <w:rsid w:val="00DE606E"/>
    <w:rsid w:val="00DF1120"/>
    <w:rsid w:val="00DF5C3F"/>
    <w:rsid w:val="00DF6E66"/>
    <w:rsid w:val="00E01C8B"/>
    <w:rsid w:val="00E032D4"/>
    <w:rsid w:val="00E06977"/>
    <w:rsid w:val="00E133B1"/>
    <w:rsid w:val="00E14237"/>
    <w:rsid w:val="00E16ADB"/>
    <w:rsid w:val="00E20AC4"/>
    <w:rsid w:val="00E24C3C"/>
    <w:rsid w:val="00E30649"/>
    <w:rsid w:val="00E341A2"/>
    <w:rsid w:val="00E356FF"/>
    <w:rsid w:val="00E3611A"/>
    <w:rsid w:val="00E45CA5"/>
    <w:rsid w:val="00E479CB"/>
    <w:rsid w:val="00E47A1F"/>
    <w:rsid w:val="00E5158C"/>
    <w:rsid w:val="00E53237"/>
    <w:rsid w:val="00E53A67"/>
    <w:rsid w:val="00E554C2"/>
    <w:rsid w:val="00E57682"/>
    <w:rsid w:val="00E6005E"/>
    <w:rsid w:val="00E6056A"/>
    <w:rsid w:val="00E622B4"/>
    <w:rsid w:val="00E64E07"/>
    <w:rsid w:val="00E655F4"/>
    <w:rsid w:val="00E718A4"/>
    <w:rsid w:val="00E82AB8"/>
    <w:rsid w:val="00E835E4"/>
    <w:rsid w:val="00E90481"/>
    <w:rsid w:val="00E9126F"/>
    <w:rsid w:val="00E95983"/>
    <w:rsid w:val="00E96060"/>
    <w:rsid w:val="00E96152"/>
    <w:rsid w:val="00EA1634"/>
    <w:rsid w:val="00EA3BD9"/>
    <w:rsid w:val="00EA3FA7"/>
    <w:rsid w:val="00EB2887"/>
    <w:rsid w:val="00EB7ECD"/>
    <w:rsid w:val="00EC18AC"/>
    <w:rsid w:val="00EC3BDE"/>
    <w:rsid w:val="00EC7A1B"/>
    <w:rsid w:val="00ED0411"/>
    <w:rsid w:val="00ED0D1B"/>
    <w:rsid w:val="00ED3FFC"/>
    <w:rsid w:val="00ED5703"/>
    <w:rsid w:val="00ED6B3E"/>
    <w:rsid w:val="00EE04C9"/>
    <w:rsid w:val="00EE4560"/>
    <w:rsid w:val="00EF22AE"/>
    <w:rsid w:val="00EF60AE"/>
    <w:rsid w:val="00EF7F4B"/>
    <w:rsid w:val="00F02DA4"/>
    <w:rsid w:val="00F0635E"/>
    <w:rsid w:val="00F10325"/>
    <w:rsid w:val="00F15EE8"/>
    <w:rsid w:val="00F223FB"/>
    <w:rsid w:val="00F22E4E"/>
    <w:rsid w:val="00F2636D"/>
    <w:rsid w:val="00F32D5D"/>
    <w:rsid w:val="00F33F88"/>
    <w:rsid w:val="00F37720"/>
    <w:rsid w:val="00F40F1C"/>
    <w:rsid w:val="00F41F7A"/>
    <w:rsid w:val="00F44901"/>
    <w:rsid w:val="00F45594"/>
    <w:rsid w:val="00F4738C"/>
    <w:rsid w:val="00F51A5A"/>
    <w:rsid w:val="00F56BCA"/>
    <w:rsid w:val="00F575A9"/>
    <w:rsid w:val="00F576B6"/>
    <w:rsid w:val="00F66DDF"/>
    <w:rsid w:val="00F72465"/>
    <w:rsid w:val="00F736F3"/>
    <w:rsid w:val="00F76D55"/>
    <w:rsid w:val="00F8062F"/>
    <w:rsid w:val="00F8114C"/>
    <w:rsid w:val="00F83A39"/>
    <w:rsid w:val="00F83F95"/>
    <w:rsid w:val="00F85CB1"/>
    <w:rsid w:val="00F860B6"/>
    <w:rsid w:val="00F918FA"/>
    <w:rsid w:val="00F93386"/>
    <w:rsid w:val="00F93FE3"/>
    <w:rsid w:val="00F94782"/>
    <w:rsid w:val="00F9645A"/>
    <w:rsid w:val="00FA26C8"/>
    <w:rsid w:val="00FA3065"/>
    <w:rsid w:val="00FA657B"/>
    <w:rsid w:val="00FA6C12"/>
    <w:rsid w:val="00FB321D"/>
    <w:rsid w:val="00FB46FF"/>
    <w:rsid w:val="00FB4B0E"/>
    <w:rsid w:val="00FB5CDE"/>
    <w:rsid w:val="00FC3E70"/>
    <w:rsid w:val="00FC3E9F"/>
    <w:rsid w:val="00FC4955"/>
    <w:rsid w:val="00FC4B28"/>
    <w:rsid w:val="00FC5654"/>
    <w:rsid w:val="00FC650C"/>
    <w:rsid w:val="00FC7D92"/>
    <w:rsid w:val="00FD1261"/>
    <w:rsid w:val="00FD327F"/>
    <w:rsid w:val="00FE07C9"/>
    <w:rsid w:val="00FE2B36"/>
    <w:rsid w:val="00FE7508"/>
    <w:rsid w:val="00FF2D4F"/>
    <w:rsid w:val="00FF6E23"/>
    <w:rsid w:val="00FF7B0B"/>
    <w:rsid w:val="00FF7D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CFC"/>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locked/>
    <w:rsid w:val="00901D14"/>
    <w:pPr>
      <w:keepNext/>
      <w:overflowPunct/>
      <w:adjustRightInd/>
      <w:ind w:firstLine="284"/>
      <w:textAlignment w:val="auto"/>
      <w:outlineLvl w:val="0"/>
    </w:pPr>
    <w:rPr>
      <w:sz w:val="24"/>
      <w:szCs w:val="24"/>
    </w:rPr>
  </w:style>
  <w:style w:type="paragraph" w:styleId="2">
    <w:name w:val="heading 2"/>
    <w:basedOn w:val="a"/>
    <w:next w:val="a"/>
    <w:link w:val="20"/>
    <w:semiHidden/>
    <w:unhideWhenUsed/>
    <w:qFormat/>
    <w:locked/>
    <w:rsid w:val="007801BE"/>
    <w:pPr>
      <w:keepNext/>
      <w:spacing w:before="240" w:after="60"/>
      <w:outlineLvl w:val="1"/>
    </w:pPr>
    <w:rPr>
      <w:rFonts w:ascii="Cambria" w:hAnsi="Cambria"/>
      <w:b/>
      <w:bCs/>
      <w:i/>
      <w:iCs/>
      <w:sz w:val="28"/>
      <w:szCs w:val="28"/>
    </w:rPr>
  </w:style>
  <w:style w:type="paragraph" w:styleId="5">
    <w:name w:val="heading 5"/>
    <w:basedOn w:val="a"/>
    <w:next w:val="a"/>
    <w:link w:val="50"/>
    <w:uiPriority w:val="99"/>
    <w:qFormat/>
    <w:locked/>
    <w:rsid w:val="00474E4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1D14"/>
    <w:rPr>
      <w:rFonts w:ascii="Times New Roman" w:hAnsi="Times New Roman" w:cs="Times New Roman"/>
      <w:sz w:val="24"/>
      <w:szCs w:val="24"/>
    </w:rPr>
  </w:style>
  <w:style w:type="character" w:customStyle="1" w:styleId="50">
    <w:name w:val="Заголовок 5 Знак"/>
    <w:basedOn w:val="a0"/>
    <w:link w:val="5"/>
    <w:uiPriority w:val="99"/>
    <w:semiHidden/>
    <w:locked/>
    <w:rsid w:val="00474E47"/>
    <w:rPr>
      <w:rFonts w:ascii="Calibri" w:hAnsi="Calibri" w:cs="Times New Roman"/>
      <w:b/>
      <w:bCs/>
      <w:i/>
      <w:iCs/>
      <w:sz w:val="26"/>
      <w:szCs w:val="26"/>
    </w:rPr>
  </w:style>
  <w:style w:type="paragraph" w:styleId="a3">
    <w:name w:val="Normal (Web)"/>
    <w:basedOn w:val="a"/>
    <w:uiPriority w:val="99"/>
    <w:rsid w:val="00FC650C"/>
    <w:pPr>
      <w:overflowPunct/>
      <w:autoSpaceDE/>
      <w:autoSpaceDN/>
      <w:adjustRightInd/>
      <w:spacing w:before="100" w:beforeAutospacing="1" w:after="100" w:afterAutospacing="1"/>
      <w:textAlignment w:val="auto"/>
    </w:pPr>
    <w:rPr>
      <w:sz w:val="24"/>
      <w:szCs w:val="24"/>
    </w:rPr>
  </w:style>
  <w:style w:type="character" w:styleId="a4">
    <w:name w:val="Hyperlink"/>
    <w:basedOn w:val="a0"/>
    <w:uiPriority w:val="99"/>
    <w:rsid w:val="00BE6E26"/>
    <w:rPr>
      <w:rFonts w:cs="Times New Roman"/>
      <w:color w:val="0000FF"/>
      <w:u w:val="single"/>
    </w:rPr>
  </w:style>
  <w:style w:type="character" w:customStyle="1" w:styleId="hl">
    <w:name w:val="hl"/>
    <w:basedOn w:val="a0"/>
    <w:uiPriority w:val="99"/>
    <w:rsid w:val="00BE6E26"/>
    <w:rPr>
      <w:rFonts w:cs="Times New Roman"/>
    </w:rPr>
  </w:style>
  <w:style w:type="character" w:styleId="a5">
    <w:name w:val="FollowedHyperlink"/>
    <w:basedOn w:val="a0"/>
    <w:uiPriority w:val="99"/>
    <w:semiHidden/>
    <w:rsid w:val="007F4FA4"/>
    <w:rPr>
      <w:rFonts w:cs="Times New Roman"/>
      <w:color w:val="800080"/>
      <w:u w:val="single"/>
    </w:rPr>
  </w:style>
  <w:style w:type="paragraph" w:customStyle="1" w:styleId="text">
    <w:name w:val="text"/>
    <w:basedOn w:val="a"/>
    <w:uiPriority w:val="99"/>
    <w:rsid w:val="00AD1612"/>
    <w:pPr>
      <w:overflowPunct/>
      <w:autoSpaceDE/>
      <w:autoSpaceDN/>
      <w:adjustRightInd/>
      <w:spacing w:before="300" w:after="100" w:afterAutospacing="1"/>
      <w:ind w:left="300" w:right="450"/>
      <w:jc w:val="both"/>
      <w:textAlignment w:val="auto"/>
    </w:pPr>
    <w:rPr>
      <w:rFonts w:ascii="Arial" w:hAnsi="Arial" w:cs="Arial"/>
      <w:color w:val="000000"/>
    </w:rPr>
  </w:style>
  <w:style w:type="paragraph" w:styleId="a6">
    <w:name w:val="header"/>
    <w:basedOn w:val="a"/>
    <w:link w:val="a7"/>
    <w:uiPriority w:val="99"/>
    <w:semiHidden/>
    <w:rsid w:val="0058616E"/>
    <w:pPr>
      <w:tabs>
        <w:tab w:val="center" w:pos="4677"/>
        <w:tab w:val="right" w:pos="9355"/>
      </w:tabs>
    </w:pPr>
  </w:style>
  <w:style w:type="character" w:customStyle="1" w:styleId="a7">
    <w:name w:val="Верхний колонтитул Знак"/>
    <w:basedOn w:val="a0"/>
    <w:link w:val="a6"/>
    <w:uiPriority w:val="99"/>
    <w:semiHidden/>
    <w:locked/>
    <w:rsid w:val="0058616E"/>
    <w:rPr>
      <w:rFonts w:ascii="Times New Roman" w:hAnsi="Times New Roman" w:cs="Times New Roman"/>
      <w:sz w:val="20"/>
      <w:szCs w:val="20"/>
    </w:rPr>
  </w:style>
  <w:style w:type="paragraph" w:styleId="a8">
    <w:name w:val="footer"/>
    <w:basedOn w:val="a"/>
    <w:link w:val="a9"/>
    <w:uiPriority w:val="99"/>
    <w:rsid w:val="0058616E"/>
    <w:pPr>
      <w:tabs>
        <w:tab w:val="center" w:pos="4677"/>
        <w:tab w:val="right" w:pos="9355"/>
      </w:tabs>
    </w:pPr>
  </w:style>
  <w:style w:type="character" w:customStyle="1" w:styleId="a9">
    <w:name w:val="Нижний колонтитул Знак"/>
    <w:basedOn w:val="a0"/>
    <w:link w:val="a8"/>
    <w:uiPriority w:val="99"/>
    <w:locked/>
    <w:rsid w:val="0058616E"/>
    <w:rPr>
      <w:rFonts w:ascii="Times New Roman" w:hAnsi="Times New Roman" w:cs="Times New Roman"/>
      <w:sz w:val="20"/>
      <w:szCs w:val="20"/>
    </w:rPr>
  </w:style>
  <w:style w:type="paragraph" w:styleId="aa">
    <w:name w:val="Body Text Indent"/>
    <w:basedOn w:val="a"/>
    <w:link w:val="ab"/>
    <w:uiPriority w:val="99"/>
    <w:rsid w:val="0066374B"/>
    <w:pPr>
      <w:overflowPunct/>
      <w:autoSpaceDE/>
      <w:autoSpaceDN/>
      <w:adjustRightInd/>
      <w:ind w:firstLine="709"/>
      <w:jc w:val="both"/>
      <w:textAlignment w:val="auto"/>
    </w:pPr>
    <w:rPr>
      <w:sz w:val="28"/>
    </w:rPr>
  </w:style>
  <w:style w:type="character" w:customStyle="1" w:styleId="ab">
    <w:name w:val="Основной текст с отступом Знак"/>
    <w:basedOn w:val="a0"/>
    <w:link w:val="aa"/>
    <w:uiPriority w:val="99"/>
    <w:locked/>
    <w:rsid w:val="0066374B"/>
    <w:rPr>
      <w:rFonts w:ascii="Times New Roman" w:hAnsi="Times New Roman" w:cs="Times New Roman"/>
      <w:sz w:val="28"/>
    </w:rPr>
  </w:style>
  <w:style w:type="paragraph" w:styleId="ac">
    <w:name w:val="List Paragraph"/>
    <w:basedOn w:val="a"/>
    <w:uiPriority w:val="99"/>
    <w:qFormat/>
    <w:rsid w:val="00901D14"/>
    <w:pPr>
      <w:suppressAutoHyphens/>
      <w:overflowPunct/>
      <w:autoSpaceDE/>
      <w:adjustRightInd/>
      <w:spacing w:after="200" w:line="276" w:lineRule="auto"/>
    </w:pPr>
    <w:rPr>
      <w:rFonts w:ascii="Calibri" w:eastAsia="Calibri" w:hAnsi="Calibri" w:cs="Tahoma"/>
      <w:kern w:val="3"/>
      <w:sz w:val="22"/>
      <w:szCs w:val="22"/>
    </w:rPr>
  </w:style>
  <w:style w:type="paragraph" w:styleId="3">
    <w:name w:val="Body Text Indent 3"/>
    <w:basedOn w:val="a"/>
    <w:link w:val="30"/>
    <w:rsid w:val="0017581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basedOn w:val="a0"/>
    <w:link w:val="3"/>
    <w:locked/>
    <w:rsid w:val="0017581E"/>
    <w:rPr>
      <w:rFonts w:ascii="Times New Roman" w:hAnsi="Times New Roman" w:cs="Times New Roman"/>
      <w:sz w:val="16"/>
      <w:szCs w:val="16"/>
    </w:rPr>
  </w:style>
  <w:style w:type="paragraph" w:customStyle="1" w:styleId="Standard">
    <w:name w:val="Standard"/>
    <w:rsid w:val="0017581E"/>
    <w:pPr>
      <w:widowControl w:val="0"/>
      <w:suppressAutoHyphens/>
      <w:autoSpaceDN w:val="0"/>
      <w:textAlignment w:val="baseline"/>
    </w:pPr>
    <w:rPr>
      <w:rFonts w:ascii="Times New Roman" w:hAnsi="Times New Roman" w:cs="Tahoma"/>
      <w:kern w:val="3"/>
      <w:sz w:val="24"/>
      <w:szCs w:val="24"/>
      <w:lang w:val="de-DE" w:eastAsia="ja-JP" w:bidi="fa-IR"/>
    </w:rPr>
  </w:style>
  <w:style w:type="paragraph" w:styleId="ad">
    <w:name w:val="Body Text"/>
    <w:basedOn w:val="a"/>
    <w:link w:val="ae"/>
    <w:uiPriority w:val="99"/>
    <w:semiHidden/>
    <w:rsid w:val="00BA174C"/>
    <w:pPr>
      <w:spacing w:after="120"/>
    </w:pPr>
  </w:style>
  <w:style w:type="character" w:customStyle="1" w:styleId="ae">
    <w:name w:val="Основной текст Знак"/>
    <w:basedOn w:val="a0"/>
    <w:link w:val="ad"/>
    <w:uiPriority w:val="99"/>
    <w:semiHidden/>
    <w:locked/>
    <w:rsid w:val="00BA174C"/>
    <w:rPr>
      <w:rFonts w:ascii="Times New Roman" w:hAnsi="Times New Roman" w:cs="Times New Roman"/>
    </w:rPr>
  </w:style>
  <w:style w:type="paragraph" w:customStyle="1" w:styleId="211">
    <w:name w:val="Знак2 Знак Знак1 Знак1 Знак Знак Знак Знак Знак Знак Знак Знак Знак Знак Знак Знак Знак Знак Знак"/>
    <w:basedOn w:val="a"/>
    <w:uiPriority w:val="99"/>
    <w:rsid w:val="00BA174C"/>
    <w:pPr>
      <w:overflowPunct/>
      <w:autoSpaceDE/>
      <w:autoSpaceDN/>
      <w:adjustRightInd/>
      <w:spacing w:after="160" w:line="240" w:lineRule="exact"/>
      <w:textAlignment w:val="auto"/>
    </w:pPr>
    <w:rPr>
      <w:rFonts w:ascii="Verdana" w:hAnsi="Verdana"/>
      <w:lang w:val="en-US" w:eastAsia="en-US"/>
    </w:rPr>
  </w:style>
  <w:style w:type="paragraph" w:customStyle="1" w:styleId="2111">
    <w:name w:val="Знак2 Знак Знак1 Знак1 Знак Знак Знак Знак Знак Знак Знак Знак Знак Знак Знак Знак Знак Знак Знак1"/>
    <w:basedOn w:val="a"/>
    <w:uiPriority w:val="99"/>
    <w:rsid w:val="00321EE5"/>
    <w:pPr>
      <w:overflowPunct/>
      <w:autoSpaceDE/>
      <w:autoSpaceDN/>
      <w:adjustRightInd/>
      <w:spacing w:after="160" w:line="240" w:lineRule="exact"/>
      <w:textAlignment w:val="auto"/>
    </w:pPr>
    <w:rPr>
      <w:rFonts w:ascii="Verdana" w:hAnsi="Verdana"/>
      <w:lang w:val="en-US" w:eastAsia="en-US"/>
    </w:rPr>
  </w:style>
  <w:style w:type="character" w:styleId="af">
    <w:name w:val="Strong"/>
    <w:basedOn w:val="a0"/>
    <w:uiPriority w:val="99"/>
    <w:qFormat/>
    <w:locked/>
    <w:rsid w:val="00F83A39"/>
    <w:rPr>
      <w:rFonts w:cs="Times New Roman"/>
      <w:b/>
      <w:bCs/>
    </w:rPr>
  </w:style>
  <w:style w:type="character" w:customStyle="1" w:styleId="submenu-table">
    <w:name w:val="submenu-table"/>
    <w:basedOn w:val="a0"/>
    <w:uiPriority w:val="99"/>
    <w:rsid w:val="00653B45"/>
    <w:rPr>
      <w:rFonts w:cs="Times New Roman"/>
    </w:rPr>
  </w:style>
  <w:style w:type="paragraph" w:styleId="21">
    <w:name w:val="Body Text Indent 2"/>
    <w:basedOn w:val="a"/>
    <w:link w:val="22"/>
    <w:uiPriority w:val="99"/>
    <w:semiHidden/>
    <w:rsid w:val="00854D1F"/>
    <w:pPr>
      <w:spacing w:after="120" w:line="480" w:lineRule="auto"/>
      <w:ind w:left="283"/>
    </w:pPr>
  </w:style>
  <w:style w:type="character" w:customStyle="1" w:styleId="22">
    <w:name w:val="Основной текст с отступом 2 Знак"/>
    <w:basedOn w:val="a0"/>
    <w:link w:val="21"/>
    <w:uiPriority w:val="99"/>
    <w:semiHidden/>
    <w:locked/>
    <w:rsid w:val="00854D1F"/>
    <w:rPr>
      <w:rFonts w:ascii="Times New Roman" w:hAnsi="Times New Roman" w:cs="Times New Roman"/>
    </w:rPr>
  </w:style>
  <w:style w:type="paragraph" w:styleId="af0">
    <w:name w:val="annotation text"/>
    <w:basedOn w:val="a"/>
    <w:link w:val="af1"/>
    <w:uiPriority w:val="99"/>
    <w:semiHidden/>
    <w:rsid w:val="00854D1F"/>
    <w:pPr>
      <w:overflowPunct/>
      <w:autoSpaceDE/>
      <w:autoSpaceDN/>
      <w:adjustRightInd/>
      <w:textAlignment w:val="auto"/>
    </w:pPr>
  </w:style>
  <w:style w:type="character" w:customStyle="1" w:styleId="af1">
    <w:name w:val="Текст примечания Знак"/>
    <w:basedOn w:val="a0"/>
    <w:link w:val="af0"/>
    <w:uiPriority w:val="99"/>
    <w:semiHidden/>
    <w:locked/>
    <w:rsid w:val="00854D1F"/>
    <w:rPr>
      <w:rFonts w:ascii="Times New Roman" w:hAnsi="Times New Roman" w:cs="Times New Roman"/>
    </w:rPr>
  </w:style>
  <w:style w:type="paragraph" w:customStyle="1" w:styleId="FR2">
    <w:name w:val="FR2"/>
    <w:uiPriority w:val="99"/>
    <w:rsid w:val="00A75B86"/>
    <w:pPr>
      <w:widowControl w:val="0"/>
      <w:spacing w:line="300" w:lineRule="auto"/>
      <w:ind w:firstLine="720"/>
      <w:jc w:val="both"/>
    </w:pPr>
    <w:rPr>
      <w:rFonts w:ascii="Times New Roman" w:eastAsia="Times New Roman" w:hAnsi="Times New Roman"/>
      <w:sz w:val="28"/>
    </w:rPr>
  </w:style>
  <w:style w:type="character" w:customStyle="1" w:styleId="20">
    <w:name w:val="Заголовок 2 Знак"/>
    <w:basedOn w:val="a0"/>
    <w:link w:val="2"/>
    <w:semiHidden/>
    <w:rsid w:val="007801BE"/>
    <w:rPr>
      <w:rFonts w:ascii="Cambria" w:eastAsia="Times New Roman" w:hAnsi="Cambria" w:cs="Times New Roman"/>
      <w:b/>
      <w:bCs/>
      <w:i/>
      <w:iCs/>
      <w:sz w:val="28"/>
      <w:szCs w:val="28"/>
    </w:rPr>
  </w:style>
  <w:style w:type="paragraph" w:customStyle="1" w:styleId="ConsPlusNormal">
    <w:name w:val="ConsPlusNormal"/>
    <w:rsid w:val="00F93386"/>
    <w:pPr>
      <w:widowControl w:val="0"/>
      <w:autoSpaceDE w:val="0"/>
      <w:autoSpaceDN w:val="0"/>
      <w:adjustRightInd w:val="0"/>
      <w:ind w:firstLine="720"/>
    </w:pPr>
    <w:rPr>
      <w:rFonts w:ascii="Arial" w:eastAsia="Times New Roman" w:hAnsi="Arial" w:cs="Arial"/>
    </w:rPr>
  </w:style>
  <w:style w:type="character" w:customStyle="1" w:styleId="serp-urlitem">
    <w:name w:val="serp-url__item"/>
    <w:basedOn w:val="a0"/>
    <w:rsid w:val="00F93386"/>
  </w:style>
</w:styles>
</file>

<file path=word/webSettings.xml><?xml version="1.0" encoding="utf-8"?>
<w:webSettings xmlns:r="http://schemas.openxmlformats.org/officeDocument/2006/relationships" xmlns:w="http://schemas.openxmlformats.org/wordprocessingml/2006/main">
  <w:divs>
    <w:div w:id="1725828280">
      <w:marLeft w:val="0"/>
      <w:marRight w:val="0"/>
      <w:marTop w:val="0"/>
      <w:marBottom w:val="0"/>
      <w:divBdr>
        <w:top w:val="none" w:sz="0" w:space="0" w:color="auto"/>
        <w:left w:val="none" w:sz="0" w:space="0" w:color="auto"/>
        <w:bottom w:val="none" w:sz="0" w:space="0" w:color="auto"/>
        <w:right w:val="none" w:sz="0" w:space="0" w:color="auto"/>
      </w:divBdr>
    </w:div>
    <w:div w:id="1725828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bliofond.ru/view.aspx?id=481836" TargetMode="External"/><Relationship Id="rId18" Type="http://schemas.openxmlformats.org/officeDocument/2006/relationships/hyperlink" Target="http://www.consultant.ru/" TargetMode="External"/><Relationship Id="rId26" Type="http://schemas.openxmlformats.org/officeDocument/2006/relationships/hyperlink" Target="http://www.consultant.ru/" TargetMode="External"/><Relationship Id="rId39" Type="http://schemas.openxmlformats.org/officeDocument/2006/relationships/hyperlink" Target="http://www.consultant.ru/" TargetMode="External"/><Relationship Id="rId21" Type="http://schemas.openxmlformats.org/officeDocument/2006/relationships/hyperlink" Target="http://www.consultant.ru/" TargetMode="External"/><Relationship Id="rId34" Type="http://schemas.openxmlformats.org/officeDocument/2006/relationships/hyperlink" Target="http://www.consultant.ru/" TargetMode="External"/><Relationship Id="rId42" Type="http://schemas.openxmlformats.org/officeDocument/2006/relationships/hyperlink" Target="http://www.consultant.ru/" TargetMode="External"/><Relationship Id="rId47" Type="http://schemas.openxmlformats.org/officeDocument/2006/relationships/hyperlink" Target="http://www.consultant.ru/" TargetMode="External"/><Relationship Id="rId50" Type="http://schemas.openxmlformats.org/officeDocument/2006/relationships/hyperlink" Target="http://www.consultant.ru/" TargetMode="External"/><Relationship Id="rId55" Type="http://schemas.openxmlformats.org/officeDocument/2006/relationships/hyperlink" Target="http://www.consultant.ru/" TargetMode="External"/><Relationship Id="rId63" Type="http://schemas.openxmlformats.org/officeDocument/2006/relationships/hyperlink" Target="http://tfomsko.ru/" TargetMode="External"/><Relationship Id="rId68" Type="http://schemas.openxmlformats.org/officeDocument/2006/relationships/hyperlink" Target="http://www.ach.gov.ru/-" TargetMode="External"/><Relationship Id="rId7" Type="http://schemas.openxmlformats.org/officeDocument/2006/relationships/endnotes" Target="endnotes.xml"/><Relationship Id="rId71" Type="http://schemas.openxmlformats.org/officeDocument/2006/relationships/hyperlink" Target="http://kostroma.gks.ru/" TargetMode="External"/><Relationship Id="rId2" Type="http://schemas.openxmlformats.org/officeDocument/2006/relationships/numbering" Target="numbering.xml"/><Relationship Id="rId16" Type="http://schemas.openxmlformats.org/officeDocument/2006/relationships/hyperlink" Target="http://www.bibliofond.ru/view.aspx?id=481836" TargetMode="External"/><Relationship Id="rId29" Type="http://schemas.openxmlformats.org/officeDocument/2006/relationships/hyperlink" Target="http://www.consultant.ru/" TargetMode="External"/><Relationship Id="rId11" Type="http://schemas.openxmlformats.org/officeDocument/2006/relationships/hyperlink" Target="http://www.bibliofond.ru/view.aspx?id=481836" TargetMode="External"/><Relationship Id="rId24" Type="http://schemas.openxmlformats.org/officeDocument/2006/relationships/hyperlink" Target="http://www.consultant.ru/" TargetMode="External"/><Relationship Id="rId32" Type="http://schemas.openxmlformats.org/officeDocument/2006/relationships/hyperlink" Target="http://www.consultant.ru/" TargetMode="External"/><Relationship Id="rId37" Type="http://schemas.openxmlformats.org/officeDocument/2006/relationships/hyperlink" Target="http://www.consultant.ru/" TargetMode="External"/><Relationship Id="rId40" Type="http://schemas.openxmlformats.org/officeDocument/2006/relationships/hyperlink" Target="http://www.consultant.ru/" TargetMode="External"/><Relationship Id="rId45" Type="http://schemas.openxmlformats.org/officeDocument/2006/relationships/hyperlink" Target="http://www.consultant.ru/" TargetMode="External"/><Relationship Id="rId53" Type="http://schemas.openxmlformats.org/officeDocument/2006/relationships/hyperlink" Target="http://www.consultant.ru/" TargetMode="External"/><Relationship Id="rId58" Type="http://schemas.openxmlformats.org/officeDocument/2006/relationships/hyperlink" Target="http://www.cbr.ru/" TargetMode="External"/><Relationship Id="rId66" Type="http://schemas.openxmlformats.org/officeDocument/2006/relationships/hyperlink" Target="http://www.pfrf.ru/"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bliofond.ru/view.aspx?id=481836" TargetMode="External"/><Relationship Id="rId23" Type="http://schemas.openxmlformats.org/officeDocument/2006/relationships/hyperlink" Target="http://www.consultant.ru/" TargetMode="External"/><Relationship Id="rId28" Type="http://schemas.openxmlformats.org/officeDocument/2006/relationships/hyperlink" Target="http://www.consultant.ru/" TargetMode="External"/><Relationship Id="rId36" Type="http://schemas.openxmlformats.org/officeDocument/2006/relationships/hyperlink" Target="http://www.consultant.ru/" TargetMode="External"/><Relationship Id="rId49" Type="http://schemas.openxmlformats.org/officeDocument/2006/relationships/hyperlink" Target="http://www.consultant.ru/" TargetMode="External"/><Relationship Id="rId57" Type="http://schemas.openxmlformats.org/officeDocument/2006/relationships/hyperlink" Target="http://www.consultant.ru" TargetMode="External"/><Relationship Id="rId61" Type="http://schemas.openxmlformats.org/officeDocument/2006/relationships/hyperlink" Target="http://www.gks.ru" TargetMode="External"/><Relationship Id="rId10" Type="http://schemas.openxmlformats.org/officeDocument/2006/relationships/hyperlink" Target="http://www.bibliofond.ru/view.aspx?id=481836" TargetMode="External"/><Relationship Id="rId19" Type="http://schemas.openxmlformats.org/officeDocument/2006/relationships/hyperlink" Target="http://www.consultant.ru/" TargetMode="External"/><Relationship Id="rId31" Type="http://schemas.openxmlformats.org/officeDocument/2006/relationships/hyperlink" Target="http://www.consultant.ru/" TargetMode="External"/><Relationship Id="rId44" Type="http://schemas.openxmlformats.org/officeDocument/2006/relationships/hyperlink" Target="http://www.consultant.ru/" TargetMode="External"/><Relationship Id="rId52" Type="http://schemas.openxmlformats.org/officeDocument/2006/relationships/hyperlink" Target="http://www.consultant.ru/" TargetMode="External"/><Relationship Id="rId60" Type="http://schemas.openxmlformats.org/officeDocument/2006/relationships/hyperlink" Target="http://www.nalog.ru/" TargetMode="External"/><Relationship Id="rId65" Type="http://schemas.openxmlformats.org/officeDocument/2006/relationships/hyperlink" Target="http://depfin.adm44.ru/index.asp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iofond.ru/view.aspx?id=481836" TargetMode="External"/><Relationship Id="rId14" Type="http://schemas.openxmlformats.org/officeDocument/2006/relationships/hyperlink" Target="http://www.bibliofond.ru/view.aspx?id=481836" TargetMode="External"/><Relationship Id="rId22" Type="http://schemas.openxmlformats.org/officeDocument/2006/relationships/hyperlink" Target="http://www.consultant.ru/" TargetMode="External"/><Relationship Id="rId27" Type="http://schemas.openxmlformats.org/officeDocument/2006/relationships/hyperlink" Target="http://www.consultant.ru/" TargetMode="External"/><Relationship Id="rId30" Type="http://schemas.openxmlformats.org/officeDocument/2006/relationships/hyperlink" Target="http://www.consultant.ru/" TargetMode="External"/><Relationship Id="rId35" Type="http://schemas.openxmlformats.org/officeDocument/2006/relationships/hyperlink" Target="http://www.consultant.ru/" TargetMode="External"/><Relationship Id="rId43" Type="http://schemas.openxmlformats.org/officeDocument/2006/relationships/hyperlink" Target="http://www.consultant.ru/" TargetMode="External"/><Relationship Id="rId48" Type="http://schemas.openxmlformats.org/officeDocument/2006/relationships/hyperlink" Target="http://www.consultant.ru/" TargetMode="External"/><Relationship Id="rId56" Type="http://schemas.openxmlformats.org/officeDocument/2006/relationships/hyperlink" Target="http://www.bookchamber.ru" TargetMode="External"/><Relationship Id="rId64" Type="http://schemas.openxmlformats.org/officeDocument/2006/relationships/hyperlink" Target="http://tfomsko.ru/" TargetMode="External"/><Relationship Id="rId69" Type="http://schemas.openxmlformats.org/officeDocument/2006/relationships/hyperlink" Target="http://r44.fss.ru/" TargetMode="External"/><Relationship Id="rId8" Type="http://schemas.openxmlformats.org/officeDocument/2006/relationships/hyperlink" Target="http://www.bibliofond.ru/view.aspx?id=481836" TargetMode="External"/><Relationship Id="rId51" Type="http://schemas.openxmlformats.org/officeDocument/2006/relationships/hyperlink" Target="http://www.consultant.ru/"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bibliofond.ru/view.aspx?id=481836" TargetMode="External"/><Relationship Id="rId17" Type="http://schemas.openxmlformats.org/officeDocument/2006/relationships/hyperlink" Target="http://www.consultant.ru/" TargetMode="External"/><Relationship Id="rId25" Type="http://schemas.openxmlformats.org/officeDocument/2006/relationships/hyperlink" Target="http://www.consultant.ru/" TargetMode="External"/><Relationship Id="rId33" Type="http://schemas.openxmlformats.org/officeDocument/2006/relationships/hyperlink" Target="http://www.consultant.ru/" TargetMode="External"/><Relationship Id="rId38" Type="http://schemas.openxmlformats.org/officeDocument/2006/relationships/hyperlink" Target="http://www.consultant.ru/" TargetMode="External"/><Relationship Id="rId46" Type="http://schemas.openxmlformats.org/officeDocument/2006/relationships/hyperlink" Target="http://www.consultant.ru/" TargetMode="External"/><Relationship Id="rId59" Type="http://schemas.openxmlformats.org/officeDocument/2006/relationships/hyperlink" Target="http://www.nalog.ru" TargetMode="External"/><Relationship Id="rId67" Type="http://schemas.openxmlformats.org/officeDocument/2006/relationships/hyperlink" Target="http://fss.ru/" TargetMode="External"/><Relationship Id="rId20" Type="http://schemas.openxmlformats.org/officeDocument/2006/relationships/hyperlink" Target="http://www.consultant.ru/" TargetMode="External"/><Relationship Id="rId41" Type="http://schemas.openxmlformats.org/officeDocument/2006/relationships/hyperlink" Target="http://www.consultant.ru/" TargetMode="External"/><Relationship Id="rId54" Type="http://schemas.openxmlformats.org/officeDocument/2006/relationships/hyperlink" Target="http://www.consultant.ru/" TargetMode="External"/><Relationship Id="rId62" Type="http://schemas.openxmlformats.org/officeDocument/2006/relationships/hyperlink" Target="http://www.ffoms.ru/portal/page/portal/top/index"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9375-027F-4CA9-B14F-B49339148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35</Pages>
  <Words>6991</Words>
  <Characters>55335</Characters>
  <Application>Microsoft Office Word</Application>
  <DocSecurity>0</DocSecurity>
  <Lines>461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fincredit</dc:creator>
  <cp:keywords/>
  <dc:description/>
  <cp:lastModifiedBy>student</cp:lastModifiedBy>
  <cp:revision>738</cp:revision>
  <cp:lastPrinted>2015-08-04T10:15:00Z</cp:lastPrinted>
  <dcterms:created xsi:type="dcterms:W3CDTF">2014-10-02T18:52:00Z</dcterms:created>
  <dcterms:modified xsi:type="dcterms:W3CDTF">2017-11-25T06:47:00Z</dcterms:modified>
</cp:coreProperties>
</file>