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B7" w:rsidRPr="003810B7" w:rsidRDefault="003810B7" w:rsidP="003810B7">
      <w:pPr>
        <w:pStyle w:val="1"/>
        <w:jc w:val="center"/>
        <w:rPr>
          <w:sz w:val="28"/>
          <w:szCs w:val="28"/>
        </w:rPr>
      </w:pPr>
      <w:bookmarkStart w:id="0" w:name="_Toc36100611"/>
      <w:r w:rsidRPr="003810B7">
        <w:rPr>
          <w:sz w:val="28"/>
          <w:szCs w:val="28"/>
        </w:rPr>
        <w:t>Рост и развитие молодняка лошадей</w:t>
      </w:r>
      <w:bookmarkEnd w:id="0"/>
    </w:p>
    <w:p w:rsidR="003810B7" w:rsidRPr="003810B7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10B7">
        <w:rPr>
          <w:rFonts w:ascii="Times New Roman" w:hAnsi="Times New Roman"/>
          <w:i/>
          <w:sz w:val="30"/>
          <w:szCs w:val="30"/>
        </w:rPr>
        <w:t>Цель занятия:</w:t>
      </w:r>
      <w:r w:rsidRPr="003810B7">
        <w:rPr>
          <w:rFonts w:ascii="Times New Roman" w:hAnsi="Times New Roman"/>
          <w:sz w:val="30"/>
          <w:szCs w:val="30"/>
        </w:rPr>
        <w:t xml:space="preserve"> Изучить особенности роста и развития молодняка лошадей. Ознакомиться с формами производственного учета в племенных коневодческих хозяйствах и контрольными шкалами роста лошадей разных пород. </w:t>
      </w:r>
    </w:p>
    <w:p w:rsidR="003810B7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10B7">
        <w:rPr>
          <w:rFonts w:ascii="Times New Roman" w:hAnsi="Times New Roman"/>
          <w:i/>
          <w:sz w:val="30"/>
          <w:szCs w:val="30"/>
        </w:rPr>
        <w:t>Материалы, объекты и наглядные пособия</w:t>
      </w:r>
      <w:r w:rsidRPr="003810B7">
        <w:rPr>
          <w:rFonts w:ascii="Times New Roman" w:hAnsi="Times New Roman"/>
          <w:sz w:val="30"/>
          <w:szCs w:val="30"/>
        </w:rPr>
        <w:t xml:space="preserve">: журнал учета роста и развития молодняка лошадей, контрольные шкалы промеров молодняка, </w:t>
      </w:r>
      <w:proofErr w:type="spellStart"/>
      <w:r w:rsidRPr="003810B7">
        <w:rPr>
          <w:rFonts w:ascii="Times New Roman" w:hAnsi="Times New Roman"/>
          <w:sz w:val="30"/>
          <w:szCs w:val="30"/>
        </w:rPr>
        <w:t>раздаточно</w:t>
      </w:r>
      <w:proofErr w:type="spellEnd"/>
      <w:r w:rsidRPr="003810B7">
        <w:rPr>
          <w:rFonts w:ascii="Times New Roman" w:hAnsi="Times New Roman"/>
          <w:sz w:val="30"/>
          <w:szCs w:val="30"/>
        </w:rPr>
        <w:t>-расчетный материал.</w:t>
      </w:r>
    </w:p>
    <w:p w:rsidR="003810B7" w:rsidRPr="00E16EA9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16EA9">
        <w:rPr>
          <w:rFonts w:ascii="Times New Roman" w:hAnsi="Times New Roman"/>
          <w:i/>
          <w:sz w:val="30"/>
          <w:szCs w:val="30"/>
        </w:rPr>
        <w:t>Методические указания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Жеребята рождаются на более поздней стадии онтогенетического развития, чем другие сельскохозяйственные животные. Масса жер</w:t>
      </w:r>
      <w:r w:rsidRPr="005D371A">
        <w:rPr>
          <w:rFonts w:ascii="Times New Roman" w:hAnsi="Times New Roman"/>
          <w:sz w:val="24"/>
          <w:szCs w:val="24"/>
        </w:rPr>
        <w:t>е</w:t>
      </w:r>
      <w:r w:rsidRPr="005D371A">
        <w:rPr>
          <w:rFonts w:ascii="Times New Roman" w:hAnsi="Times New Roman"/>
          <w:sz w:val="24"/>
          <w:szCs w:val="24"/>
        </w:rPr>
        <w:t>бенка при рождении составляет около 10 % живой массы матери. Уже спустя 1 – 2 часа после рождения жеребенок в состоянии самосто</w:t>
      </w:r>
      <w:r w:rsidRPr="005D371A">
        <w:rPr>
          <w:rFonts w:ascii="Times New Roman" w:hAnsi="Times New Roman"/>
          <w:sz w:val="24"/>
          <w:szCs w:val="24"/>
        </w:rPr>
        <w:t>я</w:t>
      </w:r>
      <w:r w:rsidRPr="005D371A">
        <w:rPr>
          <w:rFonts w:ascii="Times New Roman" w:hAnsi="Times New Roman"/>
          <w:sz w:val="24"/>
          <w:szCs w:val="24"/>
        </w:rPr>
        <w:t>тельно двигаться.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Подсосный период выращивания жеребят наиболее ответственный, так как в это время жеребенок о</w:t>
      </w:r>
      <w:r w:rsidRPr="005D371A">
        <w:rPr>
          <w:rFonts w:ascii="Times New Roman" w:hAnsi="Times New Roman"/>
          <w:sz w:val="24"/>
          <w:szCs w:val="24"/>
        </w:rPr>
        <w:t>б</w:t>
      </w:r>
      <w:r w:rsidRPr="005D371A">
        <w:rPr>
          <w:rFonts w:ascii="Times New Roman" w:hAnsi="Times New Roman"/>
          <w:sz w:val="24"/>
          <w:szCs w:val="24"/>
        </w:rPr>
        <w:t>ладает наибольшей энергией роста и развития. Так, например, к 3-месячному возрасту масса жеребенка у</w:t>
      </w:r>
      <w:r w:rsidRPr="005D371A">
        <w:rPr>
          <w:rFonts w:ascii="Times New Roman" w:hAnsi="Times New Roman"/>
          <w:sz w:val="24"/>
          <w:szCs w:val="24"/>
        </w:rPr>
        <w:t>т</w:t>
      </w:r>
      <w:r w:rsidRPr="005D371A">
        <w:rPr>
          <w:rFonts w:ascii="Times New Roman" w:hAnsi="Times New Roman"/>
          <w:sz w:val="24"/>
          <w:szCs w:val="24"/>
        </w:rPr>
        <w:t xml:space="preserve">раивается с ежедневным приростом 1,0 – 1,5 кг. Основным кормом для жеребят-сосунов в первый месяц жизни является молоко матери. </w:t>
      </w:r>
      <w:r w:rsidRPr="003B5988">
        <w:rPr>
          <w:rFonts w:ascii="Times New Roman" w:hAnsi="Times New Roman"/>
          <w:spacing w:val="-2"/>
          <w:sz w:val="24"/>
          <w:szCs w:val="24"/>
        </w:rPr>
        <w:t>На 1 кг пр</w:t>
      </w:r>
      <w:r w:rsidRPr="003B5988">
        <w:rPr>
          <w:rFonts w:ascii="Times New Roman" w:hAnsi="Times New Roman"/>
          <w:spacing w:val="-2"/>
          <w:sz w:val="24"/>
          <w:szCs w:val="24"/>
        </w:rPr>
        <w:t>и</w:t>
      </w:r>
      <w:r w:rsidRPr="003B5988">
        <w:rPr>
          <w:rFonts w:ascii="Times New Roman" w:hAnsi="Times New Roman"/>
          <w:spacing w:val="-2"/>
          <w:sz w:val="24"/>
          <w:szCs w:val="24"/>
        </w:rPr>
        <w:t>роста жеребенка требуется 10 л молока. Здоровые жеребята очень часто (до 50 –</w:t>
      </w:r>
      <w:r w:rsidRPr="005D371A">
        <w:rPr>
          <w:rFonts w:ascii="Times New Roman" w:hAnsi="Times New Roman"/>
          <w:sz w:val="24"/>
          <w:szCs w:val="24"/>
        </w:rPr>
        <w:t xml:space="preserve"> 60 раз в сутки) сосут кобылу.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Первые 2 – 3 дня жеребенка держат в деннике, а затем приучают следовать за мат</w:t>
      </w:r>
      <w:r w:rsidRPr="005D371A">
        <w:rPr>
          <w:rFonts w:ascii="Times New Roman" w:hAnsi="Times New Roman"/>
          <w:sz w:val="24"/>
          <w:szCs w:val="24"/>
        </w:rPr>
        <w:t>е</w:t>
      </w:r>
      <w:r w:rsidRPr="005D371A">
        <w:rPr>
          <w:rFonts w:ascii="Times New Roman" w:hAnsi="Times New Roman"/>
          <w:sz w:val="24"/>
          <w:szCs w:val="24"/>
        </w:rPr>
        <w:t>рью. Для этого их выпускают в коридор или загон на 10 – 15 мин.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Начиная с 1,5-месячного возраста жеребят приучают к поеданию плющенного овса с отрубями, смоченными водой. Вначале им дают по 200 – 300 г такого корма, а затем пр</w:t>
      </w:r>
      <w:r w:rsidRPr="005D371A">
        <w:rPr>
          <w:rFonts w:ascii="Times New Roman" w:hAnsi="Times New Roman"/>
          <w:sz w:val="24"/>
          <w:szCs w:val="24"/>
        </w:rPr>
        <w:t>и</w:t>
      </w:r>
      <w:r w:rsidRPr="005D371A">
        <w:rPr>
          <w:rFonts w:ascii="Times New Roman" w:hAnsi="Times New Roman"/>
          <w:sz w:val="24"/>
          <w:szCs w:val="24"/>
        </w:rPr>
        <w:t>бавляют каждый месяц по 0,5 кг с таким расчетом, чтобы к отъему они съедали по 3,0 – 3,5 кг.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В пастбищный сезон сосуны с матками должны возможно дольше находиться на пастбище, где они п</w:t>
      </w:r>
      <w:r w:rsidRPr="005D371A">
        <w:rPr>
          <w:rFonts w:ascii="Times New Roman" w:hAnsi="Times New Roman"/>
          <w:sz w:val="24"/>
          <w:szCs w:val="24"/>
        </w:rPr>
        <w:t>о</w:t>
      </w:r>
      <w:r w:rsidRPr="005D371A">
        <w:rPr>
          <w:rFonts w:ascii="Times New Roman" w:hAnsi="Times New Roman"/>
          <w:sz w:val="24"/>
          <w:szCs w:val="24"/>
        </w:rPr>
        <w:t>лучают полноценный зеленый корм, достаточный моцион и находятся в наиболее благоприятных гигиен</w:t>
      </w:r>
      <w:r w:rsidRPr="005D371A">
        <w:rPr>
          <w:rFonts w:ascii="Times New Roman" w:hAnsi="Times New Roman"/>
          <w:sz w:val="24"/>
          <w:szCs w:val="24"/>
        </w:rPr>
        <w:t>и</w:t>
      </w:r>
      <w:r w:rsidRPr="005D371A">
        <w:rPr>
          <w:rFonts w:ascii="Times New Roman" w:hAnsi="Times New Roman"/>
          <w:sz w:val="24"/>
          <w:szCs w:val="24"/>
        </w:rPr>
        <w:t>ческих условиях.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Для учета роста и развития жеребят их периодически взвешивают и измеряют. Пок</w:t>
      </w:r>
      <w:r w:rsidRPr="005D371A">
        <w:rPr>
          <w:rFonts w:ascii="Times New Roman" w:hAnsi="Times New Roman"/>
          <w:sz w:val="24"/>
          <w:szCs w:val="24"/>
        </w:rPr>
        <w:t>а</w:t>
      </w:r>
      <w:r w:rsidRPr="005D371A">
        <w:rPr>
          <w:rFonts w:ascii="Times New Roman" w:hAnsi="Times New Roman"/>
          <w:sz w:val="24"/>
          <w:szCs w:val="24"/>
        </w:rPr>
        <w:t>затели живой массы и промеров жеребят сравнивают с контрольными шкалами роста м</w:t>
      </w:r>
      <w:r w:rsidRPr="005D371A">
        <w:rPr>
          <w:rFonts w:ascii="Times New Roman" w:hAnsi="Times New Roman"/>
          <w:sz w:val="24"/>
          <w:szCs w:val="24"/>
        </w:rPr>
        <w:t>о</w:t>
      </w:r>
      <w:r w:rsidRPr="005D371A">
        <w:rPr>
          <w:rFonts w:ascii="Times New Roman" w:hAnsi="Times New Roman"/>
          <w:sz w:val="24"/>
          <w:szCs w:val="24"/>
        </w:rPr>
        <w:t>лодняка, разработанными отдельно для лошадей разных типов и пород. Интенсивность роста жеребят определяют по приростам живой массы и промеров. Различают абсолю</w:t>
      </w:r>
      <w:r w:rsidRPr="005D371A">
        <w:rPr>
          <w:rFonts w:ascii="Times New Roman" w:hAnsi="Times New Roman"/>
          <w:sz w:val="24"/>
          <w:szCs w:val="24"/>
        </w:rPr>
        <w:t>т</w:t>
      </w:r>
      <w:r w:rsidRPr="005D371A">
        <w:rPr>
          <w:rFonts w:ascii="Times New Roman" w:hAnsi="Times New Roman"/>
          <w:sz w:val="24"/>
          <w:szCs w:val="24"/>
        </w:rPr>
        <w:t>ный и относительный приросты.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В 6 – 7-месячном возрасте проводят отъем жеребят. Отъем начинают с августа и заканчивают, при нал</w:t>
      </w:r>
      <w:r w:rsidRPr="005D371A">
        <w:rPr>
          <w:rFonts w:ascii="Times New Roman" w:hAnsi="Times New Roman"/>
          <w:sz w:val="24"/>
          <w:szCs w:val="24"/>
        </w:rPr>
        <w:t>и</w:t>
      </w:r>
      <w:r w:rsidRPr="005D371A">
        <w:rPr>
          <w:rFonts w:ascii="Times New Roman" w:hAnsi="Times New Roman"/>
          <w:sz w:val="24"/>
          <w:szCs w:val="24"/>
        </w:rPr>
        <w:t>чии поздних жеребят, в конце года. При отъеме необходимо провести следующие работы: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 –  уточнить описание масти и отметин жеребят;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 –  взвесить жеребят и взять основные промеры;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5D371A">
        <w:rPr>
          <w:rFonts w:ascii="Times New Roman" w:hAnsi="Times New Roman"/>
          <w:sz w:val="24"/>
          <w:szCs w:val="24"/>
        </w:rPr>
        <w:t>затаврировать</w:t>
      </w:r>
      <w:proofErr w:type="spellEnd"/>
      <w:r w:rsidRPr="005D371A">
        <w:rPr>
          <w:rFonts w:ascii="Times New Roman" w:hAnsi="Times New Roman"/>
          <w:sz w:val="24"/>
          <w:szCs w:val="24"/>
        </w:rPr>
        <w:t xml:space="preserve"> жеребят. 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5D371A">
        <w:rPr>
          <w:rFonts w:ascii="Times New Roman" w:hAnsi="Times New Roman"/>
          <w:sz w:val="24"/>
          <w:szCs w:val="24"/>
        </w:rPr>
        <w:t>таврении</w:t>
      </w:r>
      <w:proofErr w:type="spellEnd"/>
      <w:r w:rsidRPr="005D371A">
        <w:rPr>
          <w:rFonts w:ascii="Times New Roman" w:hAnsi="Times New Roman"/>
          <w:sz w:val="24"/>
          <w:szCs w:val="24"/>
        </w:rPr>
        <w:t xml:space="preserve"> жеребенка на поверхность кожи накладывают заводской индивид</w:t>
      </w:r>
      <w:r w:rsidRPr="005D371A">
        <w:rPr>
          <w:rFonts w:ascii="Times New Roman" w:hAnsi="Times New Roman"/>
          <w:sz w:val="24"/>
          <w:szCs w:val="24"/>
        </w:rPr>
        <w:t>у</w:t>
      </w:r>
      <w:r w:rsidRPr="005D371A">
        <w:rPr>
          <w:rFonts w:ascii="Times New Roman" w:hAnsi="Times New Roman"/>
          <w:sz w:val="24"/>
          <w:szCs w:val="24"/>
        </w:rPr>
        <w:t>альный номер, две последние цифры года рождения и эмблему хозяйства. Метят отъем</w:t>
      </w:r>
      <w:r w:rsidRPr="005D371A">
        <w:rPr>
          <w:rFonts w:ascii="Times New Roman" w:hAnsi="Times New Roman"/>
          <w:sz w:val="24"/>
          <w:szCs w:val="24"/>
        </w:rPr>
        <w:t>ы</w:t>
      </w:r>
      <w:r w:rsidRPr="005D371A">
        <w:rPr>
          <w:rFonts w:ascii="Times New Roman" w:hAnsi="Times New Roman"/>
          <w:sz w:val="24"/>
          <w:szCs w:val="24"/>
        </w:rPr>
        <w:t xml:space="preserve">шей холодным </w:t>
      </w:r>
      <w:proofErr w:type="spellStart"/>
      <w:r w:rsidRPr="005D371A">
        <w:rPr>
          <w:rFonts w:ascii="Times New Roman" w:hAnsi="Times New Roman"/>
          <w:sz w:val="24"/>
          <w:szCs w:val="24"/>
        </w:rPr>
        <w:t>таврением</w:t>
      </w:r>
      <w:proofErr w:type="spellEnd"/>
      <w:r w:rsidRPr="005D371A">
        <w:rPr>
          <w:rFonts w:ascii="Times New Roman" w:hAnsi="Times New Roman"/>
          <w:sz w:val="24"/>
          <w:szCs w:val="24"/>
        </w:rPr>
        <w:t xml:space="preserve"> (прибор ПТЖ-3). Тавро ставят с левой стороны, как правило, за верхним углом лопатки, на 3 – 4 см ниже линии холки.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Жеребчиков и </w:t>
      </w:r>
      <w:proofErr w:type="gramStart"/>
      <w:r w:rsidRPr="005D371A">
        <w:rPr>
          <w:rFonts w:ascii="Times New Roman" w:hAnsi="Times New Roman"/>
          <w:sz w:val="24"/>
          <w:szCs w:val="24"/>
        </w:rPr>
        <w:t>кобылок  содержат</w:t>
      </w:r>
      <w:proofErr w:type="gramEnd"/>
      <w:r w:rsidRPr="005D371A">
        <w:rPr>
          <w:rFonts w:ascii="Times New Roman" w:hAnsi="Times New Roman"/>
          <w:sz w:val="24"/>
          <w:szCs w:val="24"/>
        </w:rPr>
        <w:t xml:space="preserve">  после  отъема  раздельно, а ч</w:t>
      </w:r>
      <w:r w:rsidRPr="005D371A">
        <w:rPr>
          <w:rFonts w:ascii="Times New Roman" w:hAnsi="Times New Roman"/>
          <w:sz w:val="24"/>
          <w:szCs w:val="24"/>
        </w:rPr>
        <w:t>е</w:t>
      </w:r>
      <w:r w:rsidRPr="005D371A">
        <w:rPr>
          <w:rFonts w:ascii="Times New Roman" w:hAnsi="Times New Roman"/>
          <w:sz w:val="24"/>
          <w:szCs w:val="24"/>
        </w:rPr>
        <w:t xml:space="preserve">рез 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5 – 6 дней жеребят выпускают на пастбище. Чтобы они меньше беспокоились, в табун приводят старых меринов или кобыл. В племенных хозяйствах и конных заводах орган</w:t>
      </w:r>
      <w:r w:rsidRPr="005D371A">
        <w:rPr>
          <w:rFonts w:ascii="Times New Roman" w:hAnsi="Times New Roman"/>
          <w:sz w:val="24"/>
          <w:szCs w:val="24"/>
        </w:rPr>
        <w:t>и</w:t>
      </w:r>
      <w:r w:rsidRPr="005D371A">
        <w:rPr>
          <w:rFonts w:ascii="Times New Roman" w:hAnsi="Times New Roman"/>
          <w:sz w:val="24"/>
          <w:szCs w:val="24"/>
        </w:rPr>
        <w:t>зуют для отъемышей групповой тренинг, затем заездку и индивидуальный тренинг.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Суточная потребность в питательных веществах в расчете на 100 кг живой массы отъ</w:t>
      </w:r>
      <w:r w:rsidRPr="005D371A">
        <w:rPr>
          <w:rFonts w:ascii="Times New Roman" w:hAnsi="Times New Roman"/>
          <w:sz w:val="24"/>
          <w:szCs w:val="24"/>
        </w:rPr>
        <w:t>е</w:t>
      </w:r>
      <w:r w:rsidRPr="005D371A">
        <w:rPr>
          <w:rFonts w:ascii="Times New Roman" w:hAnsi="Times New Roman"/>
          <w:sz w:val="24"/>
          <w:szCs w:val="24"/>
        </w:rPr>
        <w:t xml:space="preserve">мышей составляет для жеребчиков 2,8 </w:t>
      </w:r>
      <w:proofErr w:type="spellStart"/>
      <w:r w:rsidRPr="005D371A">
        <w:rPr>
          <w:rFonts w:ascii="Times New Roman" w:hAnsi="Times New Roman"/>
          <w:sz w:val="24"/>
          <w:szCs w:val="24"/>
        </w:rPr>
        <w:t>к.ед</w:t>
      </w:r>
      <w:proofErr w:type="spellEnd"/>
      <w:r w:rsidRPr="005D371A">
        <w:rPr>
          <w:rFonts w:ascii="Times New Roman" w:hAnsi="Times New Roman"/>
          <w:sz w:val="24"/>
          <w:szCs w:val="24"/>
        </w:rPr>
        <w:t xml:space="preserve">. и кобылок – 2,5 </w:t>
      </w:r>
      <w:proofErr w:type="spellStart"/>
      <w:r w:rsidRPr="005D371A">
        <w:rPr>
          <w:rFonts w:ascii="Times New Roman" w:hAnsi="Times New Roman"/>
          <w:sz w:val="24"/>
          <w:szCs w:val="24"/>
        </w:rPr>
        <w:t>к.ед</w:t>
      </w:r>
      <w:proofErr w:type="spellEnd"/>
      <w:r w:rsidRPr="005D371A">
        <w:rPr>
          <w:rFonts w:ascii="Times New Roman" w:hAnsi="Times New Roman"/>
          <w:sz w:val="24"/>
          <w:szCs w:val="24"/>
        </w:rPr>
        <w:t xml:space="preserve">. В расчете на 1 </w:t>
      </w:r>
      <w:proofErr w:type="spellStart"/>
      <w:r w:rsidRPr="005D371A">
        <w:rPr>
          <w:rFonts w:ascii="Times New Roman" w:hAnsi="Times New Roman"/>
          <w:sz w:val="24"/>
          <w:szCs w:val="24"/>
        </w:rPr>
        <w:t>к.ед</w:t>
      </w:r>
      <w:proofErr w:type="spellEnd"/>
      <w:r w:rsidRPr="005D371A">
        <w:rPr>
          <w:rFonts w:ascii="Times New Roman" w:hAnsi="Times New Roman"/>
          <w:sz w:val="24"/>
          <w:szCs w:val="24"/>
        </w:rPr>
        <w:t xml:space="preserve">. </w:t>
      </w:r>
      <w:r w:rsidRPr="005D371A">
        <w:rPr>
          <w:rFonts w:ascii="Times New Roman" w:hAnsi="Times New Roman"/>
          <w:sz w:val="24"/>
          <w:szCs w:val="24"/>
        </w:rPr>
        <w:lastRenderedPageBreak/>
        <w:t>должно приходиться 105 – 110 г перев</w:t>
      </w:r>
      <w:r w:rsidRPr="005D371A">
        <w:rPr>
          <w:rFonts w:ascii="Times New Roman" w:hAnsi="Times New Roman"/>
          <w:sz w:val="24"/>
          <w:szCs w:val="24"/>
        </w:rPr>
        <w:t>а</w:t>
      </w:r>
      <w:r w:rsidRPr="005D371A">
        <w:rPr>
          <w:rFonts w:ascii="Times New Roman" w:hAnsi="Times New Roman"/>
          <w:sz w:val="24"/>
          <w:szCs w:val="24"/>
        </w:rPr>
        <w:t>римого протеина, 6 – 7 г кальция, 5 – 6 г фосфора, 20 – 25 мг каротина. Жеребят-отъемышей следует ко</w:t>
      </w:r>
      <w:r w:rsidRPr="005D371A">
        <w:rPr>
          <w:rFonts w:ascii="Times New Roman" w:hAnsi="Times New Roman"/>
          <w:sz w:val="24"/>
          <w:szCs w:val="24"/>
        </w:rPr>
        <w:t>р</w:t>
      </w:r>
      <w:r w:rsidRPr="005D371A">
        <w:rPr>
          <w:rFonts w:ascii="Times New Roman" w:hAnsi="Times New Roman"/>
          <w:sz w:val="24"/>
          <w:szCs w:val="24"/>
        </w:rPr>
        <w:t xml:space="preserve">мить не менее четырех раз в сутки. В среднем на 100 кг живой массы им необходимо 1,5 – 2 кг сена, 1,5 – 1,6 </w:t>
      </w:r>
      <w:proofErr w:type="gramStart"/>
      <w:r w:rsidRPr="005D371A">
        <w:rPr>
          <w:rFonts w:ascii="Times New Roman" w:hAnsi="Times New Roman"/>
          <w:sz w:val="24"/>
          <w:szCs w:val="24"/>
        </w:rPr>
        <w:t>кг  концентратов</w:t>
      </w:r>
      <w:proofErr w:type="gramEnd"/>
      <w:r w:rsidRPr="005D371A">
        <w:rPr>
          <w:rFonts w:ascii="Times New Roman" w:hAnsi="Times New Roman"/>
          <w:sz w:val="24"/>
          <w:szCs w:val="24"/>
        </w:rPr>
        <w:t>, 1,5 кг хорошего с</w:t>
      </w:r>
      <w:r w:rsidRPr="005D371A">
        <w:rPr>
          <w:rFonts w:ascii="Times New Roman" w:hAnsi="Times New Roman"/>
          <w:sz w:val="24"/>
          <w:szCs w:val="24"/>
        </w:rPr>
        <w:t>и</w:t>
      </w:r>
      <w:r w:rsidRPr="005D371A">
        <w:rPr>
          <w:rFonts w:ascii="Times New Roman" w:hAnsi="Times New Roman"/>
          <w:sz w:val="24"/>
          <w:szCs w:val="24"/>
        </w:rPr>
        <w:t>лоса, 1 кг моркови, 5 – 7 кг зеленой массы.</w:t>
      </w:r>
    </w:p>
    <w:p w:rsidR="003810B7" w:rsidRPr="00BB072B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0B7" w:rsidRPr="00BB072B" w:rsidRDefault="003810B7" w:rsidP="003810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072B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е</w:t>
      </w:r>
    </w:p>
    <w:p w:rsidR="003810B7" w:rsidRPr="00E16EA9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072B">
        <w:rPr>
          <w:rFonts w:ascii="Times New Roman" w:hAnsi="Times New Roman"/>
          <w:sz w:val="28"/>
          <w:szCs w:val="28"/>
        </w:rPr>
        <w:t xml:space="preserve">1 </w:t>
      </w:r>
      <w:r w:rsidRPr="00E16EA9">
        <w:rPr>
          <w:rFonts w:ascii="Times New Roman" w:hAnsi="Times New Roman"/>
          <w:sz w:val="30"/>
          <w:szCs w:val="30"/>
        </w:rPr>
        <w:t>Вычислить абсолютный, среднесуточный и относительный прирост массы жеребчиков</w:t>
      </w:r>
      <w:r w:rsidR="001677C2">
        <w:rPr>
          <w:rFonts w:ascii="Times New Roman" w:hAnsi="Times New Roman"/>
          <w:sz w:val="30"/>
          <w:szCs w:val="30"/>
        </w:rPr>
        <w:t xml:space="preserve"> русской тяжеловозной </w:t>
      </w:r>
      <w:r w:rsidRPr="00E16EA9">
        <w:rPr>
          <w:rFonts w:ascii="Times New Roman" w:hAnsi="Times New Roman"/>
          <w:sz w:val="30"/>
          <w:szCs w:val="30"/>
        </w:rPr>
        <w:t>породы в разном возрасте по данным контрольной шкалы роста молодняка и запо</w:t>
      </w:r>
      <w:r w:rsidRPr="00E16EA9">
        <w:rPr>
          <w:rFonts w:ascii="Times New Roman" w:hAnsi="Times New Roman"/>
          <w:sz w:val="30"/>
          <w:szCs w:val="30"/>
        </w:rPr>
        <w:t>л</w:t>
      </w:r>
      <w:r w:rsidRPr="00E16EA9">
        <w:rPr>
          <w:rFonts w:ascii="Times New Roman" w:hAnsi="Times New Roman"/>
          <w:sz w:val="30"/>
          <w:szCs w:val="30"/>
        </w:rPr>
        <w:t xml:space="preserve">нить табл. </w:t>
      </w:r>
      <w:r>
        <w:rPr>
          <w:rFonts w:ascii="Times New Roman" w:hAnsi="Times New Roman"/>
          <w:sz w:val="30"/>
          <w:szCs w:val="30"/>
        </w:rPr>
        <w:t>1</w:t>
      </w:r>
      <w:r w:rsidRPr="00E16EA9">
        <w:rPr>
          <w:rFonts w:ascii="Times New Roman" w:hAnsi="Times New Roman"/>
          <w:sz w:val="30"/>
          <w:szCs w:val="30"/>
        </w:rPr>
        <w:t>.</w:t>
      </w:r>
    </w:p>
    <w:p w:rsidR="003810B7" w:rsidRPr="001677C2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D0A">
        <w:rPr>
          <w:rFonts w:ascii="Times New Roman" w:hAnsi="Times New Roman"/>
          <w:sz w:val="26"/>
          <w:szCs w:val="26"/>
        </w:rPr>
        <w:t>Таблица  1</w:t>
      </w:r>
      <w:proofErr w:type="gramEnd"/>
      <w:r>
        <w:rPr>
          <w:rFonts w:ascii="Times New Roman" w:hAnsi="Times New Roman"/>
          <w:sz w:val="26"/>
          <w:szCs w:val="26"/>
        </w:rPr>
        <w:t xml:space="preserve"> –</w:t>
      </w:r>
      <w:r w:rsidRPr="00F45D0A">
        <w:rPr>
          <w:rFonts w:ascii="Times New Roman" w:hAnsi="Times New Roman"/>
          <w:sz w:val="26"/>
          <w:szCs w:val="26"/>
        </w:rPr>
        <w:t xml:space="preserve"> </w:t>
      </w:r>
      <w:r w:rsidRPr="001677C2">
        <w:rPr>
          <w:rFonts w:ascii="Times New Roman" w:hAnsi="Times New Roman"/>
          <w:sz w:val="26"/>
          <w:szCs w:val="26"/>
        </w:rPr>
        <w:t>Показатели роста и развития жереб</w:t>
      </w:r>
      <w:r w:rsidR="001677C2" w:rsidRPr="001677C2">
        <w:rPr>
          <w:rFonts w:ascii="Times New Roman" w:hAnsi="Times New Roman"/>
          <w:sz w:val="26"/>
          <w:szCs w:val="26"/>
        </w:rPr>
        <w:t>чиков</w:t>
      </w:r>
    </w:p>
    <w:p w:rsidR="003810B7" w:rsidRPr="003B5988" w:rsidRDefault="003810B7" w:rsidP="003810B7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3"/>
        <w:gridCol w:w="1417"/>
        <w:gridCol w:w="1843"/>
        <w:gridCol w:w="1701"/>
      </w:tblGrid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 xml:space="preserve">Возраст, </w:t>
            </w:r>
          </w:p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EA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Интерв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 xml:space="preserve">лы, </w:t>
            </w:r>
          </w:p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EA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Живая ма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с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са, кг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Абсолю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ный прирост, кг</w:t>
            </w: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Среднесуточный пр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и</w:t>
            </w:r>
            <w:r w:rsidRPr="00E16EA9">
              <w:rPr>
                <w:rFonts w:ascii="Times New Roman" w:hAnsi="Times New Roman"/>
                <w:sz w:val="24"/>
                <w:szCs w:val="24"/>
              </w:rPr>
              <w:t>рост, г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Относительный прирост, %</w:t>
            </w: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B7" w:rsidRPr="00E16EA9" w:rsidTr="002B6613"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A9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17" w:type="dxa"/>
          </w:tcPr>
          <w:p w:rsidR="003810B7" w:rsidRPr="00E16EA9" w:rsidRDefault="003810B7" w:rsidP="002B6613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0B7" w:rsidRPr="00E16EA9" w:rsidRDefault="003810B7" w:rsidP="002B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Формулы для вычисления:</w:t>
      </w:r>
    </w:p>
    <w:p w:rsidR="003810B7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>среднесуточного прироста –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0B7" w:rsidRPr="005D371A" w:rsidRDefault="003810B7" w:rsidP="003810B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position w:val="-24"/>
          <w:sz w:val="24"/>
          <w:szCs w:val="24"/>
        </w:rPr>
        <w:object w:dxaOrig="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32pt" o:ole="">
            <v:imagedata r:id="rId4" o:title=""/>
          </v:shape>
          <o:OLEObject Type="Embed" ProgID="Equation.3" ShapeID="_x0000_i1025" DrawAspect="Content" ObjectID="_1646720200" r:id="rId5"/>
        </w:object>
      </w:r>
      <w:r w:rsidRPr="005D371A">
        <w:rPr>
          <w:rFonts w:ascii="Times New Roman" w:hAnsi="Times New Roman"/>
          <w:sz w:val="24"/>
          <w:szCs w:val="24"/>
        </w:rPr>
        <w:t xml:space="preserve"> (г);</w:t>
      </w:r>
    </w:p>
    <w:p w:rsidR="003810B7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относительной скорости роста – 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0B7" w:rsidRDefault="003810B7" w:rsidP="003810B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position w:val="-30"/>
          <w:sz w:val="24"/>
          <w:szCs w:val="24"/>
        </w:rPr>
        <w:object w:dxaOrig="1340" w:dyaOrig="700">
          <v:shape id="_x0000_i1026" type="#_x0000_t75" style="width:67pt;height:35pt" o:ole="">
            <v:imagedata r:id="rId6" o:title=""/>
          </v:shape>
          <o:OLEObject Type="Embed" ProgID="Equation.3" ShapeID="_x0000_i1026" DrawAspect="Content" ObjectID="_1646720201" r:id="rId7"/>
        </w:object>
      </w:r>
      <w:r w:rsidRPr="005D371A">
        <w:rPr>
          <w:rFonts w:ascii="Times New Roman" w:hAnsi="Times New Roman"/>
          <w:sz w:val="24"/>
          <w:szCs w:val="24"/>
        </w:rPr>
        <w:t xml:space="preserve"> (%) ,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где </w:t>
      </w:r>
      <w:r w:rsidRPr="005D371A">
        <w:rPr>
          <w:rFonts w:ascii="Times New Roman" w:hAnsi="Times New Roman"/>
          <w:sz w:val="24"/>
          <w:szCs w:val="24"/>
          <w:lang w:val="en-US"/>
        </w:rPr>
        <w:t>W</w:t>
      </w:r>
      <w:r w:rsidRPr="005D371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5D371A">
        <w:rPr>
          <w:rFonts w:ascii="Times New Roman" w:hAnsi="Times New Roman"/>
          <w:sz w:val="24"/>
          <w:szCs w:val="24"/>
        </w:rPr>
        <w:t>– живая масса в начале периода;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D371A">
        <w:rPr>
          <w:rFonts w:ascii="Times New Roman" w:hAnsi="Times New Roman"/>
          <w:sz w:val="24"/>
          <w:szCs w:val="24"/>
          <w:lang w:val="en-US"/>
        </w:rPr>
        <w:t>W</w:t>
      </w:r>
      <w:r w:rsidRPr="005D371A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5D371A">
        <w:rPr>
          <w:rFonts w:ascii="Times New Roman" w:hAnsi="Times New Roman"/>
          <w:sz w:val="24"/>
          <w:szCs w:val="24"/>
        </w:rPr>
        <w:t>–</w:t>
      </w:r>
      <w:proofErr w:type="gramEnd"/>
      <w:r w:rsidRPr="005D371A">
        <w:rPr>
          <w:rFonts w:ascii="Times New Roman" w:hAnsi="Times New Roman"/>
          <w:sz w:val="24"/>
          <w:szCs w:val="24"/>
        </w:rPr>
        <w:t xml:space="preserve"> живая масса в конце периода;</w:t>
      </w:r>
    </w:p>
    <w:p w:rsidR="003810B7" w:rsidRPr="005D371A" w:rsidRDefault="003810B7" w:rsidP="0038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71A">
        <w:rPr>
          <w:rFonts w:ascii="Times New Roman" w:hAnsi="Times New Roman"/>
          <w:sz w:val="24"/>
          <w:szCs w:val="24"/>
        </w:rPr>
        <w:t xml:space="preserve">          </w:t>
      </w:r>
      <w:r w:rsidRPr="005D371A">
        <w:rPr>
          <w:rFonts w:ascii="Times New Roman" w:hAnsi="Times New Roman"/>
          <w:sz w:val="24"/>
          <w:szCs w:val="24"/>
          <w:lang w:val="en-US"/>
        </w:rPr>
        <w:t>t</w:t>
      </w:r>
      <w:r w:rsidRPr="005D371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D371A">
        <w:rPr>
          <w:rFonts w:ascii="Times New Roman" w:hAnsi="Times New Roman"/>
          <w:sz w:val="24"/>
          <w:szCs w:val="24"/>
        </w:rPr>
        <w:t>продолжительность</w:t>
      </w:r>
      <w:proofErr w:type="gramEnd"/>
      <w:r w:rsidRPr="005D371A">
        <w:rPr>
          <w:rFonts w:ascii="Times New Roman" w:hAnsi="Times New Roman"/>
          <w:sz w:val="24"/>
          <w:szCs w:val="24"/>
        </w:rPr>
        <w:t xml:space="preserve"> периода.</w:t>
      </w:r>
    </w:p>
    <w:p w:rsidR="003810B7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0B7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0B7" w:rsidRDefault="003810B7" w:rsidP="0038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B072B">
        <w:rPr>
          <w:rFonts w:ascii="Times New Roman" w:hAnsi="Times New Roman"/>
          <w:sz w:val="28"/>
          <w:szCs w:val="28"/>
        </w:rPr>
        <w:t xml:space="preserve">. Нарисуйте графики изменения </w:t>
      </w:r>
      <w:r>
        <w:rPr>
          <w:rFonts w:ascii="Times New Roman" w:hAnsi="Times New Roman"/>
          <w:sz w:val="28"/>
          <w:szCs w:val="28"/>
        </w:rPr>
        <w:t xml:space="preserve">живой </w:t>
      </w:r>
      <w:r w:rsidRPr="00BB072B">
        <w:rPr>
          <w:rFonts w:ascii="Times New Roman" w:hAnsi="Times New Roman"/>
          <w:sz w:val="28"/>
          <w:szCs w:val="28"/>
        </w:rPr>
        <w:t>массы, среднесуточного и относительного прироста жеребчик</w:t>
      </w:r>
      <w:r>
        <w:rPr>
          <w:rFonts w:ascii="Times New Roman" w:hAnsi="Times New Roman"/>
          <w:sz w:val="28"/>
          <w:szCs w:val="28"/>
        </w:rPr>
        <w:t>а</w:t>
      </w:r>
      <w:r w:rsidRPr="00BB072B">
        <w:rPr>
          <w:rFonts w:ascii="Times New Roman" w:hAnsi="Times New Roman"/>
          <w:sz w:val="28"/>
          <w:szCs w:val="28"/>
        </w:rPr>
        <w:t xml:space="preserve"> (по данным задания 1) и сделайте оценку его развития.  </w:t>
      </w:r>
    </w:p>
    <w:p w:rsidR="003810B7" w:rsidRDefault="001677C2" w:rsidP="0038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Ответьте на вопросы.</w:t>
      </w:r>
    </w:p>
    <w:p w:rsidR="001677C2" w:rsidRDefault="001677C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3810B7" w:rsidRPr="00F45D0A" w:rsidRDefault="003810B7" w:rsidP="003810B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F45D0A">
        <w:rPr>
          <w:rFonts w:ascii="Times New Roman" w:hAnsi="Times New Roman"/>
          <w:sz w:val="30"/>
          <w:szCs w:val="30"/>
        </w:rPr>
        <w:lastRenderedPageBreak/>
        <w:t>Контрольные вопросы:</w:t>
      </w:r>
    </w:p>
    <w:p w:rsidR="003810B7" w:rsidRPr="00F45D0A" w:rsidRDefault="003810B7" w:rsidP="001677C2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r w:rsidRPr="00F45D0A">
        <w:rPr>
          <w:rFonts w:ascii="Times New Roman" w:hAnsi="Times New Roman"/>
          <w:sz w:val="30"/>
          <w:szCs w:val="30"/>
        </w:rPr>
        <w:t>1. Каковы основные закономерности роста и развития жеребят.</w:t>
      </w:r>
    </w:p>
    <w:p w:rsidR="003810B7" w:rsidRPr="00F45D0A" w:rsidRDefault="003810B7" w:rsidP="001677C2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r w:rsidRPr="00F45D0A">
        <w:rPr>
          <w:rFonts w:ascii="Times New Roman" w:hAnsi="Times New Roman"/>
          <w:sz w:val="30"/>
          <w:szCs w:val="30"/>
        </w:rPr>
        <w:t>2. С какого возраста жеребчиков и кобыл надо содержать отдельно?</w:t>
      </w:r>
    </w:p>
    <w:p w:rsidR="003810B7" w:rsidRPr="00F45D0A" w:rsidRDefault="003810B7" w:rsidP="001677C2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r w:rsidRPr="00F45D0A">
        <w:rPr>
          <w:rFonts w:ascii="Times New Roman" w:hAnsi="Times New Roman"/>
          <w:sz w:val="30"/>
          <w:szCs w:val="30"/>
        </w:rPr>
        <w:t>3. Как проводится отъем жеребят?</w:t>
      </w:r>
    </w:p>
    <w:p w:rsidR="003810B7" w:rsidRPr="00F45D0A" w:rsidRDefault="003810B7" w:rsidP="001677C2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r w:rsidRPr="00F45D0A">
        <w:rPr>
          <w:rFonts w:ascii="Times New Roman" w:hAnsi="Times New Roman"/>
          <w:sz w:val="30"/>
          <w:szCs w:val="30"/>
        </w:rPr>
        <w:t>4. В чем состоят особенности содержания и кормления жеребят-отъемышей?</w:t>
      </w:r>
    </w:p>
    <w:p w:rsidR="001677C2" w:rsidRDefault="003810B7" w:rsidP="001677C2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r w:rsidRPr="00F45D0A">
        <w:rPr>
          <w:rFonts w:ascii="Times New Roman" w:hAnsi="Times New Roman"/>
          <w:sz w:val="30"/>
          <w:szCs w:val="30"/>
        </w:rPr>
        <w:t>5. По каким показателям и в каком возрасте осуществляется контроль за ростом и развитием молодняка лошадей?</w:t>
      </w:r>
      <w:r w:rsidR="001677C2">
        <w:rPr>
          <w:rFonts w:ascii="Times New Roman" w:hAnsi="Times New Roman"/>
          <w:sz w:val="30"/>
          <w:szCs w:val="30"/>
        </w:rPr>
        <w:t xml:space="preserve"> </w:t>
      </w:r>
    </w:p>
    <w:p w:rsidR="003810B7" w:rsidRPr="00F45D0A" w:rsidRDefault="003810B7" w:rsidP="001677C2">
      <w:pPr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bookmarkStart w:id="1" w:name="_GoBack"/>
      <w:bookmarkEnd w:id="1"/>
      <w:r w:rsidRPr="00F45D0A">
        <w:rPr>
          <w:rFonts w:ascii="Times New Roman" w:hAnsi="Times New Roman"/>
          <w:sz w:val="30"/>
          <w:szCs w:val="30"/>
        </w:rPr>
        <w:t xml:space="preserve">6. Когда начинают подкармливать жеребят зерновыми кормами? </w:t>
      </w:r>
    </w:p>
    <w:sectPr w:rsidR="003810B7" w:rsidRPr="00F4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7"/>
    <w:rsid w:val="001677C2"/>
    <w:rsid w:val="002A71E1"/>
    <w:rsid w:val="0038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D33"/>
  <w15:chartTrackingRefBased/>
  <w15:docId w15:val="{4BA8E9FF-F2DC-4DEF-879A-47E40D0F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81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2</cp:revision>
  <dcterms:created xsi:type="dcterms:W3CDTF">2020-03-26T05:05:00Z</dcterms:created>
  <dcterms:modified xsi:type="dcterms:W3CDTF">2020-03-26T06:30:00Z</dcterms:modified>
</cp:coreProperties>
</file>