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1E" w:rsidRPr="001B74D9" w:rsidRDefault="00FC4E1E" w:rsidP="00FC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D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Патологоморфологическая диагностика болезней сердечно-сосудистой системы</w:t>
      </w:r>
      <w:r w:rsidRPr="001B74D9">
        <w:rPr>
          <w:rFonts w:ascii="Times New Roman" w:hAnsi="Times New Roman" w:cs="Times New Roman"/>
          <w:b/>
          <w:sz w:val="28"/>
          <w:szCs w:val="28"/>
        </w:rPr>
        <w:t>»</w:t>
      </w:r>
    </w:p>
    <w:p w:rsidR="00FC4E1E" w:rsidRDefault="00FC4E1E" w:rsidP="00FC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E1E" w:rsidRPr="001B74D9" w:rsidRDefault="00FC4E1E" w:rsidP="00FC4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4D9">
        <w:rPr>
          <w:rFonts w:ascii="Times New Roman" w:hAnsi="Times New Roman" w:cs="Times New Roman"/>
          <w:sz w:val="24"/>
          <w:szCs w:val="24"/>
        </w:rPr>
        <w:t>Задание №1. Заполнить таблицу: «</w:t>
      </w:r>
      <w:r>
        <w:rPr>
          <w:rFonts w:ascii="Times New Roman" w:hAnsi="Times New Roman" w:cs="Times New Roman"/>
          <w:sz w:val="24"/>
          <w:szCs w:val="24"/>
        </w:rPr>
        <w:t>Патологоморфологическая диагностика болезней ССС</w:t>
      </w:r>
      <w:r w:rsidRPr="001B74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1418"/>
        <w:gridCol w:w="1485"/>
        <w:gridCol w:w="1701"/>
        <w:gridCol w:w="1259"/>
        <w:gridCol w:w="1792"/>
      </w:tblGrid>
      <w:tr w:rsidR="00922FC6" w:rsidTr="00922FC6">
        <w:tc>
          <w:tcPr>
            <w:tcW w:w="1809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болезни</w:t>
            </w:r>
          </w:p>
        </w:tc>
        <w:tc>
          <w:tcPr>
            <w:tcW w:w="1418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485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</w:p>
        </w:tc>
        <w:tc>
          <w:tcPr>
            <w:tcW w:w="1701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Морфологическая характеристика (макро-микро)</w:t>
            </w:r>
          </w:p>
        </w:tc>
        <w:tc>
          <w:tcPr>
            <w:tcW w:w="1259" w:type="dxa"/>
          </w:tcPr>
          <w:p w:rsidR="00922FC6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</w:p>
        </w:tc>
        <w:tc>
          <w:tcPr>
            <w:tcW w:w="1792" w:type="dxa"/>
          </w:tcPr>
          <w:p w:rsidR="00922FC6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Дифференциальная диагностика</w:t>
            </w:r>
          </w:p>
        </w:tc>
      </w:tr>
      <w:tr w:rsidR="00922FC6" w:rsidTr="00922FC6">
        <w:tc>
          <w:tcPr>
            <w:tcW w:w="1809" w:type="dxa"/>
          </w:tcPr>
          <w:p w:rsidR="00922FC6" w:rsidRPr="001B74D9" w:rsidRDefault="00922FC6" w:rsidP="00F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Расширение сердца</w:t>
            </w:r>
          </w:p>
        </w:tc>
        <w:tc>
          <w:tcPr>
            <w:tcW w:w="1418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922FC6">
        <w:tc>
          <w:tcPr>
            <w:tcW w:w="180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Эндокардит</w:t>
            </w:r>
          </w:p>
        </w:tc>
        <w:tc>
          <w:tcPr>
            <w:tcW w:w="1418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922FC6">
        <w:tc>
          <w:tcPr>
            <w:tcW w:w="180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Миокардит</w:t>
            </w:r>
          </w:p>
        </w:tc>
        <w:tc>
          <w:tcPr>
            <w:tcW w:w="1418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922FC6">
        <w:tc>
          <w:tcPr>
            <w:tcW w:w="180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4.Перикардит</w:t>
            </w:r>
          </w:p>
        </w:tc>
        <w:tc>
          <w:tcPr>
            <w:tcW w:w="1418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22FC6" w:rsidRPr="001B74D9" w:rsidRDefault="00922FC6" w:rsidP="008F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E1E" w:rsidRDefault="00FC4E1E" w:rsidP="00FC4E1E">
      <w:pPr>
        <w:jc w:val="both"/>
        <w:rPr>
          <w:rFonts w:ascii="Times New Roman" w:hAnsi="Times New Roman" w:cs="Times New Roman"/>
        </w:rPr>
      </w:pPr>
    </w:p>
    <w:p w:rsidR="00FC4E1E" w:rsidRDefault="00FC4E1E" w:rsidP="00FC4E1E">
      <w:pPr>
        <w:jc w:val="both"/>
        <w:rPr>
          <w:rFonts w:ascii="Times New Roman" w:hAnsi="Times New Roman" w:cs="Times New Roman"/>
        </w:rPr>
      </w:pPr>
    </w:p>
    <w:p w:rsidR="00FC4E1E" w:rsidRPr="007E3CBA" w:rsidRDefault="00FC4E1E" w:rsidP="00FC4E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№2</w:t>
      </w:r>
      <w:r w:rsidRPr="007E3CBA">
        <w:rPr>
          <w:rFonts w:ascii="Times New Roman" w:hAnsi="Times New Roman" w:cs="Times New Roman"/>
        </w:rPr>
        <w:t xml:space="preserve">. Зарисовать рисунки в альбом из практикума В.А. </w:t>
      </w:r>
      <w:proofErr w:type="spellStart"/>
      <w:r w:rsidRPr="007E3CBA">
        <w:rPr>
          <w:rFonts w:ascii="Times New Roman" w:hAnsi="Times New Roman" w:cs="Times New Roman"/>
        </w:rPr>
        <w:t>Салимов</w:t>
      </w:r>
      <w:proofErr w:type="spellEnd"/>
      <w:r w:rsidRPr="007E3CBA">
        <w:rPr>
          <w:rFonts w:ascii="Times New Roman" w:hAnsi="Times New Roman" w:cs="Times New Roman"/>
        </w:rPr>
        <w:t>, Лань 2013 (зайти по ссылке</w:t>
      </w:r>
      <w:r>
        <w:rPr>
          <w:rFonts w:ascii="Times New Roman" w:hAnsi="Times New Roman" w:cs="Times New Roman"/>
        </w:rPr>
        <w:t xml:space="preserve">: </w:t>
      </w:r>
      <w:r w:rsidRPr="007E3CBA">
        <w:rPr>
          <w:rFonts w:ascii="Times New Roman" w:hAnsi="Times New Roman" w:cs="Times New Roman"/>
          <w:sz w:val="24"/>
          <w:szCs w:val="24"/>
        </w:rPr>
        <w:t>https://e.lanbook.com/reader/book/107269/#276</w:t>
      </w:r>
      <w:r w:rsidRPr="007E3CBA">
        <w:rPr>
          <w:rFonts w:ascii="Times New Roman" w:hAnsi="Times New Roman" w:cs="Times New Roman"/>
        </w:rPr>
        <w:t xml:space="preserve">), подрисуночные обозначения оформить. </w:t>
      </w:r>
      <w:r>
        <w:rPr>
          <w:rFonts w:ascii="Times New Roman" w:hAnsi="Times New Roman" w:cs="Times New Roman"/>
        </w:rPr>
        <w:t xml:space="preserve">Рисунки: 2.2 (стр.120); </w:t>
      </w:r>
    </w:p>
    <w:p w:rsidR="00607146" w:rsidRPr="00FC4E1E" w:rsidRDefault="00FC4E1E">
      <w:p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Задание №3. В альбоме ответить на вопросы:</w:t>
      </w:r>
    </w:p>
    <w:p w:rsidR="00FC4E1E" w:rsidRPr="00FC4E1E" w:rsidRDefault="00FC4E1E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Чем характеризуются эндокардиты?</w:t>
      </w:r>
    </w:p>
    <w:p w:rsidR="00FC4E1E" w:rsidRPr="00FC4E1E" w:rsidRDefault="00FC4E1E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Какие различают эндокардиты по месту локализации?</w:t>
      </w:r>
    </w:p>
    <w:p w:rsidR="00FC4E1E" w:rsidRPr="00FC4E1E" w:rsidRDefault="00FC4E1E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Какие различают эндокардиты по морфологическому проявлению?</w:t>
      </w:r>
    </w:p>
    <w:p w:rsidR="00FC4E1E" w:rsidRPr="00FC4E1E" w:rsidRDefault="00FC4E1E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Морфологическая характеристика травматического перикардита.</w:t>
      </w:r>
    </w:p>
    <w:sectPr w:rsidR="00FC4E1E" w:rsidRPr="00FC4E1E" w:rsidSect="00F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7DB"/>
    <w:multiLevelType w:val="hybridMultilevel"/>
    <w:tmpl w:val="A9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888"/>
    <w:multiLevelType w:val="hybridMultilevel"/>
    <w:tmpl w:val="8ADC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1E"/>
    <w:rsid w:val="0054191A"/>
    <w:rsid w:val="00607146"/>
    <w:rsid w:val="00922FC6"/>
    <w:rsid w:val="00F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2020-06-01T15:57:00Z</dcterms:created>
  <dcterms:modified xsi:type="dcterms:W3CDTF">2020-06-06T09:35:00Z</dcterms:modified>
</cp:coreProperties>
</file>